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E8A9A" w14:textId="77777777"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2B3B3F">
        <w:rPr>
          <w:rFonts w:asciiTheme="minorHAnsi" w:hAnsiTheme="minorHAnsi" w:cstheme="minorHAnsi"/>
          <w:sz w:val="32"/>
          <w:szCs w:val="32"/>
        </w:rPr>
        <w:t>2</w:t>
      </w:r>
      <w:r>
        <w:rPr>
          <w:rFonts w:asciiTheme="minorHAnsi" w:hAnsiTheme="minorHAnsi" w:cstheme="minorHAnsi"/>
          <w:sz w:val="32"/>
          <w:szCs w:val="32"/>
        </w:rPr>
        <w:t>/Week</w:t>
      </w:r>
      <w:r w:rsidR="002B3B3F">
        <w:rPr>
          <w:rFonts w:asciiTheme="minorHAnsi" w:hAnsiTheme="minorHAnsi" w:cstheme="minorHAnsi"/>
          <w:sz w:val="32"/>
          <w:szCs w:val="32"/>
        </w:rPr>
        <w:t xml:space="preserve"> 1</w:t>
      </w:r>
    </w:p>
    <w:p w14:paraId="2887F3E0" w14:textId="77777777"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756EB8" w:rsidRPr="002B3B3F">
        <w:rPr>
          <w:rFonts w:asciiTheme="minorHAnsi" w:hAnsiTheme="minorHAnsi" w:cstheme="minorHAnsi"/>
          <w:sz w:val="32"/>
          <w:szCs w:val="32"/>
        </w:rPr>
        <w:t xml:space="preserve"> Boom Town</w:t>
      </w:r>
    </w:p>
    <w:p w14:paraId="02A3A3DF" w14:textId="77777777"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2B3B3F">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5AD2426B" w14:textId="77777777" w:rsidR="00CC51A2" w:rsidRPr="002B3B3F"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2B3B3F">
        <w:rPr>
          <w:rFonts w:asciiTheme="minorHAnsi" w:hAnsiTheme="minorHAnsi" w:cstheme="minorHAnsi"/>
          <w:sz w:val="32"/>
          <w:szCs w:val="32"/>
          <w:u w:val="single"/>
        </w:rPr>
        <w:t>:</w:t>
      </w:r>
      <w:r w:rsidR="002B3B3F">
        <w:rPr>
          <w:rFonts w:asciiTheme="minorHAnsi" w:hAnsiTheme="minorHAnsi" w:cstheme="minorHAnsi"/>
          <w:sz w:val="32"/>
          <w:szCs w:val="32"/>
        </w:rPr>
        <w:t xml:space="preserve"> </w:t>
      </w:r>
      <w:r w:rsidRPr="00360188">
        <w:rPr>
          <w:rFonts w:asciiTheme="minorHAnsi" w:hAnsiTheme="minorHAnsi" w:cstheme="minorHAnsi"/>
          <w:sz w:val="32"/>
          <w:szCs w:val="32"/>
        </w:rPr>
        <w:t>RL.3.1</w:t>
      </w:r>
      <w:r w:rsidR="0016246E">
        <w:rPr>
          <w:rFonts w:asciiTheme="minorHAnsi" w:hAnsiTheme="minorHAnsi" w:cstheme="minorHAnsi"/>
          <w:sz w:val="32"/>
          <w:szCs w:val="32"/>
        </w:rPr>
        <w:t>, RL.3</w:t>
      </w:r>
      <w:r w:rsidR="00256481">
        <w:rPr>
          <w:rFonts w:asciiTheme="minorHAnsi" w:hAnsiTheme="minorHAnsi" w:cstheme="minorHAnsi"/>
          <w:sz w:val="32"/>
          <w:szCs w:val="32"/>
        </w:rPr>
        <w:t xml:space="preserve">.2, </w:t>
      </w:r>
      <w:r w:rsidR="0016246E">
        <w:rPr>
          <w:rFonts w:asciiTheme="minorHAnsi" w:hAnsiTheme="minorHAnsi" w:cstheme="minorHAnsi"/>
          <w:sz w:val="32"/>
          <w:szCs w:val="32"/>
        </w:rPr>
        <w:t xml:space="preserve">RL.3.3, RL.3.7; W.3.2 W.3.4; </w:t>
      </w:r>
      <w:r w:rsidR="000601D8" w:rsidRPr="00360188">
        <w:rPr>
          <w:rFonts w:asciiTheme="minorHAnsi" w:hAnsiTheme="minorHAnsi" w:cstheme="minorHAnsi"/>
          <w:sz w:val="32"/>
          <w:szCs w:val="32"/>
        </w:rPr>
        <w:t xml:space="preserve">SL.3.1, </w:t>
      </w:r>
      <w:r w:rsidR="0016246E">
        <w:rPr>
          <w:rFonts w:asciiTheme="minorHAnsi" w:hAnsiTheme="minorHAnsi" w:cstheme="minorHAnsi"/>
          <w:sz w:val="32"/>
          <w:szCs w:val="32"/>
        </w:rPr>
        <w:t>SL.3.2;</w:t>
      </w:r>
      <w:r w:rsidR="000601D8" w:rsidRPr="00360188">
        <w:rPr>
          <w:rFonts w:asciiTheme="minorHAnsi" w:hAnsiTheme="minorHAnsi" w:cstheme="minorHAnsi"/>
          <w:sz w:val="32"/>
          <w:szCs w:val="32"/>
        </w:rPr>
        <w:t xml:space="preserve"> L.3.1</w:t>
      </w:r>
      <w:r w:rsidR="0016246E">
        <w:rPr>
          <w:rFonts w:asciiTheme="minorHAnsi" w:hAnsiTheme="minorHAnsi" w:cstheme="minorHAnsi"/>
          <w:sz w:val="32"/>
          <w:szCs w:val="32"/>
        </w:rPr>
        <w:t>, L.3.2, L.3.</w:t>
      </w:r>
      <w:r w:rsidR="000601D8" w:rsidRPr="00360188">
        <w:rPr>
          <w:rFonts w:asciiTheme="minorHAnsi" w:hAnsiTheme="minorHAnsi" w:cstheme="minorHAnsi"/>
          <w:sz w:val="32"/>
          <w:szCs w:val="32"/>
        </w:rPr>
        <w:t>5</w:t>
      </w:r>
    </w:p>
    <w:p w14:paraId="4F4ADEFF" w14:textId="77777777" w:rsidR="001034D9" w:rsidRDefault="001034D9" w:rsidP="001034D9">
      <w:pPr>
        <w:spacing w:after="0" w:line="360" w:lineRule="auto"/>
        <w:rPr>
          <w:rFonts w:asciiTheme="minorHAnsi" w:hAnsiTheme="minorHAnsi" w:cstheme="minorHAnsi"/>
          <w:sz w:val="32"/>
          <w:szCs w:val="32"/>
          <w:u w:val="single"/>
        </w:rPr>
      </w:pPr>
    </w:p>
    <w:p w14:paraId="0659C6D0"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3D2CDBCD" w14:textId="77777777"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14:paraId="7CF910D3" w14:textId="77777777"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14:paraId="7A07682F" w14:textId="77777777"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0934C4E5" w14:textId="77777777" w:rsidR="00D979B9"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4872355F" w14:textId="77777777" w:rsidR="00D979B9" w:rsidRDefault="00D979B9" w:rsidP="00177848">
      <w:pPr>
        <w:spacing w:after="0" w:line="360" w:lineRule="auto"/>
        <w:ind w:firstLine="720"/>
        <w:rPr>
          <w:sz w:val="24"/>
        </w:rPr>
      </w:pPr>
      <w:r w:rsidRPr="00D979B9">
        <w:rPr>
          <w:sz w:val="24"/>
        </w:rPr>
        <w:t xml:space="preserve">Through determination and smart ideas, Amanda helps turn a wide and lonely area of the west into an exciting and bustling </w:t>
      </w:r>
    </w:p>
    <w:p w14:paraId="60764F7B" w14:textId="77777777" w:rsidR="001F1840" w:rsidRPr="00D979B9" w:rsidRDefault="00D979B9" w:rsidP="00177848">
      <w:pPr>
        <w:spacing w:after="0" w:line="360" w:lineRule="auto"/>
        <w:ind w:firstLine="720"/>
        <w:rPr>
          <w:rFonts w:asciiTheme="minorHAnsi" w:hAnsiTheme="minorHAnsi" w:cstheme="minorHAnsi"/>
          <w:sz w:val="24"/>
          <w:szCs w:val="24"/>
          <w:u w:val="single"/>
        </w:rPr>
      </w:pPr>
      <w:r>
        <w:rPr>
          <w:sz w:val="24"/>
        </w:rPr>
        <w:t>town.</w:t>
      </w:r>
    </w:p>
    <w:p w14:paraId="35D416F3" w14:textId="77777777" w:rsidR="00D15A17"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24812605" w14:textId="77777777" w:rsidR="00FB2380" w:rsidRPr="00D15A17" w:rsidRDefault="00E1420F" w:rsidP="00D979B9">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A family moves into an unpopulated area.  With the ingenuity of one young girl, a town is established and grows.  The idea of supply and demand is evident in this story.  It begins with the young girl baking pies that leads to a trading post.  The businesses in town grow to include a tanner, a cooper, a miller, a blacksmith and a laundry.  </w:t>
      </w:r>
    </w:p>
    <w:p w14:paraId="099C5B12"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14:paraId="4E5E7F6E" w14:textId="77777777"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lastRenderedPageBreak/>
        <w:t>Re-read the main selection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the Text Dependent Questions and teaching V</w:t>
      </w:r>
      <w:r w:rsidR="00841C15" w:rsidRPr="00D15A17">
        <w:rPr>
          <w:rFonts w:asciiTheme="minorHAnsi" w:hAnsiTheme="minorHAnsi" w:cstheme="minorHAnsi"/>
          <w:sz w:val="24"/>
          <w:szCs w:val="24"/>
        </w:rPr>
        <w:t>ocabulary.</w:t>
      </w:r>
    </w:p>
    <w:p w14:paraId="1A4B7A27" w14:textId="77777777"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14:paraId="5C99DFD1" w14:textId="77777777"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read the entire main selection text independently.</w:t>
      </w:r>
    </w:p>
    <w:p w14:paraId="162C30DE" w14:textId="77777777" w:rsidR="00D15A17"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Teacher reads the main selection text aloud with students following along.</w:t>
      </w:r>
      <w:r w:rsidR="00D15A17">
        <w:rPr>
          <w:rFonts w:asciiTheme="minorHAnsi" w:hAnsiTheme="minorHAnsi" w:cstheme="minorHAnsi"/>
          <w:sz w:val="24"/>
        </w:rPr>
        <w:t xml:space="preserve"> </w:t>
      </w:r>
      <w:r w:rsidRPr="00D15A17">
        <w:rPr>
          <w:rFonts w:asciiTheme="minorHAnsi" w:hAnsiTheme="minorHAnsi" w:cstheme="minorHAnsi"/>
          <w:sz w:val="24"/>
        </w:rPr>
        <w:t xml:space="preserve">(Depending on how complex the text is and the amount of support needed by students, the teacher </w:t>
      </w:r>
      <w:r w:rsidR="00CA07EF" w:rsidRPr="00D15A17">
        <w:rPr>
          <w:rFonts w:asciiTheme="minorHAnsi" w:hAnsiTheme="minorHAnsi" w:cstheme="minorHAnsi"/>
          <w:sz w:val="24"/>
        </w:rPr>
        <w:t>may choose to reverse</w:t>
      </w:r>
      <w:r w:rsidRPr="00D15A17">
        <w:rPr>
          <w:rFonts w:asciiTheme="minorHAnsi" w:hAnsiTheme="minorHAnsi" w:cstheme="minorHAnsi"/>
          <w:sz w:val="24"/>
        </w:rPr>
        <w:t xml:space="preserve"> the order of steps 1 and 2.)</w:t>
      </w:r>
    </w:p>
    <w:p w14:paraId="385B6341" w14:textId="77777777"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questions and returning to the text.  A variety of methods can be used to structure the reading</w:t>
      </w:r>
      <w:r w:rsidR="0095234C" w:rsidRPr="00D15A17">
        <w:rPr>
          <w:rFonts w:asciiTheme="minorHAnsi" w:hAnsiTheme="minorHAnsi" w:cstheme="minorHAnsi"/>
          <w:sz w:val="24"/>
        </w:rPr>
        <w:t xml:space="preserve"> and discussion</w:t>
      </w:r>
      <w:r w:rsidRPr="00D15A17">
        <w:rPr>
          <w:rFonts w:asciiTheme="minorHAnsi" w:hAnsiTheme="minorHAnsi" w:cstheme="minorHAnsi"/>
          <w:sz w:val="24"/>
        </w:rPr>
        <w:t xml:space="preserve"> (i.e.:  whole class discussion, think-pair-share, independent written response, group work, etc.)</w:t>
      </w:r>
    </w:p>
    <w:p w14:paraId="24FB8DB4" w14:textId="77777777" w:rsidR="001F1840" w:rsidRDefault="001F1840" w:rsidP="00320A5A">
      <w:pPr>
        <w:spacing w:after="0" w:line="360" w:lineRule="auto"/>
        <w:rPr>
          <w:rFonts w:asciiTheme="minorHAnsi" w:hAnsiTheme="minorHAnsi" w:cstheme="minorHAnsi"/>
          <w:sz w:val="24"/>
          <w:szCs w:val="24"/>
        </w:rPr>
      </w:pPr>
    </w:p>
    <w:p w14:paraId="61780B1B"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2B3B3F" w14:paraId="2E3BDDB6" w14:textId="77777777">
        <w:trPr>
          <w:trHeight w:val="147"/>
        </w:trPr>
        <w:tc>
          <w:tcPr>
            <w:tcW w:w="6449" w:type="dxa"/>
          </w:tcPr>
          <w:p w14:paraId="554EE70B" w14:textId="77777777" w:rsidR="00CD6B7F" w:rsidRPr="002B3B3F" w:rsidRDefault="006B4373" w:rsidP="002B3B3F">
            <w:pPr>
              <w:spacing w:after="0" w:line="240" w:lineRule="auto"/>
              <w:contextualSpacing/>
              <w:rPr>
                <w:b/>
                <w:sz w:val="24"/>
                <w:szCs w:val="24"/>
              </w:rPr>
            </w:pPr>
            <w:r w:rsidRPr="002B3B3F">
              <w:rPr>
                <w:b/>
                <w:sz w:val="24"/>
                <w:szCs w:val="24"/>
              </w:rPr>
              <w:t>Text-d</w:t>
            </w:r>
            <w:r w:rsidR="00CD6B7F" w:rsidRPr="002B3B3F">
              <w:rPr>
                <w:b/>
                <w:sz w:val="24"/>
                <w:szCs w:val="24"/>
              </w:rPr>
              <w:t>ependent Questions</w:t>
            </w:r>
          </w:p>
        </w:tc>
        <w:tc>
          <w:tcPr>
            <w:tcW w:w="6449" w:type="dxa"/>
          </w:tcPr>
          <w:p w14:paraId="4F0281D6" w14:textId="77777777" w:rsidR="00CD6B7F" w:rsidRPr="002B3B3F" w:rsidRDefault="006B4373" w:rsidP="002B3B3F">
            <w:pPr>
              <w:spacing w:after="0" w:line="240" w:lineRule="auto"/>
              <w:contextualSpacing/>
              <w:rPr>
                <w:b/>
                <w:sz w:val="24"/>
                <w:szCs w:val="24"/>
              </w:rPr>
            </w:pPr>
            <w:r w:rsidRPr="002B3B3F">
              <w:rPr>
                <w:b/>
                <w:sz w:val="24"/>
                <w:szCs w:val="24"/>
              </w:rPr>
              <w:t xml:space="preserve">Evidence-based </w:t>
            </w:r>
            <w:r w:rsidR="00CD6B7F" w:rsidRPr="002B3B3F">
              <w:rPr>
                <w:b/>
                <w:sz w:val="24"/>
                <w:szCs w:val="24"/>
              </w:rPr>
              <w:t>Answers</w:t>
            </w:r>
          </w:p>
        </w:tc>
      </w:tr>
      <w:tr w:rsidR="00CD6B7F" w:rsidRPr="002B3B3F" w14:paraId="7CEDC68F" w14:textId="77777777">
        <w:trPr>
          <w:trHeight w:val="147"/>
        </w:trPr>
        <w:tc>
          <w:tcPr>
            <w:tcW w:w="6449" w:type="dxa"/>
          </w:tcPr>
          <w:p w14:paraId="49B56955" w14:textId="77777777" w:rsidR="00D979B9" w:rsidRPr="002B3B3F" w:rsidRDefault="00D979B9" w:rsidP="002B3B3F">
            <w:pPr>
              <w:pStyle w:val="CommentText"/>
              <w:spacing w:after="0"/>
              <w:contextualSpacing/>
            </w:pPr>
            <w:r w:rsidRPr="002B3B3F">
              <w:t>After looking at the pictures on pages 160 and 161 and reading the text on pages 163 and 164, what have we learned about the setting?</w:t>
            </w:r>
          </w:p>
          <w:p w14:paraId="4F96B007" w14:textId="77777777" w:rsidR="00CD6B7F" w:rsidRPr="002B3B3F" w:rsidRDefault="00CD6B7F" w:rsidP="002B3B3F">
            <w:pPr>
              <w:spacing w:after="0" w:line="240" w:lineRule="auto"/>
              <w:contextualSpacing/>
              <w:rPr>
                <w:sz w:val="24"/>
                <w:szCs w:val="24"/>
              </w:rPr>
            </w:pPr>
          </w:p>
        </w:tc>
        <w:tc>
          <w:tcPr>
            <w:tcW w:w="6449" w:type="dxa"/>
          </w:tcPr>
          <w:p w14:paraId="62EBE7B0" w14:textId="77777777" w:rsidR="00D979B9" w:rsidRPr="002B3B3F" w:rsidRDefault="005229F0" w:rsidP="002B3B3F">
            <w:pPr>
              <w:spacing w:after="0" w:line="240" w:lineRule="auto"/>
              <w:contextualSpacing/>
              <w:rPr>
                <w:sz w:val="24"/>
                <w:szCs w:val="24"/>
              </w:rPr>
            </w:pPr>
            <w:r w:rsidRPr="002B3B3F">
              <w:rPr>
                <w:sz w:val="24"/>
                <w:szCs w:val="24"/>
              </w:rPr>
              <w:t>The town has no electric lights and the streets are made of dirt</w:t>
            </w:r>
            <w:r w:rsidR="00F85404" w:rsidRPr="002B3B3F">
              <w:rPr>
                <w:sz w:val="24"/>
                <w:szCs w:val="24"/>
              </w:rPr>
              <w:t>.</w:t>
            </w:r>
            <w:r w:rsidRPr="002B3B3F">
              <w:rPr>
                <w:sz w:val="24"/>
                <w:szCs w:val="24"/>
              </w:rPr>
              <w:t xml:space="preserve"> There are no cars or </w:t>
            </w:r>
            <w:r w:rsidR="00EF64DA" w:rsidRPr="002B3B3F">
              <w:rPr>
                <w:sz w:val="24"/>
                <w:szCs w:val="24"/>
              </w:rPr>
              <w:t>trucks. The</w:t>
            </w:r>
            <w:r w:rsidR="00740F88" w:rsidRPr="002B3B3F">
              <w:rPr>
                <w:sz w:val="24"/>
                <w:szCs w:val="24"/>
              </w:rPr>
              <w:t xml:space="preserve"> girl is wearing a long dress and a hat.  She is also wearing boots.  </w:t>
            </w:r>
            <w:r w:rsidRPr="002B3B3F">
              <w:rPr>
                <w:sz w:val="24"/>
                <w:szCs w:val="24"/>
              </w:rPr>
              <w:t xml:space="preserve"> </w:t>
            </w:r>
          </w:p>
          <w:p w14:paraId="0F244167" w14:textId="77777777" w:rsidR="00CD6B7F" w:rsidRPr="002B3B3F" w:rsidRDefault="00D979B9" w:rsidP="002B3B3F">
            <w:pPr>
              <w:spacing w:after="0" w:line="240" w:lineRule="auto"/>
              <w:contextualSpacing/>
              <w:rPr>
                <w:sz w:val="24"/>
                <w:szCs w:val="24"/>
              </w:rPr>
            </w:pPr>
            <w:r w:rsidRPr="002B3B3F">
              <w:rPr>
                <w:sz w:val="24"/>
                <w:szCs w:val="24"/>
              </w:rPr>
              <w:t>The characters traveled by stagecoach to California.  The family was going to live in a cabin.  There is lots of land, no town and gold fields.</w:t>
            </w:r>
          </w:p>
        </w:tc>
      </w:tr>
      <w:tr w:rsidR="00CD6B7F" w:rsidRPr="002B3B3F" w14:paraId="1006A4FE" w14:textId="77777777">
        <w:trPr>
          <w:trHeight w:val="147"/>
        </w:trPr>
        <w:tc>
          <w:tcPr>
            <w:tcW w:w="6449" w:type="dxa"/>
          </w:tcPr>
          <w:p w14:paraId="48E75A5A" w14:textId="77777777" w:rsidR="00177848" w:rsidRPr="002B3B3F" w:rsidRDefault="00673356" w:rsidP="002B3B3F">
            <w:pPr>
              <w:spacing w:after="0" w:line="240" w:lineRule="auto"/>
              <w:contextualSpacing/>
              <w:rPr>
                <w:sz w:val="24"/>
                <w:szCs w:val="24"/>
              </w:rPr>
            </w:pPr>
            <w:r w:rsidRPr="002B3B3F">
              <w:rPr>
                <w:sz w:val="24"/>
                <w:szCs w:val="24"/>
              </w:rPr>
              <w:t xml:space="preserve">What words or phrases does the author use to describe the west? </w:t>
            </w:r>
          </w:p>
        </w:tc>
        <w:tc>
          <w:tcPr>
            <w:tcW w:w="6449" w:type="dxa"/>
          </w:tcPr>
          <w:p w14:paraId="6E821904" w14:textId="77777777" w:rsidR="00CD6B7F" w:rsidRPr="002B3B3F" w:rsidRDefault="00673356" w:rsidP="002B3B3F">
            <w:pPr>
              <w:spacing w:after="0" w:line="240" w:lineRule="auto"/>
              <w:contextualSpacing/>
              <w:rPr>
                <w:sz w:val="24"/>
                <w:szCs w:val="24"/>
              </w:rPr>
            </w:pPr>
            <w:r w:rsidRPr="002B3B3F">
              <w:rPr>
                <w:sz w:val="24"/>
                <w:szCs w:val="24"/>
              </w:rPr>
              <w:t>Wide, lonesome, and even my shadow ran off.</w:t>
            </w:r>
            <w:r w:rsidR="004E1D06" w:rsidRPr="002B3B3F">
              <w:rPr>
                <w:sz w:val="24"/>
                <w:szCs w:val="24"/>
              </w:rPr>
              <w:t xml:space="preserve"> </w:t>
            </w:r>
          </w:p>
        </w:tc>
      </w:tr>
      <w:tr w:rsidR="00CD6B7F" w:rsidRPr="002B3B3F" w14:paraId="5302489D" w14:textId="77777777">
        <w:trPr>
          <w:trHeight w:val="147"/>
        </w:trPr>
        <w:tc>
          <w:tcPr>
            <w:tcW w:w="6449" w:type="dxa"/>
          </w:tcPr>
          <w:p w14:paraId="69F46589" w14:textId="77777777" w:rsidR="00CD6B7F" w:rsidRPr="002B3B3F" w:rsidRDefault="004E1D06" w:rsidP="002B3B3F">
            <w:pPr>
              <w:spacing w:after="0" w:line="240" w:lineRule="auto"/>
              <w:contextualSpacing/>
              <w:rPr>
                <w:sz w:val="24"/>
                <w:szCs w:val="24"/>
              </w:rPr>
            </w:pPr>
            <w:r w:rsidRPr="002B3B3F">
              <w:rPr>
                <w:sz w:val="24"/>
                <w:szCs w:val="24"/>
              </w:rPr>
              <w:t xml:space="preserve">Who is telling the story?  How do you know?  </w:t>
            </w:r>
            <w:r w:rsidR="00673356" w:rsidRPr="002B3B3F">
              <w:rPr>
                <w:sz w:val="24"/>
                <w:szCs w:val="24"/>
              </w:rPr>
              <w:t xml:space="preserve">What have we learned about this narrator?  </w:t>
            </w:r>
            <w:r w:rsidR="002B3B3F" w:rsidRPr="002B3B3F">
              <w:rPr>
                <w:sz w:val="24"/>
                <w:szCs w:val="24"/>
              </w:rPr>
              <w:t xml:space="preserve">(Pg. 164) </w:t>
            </w:r>
          </w:p>
          <w:p w14:paraId="5FE81AA0" w14:textId="77777777" w:rsidR="00177848" w:rsidRPr="002B3B3F" w:rsidRDefault="00177848" w:rsidP="002B3B3F">
            <w:pPr>
              <w:spacing w:after="0" w:line="240" w:lineRule="auto"/>
              <w:contextualSpacing/>
              <w:rPr>
                <w:sz w:val="24"/>
                <w:szCs w:val="24"/>
              </w:rPr>
            </w:pPr>
          </w:p>
          <w:p w14:paraId="66524E81" w14:textId="77777777" w:rsidR="00177848" w:rsidRPr="002B3B3F" w:rsidRDefault="00177848" w:rsidP="002B3B3F">
            <w:pPr>
              <w:spacing w:after="0" w:line="240" w:lineRule="auto"/>
              <w:contextualSpacing/>
              <w:rPr>
                <w:sz w:val="24"/>
                <w:szCs w:val="24"/>
              </w:rPr>
            </w:pPr>
          </w:p>
        </w:tc>
        <w:tc>
          <w:tcPr>
            <w:tcW w:w="6449" w:type="dxa"/>
          </w:tcPr>
          <w:p w14:paraId="7E9A97A8" w14:textId="77777777" w:rsidR="00673356" w:rsidRPr="002B3B3F" w:rsidRDefault="00673356" w:rsidP="002B3B3F">
            <w:pPr>
              <w:spacing w:after="0" w:line="240" w:lineRule="auto"/>
              <w:contextualSpacing/>
              <w:rPr>
                <w:sz w:val="24"/>
                <w:szCs w:val="24"/>
              </w:rPr>
            </w:pPr>
            <w:r w:rsidRPr="002B3B3F">
              <w:rPr>
                <w:sz w:val="24"/>
                <w:szCs w:val="24"/>
              </w:rPr>
              <w:t>Amanda is telling the story because she refers to me Amanda.</w:t>
            </w:r>
          </w:p>
          <w:p w14:paraId="0BB8FE59" w14:textId="77777777" w:rsidR="00CD6B7F" w:rsidRPr="002B3B3F" w:rsidRDefault="00673356" w:rsidP="002B3B3F">
            <w:pPr>
              <w:spacing w:after="0" w:line="240" w:lineRule="auto"/>
              <w:contextualSpacing/>
              <w:rPr>
                <w:sz w:val="24"/>
                <w:szCs w:val="24"/>
              </w:rPr>
            </w:pPr>
            <w:r w:rsidRPr="002B3B3F">
              <w:rPr>
                <w:sz w:val="24"/>
                <w:szCs w:val="24"/>
              </w:rPr>
              <w:t>She has siblings, her dad works in the gold fields…</w:t>
            </w:r>
            <w:r w:rsidR="004E1D06" w:rsidRPr="002B3B3F">
              <w:rPr>
                <w:sz w:val="24"/>
                <w:szCs w:val="24"/>
              </w:rPr>
              <w:t xml:space="preserve">In the first paragraph it says, “Ma found a cabin big enough for all of us: Baby Betsy, brothers Billy, Joe, Ted, and me – Amanda.”  </w:t>
            </w:r>
          </w:p>
        </w:tc>
      </w:tr>
      <w:tr w:rsidR="00CD6B7F" w:rsidRPr="002B3B3F" w14:paraId="02916F2E" w14:textId="77777777">
        <w:trPr>
          <w:trHeight w:val="1430"/>
        </w:trPr>
        <w:tc>
          <w:tcPr>
            <w:tcW w:w="6449" w:type="dxa"/>
          </w:tcPr>
          <w:p w14:paraId="19A8964A" w14:textId="77777777" w:rsidR="00CD6B7F" w:rsidRPr="002B3B3F" w:rsidRDefault="00966F29" w:rsidP="002B3B3F">
            <w:pPr>
              <w:spacing w:after="0" w:line="240" w:lineRule="auto"/>
              <w:contextualSpacing/>
              <w:rPr>
                <w:sz w:val="24"/>
                <w:szCs w:val="24"/>
              </w:rPr>
            </w:pPr>
            <w:r w:rsidRPr="002B3B3F">
              <w:rPr>
                <w:sz w:val="24"/>
                <w:szCs w:val="24"/>
              </w:rPr>
              <w:lastRenderedPageBreak/>
              <w:t xml:space="preserve">On page 164, Pa sings a song.  What can you learn from the song about the life </w:t>
            </w:r>
            <w:r w:rsidR="002B3B3F" w:rsidRPr="002B3B3F">
              <w:rPr>
                <w:sz w:val="24"/>
                <w:szCs w:val="24"/>
              </w:rPr>
              <w:t xml:space="preserve">of </w:t>
            </w:r>
            <w:r w:rsidRPr="002B3B3F">
              <w:rPr>
                <w:sz w:val="24"/>
                <w:szCs w:val="24"/>
              </w:rPr>
              <w:t>a miner?</w:t>
            </w:r>
            <w:r w:rsidR="003C73A7" w:rsidRPr="002B3B3F">
              <w:rPr>
                <w:sz w:val="24"/>
                <w:szCs w:val="24"/>
              </w:rPr>
              <w:t xml:space="preserve">  What other information on page 164 help</w:t>
            </w:r>
            <w:r w:rsidR="00A67B52" w:rsidRPr="002B3B3F">
              <w:rPr>
                <w:sz w:val="24"/>
                <w:szCs w:val="24"/>
              </w:rPr>
              <w:t>s</w:t>
            </w:r>
            <w:r w:rsidR="003C73A7" w:rsidRPr="002B3B3F">
              <w:rPr>
                <w:sz w:val="24"/>
                <w:szCs w:val="24"/>
              </w:rPr>
              <w:t xml:space="preserve"> you to understand what miners do and why?</w:t>
            </w:r>
          </w:p>
        </w:tc>
        <w:tc>
          <w:tcPr>
            <w:tcW w:w="6449" w:type="dxa"/>
          </w:tcPr>
          <w:p w14:paraId="739A53E5" w14:textId="77777777" w:rsidR="00CD6B7F" w:rsidRPr="002B3B3F" w:rsidRDefault="00966F29" w:rsidP="002B3B3F">
            <w:pPr>
              <w:spacing w:after="0" w:line="240" w:lineRule="auto"/>
              <w:contextualSpacing/>
              <w:rPr>
                <w:sz w:val="24"/>
                <w:szCs w:val="24"/>
              </w:rPr>
            </w:pPr>
            <w:r w:rsidRPr="002B3B3F">
              <w:rPr>
                <w:sz w:val="24"/>
                <w:szCs w:val="24"/>
              </w:rPr>
              <w:t xml:space="preserve">Miners use a mule, a shovel, a pick and a pan.  The use these tools to look for gold.  They work all day and are only paid when they find gold.  He is foolish because he is not being paid for his work.  </w:t>
            </w:r>
            <w:r w:rsidR="003C73A7" w:rsidRPr="002B3B3F">
              <w:rPr>
                <w:sz w:val="24"/>
                <w:szCs w:val="24"/>
              </w:rPr>
              <w:t xml:space="preserve">He and other miners are hoping to find gold and make them rich.  </w:t>
            </w:r>
          </w:p>
        </w:tc>
      </w:tr>
      <w:tr w:rsidR="00CD6B7F" w:rsidRPr="002B3B3F" w14:paraId="01676D74" w14:textId="77777777">
        <w:trPr>
          <w:trHeight w:val="901"/>
        </w:trPr>
        <w:tc>
          <w:tcPr>
            <w:tcW w:w="6449" w:type="dxa"/>
          </w:tcPr>
          <w:p w14:paraId="2062FC46" w14:textId="77777777" w:rsidR="00CD6B7F" w:rsidRPr="002B3B3F" w:rsidRDefault="00D979B9" w:rsidP="002B3B3F">
            <w:pPr>
              <w:spacing w:after="0" w:line="240" w:lineRule="auto"/>
              <w:contextualSpacing/>
              <w:rPr>
                <w:sz w:val="24"/>
              </w:rPr>
            </w:pPr>
            <w:r w:rsidRPr="002B3B3F">
              <w:rPr>
                <w:sz w:val="24"/>
              </w:rPr>
              <w:t>What is lif</w:t>
            </w:r>
            <w:r w:rsidR="002B3B3F" w:rsidRPr="002B3B3F">
              <w:rPr>
                <w:sz w:val="24"/>
              </w:rPr>
              <w:t xml:space="preserve">e like for Amanda in the West? </w:t>
            </w:r>
            <w:r w:rsidRPr="002B3B3F">
              <w:rPr>
                <w:sz w:val="24"/>
              </w:rPr>
              <w:t>What does she decide to do to change her life in the West?</w:t>
            </w:r>
          </w:p>
        </w:tc>
        <w:tc>
          <w:tcPr>
            <w:tcW w:w="6449" w:type="dxa"/>
          </w:tcPr>
          <w:p w14:paraId="1074C4A1" w14:textId="77777777" w:rsidR="00356356" w:rsidRPr="002B3B3F" w:rsidRDefault="00F855F1" w:rsidP="002B3B3F">
            <w:pPr>
              <w:spacing w:after="0" w:line="240" w:lineRule="auto"/>
              <w:contextualSpacing/>
              <w:rPr>
                <w:sz w:val="24"/>
                <w:szCs w:val="24"/>
              </w:rPr>
            </w:pPr>
            <w:r w:rsidRPr="002B3B3F">
              <w:rPr>
                <w:sz w:val="24"/>
                <w:szCs w:val="24"/>
              </w:rPr>
              <w:t xml:space="preserve">There are many chores and things to get done.  Life seemed to be hard.  Some chores were described: </w:t>
            </w:r>
            <w:r w:rsidR="004647AE" w:rsidRPr="002B3B3F">
              <w:rPr>
                <w:sz w:val="24"/>
                <w:szCs w:val="24"/>
              </w:rPr>
              <w:t xml:space="preserve">Gets water, washes clothes, makes soap, makes fires, sweeps the floor and makes the </w:t>
            </w:r>
            <w:r w:rsidR="00EF64DA" w:rsidRPr="002B3B3F">
              <w:rPr>
                <w:sz w:val="24"/>
                <w:szCs w:val="24"/>
              </w:rPr>
              <w:t>beds She</w:t>
            </w:r>
            <w:r w:rsidR="00A67B52" w:rsidRPr="002B3B3F">
              <w:rPr>
                <w:sz w:val="24"/>
                <w:szCs w:val="24"/>
              </w:rPr>
              <w:t xml:space="preserve"> was bored.  </w:t>
            </w:r>
          </w:p>
          <w:p w14:paraId="6AA80BA2" w14:textId="77777777" w:rsidR="00356356" w:rsidRPr="002B3B3F" w:rsidRDefault="00356356" w:rsidP="002B3B3F">
            <w:pPr>
              <w:spacing w:after="0" w:line="240" w:lineRule="auto"/>
              <w:contextualSpacing/>
              <w:rPr>
                <w:sz w:val="24"/>
                <w:szCs w:val="24"/>
              </w:rPr>
            </w:pPr>
          </w:p>
          <w:p w14:paraId="4BD33A11" w14:textId="77777777" w:rsidR="00CD6B7F" w:rsidRPr="002B3B3F" w:rsidRDefault="00356356" w:rsidP="002B3B3F">
            <w:pPr>
              <w:spacing w:after="0" w:line="240" w:lineRule="auto"/>
              <w:contextualSpacing/>
              <w:rPr>
                <w:sz w:val="24"/>
                <w:szCs w:val="24"/>
              </w:rPr>
            </w:pPr>
            <w:r w:rsidRPr="002B3B3F">
              <w:rPr>
                <w:sz w:val="24"/>
                <w:szCs w:val="24"/>
              </w:rPr>
              <w:t>Amanda decides to make pie.  She does not have an oven, or pans.</w:t>
            </w:r>
          </w:p>
        </w:tc>
      </w:tr>
      <w:tr w:rsidR="00F855F1" w:rsidRPr="002B3B3F" w14:paraId="3309DA10" w14:textId="77777777">
        <w:trPr>
          <w:trHeight w:val="2033"/>
        </w:trPr>
        <w:tc>
          <w:tcPr>
            <w:tcW w:w="6449" w:type="dxa"/>
          </w:tcPr>
          <w:p w14:paraId="77DEB55B" w14:textId="77777777" w:rsidR="00F855F1" w:rsidRPr="002B3B3F" w:rsidRDefault="00F855F1" w:rsidP="002B3B3F">
            <w:pPr>
              <w:spacing w:after="0" w:line="240" w:lineRule="auto"/>
              <w:contextualSpacing/>
              <w:rPr>
                <w:sz w:val="24"/>
                <w:szCs w:val="24"/>
              </w:rPr>
            </w:pPr>
            <w:r w:rsidRPr="002B3B3F">
              <w:rPr>
                <w:sz w:val="24"/>
                <w:szCs w:val="24"/>
              </w:rPr>
              <w:t xml:space="preserve">What does Amanda have to do to get the “pie right”?  </w:t>
            </w:r>
            <w:r w:rsidR="002B3B3F" w:rsidRPr="002B3B3F">
              <w:rPr>
                <w:sz w:val="24"/>
                <w:szCs w:val="24"/>
              </w:rPr>
              <w:t>(Pgs. 168-169)</w:t>
            </w:r>
          </w:p>
          <w:p w14:paraId="35E0696F" w14:textId="77777777" w:rsidR="00F855F1" w:rsidRPr="002B3B3F" w:rsidRDefault="00F855F1" w:rsidP="002B3B3F">
            <w:pPr>
              <w:spacing w:after="0" w:line="240" w:lineRule="auto"/>
              <w:contextualSpacing/>
              <w:rPr>
                <w:sz w:val="24"/>
                <w:szCs w:val="24"/>
              </w:rPr>
            </w:pPr>
          </w:p>
        </w:tc>
        <w:tc>
          <w:tcPr>
            <w:tcW w:w="6449" w:type="dxa"/>
          </w:tcPr>
          <w:p w14:paraId="7D3992A0" w14:textId="77777777" w:rsidR="00F855F1" w:rsidRPr="002B3B3F" w:rsidRDefault="00F855F1" w:rsidP="002B3B3F">
            <w:pPr>
              <w:spacing w:after="0" w:line="240" w:lineRule="auto"/>
              <w:contextualSpacing/>
              <w:rPr>
                <w:sz w:val="24"/>
                <w:szCs w:val="24"/>
              </w:rPr>
            </w:pPr>
            <w:r w:rsidRPr="002B3B3F">
              <w:rPr>
                <w:sz w:val="24"/>
                <w:szCs w:val="24"/>
              </w:rPr>
              <w:t xml:space="preserve">Amanda finds a skillet instead of a pan.  She picks gooseberries.  She makes a crust from flour, butter, water and salt.  She puts the skillet in the wood stove.  </w:t>
            </w:r>
          </w:p>
          <w:p w14:paraId="24BAF305" w14:textId="77777777" w:rsidR="00F855F1" w:rsidRPr="002B3B3F" w:rsidRDefault="00F855F1" w:rsidP="002B3B3F">
            <w:pPr>
              <w:spacing w:after="0" w:line="240" w:lineRule="auto"/>
              <w:contextualSpacing/>
              <w:rPr>
                <w:sz w:val="24"/>
                <w:szCs w:val="24"/>
              </w:rPr>
            </w:pPr>
            <w:r w:rsidRPr="002B3B3F">
              <w:rPr>
                <w:sz w:val="24"/>
                <w:szCs w:val="24"/>
              </w:rPr>
              <w:t>She tries several times before she ge</w:t>
            </w:r>
            <w:r w:rsidR="002B3B3F" w:rsidRPr="002B3B3F">
              <w:rPr>
                <w:sz w:val="24"/>
                <w:szCs w:val="24"/>
              </w:rPr>
              <w:t>ts it right.   (Pg</w:t>
            </w:r>
            <w:r w:rsidRPr="002B3B3F">
              <w:rPr>
                <w:sz w:val="24"/>
                <w:szCs w:val="24"/>
              </w:rPr>
              <w:t>. 168 the brothers take the hard pie outside and whack it with a stick.  The second time the young ones get to the pie before it cools and finally she makes a pie that is just right.  P</w:t>
            </w:r>
            <w:r w:rsidR="002B3B3F" w:rsidRPr="002B3B3F">
              <w:rPr>
                <w:sz w:val="24"/>
                <w:szCs w:val="24"/>
              </w:rPr>
              <w:t>g.</w:t>
            </w:r>
            <w:r w:rsidRPr="002B3B3F">
              <w:rPr>
                <w:sz w:val="24"/>
                <w:szCs w:val="24"/>
              </w:rPr>
              <w:t xml:space="preserve"> 169)</w:t>
            </w:r>
          </w:p>
        </w:tc>
      </w:tr>
      <w:tr w:rsidR="00CD6B7F" w:rsidRPr="002B3B3F" w14:paraId="751E4D09" w14:textId="77777777">
        <w:trPr>
          <w:trHeight w:val="512"/>
        </w:trPr>
        <w:tc>
          <w:tcPr>
            <w:tcW w:w="6449" w:type="dxa"/>
          </w:tcPr>
          <w:p w14:paraId="1BFF6A16" w14:textId="77777777" w:rsidR="00CD6B7F" w:rsidRPr="002B3B3F" w:rsidRDefault="00356356" w:rsidP="002B3B3F">
            <w:pPr>
              <w:spacing w:after="0" w:line="240" w:lineRule="auto"/>
              <w:contextualSpacing/>
              <w:rPr>
                <w:sz w:val="24"/>
                <w:szCs w:val="24"/>
              </w:rPr>
            </w:pPr>
            <w:r w:rsidRPr="002B3B3F">
              <w:rPr>
                <w:sz w:val="24"/>
              </w:rPr>
              <w:t xml:space="preserve">What evidence </w:t>
            </w:r>
            <w:r w:rsidR="002B3B3F">
              <w:rPr>
                <w:sz w:val="24"/>
              </w:rPr>
              <w:t xml:space="preserve">on pages 170 </w:t>
            </w:r>
            <w:r w:rsidRPr="002B3B3F">
              <w:rPr>
                <w:sz w:val="24"/>
              </w:rPr>
              <w:t>indicate</w:t>
            </w:r>
            <w:r w:rsidR="002B3B3F">
              <w:rPr>
                <w:sz w:val="24"/>
              </w:rPr>
              <w:t>s</w:t>
            </w:r>
            <w:r w:rsidRPr="002B3B3F">
              <w:rPr>
                <w:sz w:val="24"/>
              </w:rPr>
              <w:t xml:space="preserve"> things have changed in the story?</w:t>
            </w:r>
          </w:p>
        </w:tc>
        <w:tc>
          <w:tcPr>
            <w:tcW w:w="6449" w:type="dxa"/>
          </w:tcPr>
          <w:p w14:paraId="30959267" w14:textId="77777777" w:rsidR="00CD6B7F" w:rsidRPr="002B3B3F" w:rsidRDefault="00FF60B3" w:rsidP="002B3B3F">
            <w:pPr>
              <w:spacing w:after="0" w:line="240" w:lineRule="auto"/>
              <w:contextualSpacing/>
              <w:rPr>
                <w:sz w:val="24"/>
                <w:szCs w:val="24"/>
              </w:rPr>
            </w:pPr>
            <w:r w:rsidRPr="002B3B3F">
              <w:rPr>
                <w:sz w:val="24"/>
                <w:szCs w:val="24"/>
              </w:rPr>
              <w:t xml:space="preserve">Pa takes the pie to the mines.  He begins selling it. </w:t>
            </w:r>
            <w:r w:rsidR="00356356" w:rsidRPr="002B3B3F">
              <w:rPr>
                <w:sz w:val="24"/>
                <w:szCs w:val="24"/>
              </w:rPr>
              <w:t>Pa has come home with some</w:t>
            </w:r>
            <w:r w:rsidR="002B3B3F">
              <w:rPr>
                <w:sz w:val="24"/>
                <w:szCs w:val="24"/>
              </w:rPr>
              <w:t xml:space="preserve"> money for the family.</w:t>
            </w:r>
          </w:p>
        </w:tc>
      </w:tr>
      <w:tr w:rsidR="00FF60B3" w:rsidRPr="002B3B3F" w14:paraId="767B4AED" w14:textId="77777777">
        <w:trPr>
          <w:trHeight w:val="629"/>
        </w:trPr>
        <w:tc>
          <w:tcPr>
            <w:tcW w:w="6449" w:type="dxa"/>
          </w:tcPr>
          <w:p w14:paraId="267E4762" w14:textId="77777777" w:rsidR="00FF60B3" w:rsidRPr="002B3B3F" w:rsidRDefault="00682A82" w:rsidP="002B3B3F">
            <w:pPr>
              <w:pStyle w:val="CommentText"/>
              <w:spacing w:after="0"/>
              <w:contextualSpacing/>
            </w:pPr>
            <w:r w:rsidRPr="002B3B3F">
              <w:t>Despite the grumbles and groans, how does Amanda’s family help?</w:t>
            </w:r>
            <w:r w:rsidR="002B3B3F">
              <w:t xml:space="preserve"> (Pg. 171)</w:t>
            </w:r>
          </w:p>
        </w:tc>
        <w:tc>
          <w:tcPr>
            <w:tcW w:w="6449" w:type="dxa"/>
          </w:tcPr>
          <w:p w14:paraId="558550D8" w14:textId="77777777" w:rsidR="00FF60B3" w:rsidRPr="002B3B3F" w:rsidRDefault="00FF60B3" w:rsidP="002B3B3F">
            <w:pPr>
              <w:spacing w:after="0" w:line="240" w:lineRule="auto"/>
              <w:contextualSpacing/>
              <w:rPr>
                <w:sz w:val="24"/>
                <w:szCs w:val="24"/>
              </w:rPr>
            </w:pPr>
            <w:r w:rsidRPr="002B3B3F">
              <w:rPr>
                <w:sz w:val="24"/>
                <w:szCs w:val="24"/>
              </w:rPr>
              <w:t>They are complaining about helping but Billy makes a shelf, Joe makes a sign, and Ted picks berries a</w:t>
            </w:r>
            <w:r w:rsidR="002B3B3F">
              <w:rPr>
                <w:sz w:val="24"/>
                <w:szCs w:val="24"/>
              </w:rPr>
              <w:t xml:space="preserve">nd apples for the pies. </w:t>
            </w:r>
          </w:p>
        </w:tc>
      </w:tr>
      <w:tr w:rsidR="002F1987" w:rsidRPr="002B3B3F" w14:paraId="37A23430" w14:textId="77777777">
        <w:trPr>
          <w:trHeight w:val="890"/>
        </w:trPr>
        <w:tc>
          <w:tcPr>
            <w:tcW w:w="6449" w:type="dxa"/>
          </w:tcPr>
          <w:p w14:paraId="72F66BD8" w14:textId="77777777" w:rsidR="002F1987" w:rsidRPr="002B3B3F" w:rsidRDefault="00DE5BF3" w:rsidP="002B3B3F">
            <w:pPr>
              <w:spacing w:after="0" w:line="240" w:lineRule="auto"/>
              <w:contextualSpacing/>
              <w:rPr>
                <w:sz w:val="24"/>
                <w:szCs w:val="24"/>
              </w:rPr>
            </w:pPr>
            <w:r w:rsidRPr="002B3B3F">
              <w:rPr>
                <w:sz w:val="24"/>
                <w:szCs w:val="24"/>
              </w:rPr>
              <w:t>On page 172, Peddler Pete tells Amanda, “You’re a right smart little girl.”  What evidence from this page tells you Amanda is smart?</w:t>
            </w:r>
          </w:p>
        </w:tc>
        <w:tc>
          <w:tcPr>
            <w:tcW w:w="6449" w:type="dxa"/>
          </w:tcPr>
          <w:p w14:paraId="72942026" w14:textId="77777777" w:rsidR="002F1987" w:rsidRPr="002B3B3F" w:rsidRDefault="00DE5BF3" w:rsidP="002B3B3F">
            <w:pPr>
              <w:spacing w:after="0" w:line="240" w:lineRule="auto"/>
              <w:contextualSpacing/>
              <w:rPr>
                <w:sz w:val="24"/>
                <w:szCs w:val="24"/>
              </w:rPr>
            </w:pPr>
            <w:r w:rsidRPr="002B3B3F">
              <w:rPr>
                <w:sz w:val="24"/>
                <w:szCs w:val="24"/>
              </w:rPr>
              <w:t xml:space="preserve">She is a fast thinker:  “I thought </w:t>
            </w:r>
            <w:r w:rsidR="00682A82" w:rsidRPr="002B3B3F">
              <w:rPr>
                <w:sz w:val="24"/>
                <w:szCs w:val="24"/>
              </w:rPr>
              <w:t xml:space="preserve">fast and told him…” </w:t>
            </w:r>
            <w:r w:rsidRPr="002B3B3F">
              <w:rPr>
                <w:sz w:val="24"/>
                <w:szCs w:val="24"/>
              </w:rPr>
              <w:t>She was able to come up with a plan very quickly.</w:t>
            </w:r>
          </w:p>
        </w:tc>
      </w:tr>
      <w:tr w:rsidR="00FF60B3" w:rsidRPr="002B3B3F" w14:paraId="01558BAD" w14:textId="77777777">
        <w:trPr>
          <w:trHeight w:val="886"/>
        </w:trPr>
        <w:tc>
          <w:tcPr>
            <w:tcW w:w="6449" w:type="dxa"/>
          </w:tcPr>
          <w:p w14:paraId="64B8DBF1" w14:textId="77777777" w:rsidR="00FF60B3" w:rsidRPr="002B3B3F" w:rsidRDefault="00FF60B3" w:rsidP="002B3B3F">
            <w:pPr>
              <w:spacing w:after="0" w:line="240" w:lineRule="auto"/>
              <w:contextualSpacing/>
              <w:rPr>
                <w:sz w:val="24"/>
                <w:szCs w:val="24"/>
              </w:rPr>
            </w:pPr>
            <w:r w:rsidRPr="002B3B3F">
              <w:rPr>
                <w:sz w:val="24"/>
                <w:szCs w:val="24"/>
              </w:rPr>
              <w:t xml:space="preserve">What changes begin to happen in the town because of Amanda?  </w:t>
            </w:r>
            <w:r w:rsidR="002B3B3F">
              <w:rPr>
                <w:sz w:val="24"/>
                <w:szCs w:val="24"/>
              </w:rPr>
              <w:t>(Pgs. 172-173)</w:t>
            </w:r>
            <w:r w:rsidRPr="002B3B3F">
              <w:rPr>
                <w:sz w:val="24"/>
                <w:szCs w:val="24"/>
              </w:rPr>
              <w:t xml:space="preserve">  </w:t>
            </w:r>
          </w:p>
        </w:tc>
        <w:tc>
          <w:tcPr>
            <w:tcW w:w="6449" w:type="dxa"/>
          </w:tcPr>
          <w:p w14:paraId="22DAA9D5" w14:textId="77777777" w:rsidR="00FF60B3" w:rsidRPr="002B3B3F" w:rsidRDefault="00FF60B3" w:rsidP="002B3B3F">
            <w:pPr>
              <w:spacing w:after="0" w:line="240" w:lineRule="auto"/>
              <w:contextualSpacing/>
              <w:rPr>
                <w:sz w:val="24"/>
                <w:szCs w:val="24"/>
              </w:rPr>
            </w:pPr>
            <w:r w:rsidRPr="002B3B3F">
              <w:rPr>
                <w:sz w:val="24"/>
                <w:szCs w:val="24"/>
              </w:rPr>
              <w:t xml:space="preserve">Amanda tells Peddler Pete: “Anybody can make money out here.  Folks need things all the time, and there’re no stores around.  If you were to settle and start one, I’ll bet you’d get rich.  Peddler Pete opens a trading post and people come to the town.  </w:t>
            </w:r>
          </w:p>
          <w:p w14:paraId="39B21ED4" w14:textId="77777777" w:rsidR="00FF60B3" w:rsidRPr="002B3B3F" w:rsidRDefault="00247AC1" w:rsidP="002B3B3F">
            <w:pPr>
              <w:spacing w:after="0" w:line="240" w:lineRule="auto"/>
              <w:contextualSpacing/>
              <w:rPr>
                <w:sz w:val="24"/>
                <w:szCs w:val="24"/>
              </w:rPr>
            </w:pPr>
            <w:r w:rsidRPr="002B3B3F">
              <w:rPr>
                <w:sz w:val="24"/>
                <w:szCs w:val="24"/>
              </w:rPr>
              <w:lastRenderedPageBreak/>
              <w:t>Amanda tells a prospector with dirty clothes, “</w:t>
            </w:r>
            <w:r w:rsidR="002B3B3F">
              <w:rPr>
                <w:sz w:val="24"/>
                <w:szCs w:val="24"/>
              </w:rPr>
              <w:t>What we need is a laundry…</w:t>
            </w:r>
            <w:r w:rsidR="00BD3750" w:rsidRPr="002B3B3F">
              <w:rPr>
                <w:sz w:val="24"/>
                <w:szCs w:val="24"/>
              </w:rPr>
              <w:t xml:space="preserve">You’ll make more money doing laundry than looking for gold.”  </w:t>
            </w:r>
          </w:p>
        </w:tc>
      </w:tr>
      <w:tr w:rsidR="00FF60B3" w:rsidRPr="002B3B3F" w14:paraId="0D5E3D49" w14:textId="77777777">
        <w:trPr>
          <w:trHeight w:val="1160"/>
        </w:trPr>
        <w:tc>
          <w:tcPr>
            <w:tcW w:w="6449" w:type="dxa"/>
          </w:tcPr>
          <w:p w14:paraId="49DC2B76" w14:textId="77777777" w:rsidR="00704058" w:rsidRPr="002B3B3F" w:rsidRDefault="00704058" w:rsidP="002B3B3F">
            <w:pPr>
              <w:spacing w:after="0" w:line="240" w:lineRule="auto"/>
              <w:contextualSpacing/>
              <w:rPr>
                <w:sz w:val="24"/>
                <w:szCs w:val="24"/>
              </w:rPr>
            </w:pPr>
            <w:r w:rsidRPr="002B3B3F">
              <w:rPr>
                <w:sz w:val="24"/>
                <w:szCs w:val="24"/>
              </w:rPr>
              <w:lastRenderedPageBreak/>
              <w:t xml:space="preserve">An idiom is a phrase whose meaning cannot be understood from the meanings of the separate words in it.  You’re pulling my leg is an idiom.  It means you’re not telling the truth.”  </w:t>
            </w:r>
          </w:p>
          <w:p w14:paraId="1E7C2FE0" w14:textId="77777777" w:rsidR="00FF60B3" w:rsidRPr="002B3B3F" w:rsidRDefault="00704058" w:rsidP="002B3B3F">
            <w:pPr>
              <w:spacing w:after="0" w:line="240" w:lineRule="auto"/>
              <w:contextualSpacing/>
              <w:rPr>
                <w:sz w:val="24"/>
                <w:szCs w:val="24"/>
              </w:rPr>
            </w:pPr>
            <w:r w:rsidRPr="002B3B3F">
              <w:rPr>
                <w:sz w:val="24"/>
                <w:szCs w:val="24"/>
              </w:rPr>
              <w:t>Can you find an idiom on page 176?</w:t>
            </w:r>
            <w:r w:rsidR="002B3B3F">
              <w:rPr>
                <w:sz w:val="24"/>
                <w:szCs w:val="24"/>
              </w:rPr>
              <w:t xml:space="preserve"> What does it mean?</w:t>
            </w:r>
          </w:p>
        </w:tc>
        <w:tc>
          <w:tcPr>
            <w:tcW w:w="6449" w:type="dxa"/>
          </w:tcPr>
          <w:p w14:paraId="1D4579CC" w14:textId="77777777" w:rsidR="00FF60B3" w:rsidRPr="002B3B3F" w:rsidRDefault="00704058" w:rsidP="002B3B3F">
            <w:pPr>
              <w:spacing w:after="0" w:line="240" w:lineRule="auto"/>
              <w:contextualSpacing/>
              <w:rPr>
                <w:sz w:val="24"/>
                <w:szCs w:val="24"/>
              </w:rPr>
            </w:pPr>
            <w:r w:rsidRPr="002B3B3F">
              <w:rPr>
                <w:sz w:val="24"/>
                <w:szCs w:val="24"/>
              </w:rPr>
              <w:t>“</w:t>
            </w:r>
            <w:r w:rsidR="00A67B52" w:rsidRPr="002B3B3F">
              <w:rPr>
                <w:sz w:val="24"/>
                <w:szCs w:val="24"/>
              </w:rPr>
              <w:t>I’d like to rest</w:t>
            </w:r>
            <w:r w:rsidRPr="002B3B3F">
              <w:rPr>
                <w:sz w:val="24"/>
                <w:szCs w:val="24"/>
              </w:rPr>
              <w:t xml:space="preserve"> a spell</w:t>
            </w:r>
            <w:r w:rsidR="00EF64DA" w:rsidRPr="002B3B3F">
              <w:rPr>
                <w:sz w:val="24"/>
                <w:szCs w:val="24"/>
              </w:rPr>
              <w:t>,”</w:t>
            </w:r>
            <w:r w:rsidRPr="002B3B3F">
              <w:rPr>
                <w:sz w:val="24"/>
                <w:szCs w:val="24"/>
              </w:rPr>
              <w:t xml:space="preserve"> means can I sit for a while.  </w:t>
            </w:r>
          </w:p>
        </w:tc>
      </w:tr>
      <w:tr w:rsidR="006978ED" w:rsidRPr="002B3B3F" w14:paraId="7F26D7E7" w14:textId="77777777">
        <w:trPr>
          <w:trHeight w:val="1520"/>
        </w:trPr>
        <w:tc>
          <w:tcPr>
            <w:tcW w:w="6449" w:type="dxa"/>
          </w:tcPr>
          <w:p w14:paraId="7361D981" w14:textId="77777777" w:rsidR="006978ED" w:rsidRPr="002B3B3F" w:rsidRDefault="00360188" w:rsidP="002B3B3F">
            <w:pPr>
              <w:spacing w:after="0" w:line="240" w:lineRule="auto"/>
              <w:contextualSpacing/>
              <w:rPr>
                <w:sz w:val="24"/>
                <w:szCs w:val="24"/>
              </w:rPr>
            </w:pPr>
            <w:r w:rsidRPr="002B3B3F">
              <w:rPr>
                <w:sz w:val="24"/>
                <w:szCs w:val="24"/>
              </w:rPr>
              <w:t xml:space="preserve">On </w:t>
            </w:r>
            <w:r w:rsidR="006978ED" w:rsidRPr="002B3B3F">
              <w:rPr>
                <w:sz w:val="24"/>
                <w:szCs w:val="24"/>
              </w:rPr>
              <w:t>page</w:t>
            </w:r>
            <w:r w:rsidR="00DE7FA1" w:rsidRPr="002B3B3F">
              <w:rPr>
                <w:sz w:val="24"/>
                <w:szCs w:val="24"/>
              </w:rPr>
              <w:t xml:space="preserve"> 177, </w:t>
            </w:r>
            <w:r w:rsidRPr="002B3B3F">
              <w:rPr>
                <w:sz w:val="24"/>
                <w:szCs w:val="24"/>
              </w:rPr>
              <w:t xml:space="preserve">what does the author mean by </w:t>
            </w:r>
            <w:r w:rsidR="00DE7FA1" w:rsidRPr="002B3B3F">
              <w:rPr>
                <w:sz w:val="24"/>
                <w:szCs w:val="24"/>
              </w:rPr>
              <w:t>“T</w:t>
            </w:r>
            <w:r w:rsidR="006978ED" w:rsidRPr="002B3B3F">
              <w:rPr>
                <w:sz w:val="24"/>
                <w:szCs w:val="24"/>
              </w:rPr>
              <w:t xml:space="preserve">he town grew </w:t>
            </w:r>
            <w:r w:rsidR="00DE7FA1" w:rsidRPr="002B3B3F">
              <w:rPr>
                <w:sz w:val="24"/>
                <w:szCs w:val="24"/>
              </w:rPr>
              <w:t>fast all</w:t>
            </w:r>
            <w:r w:rsidR="006978ED" w:rsidRPr="002B3B3F">
              <w:rPr>
                <w:sz w:val="24"/>
                <w:szCs w:val="24"/>
              </w:rPr>
              <w:t xml:space="preserve"> around us…</w:t>
            </w:r>
            <w:r w:rsidRPr="002B3B3F">
              <w:rPr>
                <w:sz w:val="24"/>
                <w:szCs w:val="24"/>
              </w:rPr>
              <w:t>”?</w:t>
            </w:r>
          </w:p>
        </w:tc>
        <w:tc>
          <w:tcPr>
            <w:tcW w:w="6449" w:type="dxa"/>
          </w:tcPr>
          <w:p w14:paraId="0BE22EB7" w14:textId="77777777" w:rsidR="006978ED" w:rsidRPr="002B3B3F" w:rsidRDefault="00360188" w:rsidP="002B3B3F">
            <w:pPr>
              <w:spacing w:after="0" w:line="240" w:lineRule="auto"/>
              <w:contextualSpacing/>
              <w:rPr>
                <w:sz w:val="24"/>
                <w:szCs w:val="24"/>
              </w:rPr>
            </w:pPr>
            <w:r w:rsidRPr="002B3B3F">
              <w:rPr>
                <w:sz w:val="24"/>
                <w:szCs w:val="24"/>
              </w:rPr>
              <w:t xml:space="preserve">The town is changing. </w:t>
            </w:r>
            <w:r w:rsidR="00DE7FA1" w:rsidRPr="002B3B3F">
              <w:rPr>
                <w:sz w:val="24"/>
                <w:szCs w:val="24"/>
              </w:rPr>
              <w:t>A bank was going to be built because so much money was being made and the money jar was going to burst, as well as they needed a safe place for money to be stored. Sidewalks and streets needed to be built because all the new people.</w:t>
            </w:r>
            <w:r w:rsidRPr="002B3B3F">
              <w:rPr>
                <w:sz w:val="24"/>
                <w:szCs w:val="24"/>
              </w:rPr>
              <w:t xml:space="preserve"> As well as the other businesses like the trading post and laundry that have opened.</w:t>
            </w:r>
          </w:p>
        </w:tc>
      </w:tr>
      <w:tr w:rsidR="00704058" w:rsidRPr="002B3B3F" w14:paraId="53C5F6A8" w14:textId="77777777">
        <w:trPr>
          <w:trHeight w:val="1187"/>
        </w:trPr>
        <w:tc>
          <w:tcPr>
            <w:tcW w:w="6449" w:type="dxa"/>
          </w:tcPr>
          <w:p w14:paraId="1035A651" w14:textId="77777777" w:rsidR="00704058" w:rsidRPr="002B3B3F" w:rsidRDefault="00704058" w:rsidP="002B3B3F">
            <w:pPr>
              <w:spacing w:after="0" w:line="240" w:lineRule="auto"/>
              <w:contextualSpacing/>
              <w:rPr>
                <w:sz w:val="24"/>
                <w:szCs w:val="24"/>
              </w:rPr>
            </w:pPr>
            <w:r w:rsidRPr="002B3B3F">
              <w:rPr>
                <w:sz w:val="24"/>
                <w:szCs w:val="24"/>
              </w:rPr>
              <w:t>How does Amanda help Cowboy Charlie with a business?</w:t>
            </w:r>
            <w:r w:rsidR="003A34C2">
              <w:rPr>
                <w:sz w:val="24"/>
                <w:szCs w:val="24"/>
              </w:rPr>
              <w:t xml:space="preserve"> (Pg. 176)</w:t>
            </w:r>
          </w:p>
        </w:tc>
        <w:tc>
          <w:tcPr>
            <w:tcW w:w="6449" w:type="dxa"/>
          </w:tcPr>
          <w:p w14:paraId="753A2C64" w14:textId="77777777" w:rsidR="00704058" w:rsidRPr="002B3B3F" w:rsidRDefault="00EF64DA" w:rsidP="002B3B3F">
            <w:pPr>
              <w:spacing w:after="0" w:line="240" w:lineRule="auto"/>
              <w:contextualSpacing/>
              <w:rPr>
                <w:sz w:val="24"/>
                <w:szCs w:val="24"/>
              </w:rPr>
            </w:pPr>
            <w:r w:rsidRPr="002B3B3F">
              <w:rPr>
                <w:sz w:val="24"/>
                <w:szCs w:val="24"/>
              </w:rPr>
              <w:t>Cowboy</w:t>
            </w:r>
            <w:r w:rsidR="00704058" w:rsidRPr="002B3B3F">
              <w:rPr>
                <w:sz w:val="24"/>
                <w:szCs w:val="24"/>
              </w:rPr>
              <w:t xml:space="preserve"> Charlie wants to leave his horse for the night.  Amanda says, “There’s no livery stable…but why don’t you start one?  You’d rent horses, and wagons too.  That would be the perfect business for you.”</w:t>
            </w:r>
          </w:p>
        </w:tc>
      </w:tr>
      <w:tr w:rsidR="00DE5BF3" w:rsidRPr="002B3B3F" w14:paraId="6566551E" w14:textId="77777777">
        <w:trPr>
          <w:trHeight w:val="890"/>
        </w:trPr>
        <w:tc>
          <w:tcPr>
            <w:tcW w:w="6449" w:type="dxa"/>
          </w:tcPr>
          <w:p w14:paraId="6C946E75" w14:textId="77777777" w:rsidR="00DE5BF3" w:rsidRPr="002B3B3F" w:rsidRDefault="00DE5BF3" w:rsidP="002B3B3F">
            <w:pPr>
              <w:spacing w:after="0" w:line="240" w:lineRule="auto"/>
              <w:contextualSpacing/>
              <w:rPr>
                <w:sz w:val="24"/>
                <w:szCs w:val="24"/>
              </w:rPr>
            </w:pPr>
            <w:r w:rsidRPr="002B3B3F">
              <w:rPr>
                <w:sz w:val="24"/>
                <w:szCs w:val="24"/>
              </w:rPr>
              <w:t>What evidence do we find that the</w:t>
            </w:r>
            <w:r w:rsidR="003A34C2">
              <w:rPr>
                <w:sz w:val="24"/>
                <w:szCs w:val="24"/>
              </w:rPr>
              <w:t xml:space="preserve"> pie business was blossoming? (P</w:t>
            </w:r>
            <w:r w:rsidRPr="002B3B3F">
              <w:rPr>
                <w:sz w:val="24"/>
                <w:szCs w:val="24"/>
              </w:rPr>
              <w:t>g. 175)</w:t>
            </w:r>
          </w:p>
        </w:tc>
        <w:tc>
          <w:tcPr>
            <w:tcW w:w="6449" w:type="dxa"/>
          </w:tcPr>
          <w:p w14:paraId="155E8022" w14:textId="77777777" w:rsidR="00DE5BF3" w:rsidRPr="002B3B3F" w:rsidRDefault="006978ED" w:rsidP="002B3B3F">
            <w:pPr>
              <w:spacing w:after="0" w:line="240" w:lineRule="auto"/>
              <w:contextualSpacing/>
              <w:rPr>
                <w:sz w:val="24"/>
                <w:szCs w:val="24"/>
              </w:rPr>
            </w:pPr>
            <w:r w:rsidRPr="002B3B3F">
              <w:rPr>
                <w:sz w:val="24"/>
                <w:szCs w:val="24"/>
              </w:rPr>
              <w:t>Sometimes the line snaked clear around the house.  We had to get a bigger jar for all the money.  Sometimes mom had to come and help.</w:t>
            </w:r>
          </w:p>
        </w:tc>
      </w:tr>
      <w:tr w:rsidR="00704058" w:rsidRPr="002B3B3F" w14:paraId="451D2FE2" w14:textId="77777777">
        <w:trPr>
          <w:trHeight w:val="886"/>
        </w:trPr>
        <w:tc>
          <w:tcPr>
            <w:tcW w:w="6449" w:type="dxa"/>
          </w:tcPr>
          <w:p w14:paraId="21DC45A7" w14:textId="77777777" w:rsidR="00704058" w:rsidRPr="002B3B3F" w:rsidRDefault="00A67B52" w:rsidP="002B3B3F">
            <w:pPr>
              <w:spacing w:after="0" w:line="240" w:lineRule="auto"/>
              <w:contextualSpacing/>
              <w:rPr>
                <w:sz w:val="24"/>
                <w:szCs w:val="24"/>
              </w:rPr>
            </w:pPr>
            <w:r w:rsidRPr="002B3B3F">
              <w:rPr>
                <w:sz w:val="24"/>
                <w:szCs w:val="24"/>
              </w:rPr>
              <w:t xml:space="preserve">On page 177 and 178, </w:t>
            </w:r>
            <w:r w:rsidR="00360188" w:rsidRPr="002B3B3F">
              <w:rPr>
                <w:sz w:val="24"/>
                <w:szCs w:val="24"/>
              </w:rPr>
              <w:t xml:space="preserve">what evidence do we have that the town is booming? </w:t>
            </w:r>
          </w:p>
        </w:tc>
        <w:tc>
          <w:tcPr>
            <w:tcW w:w="6449" w:type="dxa"/>
          </w:tcPr>
          <w:p w14:paraId="1A68E4C6" w14:textId="77777777" w:rsidR="00704058" w:rsidRPr="002B3B3F" w:rsidRDefault="00A67B52" w:rsidP="002B3B3F">
            <w:pPr>
              <w:spacing w:after="0" w:line="240" w:lineRule="auto"/>
              <w:contextualSpacing/>
              <w:rPr>
                <w:sz w:val="24"/>
                <w:szCs w:val="24"/>
              </w:rPr>
            </w:pPr>
            <w:r w:rsidRPr="002B3B3F">
              <w:rPr>
                <w:sz w:val="24"/>
                <w:szCs w:val="24"/>
              </w:rPr>
              <w:t xml:space="preserve">Bank was built, wooden sidewalks were built and streets were named.  A school was built.  </w:t>
            </w:r>
            <w:r w:rsidR="0081137B" w:rsidRPr="002B3B3F">
              <w:rPr>
                <w:sz w:val="24"/>
                <w:szCs w:val="24"/>
              </w:rPr>
              <w:t xml:space="preserve">A church was formed.  </w:t>
            </w:r>
            <w:r w:rsidR="00360188" w:rsidRPr="002B3B3F">
              <w:rPr>
                <w:sz w:val="24"/>
                <w:szCs w:val="24"/>
              </w:rPr>
              <w:t>Things are booming.</w:t>
            </w:r>
          </w:p>
        </w:tc>
      </w:tr>
      <w:tr w:rsidR="00704058" w:rsidRPr="002B3B3F" w14:paraId="239DC31A" w14:textId="77777777">
        <w:trPr>
          <w:trHeight w:val="1520"/>
        </w:trPr>
        <w:tc>
          <w:tcPr>
            <w:tcW w:w="6449" w:type="dxa"/>
          </w:tcPr>
          <w:p w14:paraId="0BC2D489" w14:textId="77777777" w:rsidR="00704058" w:rsidRPr="002B3B3F" w:rsidRDefault="00360188" w:rsidP="003A34C2">
            <w:pPr>
              <w:spacing w:after="0" w:line="240" w:lineRule="auto"/>
              <w:contextualSpacing/>
              <w:rPr>
                <w:sz w:val="24"/>
                <w:szCs w:val="24"/>
              </w:rPr>
            </w:pPr>
            <w:r w:rsidRPr="002B3B3F">
              <w:rPr>
                <w:sz w:val="24"/>
                <w:szCs w:val="24"/>
              </w:rPr>
              <w:t>How do Amanda’s pies impact the town</w:t>
            </w:r>
            <w:r w:rsidR="003A34C2">
              <w:rPr>
                <w:sz w:val="24"/>
                <w:szCs w:val="24"/>
              </w:rPr>
              <w:t>?</w:t>
            </w:r>
          </w:p>
        </w:tc>
        <w:tc>
          <w:tcPr>
            <w:tcW w:w="6449" w:type="dxa"/>
          </w:tcPr>
          <w:p w14:paraId="4C6040AB" w14:textId="77777777" w:rsidR="00704058" w:rsidRPr="002B3B3F" w:rsidRDefault="00704058" w:rsidP="002B3B3F">
            <w:pPr>
              <w:spacing w:after="0" w:line="240" w:lineRule="auto"/>
              <w:contextualSpacing/>
              <w:rPr>
                <w:sz w:val="24"/>
                <w:szCs w:val="24"/>
              </w:rPr>
            </w:pPr>
            <w:r w:rsidRPr="002B3B3F">
              <w:rPr>
                <w:sz w:val="24"/>
                <w:szCs w:val="24"/>
              </w:rPr>
              <w:t xml:space="preserve">People start coming to the town to buy Amanda’s pies.  Many of them like the town so much that they decide to stay.  Some of them start </w:t>
            </w:r>
            <w:r w:rsidR="00EF64DA" w:rsidRPr="002B3B3F">
              <w:rPr>
                <w:sz w:val="24"/>
                <w:szCs w:val="24"/>
              </w:rPr>
              <w:t>businesses, which</w:t>
            </w:r>
            <w:r w:rsidRPr="002B3B3F">
              <w:rPr>
                <w:sz w:val="24"/>
                <w:szCs w:val="24"/>
              </w:rPr>
              <w:t xml:space="preserve"> bring more people and cause the town to grow and change. </w:t>
            </w:r>
          </w:p>
        </w:tc>
      </w:tr>
    </w:tbl>
    <w:p w14:paraId="76529442" w14:textId="77777777" w:rsidR="00DE7FA1" w:rsidRDefault="00DE7FA1" w:rsidP="001034D9">
      <w:pPr>
        <w:spacing w:after="0" w:line="360" w:lineRule="auto"/>
        <w:rPr>
          <w:rFonts w:asciiTheme="minorHAnsi" w:hAnsiTheme="minorHAnsi" w:cstheme="minorHAnsi"/>
          <w:sz w:val="32"/>
          <w:szCs w:val="32"/>
          <w:u w:val="single"/>
        </w:rPr>
      </w:pPr>
    </w:p>
    <w:p w14:paraId="590EA3AF" w14:textId="77777777" w:rsidR="00DE7FA1" w:rsidRDefault="00DE7FA1" w:rsidP="001034D9">
      <w:pPr>
        <w:spacing w:after="0" w:line="360" w:lineRule="auto"/>
        <w:rPr>
          <w:rFonts w:asciiTheme="minorHAnsi" w:hAnsiTheme="minorHAnsi" w:cstheme="minorHAnsi"/>
          <w:sz w:val="32"/>
          <w:szCs w:val="32"/>
          <w:u w:val="single"/>
        </w:rPr>
      </w:pPr>
    </w:p>
    <w:p w14:paraId="21AA4638" w14:textId="77777777" w:rsidR="00970D74" w:rsidRDefault="00C12BC5"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w:t>
      </w:r>
      <w:r w:rsidR="00D15A17">
        <w:rPr>
          <w:rFonts w:asciiTheme="minorHAnsi" w:hAnsiTheme="minorHAnsi" w:cstheme="minorHAnsi"/>
          <w:sz w:val="32"/>
          <w:szCs w:val="32"/>
          <w:u w:val="single"/>
        </w:rPr>
        <w:t>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D15A17" w:rsidRPr="00D97E24" w14:paraId="067263F4" w14:textId="77777777">
        <w:trPr>
          <w:trHeight w:val="372"/>
        </w:trPr>
        <w:tc>
          <w:tcPr>
            <w:tcW w:w="1101" w:type="dxa"/>
          </w:tcPr>
          <w:p w14:paraId="1C549D6D" w14:textId="77777777" w:rsidR="00D15A17" w:rsidRPr="00D97E24" w:rsidRDefault="00D15A17" w:rsidP="00982FE4">
            <w:pPr>
              <w:spacing w:after="0" w:line="240" w:lineRule="auto"/>
              <w:jc w:val="center"/>
              <w:rPr>
                <w:b/>
                <w:sz w:val="20"/>
                <w:szCs w:val="20"/>
              </w:rPr>
            </w:pPr>
          </w:p>
        </w:tc>
        <w:tc>
          <w:tcPr>
            <w:tcW w:w="5953" w:type="dxa"/>
          </w:tcPr>
          <w:p w14:paraId="75281238" w14:textId="77777777" w:rsidR="00D15A17" w:rsidRPr="00D97E24" w:rsidRDefault="00D15A17" w:rsidP="00982FE4">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14:paraId="1D4FF451" w14:textId="77777777" w:rsidR="00D15A17" w:rsidRPr="00D97E24" w:rsidRDefault="00D15A17" w:rsidP="00982FE4">
            <w:pPr>
              <w:spacing w:after="0" w:line="240" w:lineRule="auto"/>
              <w:jc w:val="center"/>
              <w:rPr>
                <w:sz w:val="20"/>
                <w:szCs w:val="20"/>
              </w:rPr>
            </w:pPr>
          </w:p>
        </w:tc>
        <w:tc>
          <w:tcPr>
            <w:tcW w:w="5954" w:type="dxa"/>
          </w:tcPr>
          <w:p w14:paraId="1F5C9893" w14:textId="77777777" w:rsidR="00D15A17" w:rsidRDefault="00D15A17" w:rsidP="00982FE4">
            <w:pPr>
              <w:spacing w:after="0" w:line="240" w:lineRule="auto"/>
              <w:ind w:left="113" w:right="113"/>
              <w:jc w:val="center"/>
              <w:rPr>
                <w:b/>
                <w:sz w:val="20"/>
                <w:szCs w:val="20"/>
              </w:rPr>
            </w:pPr>
            <w:r w:rsidRPr="00D97E24">
              <w:rPr>
                <w:b/>
                <w:sz w:val="20"/>
                <w:szCs w:val="20"/>
              </w:rPr>
              <w:t xml:space="preserve">WORDS WORTH KNOWING </w:t>
            </w:r>
          </w:p>
          <w:p w14:paraId="3E560E61" w14:textId="77777777" w:rsidR="00D15A17" w:rsidRPr="00D97E24" w:rsidRDefault="00D15A17" w:rsidP="00982FE4">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D15A17" w14:paraId="3D0F909E" w14:textId="77777777">
        <w:trPr>
          <w:cantSplit/>
          <w:trHeight w:val="3682"/>
        </w:trPr>
        <w:tc>
          <w:tcPr>
            <w:tcW w:w="1101" w:type="dxa"/>
            <w:textDirection w:val="btLr"/>
          </w:tcPr>
          <w:p w14:paraId="6D712A68" w14:textId="77777777" w:rsidR="00D15A17" w:rsidRPr="00D97E24" w:rsidRDefault="00D15A17" w:rsidP="00982FE4">
            <w:pPr>
              <w:spacing w:after="0" w:line="240" w:lineRule="auto"/>
              <w:jc w:val="center"/>
              <w:rPr>
                <w:b/>
                <w:sz w:val="20"/>
                <w:szCs w:val="20"/>
              </w:rPr>
            </w:pPr>
            <w:r w:rsidRPr="00D97E24">
              <w:rPr>
                <w:b/>
                <w:sz w:val="20"/>
                <w:szCs w:val="20"/>
              </w:rPr>
              <w:t xml:space="preserve">TEACHER PROVIDES DEFINITION </w:t>
            </w:r>
          </w:p>
          <w:p w14:paraId="2974BC69" w14:textId="77777777" w:rsidR="00D15A17" w:rsidRPr="00D97E24" w:rsidRDefault="00D15A17" w:rsidP="00982FE4">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14:paraId="7E6CDFE2" w14:textId="77777777" w:rsidR="003A34C2" w:rsidRDefault="003A34C2" w:rsidP="00704058">
            <w:pPr>
              <w:spacing w:after="0"/>
            </w:pPr>
            <w:r>
              <w:t>Page 172 - fast thinking, settled down</w:t>
            </w:r>
          </w:p>
          <w:p w14:paraId="31D5D5D7" w14:textId="77777777" w:rsidR="003A34C2" w:rsidRDefault="003A34C2" w:rsidP="00704058">
            <w:pPr>
              <w:spacing w:after="0"/>
            </w:pPr>
            <w:r>
              <w:t>Page 173 - stage</w:t>
            </w:r>
          </w:p>
          <w:p w14:paraId="737972F1" w14:textId="77777777" w:rsidR="00F1688C" w:rsidRDefault="003A34C2" w:rsidP="00704058">
            <w:pPr>
              <w:spacing w:after="0"/>
            </w:pPr>
            <w:r>
              <w:t>Page 175 - blossoms</w:t>
            </w:r>
          </w:p>
          <w:p w14:paraId="153B7F97" w14:textId="77777777" w:rsidR="00F1688C" w:rsidRDefault="003A34C2" w:rsidP="00704058">
            <w:pPr>
              <w:spacing w:after="0"/>
            </w:pPr>
            <w:r>
              <w:t>Page 177 - Boom Town</w:t>
            </w:r>
          </w:p>
          <w:p w14:paraId="269A7709" w14:textId="77777777" w:rsidR="00704058" w:rsidRDefault="003A34C2" w:rsidP="00704058">
            <w:pPr>
              <w:spacing w:after="0"/>
            </w:pPr>
            <w:r>
              <w:t xml:space="preserve">Page 178 - </w:t>
            </w:r>
            <w:r w:rsidR="00F1688C">
              <w:t>l</w:t>
            </w:r>
            <w:r>
              <w:t>andmark</w:t>
            </w:r>
          </w:p>
          <w:p w14:paraId="0ED54A12" w14:textId="77777777" w:rsidR="00D15A17" w:rsidRDefault="00D15A17" w:rsidP="00CA11C6">
            <w:pPr>
              <w:spacing w:after="0"/>
            </w:pPr>
          </w:p>
        </w:tc>
        <w:tc>
          <w:tcPr>
            <w:tcW w:w="5954" w:type="dxa"/>
            <w:vAlign w:val="center"/>
          </w:tcPr>
          <w:p w14:paraId="2787580D" w14:textId="77777777" w:rsidR="00F1688C" w:rsidRDefault="003A34C2" w:rsidP="00982FE4">
            <w:pPr>
              <w:spacing w:after="0"/>
            </w:pPr>
            <w:r>
              <w:t>Page 174 - Apothecary</w:t>
            </w:r>
          </w:p>
          <w:p w14:paraId="0E49B774" w14:textId="77777777" w:rsidR="00D15A17" w:rsidRDefault="00D15A17" w:rsidP="00982FE4">
            <w:pPr>
              <w:spacing w:after="0"/>
            </w:pPr>
          </w:p>
        </w:tc>
      </w:tr>
      <w:tr w:rsidR="00D15A17" w14:paraId="2F2D960D" w14:textId="77777777">
        <w:trPr>
          <w:cantSplit/>
          <w:trHeight w:val="3682"/>
        </w:trPr>
        <w:tc>
          <w:tcPr>
            <w:tcW w:w="1101" w:type="dxa"/>
            <w:textDirection w:val="btLr"/>
          </w:tcPr>
          <w:p w14:paraId="192BCF13" w14:textId="77777777" w:rsidR="00D15A17" w:rsidRPr="00D97E24" w:rsidRDefault="00D15A17" w:rsidP="00982FE4">
            <w:pPr>
              <w:spacing w:after="0" w:line="240" w:lineRule="auto"/>
              <w:jc w:val="center"/>
              <w:rPr>
                <w:b/>
                <w:sz w:val="20"/>
                <w:szCs w:val="20"/>
              </w:rPr>
            </w:pPr>
            <w:r w:rsidRPr="00D97E24">
              <w:rPr>
                <w:b/>
                <w:sz w:val="20"/>
                <w:szCs w:val="20"/>
              </w:rPr>
              <w:t>STUDENTS FIGURE OUT THE MEANING</w:t>
            </w:r>
          </w:p>
          <w:p w14:paraId="40B3BEEE" w14:textId="77777777" w:rsidR="00D15A17" w:rsidRPr="00D97E24" w:rsidRDefault="00D15A17" w:rsidP="00982FE4">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14:paraId="4AB07EB0" w14:textId="77777777" w:rsidR="00D15A17" w:rsidRPr="00D97E24" w:rsidRDefault="00D15A17" w:rsidP="00982FE4">
            <w:pPr>
              <w:spacing w:after="0" w:line="240" w:lineRule="auto"/>
              <w:ind w:left="113" w:right="113"/>
              <w:jc w:val="center"/>
              <w:rPr>
                <w:sz w:val="20"/>
                <w:szCs w:val="20"/>
              </w:rPr>
            </w:pPr>
          </w:p>
          <w:p w14:paraId="6FF8F1B0" w14:textId="77777777" w:rsidR="00D15A17" w:rsidRPr="00D97E24" w:rsidRDefault="00D15A17" w:rsidP="00982FE4">
            <w:pPr>
              <w:spacing w:after="0" w:line="240" w:lineRule="auto"/>
              <w:ind w:left="113" w:right="113"/>
              <w:jc w:val="center"/>
              <w:rPr>
                <w:sz w:val="20"/>
                <w:szCs w:val="20"/>
              </w:rPr>
            </w:pPr>
          </w:p>
          <w:p w14:paraId="3C5CDF47" w14:textId="77777777" w:rsidR="00D15A17" w:rsidRPr="00D97E24" w:rsidRDefault="00D15A17" w:rsidP="00982FE4">
            <w:pPr>
              <w:spacing w:after="0" w:line="240" w:lineRule="auto"/>
              <w:ind w:left="113" w:right="113"/>
              <w:jc w:val="center"/>
              <w:rPr>
                <w:sz w:val="20"/>
                <w:szCs w:val="20"/>
              </w:rPr>
            </w:pPr>
          </w:p>
          <w:p w14:paraId="51EE87D3" w14:textId="77777777" w:rsidR="00D15A17" w:rsidRPr="00D97E24" w:rsidRDefault="00D15A17" w:rsidP="00982FE4">
            <w:pPr>
              <w:spacing w:after="0" w:line="240" w:lineRule="auto"/>
              <w:ind w:left="113" w:right="113"/>
              <w:jc w:val="center"/>
              <w:rPr>
                <w:sz w:val="20"/>
                <w:szCs w:val="20"/>
              </w:rPr>
            </w:pPr>
          </w:p>
          <w:p w14:paraId="46DD8C1C" w14:textId="77777777" w:rsidR="00D15A17" w:rsidRPr="00D97E24" w:rsidRDefault="00D15A17" w:rsidP="00982FE4">
            <w:pPr>
              <w:spacing w:after="0" w:line="240" w:lineRule="auto"/>
              <w:ind w:left="113" w:right="113"/>
              <w:jc w:val="center"/>
              <w:rPr>
                <w:sz w:val="20"/>
                <w:szCs w:val="20"/>
              </w:rPr>
            </w:pPr>
          </w:p>
        </w:tc>
        <w:tc>
          <w:tcPr>
            <w:tcW w:w="5953" w:type="dxa"/>
            <w:vAlign w:val="center"/>
          </w:tcPr>
          <w:p w14:paraId="3C54DB93" w14:textId="77777777" w:rsidR="00F1688C" w:rsidRDefault="003A34C2" w:rsidP="00982FE4">
            <w:pPr>
              <w:spacing w:after="0"/>
            </w:pPr>
            <w:r>
              <w:t xml:space="preserve">Page 163 - </w:t>
            </w:r>
            <w:r w:rsidR="00F1688C">
              <w:t>Lonesome</w:t>
            </w:r>
          </w:p>
          <w:p w14:paraId="1E78623B" w14:textId="77777777" w:rsidR="00F1688C" w:rsidRDefault="003A34C2" w:rsidP="00982FE4">
            <w:pPr>
              <w:spacing w:after="0"/>
            </w:pPr>
            <w:r>
              <w:t xml:space="preserve">Page 164 - Striking </w:t>
            </w:r>
          </w:p>
          <w:p w14:paraId="0B5D4462" w14:textId="77777777" w:rsidR="00F1688C" w:rsidRDefault="003A34C2" w:rsidP="00982FE4">
            <w:pPr>
              <w:spacing w:after="0"/>
            </w:pPr>
            <w:r>
              <w:t>Page 165 - Furrows, hankered</w:t>
            </w:r>
          </w:p>
          <w:p w14:paraId="14151A01" w14:textId="77777777" w:rsidR="00F1688C" w:rsidRDefault="003A34C2" w:rsidP="00982FE4">
            <w:pPr>
              <w:spacing w:after="0"/>
            </w:pPr>
            <w:r>
              <w:t xml:space="preserve">Page 168 - </w:t>
            </w:r>
            <w:r w:rsidR="00F1688C">
              <w:t>Whac</w:t>
            </w:r>
            <w:r>
              <w:t>ked</w:t>
            </w:r>
          </w:p>
          <w:p w14:paraId="089346E6" w14:textId="77777777" w:rsidR="00D15A17" w:rsidRDefault="00D15A17" w:rsidP="00982FE4">
            <w:pPr>
              <w:spacing w:after="0"/>
            </w:pPr>
          </w:p>
        </w:tc>
        <w:tc>
          <w:tcPr>
            <w:tcW w:w="5954" w:type="dxa"/>
            <w:vAlign w:val="center"/>
          </w:tcPr>
          <w:p w14:paraId="15139151" w14:textId="77777777" w:rsidR="00F1688C" w:rsidRDefault="003A34C2" w:rsidP="00982FE4">
            <w:pPr>
              <w:spacing w:after="0" w:line="240" w:lineRule="auto"/>
            </w:pPr>
            <w:r>
              <w:t>Page 164 - Nuggets</w:t>
            </w:r>
          </w:p>
          <w:p w14:paraId="2ABA86E6" w14:textId="77777777" w:rsidR="00F1688C" w:rsidRDefault="003A34C2" w:rsidP="00982FE4">
            <w:pPr>
              <w:spacing w:after="0" w:line="240" w:lineRule="auto"/>
            </w:pPr>
            <w:r>
              <w:t>Page 169 - Wailed</w:t>
            </w:r>
          </w:p>
          <w:p w14:paraId="50D6016B" w14:textId="77777777" w:rsidR="00F1688C" w:rsidRDefault="003A34C2" w:rsidP="00982FE4">
            <w:pPr>
              <w:spacing w:after="0" w:line="240" w:lineRule="auto"/>
            </w:pPr>
            <w:r>
              <w:t>Page 171 - Grumbled</w:t>
            </w:r>
          </w:p>
          <w:p w14:paraId="3D0133DF" w14:textId="77777777" w:rsidR="00D15A17" w:rsidRDefault="003A34C2" w:rsidP="00982FE4">
            <w:pPr>
              <w:spacing w:after="0" w:line="240" w:lineRule="auto"/>
            </w:pPr>
            <w:r>
              <w:t>Page 172 - Roaming</w:t>
            </w:r>
          </w:p>
          <w:p w14:paraId="722FCF38" w14:textId="77777777" w:rsidR="00D15A17" w:rsidRDefault="00D15A17" w:rsidP="00982FE4">
            <w:pPr>
              <w:spacing w:after="0" w:line="240" w:lineRule="auto"/>
            </w:pPr>
          </w:p>
        </w:tc>
      </w:tr>
    </w:tbl>
    <w:p w14:paraId="02E22A32" w14:textId="77777777" w:rsidR="00EF64DA" w:rsidRPr="007C5C7E" w:rsidRDefault="00EF64DA" w:rsidP="00EF64DA">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Pr>
          <w:rFonts w:asciiTheme="minorHAnsi" w:hAnsiTheme="minorHAnsi" w:cstheme="minorHAnsi"/>
          <w:sz w:val="32"/>
          <w:szCs w:val="32"/>
          <w:u w:val="single"/>
        </w:rPr>
        <w:t>Task</w:t>
      </w:r>
    </w:p>
    <w:p w14:paraId="39797FDB" w14:textId="77777777" w:rsidR="001B5A10" w:rsidRDefault="00EF64DA" w:rsidP="001B5A10">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Re-Read, Think, Discuss, Write</w:t>
      </w:r>
    </w:p>
    <w:p w14:paraId="052AB72D" w14:textId="77777777" w:rsidR="00545861" w:rsidRPr="001B5A10" w:rsidRDefault="00EF64DA" w:rsidP="001B5A10">
      <w:pPr>
        <w:numPr>
          <w:ilvl w:val="0"/>
          <w:numId w:val="6"/>
        </w:numPr>
        <w:spacing w:after="0" w:line="360" w:lineRule="auto"/>
        <w:rPr>
          <w:rFonts w:asciiTheme="minorHAnsi" w:hAnsiTheme="minorHAnsi" w:cstheme="minorHAnsi"/>
          <w:sz w:val="24"/>
          <w:szCs w:val="24"/>
        </w:rPr>
      </w:pPr>
      <w:r w:rsidRPr="001B5A10">
        <w:rPr>
          <w:rFonts w:asciiTheme="minorHAnsi" w:hAnsiTheme="minorHAnsi" w:cstheme="minorHAnsi"/>
          <w:i/>
          <w:sz w:val="24"/>
          <w:szCs w:val="24"/>
        </w:rPr>
        <w:t xml:space="preserve">What does Amanda do that impacts change in the town?  How does that change affect the </w:t>
      </w:r>
      <w:r w:rsidR="00F1688C" w:rsidRPr="001B5A10">
        <w:rPr>
          <w:rFonts w:asciiTheme="minorHAnsi" w:hAnsiTheme="minorHAnsi" w:cstheme="minorHAnsi"/>
          <w:i/>
          <w:sz w:val="24"/>
          <w:szCs w:val="24"/>
        </w:rPr>
        <w:t>townspeople</w:t>
      </w:r>
      <w:r w:rsidRPr="001B5A10">
        <w:rPr>
          <w:rFonts w:asciiTheme="minorHAnsi" w:hAnsiTheme="minorHAnsi" w:cstheme="minorHAnsi"/>
          <w:i/>
          <w:sz w:val="24"/>
          <w:szCs w:val="24"/>
        </w:rPr>
        <w:t>?</w:t>
      </w:r>
      <w:r w:rsidR="001B5A10">
        <w:rPr>
          <w:rFonts w:asciiTheme="minorHAnsi" w:hAnsiTheme="minorHAnsi" w:cstheme="minorHAnsi"/>
          <w:i/>
          <w:sz w:val="24"/>
          <w:szCs w:val="24"/>
        </w:rPr>
        <w:t xml:space="preserve"> Use at least three details or examples from the text in your answer.</w:t>
      </w:r>
    </w:p>
    <w:p w14:paraId="52C1EFD2" w14:textId="77777777" w:rsidR="000B5786" w:rsidRDefault="00545861" w:rsidP="001B5A10">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Answer:  </w:t>
      </w:r>
      <w:r w:rsidR="00EF64DA">
        <w:rPr>
          <w:rFonts w:asciiTheme="minorHAnsi" w:hAnsiTheme="minorHAnsi" w:cstheme="minorHAnsi"/>
          <w:sz w:val="24"/>
          <w:szCs w:val="24"/>
        </w:rPr>
        <w:t>Amanda begins to make pies. People begin to buy her pies and come to the town.  Amanda makes suggestions to different people</w:t>
      </w:r>
      <w:r w:rsidR="00360188">
        <w:rPr>
          <w:rFonts w:asciiTheme="minorHAnsi" w:hAnsiTheme="minorHAnsi" w:cstheme="minorHAnsi"/>
          <w:sz w:val="24"/>
          <w:szCs w:val="24"/>
        </w:rPr>
        <w:t xml:space="preserve"> that</w:t>
      </w:r>
      <w:r w:rsidR="00EF64DA">
        <w:rPr>
          <w:rFonts w:asciiTheme="minorHAnsi" w:hAnsiTheme="minorHAnsi" w:cstheme="minorHAnsi"/>
          <w:sz w:val="24"/>
          <w:szCs w:val="24"/>
        </w:rPr>
        <w:t xml:space="preserve"> helps the town to grow. People started new businesses.  </w:t>
      </w:r>
      <w:r w:rsidR="00EF64DA">
        <w:rPr>
          <w:sz w:val="24"/>
          <w:szCs w:val="24"/>
        </w:rPr>
        <w:t>There was a need that was fulfilled by the businesses. People liked to eat pie so Amanda was able to create them.  People needed clean clothes so the laundry was successful. People needed things so Peddler Pete created a business that supplied what they needed and wanted.  Businesses help a town grow by supplying what people need.  People worked together to help one another and create a town.  People felt a sense of community and worked together to create a place where they could raise their families.  (church, bank, school, stores, laundry, etc.)</w:t>
      </w:r>
    </w:p>
    <w:p w14:paraId="751A2726" w14:textId="77777777" w:rsidR="00360188" w:rsidRDefault="00360188" w:rsidP="001034D9">
      <w:pPr>
        <w:spacing w:after="0" w:line="360" w:lineRule="auto"/>
        <w:rPr>
          <w:rFonts w:asciiTheme="minorHAnsi" w:hAnsiTheme="minorHAnsi" w:cstheme="minorHAnsi"/>
          <w:sz w:val="32"/>
          <w:szCs w:val="32"/>
          <w:u w:val="single"/>
        </w:rPr>
      </w:pPr>
    </w:p>
    <w:p w14:paraId="075CD12C" w14:textId="77777777" w:rsidR="00172736"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14:paraId="0ED13BE9" w14:textId="77777777" w:rsidR="0018635B" w:rsidRPr="001B5A10" w:rsidRDefault="00AA62C0" w:rsidP="001B5A10">
      <w:pPr>
        <w:pStyle w:val="ListParagraph"/>
        <w:numPr>
          <w:ilvl w:val="0"/>
          <w:numId w:val="14"/>
        </w:numPr>
        <w:spacing w:after="0" w:line="360" w:lineRule="auto"/>
        <w:rPr>
          <w:rFonts w:asciiTheme="minorHAnsi" w:hAnsiTheme="minorHAnsi" w:cstheme="minorHAnsi"/>
          <w:sz w:val="24"/>
          <w:szCs w:val="24"/>
        </w:rPr>
      </w:pPr>
      <w:r w:rsidRPr="001B5A10">
        <w:rPr>
          <w:rFonts w:asciiTheme="minorHAnsi" w:hAnsiTheme="minorHAnsi" w:cstheme="minorHAnsi"/>
          <w:sz w:val="24"/>
          <w:szCs w:val="24"/>
        </w:rPr>
        <w:t>Look for idioms and similes in the story and list them and their meaning</w:t>
      </w:r>
    </w:p>
    <w:p w14:paraId="0BF41298" w14:textId="77777777" w:rsidR="001B5A10" w:rsidRDefault="00545861" w:rsidP="001B5A10">
      <w:pPr>
        <w:spacing w:after="0" w:line="360" w:lineRule="auto"/>
        <w:ind w:left="360" w:firstLine="360"/>
        <w:contextualSpacing/>
        <w:rPr>
          <w:rFonts w:asciiTheme="minorHAnsi" w:hAnsiTheme="minorHAnsi" w:cstheme="minorHAnsi"/>
          <w:sz w:val="24"/>
          <w:szCs w:val="24"/>
        </w:rPr>
      </w:pPr>
      <w:r w:rsidRPr="00AA62C0">
        <w:rPr>
          <w:rFonts w:asciiTheme="minorHAnsi" w:hAnsiTheme="minorHAnsi" w:cstheme="minorHAnsi"/>
          <w:sz w:val="24"/>
          <w:szCs w:val="24"/>
        </w:rPr>
        <w:t xml:space="preserve">Answer:  </w:t>
      </w:r>
    </w:p>
    <w:p w14:paraId="2D7A067F" w14:textId="77777777" w:rsidR="001B5A10" w:rsidRDefault="00AA62C0" w:rsidP="001B5A10">
      <w:pPr>
        <w:spacing w:after="0" w:line="360" w:lineRule="auto"/>
        <w:ind w:left="360" w:firstLine="360"/>
        <w:contextualSpacing/>
        <w:rPr>
          <w:rFonts w:asciiTheme="minorHAnsi" w:hAnsiTheme="minorHAnsi" w:cstheme="minorHAnsi"/>
          <w:sz w:val="24"/>
          <w:szCs w:val="24"/>
        </w:rPr>
      </w:pPr>
      <w:r>
        <w:rPr>
          <w:rFonts w:asciiTheme="minorHAnsi" w:hAnsiTheme="minorHAnsi" w:cstheme="minorHAnsi"/>
          <w:sz w:val="24"/>
          <w:szCs w:val="24"/>
        </w:rPr>
        <w:t xml:space="preserve">rounded up (gathered together), </w:t>
      </w:r>
    </w:p>
    <w:p w14:paraId="3D57EF3C" w14:textId="77777777" w:rsidR="001B5A10" w:rsidRDefault="00AA62C0" w:rsidP="001B5A10">
      <w:pPr>
        <w:spacing w:after="0" w:line="360" w:lineRule="auto"/>
        <w:ind w:left="360" w:firstLine="360"/>
        <w:contextualSpacing/>
        <w:rPr>
          <w:rFonts w:asciiTheme="minorHAnsi" w:hAnsiTheme="minorHAnsi" w:cstheme="minorHAnsi"/>
          <w:sz w:val="24"/>
          <w:szCs w:val="24"/>
        </w:rPr>
      </w:pPr>
      <w:r>
        <w:rPr>
          <w:rFonts w:asciiTheme="minorHAnsi" w:hAnsiTheme="minorHAnsi" w:cstheme="minorHAnsi"/>
          <w:sz w:val="24"/>
          <w:szCs w:val="24"/>
        </w:rPr>
        <w:t xml:space="preserve">good and hungry (very hungry), </w:t>
      </w:r>
    </w:p>
    <w:p w14:paraId="71819401" w14:textId="77777777" w:rsidR="006650EF" w:rsidRDefault="00AA62C0" w:rsidP="001B5A10">
      <w:pPr>
        <w:spacing w:after="0" w:line="360" w:lineRule="auto"/>
        <w:ind w:left="360" w:firstLine="360"/>
        <w:contextualSpacing/>
        <w:rPr>
          <w:rFonts w:asciiTheme="minorHAnsi" w:hAnsiTheme="minorHAnsi" w:cstheme="minorHAnsi"/>
          <w:sz w:val="24"/>
          <w:szCs w:val="24"/>
        </w:rPr>
      </w:pPr>
      <w:r>
        <w:rPr>
          <w:rFonts w:asciiTheme="minorHAnsi" w:hAnsiTheme="minorHAnsi" w:cstheme="minorHAnsi"/>
          <w:sz w:val="24"/>
          <w:szCs w:val="24"/>
        </w:rPr>
        <w:t xml:space="preserve">rest a spell (rest for a while) </w:t>
      </w:r>
    </w:p>
    <w:p w14:paraId="1317E7F2" w14:textId="77777777" w:rsidR="00CA07EF" w:rsidRPr="0018635B" w:rsidRDefault="006650EF" w:rsidP="001B5A10">
      <w:pPr>
        <w:spacing w:after="0" w:line="360" w:lineRule="auto"/>
        <w:ind w:left="360" w:firstLine="360"/>
        <w:contextualSpacing/>
        <w:rPr>
          <w:rFonts w:asciiTheme="minorHAnsi" w:hAnsiTheme="minorHAnsi" w:cstheme="minorHAnsi"/>
          <w:sz w:val="24"/>
          <w:szCs w:val="24"/>
        </w:rPr>
      </w:pPr>
      <w:r>
        <w:rPr>
          <w:rFonts w:asciiTheme="minorHAnsi" w:hAnsiTheme="minorHAnsi" w:cstheme="minorHAnsi"/>
          <w:sz w:val="24"/>
          <w:szCs w:val="24"/>
        </w:rPr>
        <w:t xml:space="preserve">“wailed like a coyote in the </w:t>
      </w:r>
      <w:proofErr w:type="gramStart"/>
      <w:r>
        <w:rPr>
          <w:rFonts w:asciiTheme="minorHAnsi" w:hAnsiTheme="minorHAnsi" w:cstheme="minorHAnsi"/>
          <w:sz w:val="24"/>
          <w:szCs w:val="24"/>
        </w:rPr>
        <w:t>night ”</w:t>
      </w:r>
      <w:proofErr w:type="gramEnd"/>
      <w:r>
        <w:rPr>
          <w:rFonts w:asciiTheme="minorHAnsi" w:hAnsiTheme="minorHAnsi" w:cstheme="minorHAnsi"/>
          <w:sz w:val="24"/>
          <w:szCs w:val="24"/>
        </w:rPr>
        <w:t xml:space="preserve"> (cries very loudly) - </w:t>
      </w:r>
    </w:p>
    <w:p w14:paraId="1729F2E0" w14:textId="77777777" w:rsidR="00975D41" w:rsidRDefault="00975D41" w:rsidP="0018635B">
      <w:pPr>
        <w:spacing w:after="0" w:line="360" w:lineRule="auto"/>
        <w:rPr>
          <w:rFonts w:asciiTheme="minorHAnsi" w:hAnsiTheme="minorHAnsi" w:cstheme="minorHAnsi"/>
          <w:sz w:val="24"/>
          <w:szCs w:val="28"/>
          <w:u w:val="single"/>
        </w:rPr>
      </w:pPr>
    </w:p>
    <w:p w14:paraId="3F574B8C" w14:textId="77777777" w:rsidR="00975D41" w:rsidRDefault="00975D41" w:rsidP="0018635B">
      <w:pPr>
        <w:spacing w:after="0" w:line="360" w:lineRule="auto"/>
        <w:rPr>
          <w:rFonts w:asciiTheme="minorHAnsi" w:hAnsiTheme="minorHAnsi" w:cstheme="minorHAnsi"/>
          <w:sz w:val="24"/>
          <w:szCs w:val="28"/>
          <w:u w:val="single"/>
        </w:rPr>
        <w:sectPr w:rsidR="00975D41">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991952C" w14:textId="77777777" w:rsidR="000E1FE7" w:rsidRPr="00C35538" w:rsidRDefault="000E1FE7" w:rsidP="000E1FE7">
      <w:pPr>
        <w:jc w:val="center"/>
        <w:rPr>
          <w:rFonts w:cstheme="minorHAnsi"/>
          <w:sz w:val="36"/>
          <w:szCs w:val="36"/>
        </w:rPr>
      </w:pPr>
      <w:r w:rsidRPr="00C35538">
        <w:rPr>
          <w:rFonts w:cstheme="minorHAnsi"/>
          <w:sz w:val="36"/>
          <w:szCs w:val="36"/>
        </w:rPr>
        <w:lastRenderedPageBreak/>
        <w:t>Supports for English Language Learners (ELLs) to use with Basal Alignment Project Lessons</w:t>
      </w:r>
    </w:p>
    <w:p w14:paraId="4114AA0D" w14:textId="77777777" w:rsidR="000E1FE7" w:rsidRPr="00887983" w:rsidRDefault="000E1FE7" w:rsidP="000E1FE7">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0"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0"/>
    </w:p>
    <w:p w14:paraId="50CC923C" w14:textId="77777777" w:rsidR="000E1FE7" w:rsidRPr="00BB4479" w:rsidRDefault="000E1FE7" w:rsidP="000E1FE7">
      <w:pPr>
        <w:rPr>
          <w:rFonts w:cstheme="minorHAnsi"/>
          <w:b/>
          <w:sz w:val="28"/>
          <w:szCs w:val="28"/>
        </w:rPr>
      </w:pPr>
      <w:r w:rsidRPr="00C35538">
        <w:rPr>
          <w:rFonts w:cstheme="minorHAnsi"/>
          <w:b/>
          <w:sz w:val="28"/>
          <w:szCs w:val="28"/>
        </w:rPr>
        <w:t xml:space="preserve">Before the reading:  </w:t>
      </w:r>
    </w:p>
    <w:p w14:paraId="5312D5A6" w14:textId="77777777" w:rsidR="000E1FE7" w:rsidRPr="00C35538" w:rsidRDefault="000E1FE7" w:rsidP="000E1FE7">
      <w:pPr>
        <w:pStyle w:val="ListParagraph"/>
        <w:numPr>
          <w:ilvl w:val="0"/>
          <w:numId w:val="19"/>
        </w:numPr>
        <w:spacing w:after="160" w:line="254" w:lineRule="auto"/>
        <w:rPr>
          <w:rFonts w:cstheme="minorHAnsi"/>
        </w:rPr>
      </w:pPr>
      <w:r>
        <w:rPr>
          <w:rFonts w:cstheme="minorHAnsi"/>
        </w:rPr>
        <w:t xml:space="preserve">Read passages, sing songs, watch videos, view photographs, discuss topics (e.g., using the </w:t>
      </w:r>
      <w:hyperlink r:id="rId9"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149B1095" w14:textId="77777777" w:rsidR="000E1FE7" w:rsidRPr="00C35538" w:rsidRDefault="000E1FE7" w:rsidP="000E1FE7">
      <w:pPr>
        <w:pStyle w:val="ListParagraph"/>
        <w:rPr>
          <w:rFonts w:cstheme="minorHAnsi"/>
        </w:rPr>
      </w:pPr>
    </w:p>
    <w:p w14:paraId="1BD7DE5A" w14:textId="77777777" w:rsidR="000E1FE7" w:rsidRDefault="000E1FE7" w:rsidP="000E1FE7">
      <w:pPr>
        <w:pStyle w:val="ListParagraph"/>
        <w:numPr>
          <w:ilvl w:val="0"/>
          <w:numId w:val="21"/>
        </w:numPr>
        <w:spacing w:after="160" w:line="256" w:lineRule="auto"/>
        <w:rPr>
          <w:rFonts w:cstheme="minorHAnsi"/>
        </w:rPr>
      </w:pPr>
      <w:bookmarkStart w:id="1"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10"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1"/>
    <w:p w14:paraId="4379DB57" w14:textId="77777777" w:rsidR="000E1FE7" w:rsidRPr="00C35538" w:rsidRDefault="000E1FE7" w:rsidP="000E1FE7">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14:paraId="34E07EBC" w14:textId="77777777" w:rsidR="000E1FE7" w:rsidRDefault="000E1FE7" w:rsidP="000E1FE7">
      <w:pPr>
        <w:pStyle w:val="ListParagraph"/>
        <w:numPr>
          <w:ilvl w:val="0"/>
          <w:numId w:val="25"/>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1"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236ABBE1" w14:textId="77777777" w:rsidR="000E1FE7" w:rsidRDefault="000E1FE7" w:rsidP="000E1FE7">
      <w:pPr>
        <w:pStyle w:val="ListParagraph"/>
        <w:numPr>
          <w:ilvl w:val="0"/>
          <w:numId w:val="25"/>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50B66873" w14:textId="77777777" w:rsidR="000E1FE7" w:rsidRDefault="000E1FE7" w:rsidP="000E1FE7">
      <w:pPr>
        <w:pStyle w:val="ListParagraph"/>
        <w:numPr>
          <w:ilvl w:val="0"/>
          <w:numId w:val="25"/>
        </w:numPr>
        <w:spacing w:after="160" w:line="256" w:lineRule="auto"/>
        <w:rPr>
          <w:rFonts w:cstheme="minorHAnsi"/>
        </w:rPr>
      </w:pPr>
      <w:r>
        <w:rPr>
          <w:rFonts w:cstheme="minorHAnsi"/>
        </w:rPr>
        <w:t xml:space="preserve">Keep a word wall or word bank where these new words can be added and that students can access later. </w:t>
      </w:r>
    </w:p>
    <w:p w14:paraId="00D1E916" w14:textId="77777777" w:rsidR="000E1FE7" w:rsidRDefault="000E1FE7" w:rsidP="000E1FE7">
      <w:pPr>
        <w:pStyle w:val="ListParagraph"/>
        <w:numPr>
          <w:ilvl w:val="0"/>
          <w:numId w:val="25"/>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0FE79449" w14:textId="77777777" w:rsidR="000E1FE7" w:rsidRDefault="000E1FE7" w:rsidP="000E1FE7">
      <w:pPr>
        <w:pStyle w:val="ListParagraph"/>
        <w:numPr>
          <w:ilvl w:val="0"/>
          <w:numId w:val="25"/>
        </w:numPr>
        <w:spacing w:after="160" w:line="256" w:lineRule="auto"/>
        <w:rPr>
          <w:rFonts w:cstheme="minorHAnsi"/>
        </w:rPr>
      </w:pPr>
      <w:r>
        <w:rPr>
          <w:rFonts w:cstheme="minorHAnsi"/>
        </w:rPr>
        <w:t>Create pictures using the word. These can even be added to your word wall!</w:t>
      </w:r>
    </w:p>
    <w:p w14:paraId="42307D34" w14:textId="77777777" w:rsidR="000E1FE7" w:rsidRDefault="000E1FE7" w:rsidP="000E1FE7">
      <w:pPr>
        <w:pStyle w:val="ListParagraph"/>
        <w:numPr>
          <w:ilvl w:val="0"/>
          <w:numId w:val="25"/>
        </w:numPr>
        <w:spacing w:after="160" w:line="256" w:lineRule="auto"/>
        <w:rPr>
          <w:rFonts w:cstheme="minorHAnsi"/>
        </w:rPr>
      </w:pPr>
      <w:r w:rsidRPr="00887983">
        <w:rPr>
          <w:rFonts w:cstheme="minorHAnsi"/>
        </w:rPr>
        <w:t xml:space="preserve">Create lists of synonyms and antonyms for the word. </w:t>
      </w:r>
      <w:bookmarkStart w:id="2" w:name="_Hlk525125549"/>
    </w:p>
    <w:p w14:paraId="593FFA36" w14:textId="77777777" w:rsidR="000E1FE7" w:rsidRPr="00887983" w:rsidRDefault="000E1FE7" w:rsidP="000E1FE7">
      <w:pPr>
        <w:pStyle w:val="ListParagraph"/>
        <w:numPr>
          <w:ilvl w:val="0"/>
          <w:numId w:val="25"/>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2" w:history="1">
        <w:r w:rsidRPr="00887983">
          <w:rPr>
            <w:rStyle w:val="Hyperlink"/>
            <w:rFonts w:cstheme="minorHAnsi"/>
          </w:rPr>
          <w:t>sentence frames</w:t>
        </w:r>
      </w:hyperlink>
      <w:r w:rsidRPr="00887983">
        <w:rPr>
          <w:rFonts w:cstheme="minorHAnsi"/>
        </w:rPr>
        <w:t xml:space="preserve"> to ensure they can participate in the conversation. </w:t>
      </w:r>
      <w:bookmarkEnd w:id="2"/>
    </w:p>
    <w:p w14:paraId="066EC256" w14:textId="77777777" w:rsidR="000E1FE7" w:rsidRPr="00BA3B4C" w:rsidRDefault="000E1FE7" w:rsidP="000E1FE7">
      <w:pPr>
        <w:pStyle w:val="ListParagraph"/>
        <w:numPr>
          <w:ilvl w:val="1"/>
          <w:numId w:val="20"/>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6222131D" w14:textId="77777777" w:rsidR="000E1FE7" w:rsidRDefault="000E1FE7" w:rsidP="000E1FE7">
      <w:pPr>
        <w:pStyle w:val="ListParagraph"/>
        <w:ind w:left="1440"/>
        <w:rPr>
          <w:rFonts w:cstheme="minorHAnsi"/>
        </w:rPr>
      </w:pPr>
    </w:p>
    <w:p w14:paraId="50443060" w14:textId="77777777" w:rsidR="000E1FE7" w:rsidRPr="00580EBE" w:rsidRDefault="000E1FE7" w:rsidP="000E1FE7">
      <w:pPr>
        <w:pStyle w:val="ListParagraph"/>
        <w:numPr>
          <w:ilvl w:val="0"/>
          <w:numId w:val="20"/>
        </w:numPr>
        <w:spacing w:after="160" w:line="254" w:lineRule="auto"/>
        <w:rPr>
          <w:rFonts w:cstheme="minorHAnsi"/>
        </w:rPr>
      </w:pPr>
      <w:r w:rsidRPr="00580EBE">
        <w:rPr>
          <w:rFonts w:cstheme="minorHAnsi"/>
        </w:rPr>
        <w:lastRenderedPageBreak/>
        <w:t xml:space="preserve">Use graphic organizers to help introduce content. </w:t>
      </w:r>
    </w:p>
    <w:p w14:paraId="6300C1D8" w14:textId="77777777" w:rsidR="000E1FE7" w:rsidRDefault="000E1FE7" w:rsidP="000E1FE7">
      <w:pPr>
        <w:pStyle w:val="ListParagraph"/>
        <w:rPr>
          <w:rFonts w:cstheme="minorHAnsi"/>
          <w:b/>
        </w:rPr>
      </w:pPr>
    </w:p>
    <w:p w14:paraId="2F1955AF" w14:textId="77777777" w:rsidR="000E1FE7" w:rsidRDefault="000E1FE7" w:rsidP="000E1FE7">
      <w:pPr>
        <w:pStyle w:val="ListParagraph"/>
        <w:rPr>
          <w:rFonts w:cstheme="minorHAnsi"/>
          <w:b/>
        </w:rPr>
      </w:pPr>
      <w:r>
        <w:rPr>
          <w:rFonts w:cstheme="minorHAnsi"/>
          <w:b/>
        </w:rPr>
        <w:t xml:space="preserve">Examples of Activities:  </w:t>
      </w:r>
    </w:p>
    <w:p w14:paraId="79F8E8B9" w14:textId="77777777" w:rsidR="000E1FE7" w:rsidRPr="00580EBE" w:rsidRDefault="000E1FE7" w:rsidP="000E1FE7">
      <w:pPr>
        <w:pStyle w:val="ListParagraph"/>
        <w:numPr>
          <w:ilvl w:val="0"/>
          <w:numId w:val="22"/>
        </w:numPr>
        <w:spacing w:after="160" w:line="254" w:lineRule="auto"/>
        <w:rPr>
          <w:rFonts w:cstheme="minorHAnsi"/>
          <w:b/>
        </w:rPr>
      </w:pPr>
      <w:r w:rsidRPr="00580EBE">
        <w:rPr>
          <w:rFonts w:cstheme="minorHAnsi"/>
        </w:rPr>
        <w:t xml:space="preserve">Have students fill in a </w:t>
      </w:r>
      <w:hyperlink r:id="rId13"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5D04EC5A" w14:textId="77777777" w:rsidR="000E1FE7" w:rsidRPr="00580EBE" w:rsidRDefault="000E1FE7" w:rsidP="000E1FE7">
      <w:pPr>
        <w:pStyle w:val="ListParagraph"/>
        <w:numPr>
          <w:ilvl w:val="0"/>
          <w:numId w:val="22"/>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20EC2F4F" w14:textId="77777777" w:rsidR="000E1FE7" w:rsidRPr="00BB4479" w:rsidRDefault="000E1FE7" w:rsidP="000E1FE7">
      <w:pPr>
        <w:pStyle w:val="ListParagraph"/>
        <w:numPr>
          <w:ilvl w:val="0"/>
          <w:numId w:val="22"/>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1FDFB1C8" w14:textId="77777777" w:rsidR="000E1FE7" w:rsidRDefault="000E1FE7" w:rsidP="000E1FE7">
      <w:pPr>
        <w:pStyle w:val="ListParagraph"/>
        <w:rPr>
          <w:rFonts w:cstheme="minorHAnsi"/>
        </w:rPr>
      </w:pPr>
    </w:p>
    <w:p w14:paraId="63B41574" w14:textId="77777777" w:rsidR="000E1FE7" w:rsidRDefault="000E1FE7" w:rsidP="000E1FE7">
      <w:pPr>
        <w:rPr>
          <w:rFonts w:cstheme="minorHAnsi"/>
          <w:b/>
        </w:rPr>
      </w:pPr>
      <w:r w:rsidRPr="00580EBE">
        <w:rPr>
          <w:rFonts w:cstheme="minorHAnsi"/>
          <w:b/>
          <w:sz w:val="28"/>
          <w:szCs w:val="28"/>
        </w:rPr>
        <w:t>During reading</w:t>
      </w:r>
      <w:r>
        <w:rPr>
          <w:rFonts w:cstheme="minorHAnsi"/>
          <w:b/>
        </w:rPr>
        <w:t xml:space="preserve">:  </w:t>
      </w:r>
    </w:p>
    <w:p w14:paraId="0EA7EE24" w14:textId="77777777" w:rsidR="000E1FE7" w:rsidRDefault="000E1FE7" w:rsidP="000E1FE7">
      <w:pPr>
        <w:pStyle w:val="ListParagraph"/>
        <w:rPr>
          <w:rFonts w:cstheme="minorHAnsi"/>
        </w:rPr>
      </w:pPr>
    </w:p>
    <w:p w14:paraId="5B679D3D" w14:textId="77777777" w:rsidR="000E1FE7" w:rsidRDefault="000E1FE7" w:rsidP="000E1FE7">
      <w:pPr>
        <w:pStyle w:val="ListParagraph"/>
        <w:numPr>
          <w:ilvl w:val="0"/>
          <w:numId w:val="24"/>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310815E9" w14:textId="77777777" w:rsidR="000E1FE7" w:rsidRDefault="000E1FE7" w:rsidP="000E1FE7">
      <w:pPr>
        <w:pStyle w:val="ListParagraph"/>
        <w:rPr>
          <w:rFonts w:cstheme="minorHAnsi"/>
        </w:rPr>
      </w:pPr>
    </w:p>
    <w:p w14:paraId="1E3D62F0" w14:textId="77777777" w:rsidR="000E1FE7" w:rsidRDefault="000E1FE7" w:rsidP="000E1FE7">
      <w:pPr>
        <w:pStyle w:val="ListParagraph"/>
        <w:numPr>
          <w:ilvl w:val="0"/>
          <w:numId w:val="24"/>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34095C1E" w14:textId="77777777" w:rsidR="000E1FE7" w:rsidRDefault="000E1FE7" w:rsidP="000E1FE7">
      <w:pPr>
        <w:pStyle w:val="ListParagraph"/>
        <w:rPr>
          <w:rFonts w:cstheme="minorHAnsi"/>
        </w:rPr>
      </w:pPr>
    </w:p>
    <w:p w14:paraId="661FB6F3" w14:textId="77777777" w:rsidR="000E1FE7" w:rsidRDefault="000E1FE7" w:rsidP="000E1FE7">
      <w:pPr>
        <w:pStyle w:val="ListParagraph"/>
        <w:numPr>
          <w:ilvl w:val="0"/>
          <w:numId w:val="23"/>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69BA7020" w14:textId="77777777" w:rsidR="000E1FE7" w:rsidRDefault="000E1FE7" w:rsidP="000E1FE7">
      <w:pPr>
        <w:pStyle w:val="ListParagraph"/>
        <w:rPr>
          <w:rFonts w:cstheme="minorHAnsi"/>
        </w:rPr>
      </w:pPr>
    </w:p>
    <w:p w14:paraId="306C7263" w14:textId="77777777" w:rsidR="000E1FE7" w:rsidRDefault="000E1FE7" w:rsidP="000E1FE7">
      <w:pPr>
        <w:pStyle w:val="ListParagraph"/>
        <w:numPr>
          <w:ilvl w:val="0"/>
          <w:numId w:val="23"/>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4" w:history="1">
        <w:r w:rsidRPr="002822BB">
          <w:rPr>
            <w:rStyle w:val="Hyperlink"/>
            <w:rFonts w:cstheme="minorHAnsi"/>
          </w:rPr>
          <w:t>sentence stems</w:t>
        </w:r>
      </w:hyperlink>
      <w:r>
        <w:rPr>
          <w:rFonts w:cstheme="minorHAnsi"/>
        </w:rPr>
        <w:t>.</w:t>
      </w:r>
    </w:p>
    <w:p w14:paraId="4B6D15FB" w14:textId="77777777" w:rsidR="000E1FE7" w:rsidRDefault="000E1FE7" w:rsidP="000E1FE7">
      <w:pPr>
        <w:pStyle w:val="ListParagraph"/>
        <w:rPr>
          <w:rFonts w:cstheme="minorHAnsi"/>
        </w:rPr>
      </w:pPr>
    </w:p>
    <w:p w14:paraId="32F12C1B" w14:textId="77777777" w:rsidR="000E1FE7" w:rsidRPr="002822BB" w:rsidRDefault="000E1FE7" w:rsidP="000E1FE7">
      <w:pPr>
        <w:pStyle w:val="ListParagraph"/>
        <w:numPr>
          <w:ilvl w:val="0"/>
          <w:numId w:val="23"/>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6935CD31" w14:textId="77777777" w:rsidR="000E1FE7" w:rsidRDefault="000E1FE7" w:rsidP="000E1FE7">
      <w:pPr>
        <w:pStyle w:val="ListParagraph"/>
        <w:rPr>
          <w:rFonts w:cstheme="minorHAnsi"/>
          <w:b/>
        </w:rPr>
      </w:pPr>
      <w:r>
        <w:rPr>
          <w:rFonts w:cstheme="minorHAnsi"/>
          <w:b/>
        </w:rPr>
        <w:t xml:space="preserve">Examples of Activities:  </w:t>
      </w:r>
    </w:p>
    <w:p w14:paraId="500DB248" w14:textId="77777777" w:rsidR="000E1FE7" w:rsidRDefault="000E1FE7" w:rsidP="000E1FE7">
      <w:pPr>
        <w:pStyle w:val="ListParagraph"/>
        <w:numPr>
          <w:ilvl w:val="0"/>
          <w:numId w:val="27"/>
        </w:numPr>
        <w:spacing w:after="160" w:line="254" w:lineRule="auto"/>
        <w:rPr>
          <w:rFonts w:cstheme="minorHAnsi"/>
        </w:rPr>
      </w:pPr>
      <w:r>
        <w:rPr>
          <w:rFonts w:cstheme="minorHAnsi"/>
        </w:rPr>
        <w:t xml:space="preserve">Have students include the example from the text in their glossary that they created.  </w:t>
      </w:r>
    </w:p>
    <w:p w14:paraId="387D5A0F" w14:textId="77777777" w:rsidR="000E1FE7" w:rsidRDefault="000E1FE7" w:rsidP="000E1FE7">
      <w:pPr>
        <w:pStyle w:val="ListParagraph"/>
        <w:numPr>
          <w:ilvl w:val="0"/>
          <w:numId w:val="27"/>
        </w:numPr>
        <w:spacing w:after="160" w:line="254" w:lineRule="auto"/>
        <w:rPr>
          <w:rFonts w:cstheme="minorHAnsi"/>
        </w:rPr>
      </w:pPr>
      <w:r>
        <w:rPr>
          <w:rFonts w:cstheme="minorHAnsi"/>
        </w:rPr>
        <w:t xml:space="preserve">Create or find pictures that represent how the word was used in the passage.  </w:t>
      </w:r>
    </w:p>
    <w:p w14:paraId="3BF4CC7D" w14:textId="77777777" w:rsidR="000E1FE7" w:rsidRDefault="000E1FE7" w:rsidP="000E1FE7">
      <w:pPr>
        <w:pStyle w:val="ListParagraph"/>
        <w:numPr>
          <w:ilvl w:val="0"/>
          <w:numId w:val="27"/>
        </w:numPr>
        <w:spacing w:after="160" w:line="254" w:lineRule="auto"/>
        <w:rPr>
          <w:rFonts w:cstheme="minorHAnsi"/>
        </w:rPr>
      </w:pPr>
      <w:r>
        <w:rPr>
          <w:rFonts w:cstheme="minorHAnsi"/>
        </w:rPr>
        <w:t xml:space="preserve">Practice creating sentences using the word in the way it was using in the passage.  </w:t>
      </w:r>
    </w:p>
    <w:p w14:paraId="3955A57C" w14:textId="77777777" w:rsidR="000E1FE7" w:rsidRDefault="000E1FE7" w:rsidP="000E1FE7">
      <w:pPr>
        <w:pStyle w:val="ListParagraph"/>
        <w:numPr>
          <w:ilvl w:val="0"/>
          <w:numId w:val="27"/>
        </w:numPr>
        <w:spacing w:after="160" w:line="254" w:lineRule="auto"/>
        <w:rPr>
          <w:rFonts w:cstheme="minorHAnsi"/>
        </w:rPr>
      </w:pPr>
      <w:r>
        <w:rPr>
          <w:rFonts w:cstheme="minorHAnsi"/>
        </w:rPr>
        <w:t xml:space="preserve">Have students discuss the author’s word choice.  </w:t>
      </w:r>
    </w:p>
    <w:p w14:paraId="25BA6A3A" w14:textId="77777777" w:rsidR="000E1FE7" w:rsidRDefault="000E1FE7" w:rsidP="000E1FE7">
      <w:pPr>
        <w:pStyle w:val="ListParagraph"/>
        <w:rPr>
          <w:rFonts w:cstheme="minorHAnsi"/>
        </w:rPr>
      </w:pPr>
    </w:p>
    <w:p w14:paraId="7B8A0749" w14:textId="77777777" w:rsidR="000E1FE7" w:rsidRDefault="000E1FE7" w:rsidP="000E1FE7">
      <w:pPr>
        <w:pStyle w:val="ListParagraph"/>
        <w:numPr>
          <w:ilvl w:val="0"/>
          <w:numId w:val="17"/>
        </w:numPr>
        <w:spacing w:after="160" w:line="254" w:lineRule="auto"/>
        <w:rPr>
          <w:rFonts w:cstheme="minorHAnsi"/>
        </w:rPr>
      </w:pPr>
      <w:r>
        <w:rPr>
          <w:rFonts w:cstheme="minorHAnsi"/>
        </w:rPr>
        <w:t xml:space="preserve">Use graphic organizers to help organize content and thinking.  </w:t>
      </w:r>
    </w:p>
    <w:p w14:paraId="79468203" w14:textId="77777777" w:rsidR="000E1FE7" w:rsidRDefault="000E1FE7" w:rsidP="000E1FE7">
      <w:pPr>
        <w:pStyle w:val="ListParagraph"/>
        <w:rPr>
          <w:rFonts w:cstheme="minorHAnsi"/>
        </w:rPr>
      </w:pPr>
      <w:r>
        <w:rPr>
          <w:rFonts w:cstheme="minorHAnsi"/>
          <w:b/>
        </w:rPr>
        <w:t>Examples of Activities:</w:t>
      </w:r>
      <w:r>
        <w:rPr>
          <w:rFonts w:cstheme="minorHAnsi"/>
        </w:rPr>
        <w:t xml:space="preserve">  </w:t>
      </w:r>
    </w:p>
    <w:p w14:paraId="20F6AF18" w14:textId="77777777" w:rsidR="000E1FE7" w:rsidRDefault="000E1FE7" w:rsidP="000E1FE7">
      <w:pPr>
        <w:pStyle w:val="ListParagraph"/>
        <w:numPr>
          <w:ilvl w:val="0"/>
          <w:numId w:val="28"/>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32A7E4E4" w14:textId="77777777" w:rsidR="000E1FE7" w:rsidRDefault="000E1FE7" w:rsidP="000E1FE7">
      <w:pPr>
        <w:pStyle w:val="ListParagraph"/>
        <w:numPr>
          <w:ilvl w:val="0"/>
          <w:numId w:val="28"/>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6E04C901" w14:textId="77777777" w:rsidR="000E1FE7" w:rsidRPr="003A0E41" w:rsidRDefault="000E1FE7" w:rsidP="000E1FE7">
      <w:pPr>
        <w:pStyle w:val="ListParagraph"/>
        <w:numPr>
          <w:ilvl w:val="0"/>
          <w:numId w:val="28"/>
        </w:numPr>
        <w:spacing w:after="160" w:line="254" w:lineRule="auto"/>
        <w:rPr>
          <w:rFonts w:cstheme="minorHAnsi"/>
          <w:b/>
        </w:rPr>
      </w:pPr>
      <w:r>
        <w:rPr>
          <w:rFonts w:cstheme="minorHAnsi"/>
        </w:rPr>
        <w:lastRenderedPageBreak/>
        <w:t xml:space="preserve">If you had students fill in a KWL, have them fill in the “L” section as they read the passage. </w:t>
      </w:r>
    </w:p>
    <w:p w14:paraId="48A024D2" w14:textId="77777777" w:rsidR="000E1FE7" w:rsidRDefault="000E1FE7" w:rsidP="000E1FE7">
      <w:pPr>
        <w:pStyle w:val="ListParagraph"/>
        <w:numPr>
          <w:ilvl w:val="0"/>
          <w:numId w:val="17"/>
        </w:numPr>
        <w:spacing w:after="160" w:line="254" w:lineRule="auto"/>
        <w:rPr>
          <w:rFonts w:cstheme="minorHAnsi"/>
        </w:rPr>
      </w:pPr>
      <w:r>
        <w:rPr>
          <w:rFonts w:cstheme="minorHAnsi"/>
        </w:rPr>
        <w:t>Utilize any illustrations or text features that come with the story or passage to better understand the reading.</w:t>
      </w:r>
    </w:p>
    <w:p w14:paraId="42B17710" w14:textId="77777777" w:rsidR="000E1FE7" w:rsidRDefault="000E1FE7" w:rsidP="000E1FE7">
      <w:pPr>
        <w:pStyle w:val="ListParagraph"/>
        <w:numPr>
          <w:ilvl w:val="0"/>
          <w:numId w:val="17"/>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2D31746F" w14:textId="77777777" w:rsidR="000E1FE7" w:rsidRPr="0059018A" w:rsidRDefault="000E1FE7" w:rsidP="000E1FE7">
      <w:pPr>
        <w:pStyle w:val="ListParagraph"/>
        <w:numPr>
          <w:ilvl w:val="0"/>
          <w:numId w:val="17"/>
        </w:numPr>
        <w:spacing w:after="160" w:line="254" w:lineRule="auto"/>
        <w:rPr>
          <w:rFonts w:cstheme="minorHAnsi"/>
        </w:rPr>
      </w:pPr>
      <w:r w:rsidRPr="0059018A">
        <w:rPr>
          <w:rFonts w:cstheme="minorHAnsi"/>
        </w:rPr>
        <w:t>Identify any text features such as captions and discuss how they contribute to meaning.</w:t>
      </w:r>
    </w:p>
    <w:p w14:paraId="5D4C9513" w14:textId="77777777" w:rsidR="000E1FE7" w:rsidRPr="00782445" w:rsidRDefault="000E1FE7" w:rsidP="000E1FE7">
      <w:pPr>
        <w:pStyle w:val="ListParagraph"/>
        <w:rPr>
          <w:rFonts w:cstheme="minorHAnsi"/>
          <w:b/>
        </w:rPr>
      </w:pPr>
    </w:p>
    <w:p w14:paraId="5DFFD012" w14:textId="77777777" w:rsidR="000E1FE7" w:rsidRPr="00FA3362" w:rsidRDefault="000E1FE7" w:rsidP="000E1FE7">
      <w:pPr>
        <w:rPr>
          <w:rFonts w:cstheme="minorHAnsi"/>
          <w:b/>
          <w:sz w:val="28"/>
          <w:szCs w:val="28"/>
        </w:rPr>
      </w:pPr>
      <w:r w:rsidRPr="00FA3362">
        <w:rPr>
          <w:rFonts w:cstheme="minorHAnsi"/>
          <w:b/>
          <w:sz w:val="28"/>
          <w:szCs w:val="28"/>
        </w:rPr>
        <w:t xml:space="preserve">After reading:  </w:t>
      </w:r>
    </w:p>
    <w:p w14:paraId="39DE1808" w14:textId="77777777" w:rsidR="000E1FE7" w:rsidRDefault="000E1FE7" w:rsidP="000E1FE7">
      <w:pPr>
        <w:pStyle w:val="ListParagraph"/>
        <w:numPr>
          <w:ilvl w:val="0"/>
          <w:numId w:val="18"/>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184CCE6A" w14:textId="77777777" w:rsidR="000E1FE7" w:rsidRPr="00A63EAE" w:rsidRDefault="000E1FE7" w:rsidP="000E1FE7">
      <w:pPr>
        <w:pStyle w:val="ListParagraph"/>
        <w:spacing w:line="256" w:lineRule="auto"/>
        <w:rPr>
          <w:rFonts w:cstheme="minorHAnsi"/>
        </w:rPr>
      </w:pPr>
    </w:p>
    <w:p w14:paraId="55977460" w14:textId="77777777" w:rsidR="000E1FE7" w:rsidRDefault="000E1FE7" w:rsidP="000E1FE7">
      <w:pPr>
        <w:pStyle w:val="ListParagraph"/>
        <w:numPr>
          <w:ilvl w:val="0"/>
          <w:numId w:val="23"/>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2E5865BC" w14:textId="77777777" w:rsidR="000E1FE7" w:rsidRDefault="000E1FE7" w:rsidP="000E1FE7">
      <w:pPr>
        <w:pStyle w:val="ListParagraph"/>
        <w:rPr>
          <w:rFonts w:cstheme="minorHAnsi"/>
        </w:rPr>
      </w:pPr>
    </w:p>
    <w:p w14:paraId="1043B57E" w14:textId="77777777" w:rsidR="000E1FE7" w:rsidRPr="00FA3362" w:rsidRDefault="000E1FE7" w:rsidP="000E1FE7">
      <w:pPr>
        <w:pStyle w:val="ListParagraph"/>
        <w:numPr>
          <w:ilvl w:val="0"/>
          <w:numId w:val="18"/>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5" w:history="1">
        <w:r w:rsidRPr="00FA3362">
          <w:rPr>
            <w:rStyle w:val="Hyperlink"/>
            <w:rFonts w:cstheme="minorHAnsi"/>
          </w:rPr>
          <w:t>here</w:t>
        </w:r>
      </w:hyperlink>
      <w:r w:rsidRPr="00FA3362">
        <w:rPr>
          <w:rFonts w:cstheme="minorHAnsi"/>
        </w:rPr>
        <w:t>.</w:t>
      </w:r>
    </w:p>
    <w:p w14:paraId="10964E3C" w14:textId="77777777" w:rsidR="000E1FE7" w:rsidRDefault="000E1FE7" w:rsidP="000E1FE7">
      <w:pPr>
        <w:pStyle w:val="ListParagraph"/>
        <w:rPr>
          <w:rFonts w:cstheme="minorHAnsi"/>
        </w:rPr>
      </w:pPr>
    </w:p>
    <w:p w14:paraId="714414C2" w14:textId="77777777" w:rsidR="000E1FE7" w:rsidRPr="00FA3362" w:rsidRDefault="000E1FE7" w:rsidP="000E1FE7">
      <w:pPr>
        <w:pStyle w:val="ListParagraph"/>
        <w:numPr>
          <w:ilvl w:val="0"/>
          <w:numId w:val="18"/>
        </w:numPr>
        <w:spacing w:after="160" w:line="254" w:lineRule="auto"/>
        <w:rPr>
          <w:rFonts w:cstheme="minorHAnsi"/>
          <w:b/>
        </w:rPr>
      </w:pPr>
      <w:r w:rsidRPr="00FA3362">
        <w:rPr>
          <w:rFonts w:cstheme="minorHAnsi"/>
        </w:rPr>
        <w:t>Reinforce new vocabulary using multiple modalities</w:t>
      </w:r>
    </w:p>
    <w:p w14:paraId="5BDD42D2" w14:textId="77777777" w:rsidR="000E1FE7" w:rsidRPr="00FA3362" w:rsidRDefault="000E1FE7" w:rsidP="000E1FE7">
      <w:pPr>
        <w:pStyle w:val="ListParagraph"/>
        <w:rPr>
          <w:rFonts w:cstheme="minorHAnsi"/>
          <w:b/>
        </w:rPr>
      </w:pPr>
    </w:p>
    <w:p w14:paraId="5259654E" w14:textId="77777777" w:rsidR="000E1FE7" w:rsidRPr="00FA3362" w:rsidRDefault="000E1FE7" w:rsidP="000E1FE7">
      <w:pPr>
        <w:pStyle w:val="ListParagraph"/>
        <w:rPr>
          <w:rFonts w:cstheme="minorHAnsi"/>
          <w:b/>
        </w:rPr>
      </w:pPr>
      <w:r w:rsidRPr="00FA3362">
        <w:rPr>
          <w:rFonts w:cstheme="minorHAnsi"/>
          <w:b/>
        </w:rPr>
        <w:t xml:space="preserve">Examples of activities: </w:t>
      </w:r>
    </w:p>
    <w:p w14:paraId="4A903435" w14:textId="77777777" w:rsidR="000E1FE7" w:rsidRDefault="000E1FE7" w:rsidP="000E1FE7">
      <w:pPr>
        <w:pStyle w:val="ListParagraph"/>
        <w:numPr>
          <w:ilvl w:val="0"/>
          <w:numId w:val="29"/>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192FAB0D" w14:textId="77777777" w:rsidR="000E1FE7" w:rsidRDefault="000E1FE7" w:rsidP="000E1FE7">
      <w:pPr>
        <w:pStyle w:val="ListParagraph"/>
        <w:numPr>
          <w:ilvl w:val="0"/>
          <w:numId w:val="29"/>
        </w:numPr>
        <w:spacing w:after="160" w:line="254" w:lineRule="auto"/>
        <w:rPr>
          <w:rFonts w:cstheme="minorHAnsi"/>
        </w:rPr>
      </w:pPr>
      <w:r>
        <w:rPr>
          <w:rFonts w:cstheme="minorHAnsi"/>
        </w:rPr>
        <w:t xml:space="preserve">Require students to include the words introduced before reading in the culminating writing task. </w:t>
      </w:r>
    </w:p>
    <w:p w14:paraId="54C1C460" w14:textId="77777777" w:rsidR="000E1FE7" w:rsidRDefault="000E1FE7" w:rsidP="000E1FE7">
      <w:pPr>
        <w:pStyle w:val="ListParagraph"/>
        <w:numPr>
          <w:ilvl w:val="0"/>
          <w:numId w:val="29"/>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289768A0" w14:textId="77777777" w:rsidR="000E1FE7" w:rsidRDefault="000E1FE7" w:rsidP="000E1FE7">
      <w:pPr>
        <w:pStyle w:val="ListParagraph"/>
        <w:numPr>
          <w:ilvl w:val="0"/>
          <w:numId w:val="29"/>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53957C1E" w14:textId="77777777" w:rsidR="000E1FE7" w:rsidRPr="00AC4FB6" w:rsidRDefault="000E1FE7" w:rsidP="000E1FE7">
      <w:pPr>
        <w:pStyle w:val="ListParagraph"/>
        <w:ind w:left="1440"/>
        <w:rPr>
          <w:rFonts w:cstheme="minorHAnsi"/>
        </w:rPr>
      </w:pPr>
    </w:p>
    <w:p w14:paraId="28C77B5E" w14:textId="77777777" w:rsidR="000E1FE7" w:rsidRDefault="000E1FE7" w:rsidP="000E1FE7">
      <w:pPr>
        <w:pStyle w:val="ListParagraph"/>
        <w:numPr>
          <w:ilvl w:val="0"/>
          <w:numId w:val="18"/>
        </w:numPr>
        <w:spacing w:after="160" w:line="254" w:lineRule="auto"/>
        <w:rPr>
          <w:rFonts w:cstheme="minorHAnsi"/>
        </w:rPr>
      </w:pPr>
      <w:bookmarkStart w:id="3"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6" w:history="1">
        <w:r w:rsidRPr="00A63EAE">
          <w:rPr>
            <w:rStyle w:val="Hyperlink"/>
            <w:rFonts w:cstheme="minorHAnsi"/>
          </w:rPr>
          <w:t>here</w:t>
        </w:r>
      </w:hyperlink>
      <w:r>
        <w:rPr>
          <w:rFonts w:cstheme="minorHAnsi"/>
        </w:rPr>
        <w:t>.</w:t>
      </w:r>
      <w:bookmarkEnd w:id="3"/>
    </w:p>
    <w:p w14:paraId="07D49148" w14:textId="77777777" w:rsidR="000E1FE7" w:rsidRPr="00A63EAE" w:rsidRDefault="000E1FE7" w:rsidP="000E1FE7">
      <w:pPr>
        <w:pStyle w:val="ListParagraph"/>
        <w:rPr>
          <w:rFonts w:cstheme="minorHAnsi"/>
        </w:rPr>
      </w:pPr>
    </w:p>
    <w:p w14:paraId="00D61941" w14:textId="77777777" w:rsidR="000E1FE7" w:rsidRDefault="000E1FE7" w:rsidP="000E1FE7">
      <w:pPr>
        <w:pStyle w:val="ListParagraph"/>
        <w:numPr>
          <w:ilvl w:val="0"/>
          <w:numId w:val="18"/>
        </w:numPr>
        <w:spacing w:after="160" w:line="254" w:lineRule="auto"/>
        <w:rPr>
          <w:rFonts w:cstheme="minorHAnsi"/>
        </w:rPr>
      </w:pPr>
      <w:r>
        <w:rPr>
          <w:rFonts w:cstheme="minorHAnsi"/>
        </w:rPr>
        <w:lastRenderedPageBreak/>
        <w:t>Provide differentiated scaffolds for writing assignments based on students’ English language proficiency levels.</w:t>
      </w:r>
    </w:p>
    <w:p w14:paraId="30937887" w14:textId="77777777" w:rsidR="000E1FE7" w:rsidRDefault="000E1FE7" w:rsidP="000E1FE7">
      <w:pPr>
        <w:pStyle w:val="ListParagraph"/>
        <w:rPr>
          <w:rFonts w:cstheme="minorHAnsi"/>
          <w:b/>
        </w:rPr>
      </w:pPr>
    </w:p>
    <w:p w14:paraId="2483A970" w14:textId="77777777" w:rsidR="000E1FE7" w:rsidRDefault="000E1FE7" w:rsidP="000E1FE7">
      <w:pPr>
        <w:pStyle w:val="ListParagraph"/>
        <w:rPr>
          <w:rFonts w:cstheme="minorHAnsi"/>
        </w:rPr>
      </w:pPr>
      <w:r>
        <w:rPr>
          <w:rFonts w:cstheme="minorHAnsi"/>
          <w:b/>
        </w:rPr>
        <w:t>Examples of Activities:</w:t>
      </w:r>
      <w:r>
        <w:rPr>
          <w:rFonts w:cstheme="minorHAnsi"/>
        </w:rPr>
        <w:t xml:space="preserve"> </w:t>
      </w:r>
    </w:p>
    <w:p w14:paraId="6A07FD39" w14:textId="77777777" w:rsidR="000E1FE7" w:rsidRDefault="000E1FE7" w:rsidP="000E1FE7">
      <w:pPr>
        <w:pStyle w:val="ListParagraph"/>
        <w:numPr>
          <w:ilvl w:val="0"/>
          <w:numId w:val="26"/>
        </w:numPr>
        <w:spacing w:after="160" w:line="254" w:lineRule="auto"/>
        <w:rPr>
          <w:rFonts w:cstheme="minorHAnsi"/>
        </w:rPr>
      </w:pPr>
      <w:bookmarkStart w:id="4"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4F8A597F" w14:textId="77777777" w:rsidR="000E1FE7" w:rsidRDefault="000E1FE7" w:rsidP="000E1FE7">
      <w:pPr>
        <w:pStyle w:val="ListParagraph"/>
        <w:numPr>
          <w:ilvl w:val="0"/>
          <w:numId w:val="26"/>
        </w:numPr>
        <w:spacing w:after="160" w:line="254" w:lineRule="auto"/>
        <w:rPr>
          <w:rFonts w:cstheme="minorHAnsi"/>
        </w:rPr>
      </w:pPr>
      <w:bookmarkStart w:id="5"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5"/>
    <w:p w14:paraId="099840F2" w14:textId="77777777" w:rsidR="000E1FE7" w:rsidRDefault="000E1FE7" w:rsidP="000E1FE7">
      <w:pPr>
        <w:pStyle w:val="ListParagraph"/>
        <w:numPr>
          <w:ilvl w:val="0"/>
          <w:numId w:val="26"/>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3100354B" w14:textId="77777777" w:rsidR="000E1FE7" w:rsidRPr="00911037" w:rsidRDefault="000E1FE7" w:rsidP="000E1FE7">
      <w:pPr>
        <w:pStyle w:val="ListParagraph"/>
        <w:numPr>
          <w:ilvl w:val="0"/>
          <w:numId w:val="26"/>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4"/>
    <w:p w14:paraId="70094C9E" w14:textId="77777777" w:rsidR="000E1FE7" w:rsidRDefault="000E1FE7" w:rsidP="000E1FE7">
      <w:pPr>
        <w:pStyle w:val="ListParagraph"/>
        <w:numPr>
          <w:ilvl w:val="0"/>
          <w:numId w:val="18"/>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p>
    <w:p w14:paraId="12FA2157" w14:textId="77777777" w:rsidR="0018635B" w:rsidRPr="00975D41" w:rsidRDefault="0018635B" w:rsidP="005F1AFC">
      <w:pPr>
        <w:pStyle w:val="ListParagraph"/>
        <w:spacing w:after="0" w:line="360" w:lineRule="auto"/>
        <w:ind w:left="360"/>
        <w:rPr>
          <w:sz w:val="24"/>
          <w:szCs w:val="24"/>
        </w:rPr>
      </w:pPr>
      <w:bookmarkStart w:id="6" w:name="_GoBack"/>
      <w:bookmarkEnd w:id="6"/>
    </w:p>
    <w:sectPr w:rsidR="0018635B" w:rsidRPr="00975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1233A" w14:textId="77777777" w:rsidR="001E28DD" w:rsidRDefault="001E28DD" w:rsidP="007C5C7E">
      <w:pPr>
        <w:spacing w:after="0" w:line="240" w:lineRule="auto"/>
      </w:pPr>
      <w:r>
        <w:separator/>
      </w:r>
    </w:p>
  </w:endnote>
  <w:endnote w:type="continuationSeparator" w:id="0">
    <w:p w14:paraId="0C0E0670" w14:textId="77777777" w:rsidR="001E28DD" w:rsidRDefault="001E28DD"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28B6E" w14:textId="77777777" w:rsidR="001E28DD" w:rsidRDefault="001E28DD" w:rsidP="007C5C7E">
      <w:pPr>
        <w:spacing w:after="0" w:line="240" w:lineRule="auto"/>
      </w:pPr>
      <w:r>
        <w:separator/>
      </w:r>
    </w:p>
  </w:footnote>
  <w:footnote w:type="continuationSeparator" w:id="0">
    <w:p w14:paraId="4C0F5C8F" w14:textId="77777777" w:rsidR="001E28DD" w:rsidRDefault="001E28DD"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D1F7D" w14:textId="77777777" w:rsidR="00256481" w:rsidRDefault="005F1AFC" w:rsidP="002B3B3F">
    <w:pPr>
      <w:pStyle w:val="Header"/>
      <w:jc w:val="center"/>
    </w:pPr>
    <w:r>
      <w:t>Boom Town/Sonia Levitin/ Created by Los Angeles District</w:t>
    </w:r>
  </w:p>
  <w:p w14:paraId="01DDEF8E" w14:textId="77777777" w:rsidR="00256481" w:rsidRDefault="00256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96366"/>
    <w:multiLevelType w:val="hybridMultilevel"/>
    <w:tmpl w:val="34A4EC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364320"/>
    <w:multiLevelType w:val="hybridMultilevel"/>
    <w:tmpl w:val="EA848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075389"/>
    <w:multiLevelType w:val="hybridMultilevel"/>
    <w:tmpl w:val="C80C14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9"/>
  </w:num>
  <w:num w:numId="3">
    <w:abstractNumId w:val="12"/>
  </w:num>
  <w:num w:numId="4">
    <w:abstractNumId w:val="11"/>
  </w:num>
  <w:num w:numId="5">
    <w:abstractNumId w:val="5"/>
  </w:num>
  <w:num w:numId="6">
    <w:abstractNumId w:val="13"/>
  </w:num>
  <w:num w:numId="7">
    <w:abstractNumId w:val="16"/>
  </w:num>
  <w:num w:numId="8">
    <w:abstractNumId w:val="0"/>
  </w:num>
  <w:num w:numId="9">
    <w:abstractNumId w:val="25"/>
  </w:num>
  <w:num w:numId="10">
    <w:abstractNumId w:val="18"/>
  </w:num>
  <w:num w:numId="11">
    <w:abstractNumId w:val="24"/>
  </w:num>
  <w:num w:numId="12">
    <w:abstractNumId w:val="7"/>
  </w:num>
  <w:num w:numId="13">
    <w:abstractNumId w:val="27"/>
  </w:num>
  <w:num w:numId="14">
    <w:abstractNumId w:val="14"/>
  </w:num>
  <w:num w:numId="15">
    <w:abstractNumId w:val="17"/>
  </w:num>
  <w:num w:numId="16">
    <w:abstractNumId w:val="6"/>
  </w:num>
  <w:num w:numId="17">
    <w:abstractNumId w:val="4"/>
  </w:num>
  <w:num w:numId="18">
    <w:abstractNumId w:val="10"/>
  </w:num>
  <w:num w:numId="19">
    <w:abstractNumId w:val="23"/>
  </w:num>
  <w:num w:numId="20">
    <w:abstractNumId w:val="22"/>
  </w:num>
  <w:num w:numId="21">
    <w:abstractNumId w:val="1"/>
  </w:num>
  <w:num w:numId="22">
    <w:abstractNumId w:val="3"/>
  </w:num>
  <w:num w:numId="23">
    <w:abstractNumId w:val="26"/>
  </w:num>
  <w:num w:numId="24">
    <w:abstractNumId w:val="8"/>
  </w:num>
  <w:num w:numId="25">
    <w:abstractNumId w:val="28"/>
  </w:num>
  <w:num w:numId="26">
    <w:abstractNumId w:val="19"/>
  </w:num>
  <w:num w:numId="27">
    <w:abstractNumId w:val="2"/>
  </w:num>
  <w:num w:numId="28">
    <w:abstractNumId w:val="15"/>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00C56"/>
    <w:rsid w:val="00006993"/>
    <w:rsid w:val="00023430"/>
    <w:rsid w:val="00026D6A"/>
    <w:rsid w:val="000601D8"/>
    <w:rsid w:val="000629C6"/>
    <w:rsid w:val="000708A2"/>
    <w:rsid w:val="0007569E"/>
    <w:rsid w:val="00081A99"/>
    <w:rsid w:val="000B21CE"/>
    <w:rsid w:val="000B5786"/>
    <w:rsid w:val="000E1FE7"/>
    <w:rsid w:val="000F0BBD"/>
    <w:rsid w:val="001034D9"/>
    <w:rsid w:val="001320B6"/>
    <w:rsid w:val="00144A4B"/>
    <w:rsid w:val="0016246E"/>
    <w:rsid w:val="00171063"/>
    <w:rsid w:val="00172736"/>
    <w:rsid w:val="00174578"/>
    <w:rsid w:val="00175F7B"/>
    <w:rsid w:val="00177848"/>
    <w:rsid w:val="00177F6A"/>
    <w:rsid w:val="0018635B"/>
    <w:rsid w:val="00193EB0"/>
    <w:rsid w:val="001B5A10"/>
    <w:rsid w:val="001C1D02"/>
    <w:rsid w:val="001E28DD"/>
    <w:rsid w:val="001E3145"/>
    <w:rsid w:val="001F1840"/>
    <w:rsid w:val="002269C7"/>
    <w:rsid w:val="00247713"/>
    <w:rsid w:val="00247AC1"/>
    <w:rsid w:val="00256481"/>
    <w:rsid w:val="00284095"/>
    <w:rsid w:val="00286F6B"/>
    <w:rsid w:val="00293076"/>
    <w:rsid w:val="002B3B3F"/>
    <w:rsid w:val="002C77A8"/>
    <w:rsid w:val="002D6C67"/>
    <w:rsid w:val="002E7E12"/>
    <w:rsid w:val="002F1987"/>
    <w:rsid w:val="002F4D99"/>
    <w:rsid w:val="00320A5A"/>
    <w:rsid w:val="003226F0"/>
    <w:rsid w:val="00323F94"/>
    <w:rsid w:val="003342CF"/>
    <w:rsid w:val="00356356"/>
    <w:rsid w:val="00357D5B"/>
    <w:rsid w:val="00360188"/>
    <w:rsid w:val="003669EE"/>
    <w:rsid w:val="00382434"/>
    <w:rsid w:val="003A34C2"/>
    <w:rsid w:val="003A3F3B"/>
    <w:rsid w:val="003C4B0D"/>
    <w:rsid w:val="003C73A7"/>
    <w:rsid w:val="003E0AAA"/>
    <w:rsid w:val="003E5323"/>
    <w:rsid w:val="00433701"/>
    <w:rsid w:val="004647AE"/>
    <w:rsid w:val="004661F5"/>
    <w:rsid w:val="00484DAA"/>
    <w:rsid w:val="004A47B4"/>
    <w:rsid w:val="004B2372"/>
    <w:rsid w:val="004B53C1"/>
    <w:rsid w:val="004D3BFD"/>
    <w:rsid w:val="004D4480"/>
    <w:rsid w:val="004E1D06"/>
    <w:rsid w:val="005222B3"/>
    <w:rsid w:val="005229F0"/>
    <w:rsid w:val="005447E5"/>
    <w:rsid w:val="00545861"/>
    <w:rsid w:val="005464AA"/>
    <w:rsid w:val="00551164"/>
    <w:rsid w:val="00557D31"/>
    <w:rsid w:val="005632E5"/>
    <w:rsid w:val="00572D72"/>
    <w:rsid w:val="0058463C"/>
    <w:rsid w:val="00585417"/>
    <w:rsid w:val="0059136E"/>
    <w:rsid w:val="00595C59"/>
    <w:rsid w:val="005B62EE"/>
    <w:rsid w:val="005B6C42"/>
    <w:rsid w:val="005F083C"/>
    <w:rsid w:val="005F1AFC"/>
    <w:rsid w:val="005F445E"/>
    <w:rsid w:val="005F6F91"/>
    <w:rsid w:val="0066412D"/>
    <w:rsid w:val="006650EF"/>
    <w:rsid w:val="00673356"/>
    <w:rsid w:val="00682A82"/>
    <w:rsid w:val="006978ED"/>
    <w:rsid w:val="006A0D76"/>
    <w:rsid w:val="006B4055"/>
    <w:rsid w:val="006B4373"/>
    <w:rsid w:val="006F03E1"/>
    <w:rsid w:val="00704058"/>
    <w:rsid w:val="00707FDC"/>
    <w:rsid w:val="00711F4B"/>
    <w:rsid w:val="0071580F"/>
    <w:rsid w:val="00723A87"/>
    <w:rsid w:val="00730A39"/>
    <w:rsid w:val="00740F88"/>
    <w:rsid w:val="00756EB8"/>
    <w:rsid w:val="007A677C"/>
    <w:rsid w:val="007B449E"/>
    <w:rsid w:val="007C1EF1"/>
    <w:rsid w:val="007C2CF3"/>
    <w:rsid w:val="007C5C7E"/>
    <w:rsid w:val="0081137B"/>
    <w:rsid w:val="00813997"/>
    <w:rsid w:val="00816EE6"/>
    <w:rsid w:val="008239BD"/>
    <w:rsid w:val="0082475F"/>
    <w:rsid w:val="00841C15"/>
    <w:rsid w:val="008437BA"/>
    <w:rsid w:val="008517EB"/>
    <w:rsid w:val="0085224F"/>
    <w:rsid w:val="008A3ED3"/>
    <w:rsid w:val="008D30C9"/>
    <w:rsid w:val="008E2FB2"/>
    <w:rsid w:val="008E7E0C"/>
    <w:rsid w:val="00922685"/>
    <w:rsid w:val="0093038E"/>
    <w:rsid w:val="0093474C"/>
    <w:rsid w:val="00940943"/>
    <w:rsid w:val="0095234C"/>
    <w:rsid w:val="00966F29"/>
    <w:rsid w:val="00970D74"/>
    <w:rsid w:val="00975D41"/>
    <w:rsid w:val="00982FE4"/>
    <w:rsid w:val="00986747"/>
    <w:rsid w:val="009A1C4C"/>
    <w:rsid w:val="009B08A6"/>
    <w:rsid w:val="009B2F14"/>
    <w:rsid w:val="009D602B"/>
    <w:rsid w:val="009E6E94"/>
    <w:rsid w:val="00A15DFD"/>
    <w:rsid w:val="00A32132"/>
    <w:rsid w:val="00A4516C"/>
    <w:rsid w:val="00A67B52"/>
    <w:rsid w:val="00A74BCC"/>
    <w:rsid w:val="00A803B0"/>
    <w:rsid w:val="00AA62C0"/>
    <w:rsid w:val="00AC0831"/>
    <w:rsid w:val="00AC67AC"/>
    <w:rsid w:val="00AD155A"/>
    <w:rsid w:val="00AE187D"/>
    <w:rsid w:val="00AF6459"/>
    <w:rsid w:val="00B0000C"/>
    <w:rsid w:val="00B02726"/>
    <w:rsid w:val="00B12B6C"/>
    <w:rsid w:val="00B13FBF"/>
    <w:rsid w:val="00B33A91"/>
    <w:rsid w:val="00B44D3C"/>
    <w:rsid w:val="00B474EF"/>
    <w:rsid w:val="00B5011E"/>
    <w:rsid w:val="00B95101"/>
    <w:rsid w:val="00B9763E"/>
    <w:rsid w:val="00BC198F"/>
    <w:rsid w:val="00BC3026"/>
    <w:rsid w:val="00BD3750"/>
    <w:rsid w:val="00BE009B"/>
    <w:rsid w:val="00C12BC5"/>
    <w:rsid w:val="00C16827"/>
    <w:rsid w:val="00C6107E"/>
    <w:rsid w:val="00C62ECC"/>
    <w:rsid w:val="00C67BC6"/>
    <w:rsid w:val="00C74BAE"/>
    <w:rsid w:val="00CA07EF"/>
    <w:rsid w:val="00CA11C6"/>
    <w:rsid w:val="00CA218E"/>
    <w:rsid w:val="00CC51A2"/>
    <w:rsid w:val="00CD3C10"/>
    <w:rsid w:val="00CD6B7F"/>
    <w:rsid w:val="00CF3DCC"/>
    <w:rsid w:val="00D06B42"/>
    <w:rsid w:val="00D139A3"/>
    <w:rsid w:val="00D140AD"/>
    <w:rsid w:val="00D15A17"/>
    <w:rsid w:val="00D4705C"/>
    <w:rsid w:val="00D50B26"/>
    <w:rsid w:val="00D979B9"/>
    <w:rsid w:val="00DA46E5"/>
    <w:rsid w:val="00DA55BE"/>
    <w:rsid w:val="00DA6AE5"/>
    <w:rsid w:val="00DB0E1F"/>
    <w:rsid w:val="00DD55B2"/>
    <w:rsid w:val="00DE5BF3"/>
    <w:rsid w:val="00DE7FA1"/>
    <w:rsid w:val="00E1420F"/>
    <w:rsid w:val="00E21346"/>
    <w:rsid w:val="00E22959"/>
    <w:rsid w:val="00E25AB3"/>
    <w:rsid w:val="00E40674"/>
    <w:rsid w:val="00E44C8B"/>
    <w:rsid w:val="00E6019B"/>
    <w:rsid w:val="00E652DA"/>
    <w:rsid w:val="00E70BB0"/>
    <w:rsid w:val="00E7112C"/>
    <w:rsid w:val="00E91290"/>
    <w:rsid w:val="00EA2A6A"/>
    <w:rsid w:val="00EA731A"/>
    <w:rsid w:val="00EB4332"/>
    <w:rsid w:val="00EF1B0B"/>
    <w:rsid w:val="00EF64DA"/>
    <w:rsid w:val="00F06013"/>
    <w:rsid w:val="00F1688C"/>
    <w:rsid w:val="00F37D5C"/>
    <w:rsid w:val="00F37E68"/>
    <w:rsid w:val="00F57746"/>
    <w:rsid w:val="00F8197E"/>
    <w:rsid w:val="00F85404"/>
    <w:rsid w:val="00F855F1"/>
    <w:rsid w:val="00F87EC0"/>
    <w:rsid w:val="00F93D68"/>
    <w:rsid w:val="00F94157"/>
    <w:rsid w:val="00F975B9"/>
    <w:rsid w:val="00FA3194"/>
    <w:rsid w:val="00FB2380"/>
    <w:rsid w:val="00FC0021"/>
    <w:rsid w:val="00FD33F8"/>
    <w:rsid w:val="00FE5DDD"/>
    <w:rsid w:val="00FF418D"/>
    <w:rsid w:val="00FF60B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E45769"/>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175F7B"/>
    <w:rPr>
      <w:sz w:val="18"/>
      <w:szCs w:val="18"/>
    </w:rPr>
  </w:style>
  <w:style w:type="paragraph" w:styleId="CommentText">
    <w:name w:val="annotation text"/>
    <w:basedOn w:val="Normal"/>
    <w:link w:val="CommentTextChar"/>
    <w:uiPriority w:val="99"/>
    <w:unhideWhenUsed/>
    <w:rsid w:val="00175F7B"/>
    <w:pPr>
      <w:spacing w:line="240" w:lineRule="auto"/>
    </w:pPr>
    <w:rPr>
      <w:sz w:val="24"/>
      <w:szCs w:val="24"/>
    </w:rPr>
  </w:style>
  <w:style w:type="character" w:customStyle="1" w:styleId="CommentTextChar">
    <w:name w:val="Comment Text Char"/>
    <w:basedOn w:val="DefaultParagraphFont"/>
    <w:link w:val="CommentText"/>
    <w:uiPriority w:val="99"/>
    <w:rsid w:val="00175F7B"/>
    <w:rPr>
      <w:sz w:val="24"/>
      <w:szCs w:val="24"/>
    </w:rPr>
  </w:style>
  <w:style w:type="paragraph" w:styleId="CommentSubject">
    <w:name w:val="annotation subject"/>
    <w:basedOn w:val="CommentText"/>
    <w:next w:val="CommentText"/>
    <w:link w:val="CommentSubjectChar"/>
    <w:uiPriority w:val="99"/>
    <w:semiHidden/>
    <w:unhideWhenUsed/>
    <w:rsid w:val="00175F7B"/>
    <w:rPr>
      <w:b/>
      <w:bCs/>
      <w:sz w:val="20"/>
      <w:szCs w:val="20"/>
    </w:rPr>
  </w:style>
  <w:style w:type="character" w:customStyle="1" w:styleId="CommentSubjectChar">
    <w:name w:val="Comment Subject Char"/>
    <w:basedOn w:val="CommentTextChar"/>
    <w:link w:val="CommentSubject"/>
    <w:uiPriority w:val="99"/>
    <w:semiHidden/>
    <w:rsid w:val="00175F7B"/>
    <w:rPr>
      <w:b/>
      <w:bCs/>
      <w:sz w:val="24"/>
      <w:szCs w:val="24"/>
    </w:rPr>
  </w:style>
  <w:style w:type="character" w:styleId="Hyperlink">
    <w:name w:val="Hyperlink"/>
    <w:basedOn w:val="DefaultParagraphFont"/>
    <w:uiPriority w:val="99"/>
    <w:unhideWhenUsed/>
    <w:rsid w:val="000E1F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hievethecore.org/page/3160/juicy-sentence-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aligned/creating-sequencing-text-dependent-questions-support-english-language-learners/"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page/3159/ell-supports-for-writing-and-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D17ED-653A-4602-A703-74C571563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2736</Words>
  <Characters>15596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2019-01-07T21:12:00Z</dcterms:created>
  <dcterms:modified xsi:type="dcterms:W3CDTF">2019-01-07T21:12:00Z</dcterms:modified>
</cp:coreProperties>
</file>