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1CF46" w14:textId="0B758252" w:rsidR="006F4E2F" w:rsidRPr="00563D5D" w:rsidRDefault="006F4E2F" w:rsidP="006F4E2F">
      <w:pPr>
        <w:spacing w:after="0" w:line="240" w:lineRule="auto"/>
        <w:contextualSpacing/>
        <w:jc w:val="center"/>
        <w:rPr>
          <w:rFonts w:cstheme="minorHAnsi"/>
          <w:b/>
          <w:sz w:val="28"/>
          <w:szCs w:val="24"/>
          <w:u w:val="single"/>
        </w:rPr>
      </w:pPr>
      <w:r w:rsidRPr="00563D5D">
        <w:rPr>
          <w:rFonts w:cstheme="minorHAnsi"/>
          <w:b/>
          <w:sz w:val="28"/>
          <w:szCs w:val="24"/>
          <w:u w:val="single"/>
        </w:rPr>
        <w:t xml:space="preserve">Expert Pack: </w:t>
      </w:r>
      <w:r w:rsidR="00594EB4">
        <w:rPr>
          <w:rFonts w:cstheme="minorHAnsi"/>
          <w:b/>
          <w:sz w:val="28"/>
          <w:szCs w:val="24"/>
          <w:u w:val="single"/>
        </w:rPr>
        <w:t>Standing U</w:t>
      </w:r>
      <w:r w:rsidR="00736F53" w:rsidRPr="00594EB4">
        <w:rPr>
          <w:rFonts w:cstheme="minorHAnsi"/>
          <w:b/>
          <w:sz w:val="28"/>
          <w:szCs w:val="24"/>
          <w:u w:val="single"/>
        </w:rPr>
        <w:t xml:space="preserve">p for </w:t>
      </w:r>
      <w:r w:rsidRPr="00594EB4">
        <w:rPr>
          <w:rFonts w:cstheme="minorHAnsi"/>
          <w:b/>
          <w:sz w:val="28"/>
          <w:szCs w:val="24"/>
          <w:u w:val="single"/>
        </w:rPr>
        <w:t>Civil Righ</w:t>
      </w:r>
      <w:r w:rsidR="00736F53" w:rsidRPr="00594EB4">
        <w:rPr>
          <w:rFonts w:cstheme="minorHAnsi"/>
          <w:b/>
          <w:sz w:val="28"/>
          <w:szCs w:val="24"/>
          <w:u w:val="single"/>
        </w:rPr>
        <w:t>ts</w:t>
      </w:r>
      <w:r w:rsidR="00736F53" w:rsidRPr="00563D5D">
        <w:rPr>
          <w:rFonts w:cstheme="minorHAnsi"/>
          <w:sz w:val="28"/>
          <w:szCs w:val="24"/>
          <w:u w:val="single"/>
        </w:rPr>
        <w:t xml:space="preserve"> </w:t>
      </w:r>
    </w:p>
    <w:p w14:paraId="0DC2C8EE" w14:textId="456EF3D1" w:rsidR="007576D6" w:rsidRDefault="00563D5D" w:rsidP="00563D5D">
      <w:pPr>
        <w:spacing w:after="0"/>
        <w:contextualSpacing/>
        <w:jc w:val="center"/>
        <w:rPr>
          <w:rFonts w:cstheme="minorHAnsi"/>
          <w:sz w:val="24"/>
          <w:szCs w:val="24"/>
        </w:rPr>
      </w:pPr>
      <w:r>
        <w:rPr>
          <w:rFonts w:cstheme="minorHAnsi"/>
          <w:sz w:val="24"/>
          <w:szCs w:val="24"/>
        </w:rPr>
        <w:t>Lexile Range: 680-1270</w:t>
      </w:r>
    </w:p>
    <w:p w14:paraId="65D9BDD6" w14:textId="77777777" w:rsidR="00563D5D" w:rsidRPr="00563D5D" w:rsidRDefault="00563D5D" w:rsidP="00563D5D">
      <w:pPr>
        <w:spacing w:after="0"/>
        <w:contextualSpacing/>
        <w:jc w:val="center"/>
        <w:rPr>
          <w:rFonts w:cstheme="minorHAnsi"/>
          <w:sz w:val="24"/>
          <w:szCs w:val="24"/>
        </w:rPr>
      </w:pPr>
    </w:p>
    <w:tbl>
      <w:tblPr>
        <w:tblStyle w:val="TableGrid"/>
        <w:tblW w:w="10279" w:type="dxa"/>
        <w:jc w:val="center"/>
        <w:tblLook w:val="04A0" w:firstRow="1" w:lastRow="0" w:firstColumn="1" w:lastColumn="0" w:noHBand="0" w:noVBand="1"/>
      </w:tblPr>
      <w:tblGrid>
        <w:gridCol w:w="10502"/>
      </w:tblGrid>
      <w:tr w:rsidR="00740957" w:rsidRPr="00563D5D" w14:paraId="28B162DB" w14:textId="77777777">
        <w:trPr>
          <w:trHeight w:val="647"/>
          <w:jc w:val="center"/>
        </w:trPr>
        <w:tc>
          <w:tcPr>
            <w:tcW w:w="10279" w:type="dxa"/>
          </w:tcPr>
          <w:p w14:paraId="04A2FBFA" w14:textId="25C69996" w:rsidR="00740957" w:rsidRPr="00563D5D" w:rsidRDefault="00740957" w:rsidP="00954AA7">
            <w:pPr>
              <w:jc w:val="center"/>
              <w:rPr>
                <w:rFonts w:cstheme="minorHAnsi"/>
                <w:b/>
                <w:sz w:val="24"/>
                <w:szCs w:val="24"/>
              </w:rPr>
            </w:pPr>
            <w:r w:rsidRPr="00563D5D">
              <w:rPr>
                <w:rFonts w:cstheme="minorHAnsi"/>
                <w:b/>
                <w:sz w:val="24"/>
                <w:szCs w:val="24"/>
              </w:rPr>
              <w:t>Topic/Subject</w:t>
            </w:r>
            <w:r w:rsidR="00594EB4">
              <w:rPr>
                <w:rFonts w:cstheme="minorHAnsi"/>
                <w:b/>
                <w:sz w:val="24"/>
                <w:szCs w:val="24"/>
              </w:rPr>
              <w:t>:</w:t>
            </w:r>
          </w:p>
          <w:p w14:paraId="3843AB6D" w14:textId="77777777" w:rsidR="00954AA7" w:rsidRDefault="002350C0" w:rsidP="00DC3898">
            <w:pPr>
              <w:jc w:val="center"/>
              <w:rPr>
                <w:rFonts w:cstheme="minorHAnsi"/>
                <w:sz w:val="24"/>
                <w:szCs w:val="24"/>
              </w:rPr>
            </w:pPr>
            <w:r w:rsidRPr="00563D5D">
              <w:rPr>
                <w:rFonts w:cstheme="minorHAnsi"/>
                <w:sz w:val="24"/>
                <w:szCs w:val="24"/>
              </w:rPr>
              <w:t>What was it like to be a young p</w:t>
            </w:r>
            <w:r w:rsidR="00EB5739" w:rsidRPr="00563D5D">
              <w:rPr>
                <w:rFonts w:cstheme="minorHAnsi"/>
                <w:sz w:val="24"/>
                <w:szCs w:val="24"/>
              </w:rPr>
              <w:t>erson during the American Civil R</w:t>
            </w:r>
            <w:r w:rsidRPr="00563D5D">
              <w:rPr>
                <w:rFonts w:cstheme="minorHAnsi"/>
                <w:sz w:val="24"/>
                <w:szCs w:val="24"/>
              </w:rPr>
              <w:t xml:space="preserve">ights </w:t>
            </w:r>
            <w:r w:rsidR="00EB5739" w:rsidRPr="00563D5D">
              <w:rPr>
                <w:rFonts w:cstheme="minorHAnsi"/>
                <w:sz w:val="24"/>
                <w:szCs w:val="24"/>
              </w:rPr>
              <w:t>M</w:t>
            </w:r>
            <w:r w:rsidRPr="00563D5D">
              <w:rPr>
                <w:rFonts w:cstheme="minorHAnsi"/>
                <w:sz w:val="24"/>
                <w:szCs w:val="24"/>
              </w:rPr>
              <w:t>ovement?</w:t>
            </w:r>
          </w:p>
          <w:p w14:paraId="7BA94B0E" w14:textId="3746F577" w:rsidR="00563D5D" w:rsidRPr="00563D5D" w:rsidRDefault="00563D5D" w:rsidP="00DC3898">
            <w:pPr>
              <w:jc w:val="center"/>
              <w:rPr>
                <w:rFonts w:cstheme="minorHAnsi"/>
                <w:color w:val="00B0F0"/>
                <w:sz w:val="24"/>
                <w:szCs w:val="24"/>
              </w:rPr>
            </w:pPr>
          </w:p>
        </w:tc>
      </w:tr>
      <w:tr w:rsidR="00740957" w:rsidRPr="00563D5D" w14:paraId="3E50DEA9" w14:textId="77777777" w:rsidTr="00563D5D">
        <w:trPr>
          <w:trHeight w:val="3572"/>
          <w:jc w:val="center"/>
        </w:trPr>
        <w:tc>
          <w:tcPr>
            <w:tcW w:w="10279" w:type="dxa"/>
          </w:tcPr>
          <w:p w14:paraId="382A2E52" w14:textId="6609A315" w:rsidR="007576D6" w:rsidRPr="00563D5D" w:rsidRDefault="007576D6" w:rsidP="00954AA7">
            <w:pPr>
              <w:jc w:val="center"/>
              <w:rPr>
                <w:rFonts w:cstheme="minorHAnsi"/>
                <w:b/>
                <w:sz w:val="24"/>
                <w:szCs w:val="24"/>
              </w:rPr>
            </w:pPr>
          </w:p>
          <w:p w14:paraId="453FD38F" w14:textId="77777777" w:rsidR="00954AA7" w:rsidRPr="00563D5D" w:rsidRDefault="00B45379" w:rsidP="00954AA7">
            <w:pPr>
              <w:jc w:val="center"/>
              <w:rPr>
                <w:rFonts w:cstheme="minorHAnsi"/>
                <w:b/>
                <w:sz w:val="24"/>
                <w:szCs w:val="24"/>
              </w:rPr>
            </w:pPr>
            <w:r w:rsidRPr="00563D5D">
              <w:rPr>
                <w:rFonts w:cstheme="minorHAnsi"/>
                <w:b/>
                <w:sz w:val="24"/>
                <w:szCs w:val="24"/>
              </w:rPr>
              <w:t>Texts/</w:t>
            </w:r>
            <w:r w:rsidR="00954AA7" w:rsidRPr="00563D5D">
              <w:rPr>
                <w:rFonts w:cstheme="minorHAnsi"/>
                <w:b/>
                <w:sz w:val="24"/>
                <w:szCs w:val="24"/>
              </w:rPr>
              <w:t>Resources</w:t>
            </w:r>
          </w:p>
          <w:p w14:paraId="3CA3F1A3" w14:textId="77777777" w:rsidR="00954AA7" w:rsidRPr="00563D5D" w:rsidRDefault="00954AA7" w:rsidP="00954AA7">
            <w:pPr>
              <w:jc w:val="center"/>
              <w:rPr>
                <w:rFonts w:cstheme="minorHAnsi"/>
                <w:b/>
                <w:sz w:val="24"/>
                <w:szCs w:val="24"/>
              </w:rPr>
            </w:pPr>
          </w:p>
          <w:p w14:paraId="4724C3E9" w14:textId="185E61EE" w:rsidR="009355BE" w:rsidRPr="00563D5D" w:rsidRDefault="00563D5D" w:rsidP="009355BE">
            <w:pPr>
              <w:rPr>
                <w:rFonts w:cstheme="minorHAnsi"/>
                <w:sz w:val="24"/>
                <w:szCs w:val="24"/>
              </w:rPr>
            </w:pPr>
            <w:r>
              <w:rPr>
                <w:rFonts w:cstheme="minorHAnsi"/>
                <w:sz w:val="24"/>
                <w:szCs w:val="24"/>
              </w:rPr>
              <w:t>Books</w:t>
            </w:r>
          </w:p>
          <w:p w14:paraId="687CA79F" w14:textId="0FA2E26A" w:rsidR="009355BE" w:rsidRPr="00563D5D" w:rsidRDefault="009355BE" w:rsidP="0086244A">
            <w:pPr>
              <w:pStyle w:val="ListParagraph"/>
              <w:numPr>
                <w:ilvl w:val="0"/>
                <w:numId w:val="16"/>
              </w:numPr>
              <w:rPr>
                <w:rFonts w:cstheme="minorHAnsi"/>
                <w:sz w:val="24"/>
                <w:szCs w:val="24"/>
              </w:rPr>
            </w:pPr>
            <w:r w:rsidRPr="00563D5D">
              <w:rPr>
                <w:rFonts w:cstheme="minorHAnsi"/>
                <w:i/>
                <w:sz w:val="24"/>
                <w:szCs w:val="24"/>
              </w:rPr>
              <w:t>Civil Rights Freedom Riders</w:t>
            </w:r>
            <w:r w:rsidR="00EF255B">
              <w:rPr>
                <w:rFonts w:cstheme="minorHAnsi"/>
                <w:i/>
                <w:sz w:val="24"/>
                <w:szCs w:val="24"/>
              </w:rPr>
              <w:t xml:space="preserve"> </w:t>
            </w:r>
            <w:r w:rsidR="00EF255B">
              <w:rPr>
                <w:rFonts w:cstheme="minorHAnsi"/>
                <w:sz w:val="24"/>
                <w:szCs w:val="24"/>
              </w:rPr>
              <w:t>by Harriet Isecke</w:t>
            </w:r>
            <w:r w:rsidR="00563D5D">
              <w:rPr>
                <w:rFonts w:cstheme="minorHAnsi"/>
                <w:sz w:val="24"/>
                <w:szCs w:val="24"/>
              </w:rPr>
              <w:t xml:space="preserve"> – Story Summary, Prologue, Act I and II</w:t>
            </w:r>
            <w:r w:rsidRPr="00563D5D">
              <w:rPr>
                <w:rFonts w:cstheme="minorHAnsi"/>
                <w:sz w:val="24"/>
                <w:szCs w:val="24"/>
              </w:rPr>
              <w:t xml:space="preserve"> </w:t>
            </w:r>
            <w:r w:rsidR="00563D5D">
              <w:rPr>
                <w:rFonts w:cstheme="minorHAnsi"/>
                <w:sz w:val="24"/>
                <w:szCs w:val="24"/>
              </w:rPr>
              <w:t>(</w:t>
            </w:r>
            <w:r w:rsidRPr="00563D5D">
              <w:rPr>
                <w:rFonts w:cstheme="minorHAnsi"/>
                <w:sz w:val="24"/>
                <w:szCs w:val="24"/>
              </w:rPr>
              <w:t>total 12 pages</w:t>
            </w:r>
            <w:r w:rsidR="00563D5D">
              <w:rPr>
                <w:rFonts w:cstheme="minorHAnsi"/>
                <w:sz w:val="24"/>
                <w:szCs w:val="24"/>
              </w:rPr>
              <w:t>)</w:t>
            </w:r>
          </w:p>
          <w:p w14:paraId="0FE66CB6" w14:textId="0F682ED7" w:rsidR="009355BE" w:rsidRPr="00563D5D" w:rsidRDefault="00563D5D" w:rsidP="0086244A">
            <w:pPr>
              <w:pStyle w:val="ListParagraph"/>
              <w:numPr>
                <w:ilvl w:val="0"/>
                <w:numId w:val="16"/>
              </w:numPr>
              <w:rPr>
                <w:rFonts w:cstheme="minorHAnsi"/>
                <w:sz w:val="24"/>
                <w:szCs w:val="24"/>
              </w:rPr>
            </w:pPr>
            <w:r w:rsidRPr="00563D5D">
              <w:rPr>
                <w:rFonts w:cstheme="minorHAnsi"/>
                <w:i/>
                <w:sz w:val="24"/>
                <w:szCs w:val="24"/>
              </w:rPr>
              <w:t>Through My Eyes</w:t>
            </w:r>
            <w:r w:rsidR="00EF255B">
              <w:rPr>
                <w:rFonts w:cstheme="minorHAnsi"/>
                <w:i/>
                <w:sz w:val="24"/>
                <w:szCs w:val="24"/>
              </w:rPr>
              <w:t xml:space="preserve"> </w:t>
            </w:r>
            <w:r w:rsidR="00EF255B">
              <w:rPr>
                <w:rFonts w:cstheme="minorHAnsi"/>
                <w:sz w:val="24"/>
                <w:szCs w:val="24"/>
              </w:rPr>
              <w:t xml:space="preserve"> by Rosa Parks</w:t>
            </w:r>
            <w:r>
              <w:rPr>
                <w:rFonts w:cstheme="minorHAnsi"/>
                <w:sz w:val="24"/>
                <w:szCs w:val="24"/>
              </w:rPr>
              <w:t xml:space="preserve">, </w:t>
            </w:r>
            <w:r w:rsidR="00467BB5" w:rsidRPr="00563D5D">
              <w:rPr>
                <w:rFonts w:cstheme="minorHAnsi"/>
                <w:sz w:val="24"/>
                <w:szCs w:val="24"/>
              </w:rPr>
              <w:t>pages 15-16, 18, 22, 40-41</w:t>
            </w:r>
          </w:p>
          <w:p w14:paraId="4793E5DF" w14:textId="77777777" w:rsidR="009355BE" w:rsidRPr="00563D5D" w:rsidRDefault="009355BE" w:rsidP="009355BE">
            <w:pPr>
              <w:jc w:val="both"/>
              <w:rPr>
                <w:rFonts w:cstheme="minorHAnsi"/>
                <w:sz w:val="24"/>
                <w:szCs w:val="24"/>
              </w:rPr>
            </w:pPr>
          </w:p>
          <w:p w14:paraId="7E02A945" w14:textId="003E539E" w:rsidR="009355BE" w:rsidRPr="00563D5D" w:rsidRDefault="00563D5D" w:rsidP="008414DD">
            <w:pPr>
              <w:jc w:val="both"/>
              <w:rPr>
                <w:rFonts w:cstheme="minorHAnsi"/>
                <w:sz w:val="24"/>
                <w:szCs w:val="24"/>
              </w:rPr>
            </w:pPr>
            <w:r>
              <w:rPr>
                <w:rFonts w:cstheme="minorHAnsi"/>
                <w:sz w:val="24"/>
                <w:szCs w:val="24"/>
              </w:rPr>
              <w:t>Articles</w:t>
            </w:r>
          </w:p>
          <w:p w14:paraId="69AE59F2" w14:textId="548EC0A5" w:rsidR="008414DD" w:rsidRPr="00563D5D" w:rsidRDefault="00563D5D" w:rsidP="005D15B4">
            <w:pPr>
              <w:pStyle w:val="ListParagraph"/>
              <w:numPr>
                <w:ilvl w:val="0"/>
                <w:numId w:val="17"/>
              </w:numPr>
              <w:rPr>
                <w:rFonts w:cstheme="minorHAnsi"/>
                <w:sz w:val="24"/>
                <w:szCs w:val="24"/>
              </w:rPr>
            </w:pPr>
            <w:r>
              <w:rPr>
                <w:rFonts w:cstheme="minorHAnsi"/>
                <w:sz w:val="24"/>
                <w:szCs w:val="24"/>
              </w:rPr>
              <w:t>“</w:t>
            </w:r>
            <w:r w:rsidR="005D15B4" w:rsidRPr="005D15B4">
              <w:rPr>
                <w:rFonts w:cstheme="minorHAnsi"/>
                <w:sz w:val="24"/>
                <w:szCs w:val="24"/>
              </w:rPr>
              <w:t>Why the Children of Birmingham Marched</w:t>
            </w:r>
            <w:r w:rsidR="005D15B4">
              <w:rPr>
                <w:rFonts w:cstheme="minorHAnsi"/>
                <w:sz w:val="24"/>
                <w:szCs w:val="24"/>
              </w:rPr>
              <w:t>”</w:t>
            </w:r>
          </w:p>
          <w:p w14:paraId="1E61627E" w14:textId="0B16E486" w:rsidR="00B27DA3" w:rsidRPr="00563D5D" w:rsidRDefault="00563D5D" w:rsidP="0086244A">
            <w:pPr>
              <w:pStyle w:val="ListParagraph"/>
              <w:numPr>
                <w:ilvl w:val="0"/>
                <w:numId w:val="17"/>
              </w:numPr>
              <w:rPr>
                <w:rFonts w:cstheme="minorHAnsi"/>
                <w:sz w:val="24"/>
                <w:szCs w:val="24"/>
              </w:rPr>
            </w:pPr>
            <w:r>
              <w:rPr>
                <w:rFonts w:cstheme="minorHAnsi"/>
                <w:sz w:val="24"/>
                <w:szCs w:val="24"/>
              </w:rPr>
              <w:t>“</w:t>
            </w:r>
            <w:r w:rsidR="008414DD" w:rsidRPr="00563D5D">
              <w:rPr>
                <w:rFonts w:cstheme="minorHAnsi"/>
                <w:sz w:val="24"/>
                <w:szCs w:val="24"/>
              </w:rPr>
              <w:t>An Act of Courage, The Arrest Records of Rosa Parks</w:t>
            </w:r>
            <w:r>
              <w:rPr>
                <w:rFonts w:cstheme="minorHAnsi"/>
                <w:sz w:val="24"/>
                <w:szCs w:val="24"/>
              </w:rPr>
              <w:t>”</w:t>
            </w:r>
            <w:r w:rsidR="008414DD" w:rsidRPr="00563D5D">
              <w:rPr>
                <w:rFonts w:cstheme="minorHAnsi"/>
                <w:sz w:val="24"/>
                <w:szCs w:val="24"/>
              </w:rPr>
              <w:t xml:space="preserve"> </w:t>
            </w:r>
          </w:p>
          <w:p w14:paraId="6DB0A97A" w14:textId="77777777" w:rsidR="007F3B4D" w:rsidRPr="00563D5D" w:rsidRDefault="007F3B4D" w:rsidP="00045218">
            <w:pPr>
              <w:jc w:val="both"/>
              <w:rPr>
                <w:rFonts w:cstheme="minorHAnsi"/>
                <w:color w:val="0000FF"/>
                <w:sz w:val="24"/>
                <w:szCs w:val="24"/>
                <w:u w:val="single"/>
              </w:rPr>
            </w:pPr>
          </w:p>
          <w:p w14:paraId="4965F856" w14:textId="0759CFE1" w:rsidR="00B01D07" w:rsidRPr="00563D5D" w:rsidRDefault="00B01D07" w:rsidP="00563D5D">
            <w:pPr>
              <w:rPr>
                <w:rFonts w:cstheme="minorHAnsi"/>
                <w:sz w:val="24"/>
                <w:szCs w:val="24"/>
              </w:rPr>
            </w:pPr>
          </w:p>
        </w:tc>
      </w:tr>
      <w:tr w:rsidR="00563D5D" w:rsidRPr="00563D5D" w14:paraId="01F7B8E7" w14:textId="77777777" w:rsidTr="00200039">
        <w:trPr>
          <w:trHeight w:val="2150"/>
          <w:jc w:val="center"/>
        </w:trPr>
        <w:tc>
          <w:tcPr>
            <w:tcW w:w="10279" w:type="dxa"/>
          </w:tcPr>
          <w:p w14:paraId="4B5991A2" w14:textId="77777777" w:rsidR="00563D5D" w:rsidRDefault="00563D5D" w:rsidP="00563D5D">
            <w:pPr>
              <w:jc w:val="center"/>
              <w:rPr>
                <w:rFonts w:cstheme="minorHAnsi"/>
                <w:b/>
                <w:sz w:val="24"/>
                <w:szCs w:val="24"/>
              </w:rPr>
            </w:pPr>
          </w:p>
          <w:p w14:paraId="6A936C88" w14:textId="315402AF" w:rsidR="00563D5D" w:rsidRDefault="00563D5D" w:rsidP="00563D5D">
            <w:pPr>
              <w:jc w:val="center"/>
              <w:rPr>
                <w:rFonts w:cstheme="minorHAnsi"/>
                <w:b/>
                <w:sz w:val="24"/>
                <w:szCs w:val="24"/>
              </w:rPr>
            </w:pPr>
            <w:r>
              <w:rPr>
                <w:rFonts w:cstheme="minorHAnsi"/>
                <w:b/>
                <w:sz w:val="24"/>
                <w:szCs w:val="24"/>
              </w:rPr>
              <w:t>Rationale and Suggested Sequence for Reading</w:t>
            </w:r>
          </w:p>
          <w:p w14:paraId="7EF7C41E" w14:textId="77777777" w:rsidR="00563D5D" w:rsidRPr="00563D5D" w:rsidRDefault="00563D5D" w:rsidP="00563D5D">
            <w:pPr>
              <w:jc w:val="center"/>
              <w:rPr>
                <w:rFonts w:cstheme="minorHAnsi"/>
                <w:b/>
                <w:sz w:val="24"/>
                <w:szCs w:val="24"/>
              </w:rPr>
            </w:pPr>
          </w:p>
          <w:p w14:paraId="34B78F99" w14:textId="22036885" w:rsidR="00563D5D" w:rsidRPr="00563D5D" w:rsidRDefault="00563D5D" w:rsidP="00563D5D">
            <w:pPr>
              <w:rPr>
                <w:rFonts w:cstheme="minorHAnsi"/>
                <w:sz w:val="24"/>
                <w:szCs w:val="24"/>
              </w:rPr>
            </w:pPr>
            <w:r w:rsidRPr="00563D5D">
              <w:rPr>
                <w:rFonts w:cstheme="minorHAnsi"/>
                <w:sz w:val="24"/>
                <w:szCs w:val="24"/>
              </w:rPr>
              <w:t xml:space="preserve">Even though the first text, </w:t>
            </w:r>
            <w:r>
              <w:rPr>
                <w:rFonts w:cstheme="minorHAnsi"/>
                <w:sz w:val="24"/>
                <w:szCs w:val="24"/>
              </w:rPr>
              <w:t>“</w:t>
            </w:r>
            <w:r w:rsidRPr="00563D5D">
              <w:rPr>
                <w:rFonts w:cstheme="minorHAnsi"/>
                <w:sz w:val="24"/>
                <w:szCs w:val="24"/>
              </w:rPr>
              <w:t>Act of Courage, The Arrest Records of Rosa Parks,</w:t>
            </w:r>
            <w:r>
              <w:rPr>
                <w:rFonts w:cstheme="minorHAnsi"/>
                <w:sz w:val="24"/>
                <w:szCs w:val="24"/>
              </w:rPr>
              <w:t>”</w:t>
            </w:r>
            <w:r w:rsidRPr="00563D5D">
              <w:rPr>
                <w:rFonts w:cstheme="minorHAnsi"/>
                <w:sz w:val="24"/>
                <w:szCs w:val="24"/>
              </w:rPr>
              <w:t xml:space="preserve"> is the most difficult in reading level</w:t>
            </w:r>
            <w:r>
              <w:rPr>
                <w:rFonts w:cstheme="minorHAnsi"/>
                <w:sz w:val="24"/>
                <w:szCs w:val="24"/>
              </w:rPr>
              <w:t>,</w:t>
            </w:r>
            <w:r w:rsidRPr="00563D5D">
              <w:rPr>
                <w:rFonts w:cstheme="minorHAnsi"/>
                <w:sz w:val="24"/>
                <w:szCs w:val="24"/>
              </w:rPr>
              <w:t xml:space="preserve"> it should be read first to help students gain an understanding of one the first challenges in the </w:t>
            </w:r>
            <w:r w:rsidR="00EC3166">
              <w:rPr>
                <w:rFonts w:cstheme="minorHAnsi"/>
                <w:sz w:val="24"/>
                <w:szCs w:val="24"/>
              </w:rPr>
              <w:t>Civil Rights M</w:t>
            </w:r>
            <w:r w:rsidRPr="00563D5D">
              <w:rPr>
                <w:rFonts w:cstheme="minorHAnsi"/>
                <w:sz w:val="24"/>
                <w:szCs w:val="24"/>
              </w:rPr>
              <w:t xml:space="preserve">ovement in 1955 and how it sparked a series of boycotts that helped to change some of the segregation laws in the south. Teachers should be aware it is challenging and may require more assisting of some students. The book, </w:t>
            </w:r>
            <w:r w:rsidRPr="00563D5D">
              <w:rPr>
                <w:rFonts w:cstheme="minorHAnsi"/>
                <w:i/>
                <w:sz w:val="24"/>
                <w:szCs w:val="24"/>
              </w:rPr>
              <w:t>Civil Rights Freedom Riders</w:t>
            </w:r>
            <w:r w:rsidRPr="00563D5D">
              <w:rPr>
                <w:rFonts w:cstheme="minorHAnsi"/>
                <w:sz w:val="24"/>
                <w:szCs w:val="24"/>
              </w:rPr>
              <w:t>, is a reader’s theater book that tells the story of a young man in 1961, who was treated poorly while traveling on a bus despite the laws that came about as a result of Rosa Parks</w:t>
            </w:r>
            <w:r>
              <w:rPr>
                <w:rFonts w:cstheme="minorHAnsi"/>
                <w:sz w:val="24"/>
                <w:szCs w:val="24"/>
              </w:rPr>
              <w:t>. It also helps reader</w:t>
            </w:r>
            <w:r w:rsidRPr="00563D5D">
              <w:rPr>
                <w:rFonts w:cstheme="minorHAnsi"/>
                <w:sz w:val="24"/>
                <w:szCs w:val="24"/>
              </w:rPr>
              <w:t xml:space="preserve">s begin to understand some of the struggles that young people faced during the civil rights movement. The next book, </w:t>
            </w:r>
            <w:r w:rsidRPr="00563D5D">
              <w:rPr>
                <w:rFonts w:cstheme="minorHAnsi"/>
                <w:i/>
                <w:sz w:val="24"/>
                <w:szCs w:val="24"/>
              </w:rPr>
              <w:t>Through My Eyes</w:t>
            </w:r>
            <w:r w:rsidRPr="00563D5D">
              <w:rPr>
                <w:rFonts w:cstheme="minorHAnsi"/>
                <w:sz w:val="24"/>
                <w:szCs w:val="24"/>
              </w:rPr>
              <w:t>, written by Ruby Bridges, gives readers a diffe</w:t>
            </w:r>
            <w:r>
              <w:rPr>
                <w:rFonts w:cstheme="minorHAnsi"/>
                <w:sz w:val="24"/>
                <w:szCs w:val="24"/>
              </w:rPr>
              <w:t>rent perspective as Ruby, a six-year-</w:t>
            </w:r>
            <w:r w:rsidRPr="00563D5D">
              <w:rPr>
                <w:rFonts w:cstheme="minorHAnsi"/>
                <w:sz w:val="24"/>
                <w:szCs w:val="24"/>
              </w:rPr>
              <w:t>old girl, recounts her experience of being one of the first children to</w:t>
            </w:r>
            <w:r>
              <w:rPr>
                <w:rFonts w:cstheme="minorHAnsi"/>
                <w:sz w:val="24"/>
                <w:szCs w:val="24"/>
              </w:rPr>
              <w:t xml:space="preserve"> go to an all-</w:t>
            </w:r>
            <w:r w:rsidRPr="00563D5D">
              <w:rPr>
                <w:rFonts w:cstheme="minorHAnsi"/>
                <w:sz w:val="24"/>
                <w:szCs w:val="24"/>
              </w:rPr>
              <w:t>white school and how this event became the center of a political storm</w:t>
            </w:r>
            <w:r w:rsidR="00EC3166">
              <w:rPr>
                <w:rFonts w:cstheme="minorHAnsi"/>
                <w:sz w:val="24"/>
                <w:szCs w:val="24"/>
              </w:rPr>
              <w:t xml:space="preserve"> of controversy in 1960. The final</w:t>
            </w:r>
            <w:r w:rsidRPr="00563D5D">
              <w:rPr>
                <w:rFonts w:cstheme="minorHAnsi"/>
                <w:sz w:val="24"/>
                <w:szCs w:val="24"/>
              </w:rPr>
              <w:t xml:space="preserve"> article, </w:t>
            </w:r>
            <w:r w:rsidR="005D15B4">
              <w:rPr>
                <w:rFonts w:cstheme="minorHAnsi"/>
                <w:sz w:val="24"/>
                <w:szCs w:val="24"/>
              </w:rPr>
              <w:t>“</w:t>
            </w:r>
            <w:r w:rsidR="005D15B4" w:rsidRPr="005D15B4">
              <w:rPr>
                <w:rFonts w:cstheme="minorHAnsi"/>
                <w:sz w:val="24"/>
                <w:szCs w:val="24"/>
              </w:rPr>
              <w:t>Why th</w:t>
            </w:r>
            <w:r w:rsidR="005D15B4">
              <w:rPr>
                <w:rFonts w:cstheme="minorHAnsi"/>
                <w:sz w:val="24"/>
                <w:szCs w:val="24"/>
              </w:rPr>
              <w:t>e Children of Birmingham Marched</w:t>
            </w:r>
            <w:r>
              <w:rPr>
                <w:rFonts w:cstheme="minorHAnsi"/>
                <w:sz w:val="24"/>
                <w:szCs w:val="24"/>
              </w:rPr>
              <w:t>”</w:t>
            </w:r>
            <w:r w:rsidR="005D15B4">
              <w:rPr>
                <w:rFonts w:cstheme="minorHAnsi"/>
                <w:sz w:val="24"/>
                <w:szCs w:val="24"/>
              </w:rPr>
              <w:t>,</w:t>
            </w:r>
            <w:r w:rsidRPr="00563D5D">
              <w:rPr>
                <w:rFonts w:cstheme="minorHAnsi"/>
                <w:sz w:val="24"/>
                <w:szCs w:val="24"/>
              </w:rPr>
              <w:t xml:space="preserve"> helps students build an understanding of how children were purposefully used to protest and how these children helped make lasting change in Birmingham at a key turning point in the movement. </w:t>
            </w:r>
          </w:p>
          <w:p w14:paraId="54775B55" w14:textId="77777777" w:rsidR="00563D5D" w:rsidRPr="00563D5D" w:rsidRDefault="00563D5D" w:rsidP="00954AA7">
            <w:pPr>
              <w:jc w:val="center"/>
              <w:rPr>
                <w:rFonts w:cstheme="minorHAnsi"/>
                <w:b/>
                <w:sz w:val="24"/>
                <w:szCs w:val="24"/>
              </w:rPr>
            </w:pPr>
          </w:p>
        </w:tc>
      </w:tr>
      <w:tr w:rsidR="00740957" w:rsidRPr="00563D5D" w14:paraId="66CDE89C" w14:textId="77777777" w:rsidTr="0028708E">
        <w:trPr>
          <w:trHeight w:val="1628"/>
          <w:jc w:val="center"/>
        </w:trPr>
        <w:tc>
          <w:tcPr>
            <w:tcW w:w="10279" w:type="dxa"/>
          </w:tcPr>
          <w:p w14:paraId="672E8925" w14:textId="05353B86" w:rsidR="003C46CD" w:rsidRPr="00563D5D" w:rsidRDefault="00954AA7" w:rsidP="00954AA7">
            <w:pPr>
              <w:rPr>
                <w:rFonts w:cstheme="minorHAnsi"/>
                <w:b/>
                <w:sz w:val="24"/>
                <w:szCs w:val="24"/>
              </w:rPr>
            </w:pPr>
            <w:r w:rsidRPr="00563D5D">
              <w:rPr>
                <w:rFonts w:cstheme="minorHAnsi"/>
                <w:b/>
                <w:sz w:val="24"/>
                <w:szCs w:val="24"/>
              </w:rPr>
              <w:t>The Common Core Shift</w:t>
            </w:r>
            <w:r w:rsidR="003C46CD" w:rsidRPr="00563D5D">
              <w:rPr>
                <w:rFonts w:cstheme="minorHAnsi"/>
                <w:b/>
                <w:sz w:val="24"/>
                <w:szCs w:val="24"/>
              </w:rPr>
              <w:t>s</w:t>
            </w:r>
            <w:r w:rsidR="00563D5D">
              <w:rPr>
                <w:rFonts w:cstheme="minorHAnsi"/>
                <w:b/>
                <w:sz w:val="24"/>
                <w:szCs w:val="24"/>
              </w:rPr>
              <w:t xml:space="preserve"> for ELA/Literacy</w:t>
            </w:r>
          </w:p>
          <w:p w14:paraId="7F504DB8" w14:textId="77777777" w:rsidR="00954AA7" w:rsidRPr="00563D5D" w:rsidRDefault="00954AA7" w:rsidP="00982216">
            <w:pPr>
              <w:pStyle w:val="ListParagraph"/>
              <w:numPr>
                <w:ilvl w:val="0"/>
                <w:numId w:val="3"/>
              </w:numPr>
              <w:rPr>
                <w:rFonts w:cstheme="minorHAnsi"/>
                <w:sz w:val="24"/>
                <w:szCs w:val="24"/>
              </w:rPr>
            </w:pPr>
            <w:r w:rsidRPr="00563D5D">
              <w:rPr>
                <w:rFonts w:cstheme="minorHAnsi"/>
                <w:sz w:val="24"/>
                <w:szCs w:val="24"/>
              </w:rPr>
              <w:t xml:space="preserve">Regular practice with </w:t>
            </w:r>
            <w:r w:rsidRPr="00563D5D">
              <w:rPr>
                <w:rFonts w:cstheme="minorHAnsi"/>
                <w:i/>
                <w:sz w:val="24"/>
                <w:szCs w:val="24"/>
              </w:rPr>
              <w:t>complex</w:t>
            </w:r>
            <w:r w:rsidRPr="00563D5D">
              <w:rPr>
                <w:rFonts w:cstheme="minorHAnsi"/>
                <w:sz w:val="24"/>
                <w:szCs w:val="24"/>
              </w:rPr>
              <w:t xml:space="preserve"> text and its academic language</w:t>
            </w:r>
          </w:p>
          <w:p w14:paraId="46C280A8" w14:textId="77777777" w:rsidR="00954AA7" w:rsidRPr="00563D5D" w:rsidRDefault="00954AA7" w:rsidP="00982216">
            <w:pPr>
              <w:pStyle w:val="ListParagraph"/>
              <w:numPr>
                <w:ilvl w:val="0"/>
                <w:numId w:val="3"/>
              </w:numPr>
              <w:rPr>
                <w:rFonts w:cstheme="minorHAnsi"/>
                <w:sz w:val="24"/>
                <w:szCs w:val="24"/>
              </w:rPr>
            </w:pPr>
            <w:r w:rsidRPr="00563D5D">
              <w:rPr>
                <w:rFonts w:cstheme="minorHAnsi"/>
                <w:sz w:val="24"/>
                <w:szCs w:val="24"/>
              </w:rPr>
              <w:t xml:space="preserve">Reading, writing and speaking grounded in </w:t>
            </w:r>
            <w:r w:rsidRPr="00563D5D">
              <w:rPr>
                <w:rFonts w:cstheme="minorHAnsi"/>
                <w:i/>
                <w:sz w:val="24"/>
                <w:szCs w:val="24"/>
              </w:rPr>
              <w:t>evidence</w:t>
            </w:r>
            <w:r w:rsidRPr="00563D5D">
              <w:rPr>
                <w:rFonts w:cstheme="minorHAnsi"/>
                <w:sz w:val="24"/>
                <w:szCs w:val="24"/>
              </w:rPr>
              <w:t xml:space="preserve"> from text, both literary and informational</w:t>
            </w:r>
          </w:p>
          <w:p w14:paraId="45215EC9" w14:textId="0F69AE73" w:rsidR="00F717F9" w:rsidRPr="00563D5D" w:rsidRDefault="00954AA7" w:rsidP="00982216">
            <w:pPr>
              <w:pStyle w:val="ListParagraph"/>
              <w:numPr>
                <w:ilvl w:val="0"/>
                <w:numId w:val="3"/>
              </w:numPr>
              <w:rPr>
                <w:rFonts w:cstheme="minorHAnsi"/>
                <w:sz w:val="24"/>
                <w:szCs w:val="24"/>
              </w:rPr>
            </w:pPr>
            <w:r w:rsidRPr="00563D5D">
              <w:rPr>
                <w:rFonts w:cstheme="minorHAnsi"/>
                <w:sz w:val="24"/>
                <w:szCs w:val="24"/>
              </w:rPr>
              <w:t xml:space="preserve">Building </w:t>
            </w:r>
            <w:r w:rsidRPr="00563D5D">
              <w:rPr>
                <w:rFonts w:cstheme="minorHAnsi"/>
                <w:i/>
                <w:sz w:val="24"/>
                <w:szCs w:val="24"/>
              </w:rPr>
              <w:t>knowledge</w:t>
            </w:r>
            <w:r w:rsidRPr="00563D5D">
              <w:rPr>
                <w:rFonts w:cstheme="minorHAnsi"/>
                <w:sz w:val="24"/>
                <w:szCs w:val="24"/>
              </w:rPr>
              <w:t xml:space="preserve"> through content-rich nonfiction</w:t>
            </w:r>
          </w:p>
          <w:p w14:paraId="2C3E22E8" w14:textId="02A2315B" w:rsidR="003C46CD" w:rsidRPr="00563D5D" w:rsidRDefault="003C46CD" w:rsidP="006228EF">
            <w:pPr>
              <w:rPr>
                <w:rFonts w:cstheme="minorHAnsi"/>
                <w:sz w:val="24"/>
                <w:szCs w:val="24"/>
              </w:rPr>
            </w:pPr>
          </w:p>
        </w:tc>
      </w:tr>
      <w:tr w:rsidR="00740957" w:rsidRPr="00563D5D" w14:paraId="2D3A45DE" w14:textId="77777777">
        <w:trPr>
          <w:trHeight w:val="1835"/>
          <w:jc w:val="center"/>
        </w:trPr>
        <w:tc>
          <w:tcPr>
            <w:tcW w:w="10279" w:type="dxa"/>
          </w:tcPr>
          <w:p w14:paraId="2CECA0D9" w14:textId="68935BCE" w:rsidR="003C46CD" w:rsidRPr="00563D5D" w:rsidRDefault="003C46CD" w:rsidP="00954AA7">
            <w:pPr>
              <w:rPr>
                <w:rFonts w:cstheme="minorHAnsi"/>
                <w:b/>
                <w:sz w:val="24"/>
                <w:szCs w:val="24"/>
              </w:rPr>
            </w:pPr>
            <w:r w:rsidRPr="00563D5D">
              <w:rPr>
                <w:rFonts w:cstheme="minorHAnsi"/>
                <w:b/>
                <w:sz w:val="24"/>
                <w:szCs w:val="24"/>
              </w:rPr>
              <w:lastRenderedPageBreak/>
              <w:t>College and Career Readiness</w:t>
            </w:r>
            <w:r w:rsidR="00954AA7" w:rsidRPr="00563D5D">
              <w:rPr>
                <w:rFonts w:cstheme="minorHAnsi"/>
                <w:b/>
                <w:sz w:val="24"/>
                <w:szCs w:val="24"/>
              </w:rPr>
              <w:t xml:space="preserve"> </w:t>
            </w:r>
            <w:r w:rsidRPr="00563D5D">
              <w:rPr>
                <w:rFonts w:cstheme="minorHAnsi"/>
                <w:b/>
                <w:sz w:val="24"/>
                <w:szCs w:val="24"/>
              </w:rPr>
              <w:t>Anchor Standards for Reading</w:t>
            </w:r>
            <w:r w:rsidR="00954AA7" w:rsidRPr="00563D5D">
              <w:rPr>
                <w:rFonts w:cstheme="minorHAnsi"/>
                <w:b/>
                <w:sz w:val="24"/>
                <w:szCs w:val="24"/>
              </w:rPr>
              <w:t xml:space="preserve"> Literary and/or Informational Texts</w:t>
            </w:r>
            <w:r w:rsidR="00D2254B" w:rsidRPr="00563D5D">
              <w:rPr>
                <w:rFonts w:cstheme="minorHAnsi"/>
                <w:b/>
                <w:sz w:val="24"/>
                <w:szCs w:val="24"/>
              </w:rPr>
              <w:t xml:space="preserve"> </w:t>
            </w:r>
          </w:p>
          <w:p w14:paraId="0CE3723D" w14:textId="77777777" w:rsidR="00954AA7" w:rsidRPr="00563D5D" w:rsidRDefault="00954AA7" w:rsidP="00982216">
            <w:pPr>
              <w:pStyle w:val="ListParagraph"/>
              <w:numPr>
                <w:ilvl w:val="0"/>
                <w:numId w:val="4"/>
              </w:numPr>
              <w:rPr>
                <w:rFonts w:cstheme="minorHAnsi"/>
                <w:sz w:val="24"/>
                <w:szCs w:val="24"/>
              </w:rPr>
            </w:pPr>
            <w:r w:rsidRPr="00563D5D">
              <w:rPr>
                <w:rFonts w:cstheme="minorHAnsi"/>
                <w:i/>
                <w:sz w:val="24"/>
                <w:szCs w:val="24"/>
              </w:rPr>
              <w:t>Read closely to determine what the text says explicitly and to make logical inferences from it</w:t>
            </w:r>
            <w:r w:rsidRPr="00563D5D">
              <w:rPr>
                <w:rFonts w:cstheme="minorHAnsi"/>
                <w:sz w:val="24"/>
                <w:szCs w:val="24"/>
              </w:rPr>
              <w:t>; cite specific textual evidence when writing or speaking to support conclusions drawn from the text.</w:t>
            </w:r>
          </w:p>
          <w:p w14:paraId="0CA233A1" w14:textId="77777777" w:rsidR="00954AA7" w:rsidRPr="00563D5D" w:rsidRDefault="00954AA7" w:rsidP="00982216">
            <w:pPr>
              <w:pStyle w:val="ListParagraph"/>
              <w:numPr>
                <w:ilvl w:val="0"/>
                <w:numId w:val="4"/>
              </w:numPr>
              <w:rPr>
                <w:rFonts w:cstheme="minorHAnsi"/>
                <w:sz w:val="24"/>
                <w:szCs w:val="24"/>
              </w:rPr>
            </w:pPr>
            <w:r w:rsidRPr="00563D5D">
              <w:rPr>
                <w:rFonts w:cstheme="minorHAnsi"/>
                <w:i/>
                <w:sz w:val="24"/>
                <w:szCs w:val="24"/>
              </w:rPr>
              <w:t xml:space="preserve">Determine central ideas or themes of a text </w:t>
            </w:r>
            <w:r w:rsidRPr="00563D5D">
              <w:rPr>
                <w:rFonts w:cstheme="minorHAnsi"/>
                <w:sz w:val="24"/>
                <w:szCs w:val="24"/>
              </w:rPr>
              <w:t>and analyze their development; summarize the key supporting details and ideas.</w:t>
            </w:r>
          </w:p>
          <w:p w14:paraId="5F1D86C9" w14:textId="2182ACF4" w:rsidR="003C46CD" w:rsidRPr="00563D5D" w:rsidRDefault="00954AA7" w:rsidP="0086244A">
            <w:pPr>
              <w:pStyle w:val="ListParagraph"/>
              <w:numPr>
                <w:ilvl w:val="0"/>
                <w:numId w:val="7"/>
              </w:numPr>
              <w:rPr>
                <w:rFonts w:cstheme="minorHAnsi"/>
                <w:i/>
                <w:sz w:val="24"/>
                <w:szCs w:val="24"/>
              </w:rPr>
            </w:pPr>
            <w:r w:rsidRPr="00563D5D">
              <w:rPr>
                <w:rFonts w:cstheme="minorHAnsi"/>
                <w:i/>
                <w:sz w:val="24"/>
                <w:szCs w:val="24"/>
              </w:rPr>
              <w:t>Read and comprehend complex literary and informational texts independently and proficiently</w:t>
            </w:r>
            <w:r w:rsidR="00563D5D" w:rsidRPr="00563D5D">
              <w:rPr>
                <w:rFonts w:cstheme="minorHAnsi"/>
                <w:i/>
                <w:sz w:val="24"/>
                <w:szCs w:val="24"/>
              </w:rPr>
              <w:t>.</w:t>
            </w:r>
          </w:p>
          <w:p w14:paraId="25DD134D" w14:textId="11C21E9F" w:rsidR="00563D5D" w:rsidRPr="00563D5D" w:rsidRDefault="00563D5D" w:rsidP="00563D5D">
            <w:pPr>
              <w:pStyle w:val="ListParagraph"/>
              <w:rPr>
                <w:rFonts w:cstheme="minorHAnsi"/>
                <w:sz w:val="24"/>
                <w:szCs w:val="24"/>
              </w:rPr>
            </w:pPr>
          </w:p>
        </w:tc>
      </w:tr>
      <w:tr w:rsidR="00EF255B" w:rsidRPr="00563D5D" w14:paraId="5A20AEFA" w14:textId="77777777">
        <w:trPr>
          <w:trHeight w:val="1835"/>
          <w:jc w:val="center"/>
        </w:trPr>
        <w:tc>
          <w:tcPr>
            <w:tcW w:w="10279" w:type="dxa"/>
          </w:tcPr>
          <w:p w14:paraId="5DB98B50" w14:textId="77777777" w:rsidR="00EF255B" w:rsidRDefault="00EF255B" w:rsidP="00EF255B">
            <w:pPr>
              <w:jc w:val="center"/>
              <w:rPr>
                <w:rFonts w:cstheme="minorHAnsi"/>
                <w:b/>
                <w:sz w:val="24"/>
                <w:szCs w:val="24"/>
                <w:u w:val="single"/>
              </w:rPr>
            </w:pPr>
          </w:p>
          <w:p w14:paraId="1F1EDE68" w14:textId="3538C3BA" w:rsidR="00EF255B" w:rsidRPr="00563D5D" w:rsidRDefault="00EF255B" w:rsidP="00EF255B">
            <w:pPr>
              <w:jc w:val="center"/>
              <w:rPr>
                <w:rFonts w:cstheme="minorHAnsi"/>
                <w:b/>
                <w:sz w:val="24"/>
                <w:szCs w:val="24"/>
                <w:u w:val="single"/>
              </w:rPr>
            </w:pPr>
            <w:r w:rsidRPr="00563D5D">
              <w:rPr>
                <w:rFonts w:cstheme="minorHAnsi"/>
                <w:b/>
                <w:sz w:val="24"/>
                <w:szCs w:val="24"/>
                <w:u w:val="single"/>
              </w:rPr>
              <w:t>Annotated Bibliography</w:t>
            </w:r>
          </w:p>
          <w:p w14:paraId="075A6ED8" w14:textId="77777777" w:rsidR="00EF255B" w:rsidRPr="00563D5D" w:rsidRDefault="00EF255B" w:rsidP="00EF255B">
            <w:pPr>
              <w:jc w:val="center"/>
              <w:rPr>
                <w:rFonts w:cstheme="minorHAnsi"/>
                <w:b/>
                <w:sz w:val="24"/>
                <w:szCs w:val="24"/>
                <w:u w:val="single"/>
              </w:rPr>
            </w:pPr>
          </w:p>
          <w:p w14:paraId="335B06E6" w14:textId="66090243" w:rsidR="00EF255B" w:rsidRPr="00563D5D" w:rsidRDefault="00EF255B" w:rsidP="00EF255B">
            <w:pPr>
              <w:spacing w:line="276" w:lineRule="auto"/>
              <w:jc w:val="both"/>
              <w:rPr>
                <w:rFonts w:cstheme="minorHAnsi"/>
                <w:sz w:val="24"/>
                <w:szCs w:val="24"/>
              </w:rPr>
            </w:pPr>
            <w:r w:rsidRPr="00563D5D">
              <w:rPr>
                <w:rFonts w:cstheme="minorHAnsi"/>
                <w:b/>
                <w:sz w:val="24"/>
                <w:szCs w:val="24"/>
              </w:rPr>
              <w:t xml:space="preserve">1260L </w:t>
            </w:r>
            <w:r>
              <w:rPr>
                <w:rFonts w:cstheme="minorHAnsi"/>
                <w:b/>
                <w:sz w:val="24"/>
                <w:szCs w:val="24"/>
              </w:rPr>
              <w:t xml:space="preserve"> “</w:t>
            </w:r>
            <w:r w:rsidRPr="00563D5D">
              <w:rPr>
                <w:rFonts w:cstheme="minorHAnsi"/>
                <w:b/>
                <w:sz w:val="24"/>
                <w:szCs w:val="24"/>
              </w:rPr>
              <w:t>An Act of Courage, The Arrest Records of Rosa Parks</w:t>
            </w:r>
            <w:r>
              <w:rPr>
                <w:rFonts w:cstheme="minorHAnsi"/>
                <w:b/>
                <w:sz w:val="24"/>
                <w:szCs w:val="24"/>
              </w:rPr>
              <w:t>”</w:t>
            </w:r>
          </w:p>
          <w:p w14:paraId="46246265" w14:textId="77777777" w:rsidR="00EF255B" w:rsidRPr="00563D5D" w:rsidRDefault="00EF255B" w:rsidP="00EF255B">
            <w:pPr>
              <w:spacing w:line="276" w:lineRule="auto"/>
              <w:ind w:left="705"/>
              <w:jc w:val="both"/>
              <w:rPr>
                <w:rFonts w:cstheme="minorHAnsi"/>
                <w:sz w:val="24"/>
                <w:szCs w:val="24"/>
              </w:rPr>
            </w:pPr>
            <w:r w:rsidRPr="00563D5D">
              <w:rPr>
                <w:rFonts w:cstheme="minorHAnsi"/>
                <w:sz w:val="24"/>
                <w:szCs w:val="24"/>
              </w:rPr>
              <w:tab/>
              <w:t>Author: Educator Resources, National Archives</w:t>
            </w:r>
          </w:p>
          <w:p w14:paraId="7CDFA969" w14:textId="77777777" w:rsidR="00EF255B" w:rsidRPr="00563D5D" w:rsidRDefault="00EF255B" w:rsidP="00EF255B">
            <w:pPr>
              <w:spacing w:line="276" w:lineRule="auto"/>
              <w:ind w:left="705"/>
              <w:jc w:val="both"/>
              <w:rPr>
                <w:rFonts w:cstheme="minorHAnsi"/>
                <w:sz w:val="24"/>
                <w:szCs w:val="24"/>
              </w:rPr>
            </w:pPr>
            <w:r w:rsidRPr="00563D5D">
              <w:rPr>
                <w:rFonts w:cstheme="minorHAnsi"/>
                <w:sz w:val="24"/>
                <w:szCs w:val="24"/>
              </w:rPr>
              <w:tab/>
              <w:t>Genre: Informational</w:t>
            </w:r>
          </w:p>
          <w:p w14:paraId="2B73107D" w14:textId="77777777" w:rsidR="00EF255B" w:rsidRPr="00563D5D" w:rsidRDefault="00EF255B" w:rsidP="00EF255B">
            <w:pPr>
              <w:spacing w:line="276" w:lineRule="auto"/>
              <w:ind w:left="705"/>
              <w:jc w:val="both"/>
              <w:rPr>
                <w:rFonts w:cstheme="minorHAnsi"/>
                <w:sz w:val="24"/>
                <w:szCs w:val="24"/>
              </w:rPr>
            </w:pPr>
            <w:r w:rsidRPr="00563D5D">
              <w:rPr>
                <w:rFonts w:cstheme="minorHAnsi"/>
                <w:sz w:val="24"/>
                <w:szCs w:val="24"/>
              </w:rPr>
              <w:tab/>
              <w:t>Length:   554 Words</w:t>
            </w:r>
          </w:p>
          <w:p w14:paraId="784C6240" w14:textId="77777777" w:rsidR="00EF255B" w:rsidRPr="00563D5D" w:rsidRDefault="00EF255B" w:rsidP="00EF255B">
            <w:pPr>
              <w:spacing w:line="276" w:lineRule="auto"/>
              <w:ind w:left="705"/>
              <w:rPr>
                <w:rFonts w:cstheme="minorHAnsi"/>
                <w:sz w:val="24"/>
                <w:szCs w:val="24"/>
              </w:rPr>
            </w:pPr>
            <w:r w:rsidRPr="00563D5D">
              <w:rPr>
                <w:rFonts w:cstheme="minorHAnsi"/>
                <w:sz w:val="24"/>
                <w:szCs w:val="24"/>
              </w:rPr>
              <w:t>Synopsis: Recounts the story of Rosa Parks who refused to move to the back of the bus, violating a city law requiring racial segregation of public buses. Includes original documents from her arrest.</w:t>
            </w:r>
          </w:p>
          <w:p w14:paraId="2EDAE4F8" w14:textId="547D0A3A" w:rsidR="00EF255B" w:rsidRPr="00EF255B" w:rsidRDefault="00EF255B" w:rsidP="00EF255B">
            <w:pPr>
              <w:spacing w:line="276" w:lineRule="auto"/>
              <w:ind w:left="705"/>
              <w:contextualSpacing/>
              <w:rPr>
                <w:rFonts w:eastAsia="Times New Roman" w:cstheme="minorHAnsi"/>
                <w:i/>
                <w:iCs/>
                <w:sz w:val="24"/>
                <w:szCs w:val="24"/>
              </w:rPr>
            </w:pPr>
            <w:r w:rsidRPr="00563D5D">
              <w:rPr>
                <w:rFonts w:cstheme="minorHAnsi"/>
                <w:sz w:val="24"/>
                <w:szCs w:val="24"/>
              </w:rPr>
              <w:tab/>
              <w:t xml:space="preserve">Citation: </w:t>
            </w:r>
            <w:r w:rsidRPr="00563D5D">
              <w:rPr>
                <w:rFonts w:eastAsia="Times New Roman" w:cstheme="minorHAnsi"/>
                <w:sz w:val="24"/>
                <w:szCs w:val="24"/>
              </w:rPr>
              <w:t>Bredhoff, Stacey, Wynell Schamel, and Lee Ann Potter. "The Arrest Records of Rosa Parks." </w:t>
            </w:r>
            <w:r w:rsidRPr="00563D5D">
              <w:rPr>
                <w:rFonts w:eastAsia="Times New Roman" w:cstheme="minorHAnsi"/>
                <w:i/>
                <w:iCs/>
                <w:sz w:val="24"/>
                <w:szCs w:val="24"/>
              </w:rPr>
              <w:t>Social</w:t>
            </w:r>
            <w:r>
              <w:rPr>
                <w:rFonts w:eastAsia="Times New Roman" w:cstheme="minorHAnsi"/>
                <w:i/>
                <w:iCs/>
                <w:sz w:val="24"/>
                <w:szCs w:val="24"/>
              </w:rPr>
              <w:t xml:space="preserve"> </w:t>
            </w:r>
            <w:r w:rsidRPr="00563D5D">
              <w:rPr>
                <w:rFonts w:eastAsia="Times New Roman" w:cstheme="minorHAnsi"/>
                <w:i/>
                <w:iCs/>
                <w:sz w:val="24"/>
                <w:szCs w:val="24"/>
              </w:rPr>
              <w:t>Education</w:t>
            </w:r>
            <w:r w:rsidRPr="00563D5D">
              <w:rPr>
                <w:rFonts w:eastAsia="Times New Roman" w:cstheme="minorHAnsi"/>
                <w:sz w:val="24"/>
                <w:szCs w:val="24"/>
              </w:rPr>
              <w:t> 63, 4 (May/June 1999): 207-211.</w:t>
            </w:r>
            <w:r>
              <w:rPr>
                <w:rFonts w:cstheme="minorHAnsi"/>
                <w:sz w:val="24"/>
                <w:szCs w:val="24"/>
              </w:rPr>
              <w:t xml:space="preserve"> </w:t>
            </w:r>
            <w:hyperlink r:id="rId8" w:history="1">
              <w:r w:rsidRPr="00563D5D">
                <w:rPr>
                  <w:rStyle w:val="Hyperlink"/>
                  <w:rFonts w:cstheme="minorHAnsi"/>
                  <w:sz w:val="24"/>
                  <w:szCs w:val="24"/>
                </w:rPr>
                <w:t>https://www.archives.gov/education/lessons/rosa-parks</w:t>
              </w:r>
            </w:hyperlink>
            <w:r w:rsidRPr="00563D5D">
              <w:rPr>
                <w:rFonts w:cstheme="minorHAnsi"/>
                <w:sz w:val="24"/>
                <w:szCs w:val="24"/>
              </w:rPr>
              <w:t xml:space="preserve"> </w:t>
            </w:r>
          </w:p>
          <w:p w14:paraId="69D0940E" w14:textId="77777777" w:rsidR="00EF255B" w:rsidRPr="00563D5D" w:rsidRDefault="00EF255B" w:rsidP="00EF255B">
            <w:pPr>
              <w:spacing w:line="276" w:lineRule="auto"/>
              <w:ind w:left="705"/>
              <w:rPr>
                <w:rFonts w:cstheme="minorHAnsi"/>
                <w:sz w:val="24"/>
                <w:szCs w:val="24"/>
              </w:rPr>
            </w:pPr>
            <w:r w:rsidRPr="00563D5D">
              <w:rPr>
                <w:rFonts w:cstheme="minorHAnsi"/>
                <w:sz w:val="24"/>
                <w:szCs w:val="24"/>
              </w:rPr>
              <w:t>Recommended Student Activities: Wonderings</w:t>
            </w:r>
          </w:p>
          <w:p w14:paraId="01CCBC8C" w14:textId="77777777" w:rsidR="00EF255B" w:rsidRPr="00563D5D" w:rsidRDefault="00EF255B" w:rsidP="00EF255B">
            <w:pPr>
              <w:ind w:left="720"/>
              <w:rPr>
                <w:rFonts w:cstheme="minorHAnsi"/>
                <w:sz w:val="24"/>
                <w:szCs w:val="24"/>
              </w:rPr>
            </w:pPr>
          </w:p>
          <w:p w14:paraId="266A0A12" w14:textId="165E4B86" w:rsidR="00EF255B" w:rsidRPr="00563D5D" w:rsidRDefault="00EF255B" w:rsidP="00EF255B">
            <w:pPr>
              <w:spacing w:line="276" w:lineRule="auto"/>
              <w:ind w:left="706" w:hanging="721"/>
              <w:rPr>
                <w:rFonts w:cstheme="minorHAnsi"/>
                <w:sz w:val="24"/>
                <w:szCs w:val="24"/>
              </w:rPr>
            </w:pPr>
            <w:r w:rsidRPr="00563D5D">
              <w:rPr>
                <w:rFonts w:cstheme="minorHAnsi"/>
                <w:b/>
                <w:sz w:val="24"/>
                <w:szCs w:val="24"/>
              </w:rPr>
              <w:t xml:space="preserve">1270L    </w:t>
            </w:r>
            <w:r w:rsidRPr="00EF255B">
              <w:rPr>
                <w:rFonts w:cstheme="minorHAnsi"/>
                <w:b/>
                <w:i/>
                <w:sz w:val="24"/>
                <w:szCs w:val="24"/>
              </w:rPr>
              <w:t>Civil Rights Freedom Riders</w:t>
            </w:r>
            <w:r w:rsidRPr="00563D5D">
              <w:rPr>
                <w:rFonts w:cstheme="minorHAnsi"/>
                <w:b/>
                <w:sz w:val="24"/>
                <w:szCs w:val="24"/>
              </w:rPr>
              <w:t xml:space="preserve"> </w:t>
            </w:r>
            <w:r w:rsidRPr="00563D5D">
              <w:rPr>
                <w:rFonts w:cstheme="minorHAnsi"/>
                <w:sz w:val="24"/>
                <w:szCs w:val="24"/>
              </w:rPr>
              <w:t xml:space="preserve">– </w:t>
            </w:r>
            <w:r w:rsidRPr="00EF255B">
              <w:rPr>
                <w:rFonts w:cstheme="minorHAnsi"/>
                <w:b/>
                <w:sz w:val="24"/>
                <w:szCs w:val="24"/>
              </w:rPr>
              <w:t>Story Summary</w:t>
            </w:r>
            <w:r>
              <w:rPr>
                <w:rFonts w:cstheme="minorHAnsi"/>
                <w:sz w:val="24"/>
                <w:szCs w:val="24"/>
              </w:rPr>
              <w:t xml:space="preserve"> (1 page)</w:t>
            </w:r>
          </w:p>
          <w:p w14:paraId="4D112BC2" w14:textId="07311648" w:rsidR="00EF255B" w:rsidRPr="00563D5D" w:rsidRDefault="00EF255B" w:rsidP="00EF255B">
            <w:pPr>
              <w:spacing w:line="276" w:lineRule="auto"/>
              <w:ind w:left="706" w:hanging="721"/>
              <w:rPr>
                <w:rFonts w:cstheme="minorHAnsi"/>
                <w:sz w:val="24"/>
                <w:szCs w:val="24"/>
              </w:rPr>
            </w:pPr>
            <w:r>
              <w:rPr>
                <w:rFonts w:cstheme="minorHAnsi"/>
                <w:b/>
                <w:sz w:val="24"/>
                <w:szCs w:val="24"/>
              </w:rPr>
              <w:t xml:space="preserve">680L      </w:t>
            </w:r>
            <w:r w:rsidRPr="00EF255B">
              <w:rPr>
                <w:rFonts w:cstheme="minorHAnsi"/>
                <w:b/>
                <w:i/>
                <w:sz w:val="24"/>
                <w:szCs w:val="24"/>
              </w:rPr>
              <w:t>Prologue, Act I and II</w:t>
            </w:r>
            <w:r>
              <w:rPr>
                <w:rFonts w:cstheme="minorHAnsi"/>
                <w:sz w:val="24"/>
                <w:szCs w:val="24"/>
              </w:rPr>
              <w:t xml:space="preserve">  </w:t>
            </w:r>
            <w:r w:rsidRPr="00563D5D">
              <w:rPr>
                <w:rFonts w:cstheme="minorHAnsi"/>
                <w:sz w:val="24"/>
                <w:szCs w:val="24"/>
              </w:rPr>
              <w:t>(11 pages)</w:t>
            </w:r>
          </w:p>
          <w:p w14:paraId="26C88C71" w14:textId="77777777" w:rsidR="00EF255B" w:rsidRPr="00563D5D" w:rsidRDefault="00EF255B" w:rsidP="00EF255B">
            <w:pPr>
              <w:spacing w:line="276" w:lineRule="auto"/>
              <w:ind w:left="706"/>
              <w:rPr>
                <w:rFonts w:cstheme="minorHAnsi"/>
                <w:sz w:val="24"/>
                <w:szCs w:val="24"/>
              </w:rPr>
            </w:pPr>
            <w:r w:rsidRPr="00563D5D">
              <w:rPr>
                <w:rFonts w:cstheme="minorHAnsi"/>
                <w:sz w:val="24"/>
                <w:szCs w:val="24"/>
              </w:rPr>
              <w:t>Author: Harriet Isecke</w:t>
            </w:r>
          </w:p>
          <w:p w14:paraId="76C09228" w14:textId="77777777" w:rsidR="00EF255B" w:rsidRPr="00563D5D" w:rsidRDefault="00EF255B" w:rsidP="00EF255B">
            <w:pPr>
              <w:spacing w:line="276" w:lineRule="auto"/>
              <w:ind w:left="706"/>
              <w:rPr>
                <w:rFonts w:cstheme="minorHAnsi"/>
                <w:sz w:val="24"/>
                <w:szCs w:val="24"/>
              </w:rPr>
            </w:pPr>
            <w:r w:rsidRPr="00563D5D">
              <w:rPr>
                <w:rFonts w:cstheme="minorHAnsi"/>
                <w:sz w:val="24"/>
                <w:szCs w:val="24"/>
              </w:rPr>
              <w:t>Genre: Informational; historical</w:t>
            </w:r>
          </w:p>
          <w:p w14:paraId="54B3F0D5" w14:textId="77777777" w:rsidR="00EF255B" w:rsidRPr="00563D5D" w:rsidRDefault="00EF255B" w:rsidP="00EF255B">
            <w:pPr>
              <w:spacing w:line="276" w:lineRule="auto"/>
              <w:ind w:left="706"/>
              <w:rPr>
                <w:rFonts w:cstheme="minorHAnsi"/>
                <w:sz w:val="24"/>
                <w:szCs w:val="24"/>
              </w:rPr>
            </w:pPr>
            <w:r w:rsidRPr="00563D5D">
              <w:rPr>
                <w:rFonts w:cstheme="minorHAnsi"/>
                <w:sz w:val="24"/>
                <w:szCs w:val="24"/>
              </w:rPr>
              <w:t>Length: 975 words</w:t>
            </w:r>
          </w:p>
          <w:p w14:paraId="162AEF3A" w14:textId="77777777" w:rsidR="00EF255B" w:rsidRPr="00563D5D" w:rsidRDefault="00EF255B" w:rsidP="00EF255B">
            <w:pPr>
              <w:spacing w:line="276" w:lineRule="auto"/>
              <w:ind w:left="706"/>
              <w:rPr>
                <w:rFonts w:cstheme="minorHAnsi"/>
                <w:sz w:val="24"/>
                <w:szCs w:val="24"/>
              </w:rPr>
            </w:pPr>
            <w:r w:rsidRPr="00563D5D">
              <w:rPr>
                <w:rFonts w:cstheme="minorHAnsi"/>
                <w:sz w:val="24"/>
                <w:szCs w:val="24"/>
              </w:rPr>
              <w:t>Synopsis: This is the story of a man named John Lewis, who was treated poorly on a public bus even though the laws had been changed and how he joined the Freedom Riders in protest.</w:t>
            </w:r>
          </w:p>
          <w:p w14:paraId="0B605698" w14:textId="767012B3" w:rsidR="00EF255B" w:rsidRPr="00EF255B" w:rsidRDefault="00EF255B" w:rsidP="00EF255B">
            <w:pPr>
              <w:tabs>
                <w:tab w:val="left" w:pos="720"/>
              </w:tabs>
              <w:spacing w:line="276" w:lineRule="auto"/>
              <w:ind w:left="706"/>
              <w:rPr>
                <w:rFonts w:cstheme="minorHAnsi"/>
                <w:sz w:val="24"/>
                <w:szCs w:val="24"/>
              </w:rPr>
            </w:pPr>
            <w:r w:rsidRPr="00563D5D">
              <w:rPr>
                <w:rFonts w:cstheme="minorHAnsi"/>
                <w:sz w:val="24"/>
                <w:szCs w:val="24"/>
              </w:rPr>
              <w:tab/>
              <w:t xml:space="preserve">Citation: Isecke, Harriet. </w:t>
            </w:r>
            <w:r w:rsidRPr="00563D5D">
              <w:rPr>
                <w:rFonts w:cstheme="minorHAnsi"/>
                <w:i/>
                <w:sz w:val="24"/>
                <w:szCs w:val="24"/>
              </w:rPr>
              <w:t xml:space="preserve">Civil Rights: Freedom Riders. </w:t>
            </w:r>
            <w:r w:rsidRPr="00563D5D">
              <w:rPr>
                <w:rFonts w:cstheme="minorHAnsi"/>
                <w:sz w:val="24"/>
                <w:szCs w:val="24"/>
              </w:rPr>
              <w:t>Huntington Beach, CA: Teacher Created Materials, 2011. Print.</w:t>
            </w:r>
          </w:p>
          <w:p w14:paraId="33513156" w14:textId="77777777" w:rsidR="00EF255B" w:rsidRPr="00563D5D" w:rsidRDefault="00EF255B" w:rsidP="00EF255B">
            <w:pPr>
              <w:spacing w:line="276" w:lineRule="auto"/>
              <w:ind w:left="706"/>
              <w:rPr>
                <w:rFonts w:cstheme="minorHAnsi"/>
                <w:sz w:val="24"/>
                <w:szCs w:val="24"/>
              </w:rPr>
            </w:pPr>
            <w:r w:rsidRPr="00563D5D">
              <w:rPr>
                <w:rFonts w:cstheme="minorHAnsi"/>
                <w:sz w:val="24"/>
                <w:szCs w:val="24"/>
              </w:rPr>
              <w:t>Recommended Student Activities:  Picture of Knowledge</w:t>
            </w:r>
          </w:p>
          <w:p w14:paraId="4CDE6E82" w14:textId="77777777" w:rsidR="00EF255B" w:rsidRPr="00563D5D" w:rsidRDefault="00EF255B" w:rsidP="00EF255B">
            <w:pPr>
              <w:ind w:left="720"/>
              <w:rPr>
                <w:rFonts w:cstheme="minorHAnsi"/>
                <w:sz w:val="24"/>
                <w:szCs w:val="24"/>
              </w:rPr>
            </w:pPr>
          </w:p>
          <w:p w14:paraId="0C4248E5" w14:textId="63CBBB35" w:rsidR="00EF255B" w:rsidRPr="00EF255B" w:rsidRDefault="00EF255B" w:rsidP="00EF255B">
            <w:pPr>
              <w:spacing w:line="276" w:lineRule="auto"/>
              <w:jc w:val="both"/>
              <w:rPr>
                <w:rFonts w:cstheme="minorHAnsi"/>
                <w:i/>
                <w:sz w:val="24"/>
                <w:szCs w:val="24"/>
              </w:rPr>
            </w:pPr>
            <w:r w:rsidRPr="00563D5D">
              <w:rPr>
                <w:rFonts w:cstheme="minorHAnsi"/>
                <w:b/>
                <w:sz w:val="24"/>
                <w:szCs w:val="24"/>
              </w:rPr>
              <w:t>860L</w:t>
            </w:r>
            <w:r>
              <w:rPr>
                <w:rFonts w:cstheme="minorHAnsi"/>
                <w:b/>
                <w:sz w:val="24"/>
                <w:szCs w:val="24"/>
              </w:rPr>
              <w:t xml:space="preserve">     </w:t>
            </w:r>
            <w:r w:rsidRPr="00EF255B">
              <w:rPr>
                <w:rFonts w:cstheme="minorHAnsi"/>
                <w:b/>
                <w:i/>
                <w:sz w:val="24"/>
                <w:szCs w:val="24"/>
              </w:rPr>
              <w:t>Through My Eyes</w:t>
            </w:r>
          </w:p>
          <w:p w14:paraId="65F34099" w14:textId="77777777" w:rsidR="00EF255B" w:rsidRPr="00563D5D" w:rsidRDefault="00EF255B" w:rsidP="00EF255B">
            <w:pPr>
              <w:spacing w:line="276" w:lineRule="auto"/>
              <w:rPr>
                <w:rFonts w:eastAsia="Times New Roman" w:cstheme="minorHAnsi"/>
                <w:color w:val="0A518A"/>
                <w:sz w:val="24"/>
                <w:szCs w:val="24"/>
              </w:rPr>
            </w:pPr>
            <w:r w:rsidRPr="00563D5D">
              <w:rPr>
                <w:rFonts w:cstheme="minorHAnsi"/>
                <w:sz w:val="24"/>
                <w:szCs w:val="24"/>
              </w:rPr>
              <w:tab/>
              <w:t xml:space="preserve">Author: </w:t>
            </w:r>
            <w:r w:rsidRPr="00563D5D">
              <w:rPr>
                <w:rFonts w:eastAsia="Times New Roman" w:cstheme="minorHAnsi"/>
                <w:iCs/>
                <w:color w:val="000000" w:themeColor="text1"/>
                <w:sz w:val="24"/>
                <w:szCs w:val="24"/>
                <w:bdr w:val="none" w:sz="0" w:space="0" w:color="auto" w:frame="1"/>
                <w:shd w:val="clear" w:color="auto" w:fill="FFFFFF"/>
              </w:rPr>
              <w:t>Rosa Parks</w:t>
            </w:r>
          </w:p>
          <w:p w14:paraId="40020B64" w14:textId="42F919CB" w:rsidR="00EF255B" w:rsidRPr="00563D5D" w:rsidRDefault="00EF255B" w:rsidP="00EF255B">
            <w:pPr>
              <w:tabs>
                <w:tab w:val="left" w:pos="3720"/>
              </w:tabs>
              <w:spacing w:line="276" w:lineRule="auto"/>
              <w:ind w:left="720"/>
              <w:rPr>
                <w:rFonts w:cstheme="minorHAnsi"/>
                <w:sz w:val="24"/>
                <w:szCs w:val="24"/>
              </w:rPr>
            </w:pPr>
            <w:r w:rsidRPr="00563D5D">
              <w:rPr>
                <w:rFonts w:cstheme="minorHAnsi"/>
                <w:sz w:val="24"/>
                <w:szCs w:val="24"/>
              </w:rPr>
              <w:t>Genre: Biography</w:t>
            </w:r>
            <w:r>
              <w:rPr>
                <w:rFonts w:cstheme="minorHAnsi"/>
                <w:sz w:val="24"/>
                <w:szCs w:val="24"/>
              </w:rPr>
              <w:tab/>
            </w:r>
          </w:p>
          <w:p w14:paraId="297BE50E" w14:textId="77777777" w:rsidR="00EF255B" w:rsidRPr="00563D5D" w:rsidRDefault="00EF255B" w:rsidP="00EF255B">
            <w:pPr>
              <w:spacing w:line="276" w:lineRule="auto"/>
              <w:ind w:left="720"/>
              <w:rPr>
                <w:rFonts w:cstheme="minorHAnsi"/>
                <w:sz w:val="24"/>
                <w:szCs w:val="24"/>
              </w:rPr>
            </w:pPr>
            <w:r w:rsidRPr="00563D5D">
              <w:rPr>
                <w:rFonts w:cstheme="minorHAnsi"/>
                <w:sz w:val="24"/>
                <w:szCs w:val="24"/>
              </w:rPr>
              <w:t>Length:  663 pages</w:t>
            </w:r>
          </w:p>
          <w:p w14:paraId="110F08E1" w14:textId="77777777" w:rsidR="00EF255B" w:rsidRPr="00563D5D" w:rsidRDefault="00EF255B" w:rsidP="00EF255B">
            <w:pPr>
              <w:spacing w:line="276" w:lineRule="auto"/>
              <w:ind w:left="720"/>
              <w:rPr>
                <w:rFonts w:cstheme="minorHAnsi"/>
                <w:sz w:val="24"/>
                <w:szCs w:val="24"/>
              </w:rPr>
            </w:pPr>
            <w:r w:rsidRPr="00563D5D">
              <w:rPr>
                <w:rFonts w:cstheme="minorHAnsi"/>
                <w:sz w:val="24"/>
                <w:szCs w:val="24"/>
              </w:rPr>
              <w:t>Synopsis: The biography of Ruby Bridges, the first African-American child to attend an all-white public elementary school in the South.</w:t>
            </w:r>
          </w:p>
          <w:p w14:paraId="08D45B76" w14:textId="77777777" w:rsidR="00EF255B" w:rsidRPr="00563D5D" w:rsidRDefault="00EF255B" w:rsidP="00EF255B">
            <w:pPr>
              <w:spacing w:line="276" w:lineRule="auto"/>
              <w:rPr>
                <w:rFonts w:eastAsia="Times New Roman" w:cstheme="minorHAnsi"/>
                <w:sz w:val="24"/>
                <w:szCs w:val="24"/>
              </w:rPr>
            </w:pPr>
            <w:r w:rsidRPr="00563D5D">
              <w:rPr>
                <w:rFonts w:cstheme="minorHAnsi"/>
                <w:sz w:val="24"/>
                <w:szCs w:val="24"/>
              </w:rPr>
              <w:tab/>
              <w:t xml:space="preserve">Citation: Bridges, Ruby. </w:t>
            </w:r>
            <w:r w:rsidRPr="00563D5D">
              <w:rPr>
                <w:rFonts w:cstheme="minorHAnsi"/>
                <w:i/>
                <w:sz w:val="24"/>
                <w:szCs w:val="24"/>
              </w:rPr>
              <w:t>Through My Eyes.</w:t>
            </w:r>
            <w:r w:rsidRPr="00563D5D">
              <w:rPr>
                <w:rFonts w:cstheme="minorHAnsi"/>
                <w:sz w:val="24"/>
                <w:szCs w:val="24"/>
              </w:rPr>
              <w:t xml:space="preserve"> New York: Scholastic, 1999. Print.</w:t>
            </w:r>
          </w:p>
          <w:p w14:paraId="1143FE09" w14:textId="77777777" w:rsidR="00EF255B" w:rsidRPr="00563D5D" w:rsidRDefault="00EF255B" w:rsidP="00EF255B">
            <w:pPr>
              <w:spacing w:line="276" w:lineRule="auto"/>
              <w:ind w:left="720"/>
              <w:rPr>
                <w:rFonts w:cstheme="minorHAnsi"/>
                <w:sz w:val="24"/>
                <w:szCs w:val="24"/>
              </w:rPr>
            </w:pPr>
            <w:r w:rsidRPr="00563D5D">
              <w:rPr>
                <w:rFonts w:cstheme="minorHAnsi"/>
                <w:sz w:val="24"/>
                <w:szCs w:val="24"/>
              </w:rPr>
              <w:t>Recommended Student Activities:  Wonderings</w:t>
            </w:r>
          </w:p>
          <w:p w14:paraId="787549FA" w14:textId="77777777" w:rsidR="00EF255B" w:rsidRPr="00563D5D" w:rsidRDefault="00EF255B" w:rsidP="00EF255B">
            <w:pPr>
              <w:ind w:left="720"/>
              <w:rPr>
                <w:rFonts w:cstheme="minorHAnsi"/>
                <w:sz w:val="24"/>
                <w:szCs w:val="24"/>
              </w:rPr>
            </w:pPr>
          </w:p>
          <w:p w14:paraId="46A3EA31" w14:textId="77777777" w:rsidR="00EF255B" w:rsidRPr="00563D5D" w:rsidRDefault="00EF255B" w:rsidP="00EF255B">
            <w:pPr>
              <w:ind w:left="720"/>
              <w:rPr>
                <w:rFonts w:cstheme="minorHAnsi"/>
                <w:sz w:val="24"/>
                <w:szCs w:val="24"/>
              </w:rPr>
            </w:pPr>
          </w:p>
          <w:p w14:paraId="195C22B5" w14:textId="27A63AB5" w:rsidR="00EF255B" w:rsidRPr="00563D5D" w:rsidRDefault="006667F3" w:rsidP="00EF255B">
            <w:pPr>
              <w:spacing w:line="276" w:lineRule="auto"/>
              <w:rPr>
                <w:rFonts w:cstheme="minorHAnsi"/>
                <w:b/>
                <w:sz w:val="24"/>
                <w:szCs w:val="24"/>
              </w:rPr>
            </w:pPr>
            <w:r>
              <w:rPr>
                <w:rFonts w:cstheme="minorHAnsi"/>
                <w:b/>
                <w:sz w:val="24"/>
                <w:szCs w:val="24"/>
              </w:rPr>
              <w:lastRenderedPageBreak/>
              <w:t>890</w:t>
            </w:r>
            <w:r w:rsidR="00EF255B" w:rsidRPr="00563D5D">
              <w:rPr>
                <w:rFonts w:cstheme="minorHAnsi"/>
                <w:b/>
                <w:sz w:val="24"/>
                <w:szCs w:val="24"/>
              </w:rPr>
              <w:t xml:space="preserve">L </w:t>
            </w:r>
            <w:r w:rsidR="00EF255B">
              <w:rPr>
                <w:rFonts w:cstheme="minorHAnsi"/>
                <w:b/>
                <w:sz w:val="24"/>
                <w:szCs w:val="24"/>
              </w:rPr>
              <w:t xml:space="preserve">  “</w:t>
            </w:r>
            <w:r w:rsidRPr="006667F3">
              <w:rPr>
                <w:rFonts w:cstheme="minorHAnsi"/>
                <w:b/>
                <w:sz w:val="24"/>
                <w:szCs w:val="24"/>
              </w:rPr>
              <w:t>Why the Children of Birmingham Marched</w:t>
            </w:r>
            <w:r w:rsidR="00EF255B">
              <w:rPr>
                <w:rFonts w:cstheme="minorHAnsi"/>
                <w:b/>
                <w:sz w:val="24"/>
                <w:szCs w:val="24"/>
              </w:rPr>
              <w:t>”</w:t>
            </w:r>
            <w:r w:rsidR="00EF255B" w:rsidRPr="00563D5D">
              <w:rPr>
                <w:rFonts w:cstheme="minorHAnsi"/>
                <w:b/>
                <w:sz w:val="24"/>
                <w:szCs w:val="24"/>
              </w:rPr>
              <w:t xml:space="preserve"> </w:t>
            </w:r>
          </w:p>
          <w:p w14:paraId="7EAC4979" w14:textId="1407BD5E" w:rsidR="00EF255B" w:rsidRPr="00563D5D" w:rsidRDefault="00EF255B" w:rsidP="00EF255B">
            <w:pPr>
              <w:spacing w:line="276" w:lineRule="auto"/>
              <w:ind w:left="720" w:hanging="15"/>
              <w:rPr>
                <w:rFonts w:cstheme="minorHAnsi"/>
                <w:sz w:val="24"/>
                <w:szCs w:val="24"/>
              </w:rPr>
            </w:pPr>
            <w:r w:rsidRPr="00563D5D">
              <w:rPr>
                <w:rFonts w:cstheme="minorHAnsi"/>
                <w:sz w:val="24"/>
                <w:szCs w:val="24"/>
              </w:rPr>
              <w:t xml:space="preserve">Author: </w:t>
            </w:r>
            <w:r w:rsidR="006667F3">
              <w:rPr>
                <w:rFonts w:cstheme="minorHAnsi"/>
                <w:sz w:val="24"/>
                <w:szCs w:val="24"/>
              </w:rPr>
              <w:t>Cynthia Levinson</w:t>
            </w:r>
          </w:p>
          <w:p w14:paraId="328BB15A" w14:textId="77777777" w:rsidR="00EF255B" w:rsidRPr="00563D5D" w:rsidRDefault="00EF255B" w:rsidP="00EF255B">
            <w:pPr>
              <w:spacing w:line="276" w:lineRule="auto"/>
              <w:ind w:left="720" w:hanging="15"/>
              <w:rPr>
                <w:rFonts w:cstheme="minorHAnsi"/>
                <w:sz w:val="24"/>
                <w:szCs w:val="24"/>
              </w:rPr>
            </w:pPr>
            <w:r w:rsidRPr="00563D5D">
              <w:rPr>
                <w:rFonts w:cstheme="minorHAnsi"/>
                <w:sz w:val="24"/>
                <w:szCs w:val="24"/>
              </w:rPr>
              <w:t>Genre: Informational; Historical</w:t>
            </w:r>
          </w:p>
          <w:p w14:paraId="341F900E" w14:textId="0762BE26" w:rsidR="00EF255B" w:rsidRPr="00563D5D" w:rsidRDefault="00EF255B" w:rsidP="00EF255B">
            <w:pPr>
              <w:spacing w:line="276" w:lineRule="auto"/>
              <w:ind w:left="720" w:hanging="15"/>
              <w:rPr>
                <w:rFonts w:cstheme="minorHAnsi"/>
                <w:sz w:val="24"/>
                <w:szCs w:val="24"/>
              </w:rPr>
            </w:pPr>
            <w:r w:rsidRPr="00563D5D">
              <w:rPr>
                <w:rFonts w:cstheme="minorHAnsi"/>
                <w:sz w:val="24"/>
                <w:szCs w:val="24"/>
              </w:rPr>
              <w:t xml:space="preserve">Length:  </w:t>
            </w:r>
            <w:r w:rsidR="006667F3">
              <w:rPr>
                <w:rFonts w:cstheme="minorHAnsi"/>
                <w:sz w:val="24"/>
                <w:szCs w:val="24"/>
              </w:rPr>
              <w:t>928 words</w:t>
            </w:r>
          </w:p>
          <w:p w14:paraId="4F1B8CDE" w14:textId="7088B852" w:rsidR="00EF255B" w:rsidRPr="00EF255B" w:rsidRDefault="00EF255B" w:rsidP="00EF255B">
            <w:pPr>
              <w:spacing w:line="276" w:lineRule="auto"/>
              <w:ind w:left="720" w:hanging="15"/>
              <w:rPr>
                <w:rFonts w:cstheme="minorHAnsi"/>
                <w:sz w:val="24"/>
                <w:szCs w:val="24"/>
              </w:rPr>
            </w:pPr>
            <w:r w:rsidRPr="00563D5D">
              <w:rPr>
                <w:rFonts w:cstheme="minorHAnsi"/>
                <w:sz w:val="24"/>
                <w:szCs w:val="24"/>
              </w:rPr>
              <w:tab/>
              <w:t>Synopsis: Levinson retells the story of how young people led the civil rights protests in Birmingham, Alabama,</w:t>
            </w:r>
            <w:r>
              <w:rPr>
                <w:rFonts w:cstheme="minorHAnsi"/>
                <w:sz w:val="24"/>
                <w:szCs w:val="24"/>
              </w:rPr>
              <w:t xml:space="preserve"> </w:t>
            </w:r>
            <w:r w:rsidRPr="00563D5D">
              <w:rPr>
                <w:rFonts w:cstheme="minorHAnsi"/>
                <w:sz w:val="24"/>
                <w:szCs w:val="24"/>
              </w:rPr>
              <w:t xml:space="preserve">in 1963. </w:t>
            </w:r>
          </w:p>
          <w:p w14:paraId="4BDAA887" w14:textId="7C4520E7" w:rsidR="00EF255B" w:rsidRPr="00EF255B" w:rsidRDefault="00EF255B" w:rsidP="00EF255B">
            <w:pPr>
              <w:tabs>
                <w:tab w:val="left" w:pos="810"/>
              </w:tabs>
              <w:spacing w:line="276" w:lineRule="auto"/>
              <w:ind w:left="720" w:hanging="15"/>
              <w:rPr>
                <w:rFonts w:cstheme="minorHAnsi"/>
                <w:sz w:val="24"/>
                <w:szCs w:val="24"/>
              </w:rPr>
            </w:pPr>
            <w:r w:rsidRPr="00563D5D">
              <w:rPr>
                <w:rFonts w:cstheme="minorHAnsi"/>
                <w:sz w:val="24"/>
                <w:szCs w:val="24"/>
              </w:rPr>
              <w:t xml:space="preserve">Citation: </w:t>
            </w:r>
            <w:r w:rsidR="006667F3" w:rsidRPr="006667F3">
              <w:rPr>
                <w:rFonts w:cstheme="minorHAnsi"/>
                <w:sz w:val="24"/>
                <w:szCs w:val="24"/>
              </w:rPr>
              <w:t>Levinson, Cynthia. "Why the children of Birmingham marched." Appleseeds, O</w:t>
            </w:r>
            <w:r w:rsidR="006667F3">
              <w:rPr>
                <w:rFonts w:cstheme="minorHAnsi"/>
                <w:sz w:val="24"/>
                <w:szCs w:val="24"/>
              </w:rPr>
              <w:t>ct. 2013, p. 2+. Kids InfoBits,</w:t>
            </w:r>
            <w:r w:rsidR="006667F3">
              <w:t xml:space="preserve"> </w:t>
            </w:r>
            <w:hyperlink r:id="rId9" w:history="1">
              <w:r w:rsidR="006667F3" w:rsidRPr="00D83C89">
                <w:rPr>
                  <w:rStyle w:val="Hyperlink"/>
                  <w:rFonts w:cstheme="minorHAnsi"/>
                  <w:sz w:val="24"/>
                  <w:szCs w:val="24"/>
                </w:rPr>
                <w:t>http://go.galegroup.com/ps/i.do?p=ITKE&amp;sw=w&amp;u=mlin_b_bpublic&amp;v=2.1&amp;id=GALE%7CA349307156&amp;it=r&amp;ugroup=outside&amp;authCount=1</w:t>
              </w:r>
            </w:hyperlink>
            <w:r w:rsidR="006667F3" w:rsidRPr="006667F3">
              <w:rPr>
                <w:rFonts w:cstheme="minorHAnsi"/>
                <w:sz w:val="24"/>
                <w:szCs w:val="24"/>
              </w:rPr>
              <w:t>. Accessed 2 Mar. 2017.</w:t>
            </w:r>
          </w:p>
          <w:p w14:paraId="34B2B255" w14:textId="77777777" w:rsidR="00EF255B" w:rsidRPr="00563D5D" w:rsidRDefault="00EF255B" w:rsidP="00EF255B">
            <w:pPr>
              <w:spacing w:line="276" w:lineRule="auto"/>
              <w:ind w:left="720" w:hanging="15"/>
              <w:rPr>
                <w:rFonts w:cstheme="minorHAnsi"/>
                <w:sz w:val="24"/>
                <w:szCs w:val="24"/>
              </w:rPr>
            </w:pPr>
            <w:r w:rsidRPr="00563D5D">
              <w:rPr>
                <w:rFonts w:cstheme="minorHAnsi"/>
                <w:sz w:val="24"/>
                <w:szCs w:val="24"/>
              </w:rPr>
              <w:t>Recommended Student Activities:  Quiz Maker</w:t>
            </w:r>
          </w:p>
          <w:p w14:paraId="3CFD3D2D" w14:textId="77777777" w:rsidR="00EF255B" w:rsidRPr="00563D5D" w:rsidRDefault="00EF255B" w:rsidP="00954AA7">
            <w:pPr>
              <w:rPr>
                <w:rFonts w:cstheme="minorHAnsi"/>
                <w:b/>
                <w:sz w:val="24"/>
                <w:szCs w:val="24"/>
              </w:rPr>
            </w:pPr>
          </w:p>
        </w:tc>
      </w:tr>
    </w:tbl>
    <w:p w14:paraId="19DFA5FB" w14:textId="77777777" w:rsidR="0028708E" w:rsidRPr="00563D5D" w:rsidRDefault="0028708E" w:rsidP="0028708E">
      <w:pPr>
        <w:spacing w:after="0" w:line="240" w:lineRule="auto"/>
        <w:rPr>
          <w:rFonts w:cstheme="minorHAnsi"/>
          <w:b/>
          <w:sz w:val="24"/>
          <w:szCs w:val="24"/>
          <w:u w:val="single"/>
        </w:rPr>
      </w:pPr>
    </w:p>
    <w:p w14:paraId="690B3C0B" w14:textId="77777777" w:rsidR="0001130F" w:rsidRDefault="0001130F">
      <w:pPr>
        <w:rPr>
          <w:rFonts w:cstheme="minorHAnsi"/>
          <w:sz w:val="24"/>
          <w:szCs w:val="24"/>
          <w:u w:val="single"/>
        </w:rPr>
      </w:pPr>
      <w:r>
        <w:rPr>
          <w:rFonts w:cstheme="minorHAnsi"/>
          <w:sz w:val="24"/>
          <w:szCs w:val="24"/>
          <w:u w:val="single"/>
        </w:rPr>
        <w:br w:type="page"/>
      </w:r>
      <w:bookmarkStart w:id="0" w:name="_GoBack"/>
      <w:bookmarkEnd w:id="0"/>
    </w:p>
    <w:p w14:paraId="11E499EF" w14:textId="42DE7B1C" w:rsidR="00D2254B" w:rsidRDefault="00D2254B" w:rsidP="0001130F">
      <w:pPr>
        <w:jc w:val="center"/>
        <w:rPr>
          <w:rFonts w:cstheme="minorHAnsi"/>
          <w:b/>
          <w:sz w:val="24"/>
          <w:szCs w:val="24"/>
          <w:u w:val="single"/>
        </w:rPr>
      </w:pPr>
      <w:r w:rsidRPr="00087CF0">
        <w:rPr>
          <w:rFonts w:cstheme="minorHAnsi"/>
          <w:b/>
          <w:sz w:val="24"/>
          <w:szCs w:val="24"/>
          <w:u w:val="single"/>
        </w:rPr>
        <w:lastRenderedPageBreak/>
        <w:t>Supports for Struggling Students</w:t>
      </w:r>
    </w:p>
    <w:p w14:paraId="6C25BF94" w14:textId="77777777" w:rsidR="0001130F" w:rsidRPr="0001130F" w:rsidRDefault="0001130F" w:rsidP="0001130F">
      <w:pPr>
        <w:jc w:val="center"/>
        <w:rPr>
          <w:rFonts w:cstheme="minorHAnsi"/>
          <w:sz w:val="24"/>
          <w:szCs w:val="24"/>
          <w:u w:val="single"/>
        </w:rPr>
      </w:pPr>
    </w:p>
    <w:p w14:paraId="7EA55651" w14:textId="397F7A48" w:rsidR="0001130F" w:rsidRPr="0001130F" w:rsidRDefault="00D2254B" w:rsidP="0001130F">
      <w:pPr>
        <w:rPr>
          <w:rFonts w:cstheme="minorHAnsi"/>
          <w:sz w:val="24"/>
          <w:szCs w:val="24"/>
        </w:rPr>
      </w:pPr>
      <w:r w:rsidRPr="00563D5D">
        <w:rPr>
          <w:rFonts w:cstheme="minorHAnsi"/>
          <w:sz w:val="24"/>
          <w:szCs w:val="24"/>
        </w:rPr>
        <w:t xml:space="preserve">By design, the </w:t>
      </w:r>
      <w:r w:rsidRPr="00563D5D">
        <w:rPr>
          <w:rFonts w:cstheme="minorHAnsi"/>
          <w:b/>
          <w:sz w:val="24"/>
          <w:szCs w:val="24"/>
        </w:rPr>
        <w:t>gradation of complexity</w:t>
      </w:r>
      <w:r w:rsidRPr="00563D5D">
        <w:rPr>
          <w:rFonts w:cstheme="minorHAnsi"/>
          <w:sz w:val="24"/>
          <w:szCs w:val="24"/>
        </w:rPr>
        <w:t xml:space="preserve"> within each Expert Pack is a technique that provides struggling readers the opportunity to read more complex texts.  Listed below are other measures of support that can be used when necessary.</w:t>
      </w:r>
    </w:p>
    <w:p w14:paraId="27ED6E5E" w14:textId="77777777" w:rsidR="0001130F" w:rsidRPr="00FB1EB8" w:rsidRDefault="0001130F" w:rsidP="0001130F">
      <w:pPr>
        <w:pStyle w:val="ListParagraph"/>
        <w:numPr>
          <w:ilvl w:val="0"/>
          <w:numId w:val="11"/>
        </w:numPr>
        <w:spacing w:after="0"/>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5AAFD940" w14:textId="77777777" w:rsidR="0001130F" w:rsidRPr="00FB1EB8" w:rsidRDefault="0001130F" w:rsidP="0001130F">
      <w:pPr>
        <w:pStyle w:val="ListParagraph"/>
        <w:numPr>
          <w:ilvl w:val="0"/>
          <w:numId w:val="11"/>
        </w:numPr>
        <w:spacing w:after="0"/>
        <w:rPr>
          <w:sz w:val="24"/>
          <w:szCs w:val="24"/>
        </w:rPr>
      </w:pPr>
      <w:r>
        <w:rPr>
          <w:sz w:val="24"/>
          <w:szCs w:val="24"/>
        </w:rPr>
        <w:t xml:space="preserve">Download the Wordsmyth widget to classroom computers/tablets for students to access student-friendly definitions for unknown words.  </w:t>
      </w:r>
      <w:hyperlink r:id="rId10" w:history="1">
        <w:r w:rsidRPr="007341A7">
          <w:rPr>
            <w:rStyle w:val="Hyperlink"/>
            <w:sz w:val="24"/>
            <w:szCs w:val="24"/>
          </w:rPr>
          <w:t>http://www.wordsmyth.net/?mode=widget</w:t>
        </w:r>
      </w:hyperlink>
      <w:r>
        <w:rPr>
          <w:sz w:val="24"/>
          <w:szCs w:val="24"/>
        </w:rPr>
        <w:t xml:space="preserve"> </w:t>
      </w:r>
    </w:p>
    <w:p w14:paraId="272E4292" w14:textId="77777777" w:rsidR="0001130F" w:rsidRPr="00FB1EB8" w:rsidRDefault="0001130F" w:rsidP="0001130F">
      <w:pPr>
        <w:pStyle w:val="ListParagraph"/>
        <w:numPr>
          <w:ilvl w:val="0"/>
          <w:numId w:val="11"/>
        </w:numPr>
        <w:spacing w:after="0"/>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34BC981B" w14:textId="77777777" w:rsidR="0001130F" w:rsidRPr="00FB1EB8" w:rsidRDefault="0001130F" w:rsidP="0001130F">
      <w:pPr>
        <w:pStyle w:val="ListParagraph"/>
        <w:numPr>
          <w:ilvl w:val="0"/>
          <w:numId w:val="11"/>
        </w:numPr>
        <w:spacing w:after="0"/>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42241F12" w14:textId="77777777" w:rsidR="0001130F" w:rsidRPr="00FB1EB8" w:rsidRDefault="0001130F" w:rsidP="0001130F">
      <w:pPr>
        <w:pStyle w:val="ListParagraph"/>
        <w:numPr>
          <w:ilvl w:val="0"/>
          <w:numId w:val="11"/>
        </w:numPr>
        <w:spacing w:after="0"/>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7EC8D884" w14:textId="77777777" w:rsidR="0001130F" w:rsidRPr="00FB1EB8" w:rsidRDefault="0001130F" w:rsidP="0001130F">
      <w:pPr>
        <w:pStyle w:val="ListParagraph"/>
        <w:numPr>
          <w:ilvl w:val="0"/>
          <w:numId w:val="11"/>
        </w:numPr>
        <w:spacing w:after="0"/>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7A273E21" w14:textId="77777777" w:rsidR="0001130F" w:rsidRPr="00FB1EB8" w:rsidRDefault="0001130F" w:rsidP="0001130F">
      <w:pPr>
        <w:pStyle w:val="ListParagraph"/>
        <w:numPr>
          <w:ilvl w:val="0"/>
          <w:numId w:val="11"/>
        </w:numPr>
        <w:spacing w:after="0"/>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4E8773B2" w14:textId="77777777" w:rsidR="0001130F" w:rsidRPr="00FB1EB8" w:rsidRDefault="0001130F" w:rsidP="0001130F">
      <w:pPr>
        <w:pStyle w:val="ListParagraph"/>
        <w:numPr>
          <w:ilvl w:val="0"/>
          <w:numId w:val="11"/>
        </w:numPr>
        <w:spacing w:after="0"/>
        <w:rPr>
          <w:sz w:val="24"/>
          <w:szCs w:val="24"/>
        </w:rPr>
      </w:pPr>
      <w:r w:rsidRPr="002C79B3">
        <w:rPr>
          <w:sz w:val="24"/>
          <w:szCs w:val="24"/>
        </w:rPr>
        <w:t xml:space="preserve">Pre-reading activities that focus on the </w:t>
      </w:r>
      <w:r>
        <w:rPr>
          <w:b/>
          <w:sz w:val="24"/>
          <w:szCs w:val="24"/>
        </w:rPr>
        <w:t>structure</w:t>
      </w:r>
      <w:r w:rsidRPr="002C79B3">
        <w:rPr>
          <w:b/>
          <w:sz w:val="24"/>
          <w:szCs w:val="24"/>
        </w:rPr>
        <w:t xml:space="preserve"> and graphic elements</w:t>
      </w:r>
      <w:r w:rsidRPr="002C79B3">
        <w:rPr>
          <w:sz w:val="24"/>
          <w:szCs w:val="24"/>
        </w:rPr>
        <w:t xml:space="preserve"> of the text</w:t>
      </w:r>
    </w:p>
    <w:p w14:paraId="3D6E494F" w14:textId="77777777" w:rsidR="0001130F" w:rsidRDefault="0001130F" w:rsidP="0001130F">
      <w:pPr>
        <w:pStyle w:val="ListParagraph"/>
        <w:numPr>
          <w:ilvl w:val="0"/>
          <w:numId w:val="11"/>
        </w:numPr>
        <w:spacing w:after="0"/>
        <w:rPr>
          <w:sz w:val="24"/>
          <w:szCs w:val="24"/>
        </w:rPr>
      </w:pPr>
      <w:r w:rsidRPr="002C79B3">
        <w:rPr>
          <w:sz w:val="24"/>
          <w:szCs w:val="24"/>
        </w:rPr>
        <w:t xml:space="preserve">Provide </w:t>
      </w:r>
      <w:r w:rsidRPr="002C79B3">
        <w:rPr>
          <w:b/>
          <w:sz w:val="24"/>
          <w:szCs w:val="24"/>
        </w:rPr>
        <w:t>volunteer helpers</w:t>
      </w:r>
      <w:r w:rsidRPr="002C79B3">
        <w:rPr>
          <w:sz w:val="24"/>
          <w:szCs w:val="24"/>
        </w:rPr>
        <w:t xml:space="preserve"> from the school community during independent reading time.</w:t>
      </w:r>
    </w:p>
    <w:p w14:paraId="4424FA70" w14:textId="77777777" w:rsidR="00517F54" w:rsidRPr="00563D5D" w:rsidRDefault="00517F54" w:rsidP="0031174B">
      <w:pPr>
        <w:rPr>
          <w:rFonts w:cstheme="minorHAnsi"/>
          <w:b/>
          <w:sz w:val="24"/>
          <w:szCs w:val="24"/>
          <w:u w:val="single"/>
        </w:rPr>
      </w:pPr>
    </w:p>
    <w:p w14:paraId="16BDB69D" w14:textId="77777777" w:rsidR="0001130F" w:rsidRPr="00710901" w:rsidRDefault="0001130F" w:rsidP="0001130F">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0713663A" w14:textId="77777777" w:rsidR="0001130F" w:rsidRPr="00710901" w:rsidRDefault="0001130F" w:rsidP="0001130F">
      <w:pPr>
        <w:pStyle w:val="BodyText3"/>
        <w:rPr>
          <w:rFonts w:asciiTheme="minorHAnsi" w:hAnsiTheme="minorHAnsi"/>
          <w:i/>
          <w:color w:val="auto"/>
          <w:sz w:val="22"/>
          <w:szCs w:val="22"/>
        </w:rPr>
      </w:pPr>
      <w:r w:rsidRPr="00FB1EB8">
        <w:rPr>
          <w:rFonts w:asciiTheme="minorHAnsi" w:hAnsiTheme="minorHAnsi"/>
          <w:color w:val="auto"/>
          <w:sz w:val="22"/>
          <w:szCs w:val="22"/>
        </w:rPr>
        <w:t xml:space="preserve">Those acquiring English as a second language have to learn many words in English to catch up with their English-only peers. </w:t>
      </w:r>
      <w:r w:rsidRPr="00710901">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0E457399" w14:textId="77777777" w:rsidR="0001130F" w:rsidRPr="00710901" w:rsidRDefault="0001130F" w:rsidP="0001130F">
      <w:pPr>
        <w:numPr>
          <w:ilvl w:val="0"/>
          <w:numId w:val="23"/>
        </w:numPr>
        <w:pBdr>
          <w:top w:val="nil"/>
          <w:left w:val="nil"/>
          <w:bottom w:val="nil"/>
          <w:right w:val="nil"/>
          <w:between w:val="nil"/>
        </w:pBdr>
        <w:spacing w:after="0" w:line="259" w:lineRule="auto"/>
        <w:contextualSpacing/>
      </w:pPr>
      <w:r w:rsidRPr="00710901">
        <w:rPr>
          <w:rFonts w:eastAsia="Lucida Sans" w:cs="Lucida Sans"/>
        </w:rPr>
        <w:t>Providing brief, engaging texts that provide a high volume of reading on a topic.</w:t>
      </w:r>
    </w:p>
    <w:p w14:paraId="197074B9" w14:textId="77777777" w:rsidR="0001130F" w:rsidRPr="00710901" w:rsidRDefault="0001130F" w:rsidP="0001130F">
      <w:pPr>
        <w:numPr>
          <w:ilvl w:val="0"/>
          <w:numId w:val="23"/>
        </w:numPr>
        <w:pBdr>
          <w:top w:val="nil"/>
          <w:left w:val="nil"/>
          <w:bottom w:val="nil"/>
          <w:right w:val="nil"/>
          <w:between w:val="nil"/>
        </w:pBdr>
        <w:spacing w:after="0" w:line="259" w:lineRule="auto"/>
        <w:contextualSpacing/>
      </w:pPr>
      <w:r>
        <w:rPr>
          <w:rFonts w:eastAsia="Lucida Sans" w:cs="Lucida Sans"/>
        </w:rPr>
        <w:t>Providing web-</w:t>
      </w:r>
      <w:r w:rsidRPr="00710901">
        <w:rPr>
          <w:rFonts w:eastAsia="Lucida Sans" w:cs="Lucida Sans"/>
        </w:rPr>
        <w:t>based resources and/or videos that are tied to the content of the texts students are reading.</w:t>
      </w:r>
    </w:p>
    <w:p w14:paraId="0A3AA345" w14:textId="77777777" w:rsidR="0001130F" w:rsidRPr="00710901" w:rsidRDefault="0001130F" w:rsidP="0001130F">
      <w:pPr>
        <w:numPr>
          <w:ilvl w:val="0"/>
          <w:numId w:val="23"/>
        </w:numPr>
        <w:pBdr>
          <w:top w:val="nil"/>
          <w:left w:val="nil"/>
          <w:bottom w:val="nil"/>
          <w:right w:val="nil"/>
          <w:between w:val="nil"/>
        </w:pBdr>
        <w:spacing w:after="0" w:line="259" w:lineRule="auto"/>
        <w:contextualSpacing/>
      </w:pPr>
      <w:r w:rsidRPr="00710901">
        <w:rPr>
          <w:rFonts w:eastAsia="Lucida Sans" w:cs="Lucida Sans"/>
        </w:rPr>
        <w:t>Providing opportunities for students to learn new vocabulary through the use of student-friendly definitions in resource-specific glossaries.</w:t>
      </w:r>
    </w:p>
    <w:p w14:paraId="06963B2D" w14:textId="77777777" w:rsidR="0001130F" w:rsidRPr="00710901" w:rsidRDefault="0001130F" w:rsidP="0001130F">
      <w:pPr>
        <w:numPr>
          <w:ilvl w:val="0"/>
          <w:numId w:val="23"/>
        </w:numPr>
        <w:pBdr>
          <w:top w:val="nil"/>
          <w:left w:val="nil"/>
          <w:bottom w:val="nil"/>
          <w:right w:val="nil"/>
          <w:between w:val="nil"/>
        </w:pBdr>
        <w:spacing w:after="0" w:line="259" w:lineRule="auto"/>
        <w:contextualSpacing/>
      </w:pPr>
      <w:r w:rsidRPr="00710901">
        <w:rPr>
          <w:rFonts w:eastAsia="Lucida Sans" w:cs="Lucida Sans"/>
        </w:rPr>
        <w:t>Allowing for options to reinforce newly learned vocabulary and/or content through graphic organizers.</w:t>
      </w:r>
    </w:p>
    <w:p w14:paraId="4C68EE29" w14:textId="77777777" w:rsidR="0001130F" w:rsidRPr="00710901" w:rsidRDefault="0001130F" w:rsidP="0001130F">
      <w:pPr>
        <w:numPr>
          <w:ilvl w:val="0"/>
          <w:numId w:val="23"/>
        </w:numPr>
        <w:pBdr>
          <w:top w:val="nil"/>
          <w:left w:val="nil"/>
          <w:bottom w:val="nil"/>
          <w:right w:val="nil"/>
          <w:between w:val="nil"/>
        </w:pBdr>
        <w:spacing w:after="0" w:line="259" w:lineRule="auto"/>
        <w:contextualSpacing/>
      </w:pPr>
      <w:r w:rsidRPr="00710901">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7085794D" w14:textId="77777777" w:rsidR="0001130F" w:rsidRPr="00710901" w:rsidRDefault="0001130F" w:rsidP="0001130F">
      <w:pPr>
        <w:pBdr>
          <w:top w:val="nil"/>
          <w:left w:val="nil"/>
          <w:bottom w:val="nil"/>
          <w:right w:val="nil"/>
          <w:between w:val="nil"/>
        </w:pBdr>
        <w:spacing w:after="0" w:line="259" w:lineRule="auto"/>
        <w:contextualSpacing/>
        <w:rPr>
          <w:rFonts w:eastAsia="Lucida Sans" w:cs="Lucida Sans"/>
        </w:rPr>
      </w:pPr>
    </w:p>
    <w:p w14:paraId="4B8B7A14" w14:textId="77777777" w:rsidR="0001130F" w:rsidRDefault="0001130F" w:rsidP="0001130F">
      <w:pPr>
        <w:rPr>
          <w:sz w:val="24"/>
          <w:szCs w:val="24"/>
        </w:rPr>
      </w:pPr>
      <w:r w:rsidRPr="00710901">
        <w:rPr>
          <w:rFonts w:eastAsia="Lucida Sans" w:cs="Lucida Sans"/>
        </w:rPr>
        <w:t>Teachers of ELLs may use the protocols on the following pages to provide additional support to students who are struggling to access the content within text sets because they are new to English.</w:t>
      </w:r>
    </w:p>
    <w:p w14:paraId="28875260" w14:textId="77777777" w:rsidR="00982216" w:rsidRPr="00563D5D" w:rsidRDefault="00982216" w:rsidP="0031174B">
      <w:pPr>
        <w:rPr>
          <w:rFonts w:cstheme="minorHAnsi"/>
          <w:b/>
          <w:sz w:val="24"/>
          <w:szCs w:val="24"/>
          <w:u w:val="single"/>
        </w:rPr>
      </w:pPr>
    </w:p>
    <w:p w14:paraId="6A6FF3FB" w14:textId="77777777" w:rsidR="00982216" w:rsidRPr="00563D5D" w:rsidRDefault="00982216" w:rsidP="0031174B">
      <w:pPr>
        <w:rPr>
          <w:rFonts w:cstheme="minorHAnsi"/>
          <w:b/>
          <w:sz w:val="24"/>
          <w:szCs w:val="24"/>
          <w:u w:val="single"/>
        </w:rPr>
      </w:pPr>
    </w:p>
    <w:p w14:paraId="334663BC" w14:textId="77777777" w:rsidR="0001130F" w:rsidRPr="00FB1EB8" w:rsidRDefault="0001130F" w:rsidP="0001130F">
      <w:pPr>
        <w:rPr>
          <w:rFonts w:ascii="Lucida Sans" w:eastAsia="Lucida Sans" w:hAnsi="Lucida Sans" w:cs="Lucida Sans"/>
          <w:color w:val="22A469"/>
          <w:sz w:val="24"/>
          <w:szCs w:val="24"/>
        </w:rPr>
      </w:pPr>
      <w:r w:rsidRPr="00FB1EB8">
        <w:rPr>
          <w:rFonts w:ascii="Lucida Sans" w:eastAsia="Lucida Sans" w:hAnsi="Lucida Sans" w:cs="Lucida Sans"/>
          <w:color w:val="22A469"/>
          <w:sz w:val="24"/>
          <w:szCs w:val="24"/>
        </w:rPr>
        <w:lastRenderedPageBreak/>
        <w:t>ELL Text Set Protocol Grades 3-12</w:t>
      </w:r>
    </w:p>
    <w:p w14:paraId="2E6CEA1B" w14:textId="77777777" w:rsidR="0001130F" w:rsidRPr="00FB1EB8" w:rsidRDefault="0001130F" w:rsidP="0001130F">
      <w:pPr>
        <w:rPr>
          <w:rFonts w:ascii="Lucida Sans" w:eastAsia="Lucida Sans" w:hAnsi="Lucida Sans" w:cs="Lucida Sans"/>
          <w:sz w:val="20"/>
          <w:szCs w:val="20"/>
        </w:rPr>
      </w:pPr>
      <w:r w:rsidRPr="00FB1EB8">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235DDA3D" w14:textId="77777777" w:rsidR="0001130F" w:rsidRPr="00FB1EB8" w:rsidRDefault="0001130F" w:rsidP="0001130F">
      <w:pPr>
        <w:rPr>
          <w:rFonts w:ascii="Lucida Sans" w:eastAsia="Lucida Sans" w:hAnsi="Lucida Sans" w:cs="Lucida Sans"/>
          <w:sz w:val="20"/>
          <w:szCs w:val="20"/>
        </w:rPr>
      </w:pPr>
      <w:r w:rsidRPr="00FB1EB8">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628A1420" w14:textId="77777777" w:rsidR="0001130F" w:rsidRPr="00FB1EB8" w:rsidRDefault="0001130F" w:rsidP="0001130F">
      <w:pPr>
        <w:rPr>
          <w:rFonts w:ascii="Lucida Sans" w:eastAsia="Lucida Sans" w:hAnsi="Lucida Sans" w:cs="Lucida Sans"/>
          <w:b/>
          <w:sz w:val="20"/>
          <w:szCs w:val="20"/>
        </w:rPr>
      </w:pPr>
      <w:r w:rsidRPr="00FB1EB8">
        <w:rPr>
          <w:rFonts w:ascii="Lucida Sans" w:eastAsia="Lucida Sans" w:hAnsi="Lucida Sans" w:cs="Lucida Sans"/>
          <w:b/>
          <w:sz w:val="20"/>
          <w:szCs w:val="20"/>
        </w:rPr>
        <w:t>Step one:  Build knowledge and vocabulary.</w:t>
      </w:r>
    </w:p>
    <w:p w14:paraId="6632F1C7" w14:textId="77777777" w:rsidR="0001130F" w:rsidRPr="00FB1EB8" w:rsidRDefault="0001130F" w:rsidP="0001130F">
      <w:pPr>
        <w:rPr>
          <w:rFonts w:ascii="Lucida Sans" w:eastAsia="Lucida Sans" w:hAnsi="Lucida Sans" w:cs="Lucida Sans"/>
          <w:sz w:val="20"/>
          <w:szCs w:val="20"/>
        </w:rPr>
      </w:pPr>
      <w:r w:rsidRPr="00FB1EB8">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4B725D8C" w14:textId="77777777" w:rsidR="0001130F" w:rsidRPr="00FB1EB8" w:rsidRDefault="0001130F" w:rsidP="0001130F">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7D7BA02B" w14:textId="77777777" w:rsidR="0001130F" w:rsidRPr="00FB1EB8" w:rsidRDefault="0001130F" w:rsidP="0001130F">
      <w:pPr>
        <w:pStyle w:val="ListParagraph"/>
        <w:numPr>
          <w:ilvl w:val="0"/>
          <w:numId w:val="24"/>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0ABC896F" w14:textId="77777777" w:rsidR="0001130F" w:rsidRPr="00FB1EB8" w:rsidRDefault="0001130F" w:rsidP="0001130F">
      <w:pPr>
        <w:pStyle w:val="ListParagraph"/>
        <w:numPr>
          <w:ilvl w:val="0"/>
          <w:numId w:val="24"/>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1" w:history="1">
        <w:r w:rsidRPr="00FB1EB8">
          <w:rPr>
            <w:rStyle w:val="Hyperlink"/>
            <w:rFonts w:ascii="Lucida Sans" w:eastAsia="Lucida Sans" w:hAnsi="Lucida Sans" w:cs="Lucida Sans"/>
            <w:sz w:val="20"/>
            <w:szCs w:val="20"/>
          </w:rPr>
          <w:t>here</w:t>
        </w:r>
      </w:hyperlink>
      <w:r w:rsidRPr="00FB1EB8">
        <w:rPr>
          <w:rFonts w:ascii="Lucida Sans" w:eastAsia="Lucida Sans" w:hAnsi="Lucida Sans" w:cs="Lucida Sans"/>
          <w:sz w:val="20"/>
          <w:szCs w:val="20"/>
        </w:rPr>
        <w:t>.)</w:t>
      </w:r>
    </w:p>
    <w:p w14:paraId="7DF12BE1" w14:textId="77777777" w:rsidR="0001130F" w:rsidRPr="00FB1EB8" w:rsidRDefault="0001130F" w:rsidP="0001130F">
      <w:pPr>
        <w:pStyle w:val="ListParagraph"/>
        <w:numPr>
          <w:ilvl w:val="0"/>
          <w:numId w:val="24"/>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 xml:space="preserve">Provide the student-friendly glossary included in the text set prior to reading each text. </w:t>
      </w:r>
    </w:p>
    <w:p w14:paraId="282D5EA9" w14:textId="77777777" w:rsidR="0001130F" w:rsidRPr="00FB1EB8" w:rsidRDefault="0001130F" w:rsidP="0001130F">
      <w:pPr>
        <w:pStyle w:val="ListParagraph"/>
        <w:numPr>
          <w:ilvl w:val="0"/>
          <w:numId w:val="24"/>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When possible, allow students to read texts in their home language about the topic under study.</w:t>
      </w:r>
    </w:p>
    <w:p w14:paraId="6F95400D" w14:textId="77777777" w:rsidR="0001130F" w:rsidRPr="00FB1EB8" w:rsidRDefault="0001130F" w:rsidP="0001130F">
      <w:pPr>
        <w:rPr>
          <w:rFonts w:ascii="Lucida Sans" w:eastAsia="Lucida Sans" w:hAnsi="Lucida Sans" w:cs="Lucida Sans"/>
          <w:b/>
          <w:sz w:val="20"/>
          <w:szCs w:val="20"/>
        </w:rPr>
      </w:pPr>
      <w:r w:rsidRPr="00FB1EB8">
        <w:rPr>
          <w:rFonts w:ascii="Lucida Sans" w:eastAsia="Lucida Sans" w:hAnsi="Lucida Sans" w:cs="Lucida Sans"/>
          <w:b/>
          <w:sz w:val="20"/>
          <w:szCs w:val="20"/>
        </w:rPr>
        <w:t>Step two: Read text orally.</w:t>
      </w:r>
    </w:p>
    <w:p w14:paraId="4BC71793" w14:textId="77777777" w:rsidR="0001130F" w:rsidRPr="008F7D5B" w:rsidRDefault="0001130F" w:rsidP="0001130F">
      <w:pPr>
        <w:pStyle w:val="BodyText"/>
        <w:spacing w:line="259" w:lineRule="auto"/>
        <w:rPr>
          <w:rFonts w:ascii="Lucida Sans" w:eastAsia="Lucida Sans" w:hAnsi="Lucida Sans" w:cs="Lucida Sans"/>
          <w:sz w:val="20"/>
          <w:szCs w:val="20"/>
        </w:rPr>
      </w:pPr>
      <w:r w:rsidRPr="008F7D5B">
        <w:rPr>
          <w:rFonts w:ascii="Lucida Sans" w:eastAsia="Lucida Sans" w:hAnsi="Lucida Sans" w:cs="Lucida Sans"/>
          <w:sz w:val="20"/>
          <w:szCs w:val="20"/>
        </w:rPr>
        <w:t>Focusing on one resource at a time, allow students to listen to a fluent read of the resource, while following along with their own copy of the text.</w:t>
      </w:r>
    </w:p>
    <w:p w14:paraId="2FE04F20" w14:textId="77777777" w:rsidR="0001130F" w:rsidRPr="00FB1EB8" w:rsidRDefault="0001130F" w:rsidP="0001130F">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4B48479B" w14:textId="77777777" w:rsidR="0001130F" w:rsidRPr="00FB1EB8" w:rsidRDefault="0001130F" w:rsidP="0001130F">
      <w:pPr>
        <w:pStyle w:val="ListParagraph"/>
        <w:numPr>
          <w:ilvl w:val="0"/>
          <w:numId w:val="25"/>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Have a fluent reader model the first read of a text or resource.</w:t>
      </w:r>
    </w:p>
    <w:p w14:paraId="2EEFDC01" w14:textId="77777777" w:rsidR="0001130F" w:rsidRPr="00FB1EB8" w:rsidRDefault="0001130F" w:rsidP="0001130F">
      <w:pPr>
        <w:pStyle w:val="ListParagraph"/>
        <w:numPr>
          <w:ilvl w:val="0"/>
          <w:numId w:val="25"/>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Have students engage in a buddy/partner read.</w:t>
      </w:r>
    </w:p>
    <w:p w14:paraId="42D7CBE9" w14:textId="77777777" w:rsidR="0001130F" w:rsidRPr="00FB1EB8" w:rsidRDefault="0001130F" w:rsidP="0001130F">
      <w:pPr>
        <w:pStyle w:val="ListParagraph"/>
        <w:numPr>
          <w:ilvl w:val="0"/>
          <w:numId w:val="25"/>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Use recordings of the text to provide additional opportunities to hear expert reading.</w:t>
      </w:r>
    </w:p>
    <w:p w14:paraId="6BB6704D" w14:textId="77777777" w:rsidR="0001130F" w:rsidRPr="00FB1EB8" w:rsidRDefault="0001130F" w:rsidP="0001130F">
      <w:pPr>
        <w:rPr>
          <w:rFonts w:ascii="Lucida Sans" w:eastAsia="Lucida Sans" w:hAnsi="Lucida Sans" w:cs="Lucida Sans"/>
          <w:b/>
          <w:sz w:val="20"/>
          <w:szCs w:val="20"/>
        </w:rPr>
      </w:pPr>
      <w:r w:rsidRPr="00FB1EB8">
        <w:rPr>
          <w:rFonts w:ascii="Lucida Sans" w:eastAsia="Lucida Sans" w:hAnsi="Lucida Sans" w:cs="Lucida Sans"/>
          <w:b/>
          <w:sz w:val="20"/>
          <w:szCs w:val="20"/>
        </w:rPr>
        <w:t>Step three:  Engage in group discussion about the content.</w:t>
      </w:r>
    </w:p>
    <w:p w14:paraId="50FF1ED3" w14:textId="77777777" w:rsidR="0001130F" w:rsidRPr="00FB1EB8" w:rsidRDefault="0001130F" w:rsidP="0001130F">
      <w:pPr>
        <w:rPr>
          <w:rFonts w:ascii="Lucida Sans" w:eastAsia="Lucida Sans" w:hAnsi="Lucida Sans" w:cs="Lucida Sans"/>
          <w:sz w:val="20"/>
          <w:szCs w:val="20"/>
        </w:rPr>
      </w:pPr>
      <w:r w:rsidRPr="00FB1EB8">
        <w:rPr>
          <w:rFonts w:ascii="Lucida Sans" w:eastAsia="Lucida Sans" w:hAnsi="Lucida Sans" w:cs="Lucida Sans"/>
          <w:sz w:val="20"/>
          <w:szCs w:val="20"/>
        </w:rPr>
        <w:t>Allow students time in partnerships or small groups to discuss the content of the resource.</w:t>
      </w:r>
    </w:p>
    <w:p w14:paraId="664E715F" w14:textId="77777777" w:rsidR="0001130F" w:rsidRPr="00FB1EB8" w:rsidRDefault="0001130F" w:rsidP="0001130F">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6A6038DA" w14:textId="77777777" w:rsidR="0001130F" w:rsidRPr="00FB1EB8" w:rsidRDefault="0001130F" w:rsidP="0001130F">
      <w:pPr>
        <w:pStyle w:val="ListParagraph"/>
        <w:numPr>
          <w:ilvl w:val="1"/>
          <w:numId w:val="26"/>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08720041" w14:textId="77777777" w:rsidR="0001130F" w:rsidRPr="00FB1EB8" w:rsidRDefault="0001130F" w:rsidP="0001130F">
      <w:pPr>
        <w:pStyle w:val="ListParagraph"/>
        <w:numPr>
          <w:ilvl w:val="1"/>
          <w:numId w:val="26"/>
        </w:numPr>
        <w:pBdr>
          <w:top w:val="nil"/>
          <w:left w:val="nil"/>
          <w:bottom w:val="nil"/>
          <w:right w:val="nil"/>
          <w:between w:val="nil"/>
        </w:pBdr>
        <w:spacing w:after="160" w:line="259" w:lineRule="auto"/>
        <w:rPr>
          <w:rFonts w:ascii="Lucida Sans" w:hAnsi="Lucida Sans"/>
          <w:sz w:val="20"/>
          <w:szCs w:val="20"/>
        </w:rPr>
      </w:pPr>
      <w:r w:rsidRPr="00FB1EB8">
        <w:rPr>
          <w:rFonts w:ascii="Lucida Sans" w:hAnsi="Lucida Sans"/>
          <w:sz w:val="20"/>
          <w:szCs w:val="20"/>
        </w:rPr>
        <w:t>Have students refer to the student-friendly glossary included with each text set to identify meanings for new vocabulary necessary for comprehension.</w:t>
      </w:r>
    </w:p>
    <w:p w14:paraId="18807729" w14:textId="77777777" w:rsidR="0001130F" w:rsidRPr="00FB1EB8" w:rsidRDefault="0001130F" w:rsidP="0001130F">
      <w:pPr>
        <w:rPr>
          <w:rFonts w:ascii="Lucida Sans" w:eastAsia="Lucida Sans" w:hAnsi="Lucida Sans" w:cs="Lucida Sans"/>
          <w:b/>
          <w:sz w:val="20"/>
          <w:szCs w:val="20"/>
        </w:rPr>
      </w:pPr>
      <w:r w:rsidRPr="00FB1EB8">
        <w:rPr>
          <w:rFonts w:ascii="Lucida Sans" w:eastAsia="Lucida Sans" w:hAnsi="Lucida Sans" w:cs="Lucida Sans"/>
          <w:b/>
          <w:sz w:val="20"/>
          <w:szCs w:val="20"/>
        </w:rPr>
        <w:t>Step four:  Write about what was read.</w:t>
      </w:r>
    </w:p>
    <w:p w14:paraId="1368268E" w14:textId="77777777" w:rsidR="0001130F" w:rsidRPr="00FB1EB8" w:rsidRDefault="0001130F" w:rsidP="0001130F">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lastRenderedPageBreak/>
        <w:t>Options for this step include:</w:t>
      </w:r>
    </w:p>
    <w:p w14:paraId="1D9BD414" w14:textId="77777777" w:rsidR="0001130F" w:rsidRPr="00FB1EB8" w:rsidRDefault="0001130F" w:rsidP="0001130F">
      <w:pPr>
        <w:pStyle w:val="ListParagraph"/>
        <w:numPr>
          <w:ilvl w:val="0"/>
          <w:numId w:val="27"/>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7E23C978" w14:textId="77777777" w:rsidR="0001130F" w:rsidRPr="00FB1EB8" w:rsidRDefault="0001130F" w:rsidP="0001130F">
      <w:pPr>
        <w:pStyle w:val="ListParagraph"/>
        <w:numPr>
          <w:ilvl w:val="0"/>
          <w:numId w:val="27"/>
        </w:numPr>
        <w:pBdr>
          <w:top w:val="nil"/>
          <w:left w:val="nil"/>
          <w:bottom w:val="nil"/>
          <w:right w:val="nil"/>
          <w:between w:val="nil"/>
        </w:pBdr>
        <w:spacing w:after="160" w:line="259" w:lineRule="auto"/>
        <w:rPr>
          <w:rFonts w:ascii="Lucida Sans" w:eastAsia="Lucida Sans" w:hAnsi="Lucida Sans" w:cs="Lucida Sans"/>
          <w:sz w:val="20"/>
          <w:szCs w:val="20"/>
        </w:rPr>
      </w:pPr>
      <w:r w:rsidRPr="00FB1EB8">
        <w:t>Provide students with several supports to help students engage in writing/drawing about what they read:</w:t>
      </w:r>
    </w:p>
    <w:p w14:paraId="3DF5085D" w14:textId="77777777" w:rsidR="0001130F" w:rsidRPr="00FB1EB8" w:rsidRDefault="0001130F" w:rsidP="0001130F">
      <w:pPr>
        <w:pStyle w:val="ListParagraph"/>
        <w:numPr>
          <w:ilvl w:val="1"/>
          <w:numId w:val="27"/>
        </w:numPr>
        <w:pBdr>
          <w:top w:val="nil"/>
          <w:left w:val="nil"/>
          <w:bottom w:val="nil"/>
          <w:right w:val="nil"/>
          <w:between w:val="nil"/>
        </w:pBdr>
        <w:spacing w:after="160" w:line="259" w:lineRule="auto"/>
        <w:rPr>
          <w:rFonts w:ascii="Lucida Sans" w:eastAsia="Lucida Sans" w:hAnsi="Lucida Sans" w:cs="Lucida Sans"/>
          <w:sz w:val="20"/>
          <w:szCs w:val="20"/>
        </w:rPr>
      </w:pPr>
      <w:r w:rsidRPr="00FB1EB8">
        <w:t>Use mentor texts about which students can pattern their writing.</w:t>
      </w:r>
    </w:p>
    <w:p w14:paraId="7C4EB6B7" w14:textId="77777777" w:rsidR="0001130F" w:rsidRPr="00FB1EB8" w:rsidRDefault="0001130F" w:rsidP="0001130F">
      <w:pPr>
        <w:pStyle w:val="ListParagraph"/>
        <w:numPr>
          <w:ilvl w:val="1"/>
          <w:numId w:val="27"/>
        </w:numPr>
        <w:pBdr>
          <w:top w:val="nil"/>
          <w:left w:val="nil"/>
          <w:bottom w:val="nil"/>
          <w:right w:val="nil"/>
          <w:between w:val="nil"/>
        </w:pBdr>
        <w:spacing w:after="160" w:line="259" w:lineRule="auto"/>
        <w:rPr>
          <w:rFonts w:ascii="Lucida Sans" w:eastAsia="Lucida Sans" w:hAnsi="Lucida Sans" w:cs="Lucida Sans"/>
          <w:sz w:val="20"/>
          <w:szCs w:val="20"/>
        </w:rPr>
      </w:pPr>
      <w:r w:rsidRPr="00FB1EB8">
        <w:t>Allow them to write collaboratively.</w:t>
      </w:r>
    </w:p>
    <w:p w14:paraId="72C49000" w14:textId="77777777" w:rsidR="0001130F" w:rsidRPr="00FB1EB8" w:rsidRDefault="0001130F" w:rsidP="0001130F">
      <w:pPr>
        <w:pStyle w:val="ListParagraph"/>
        <w:numPr>
          <w:ilvl w:val="1"/>
          <w:numId w:val="27"/>
        </w:numPr>
        <w:pBdr>
          <w:top w:val="nil"/>
          <w:left w:val="nil"/>
          <w:bottom w:val="nil"/>
          <w:right w:val="nil"/>
          <w:between w:val="nil"/>
        </w:pBdr>
        <w:spacing w:after="160" w:line="259" w:lineRule="auto"/>
        <w:rPr>
          <w:rFonts w:ascii="Lucida Sans" w:eastAsia="Lucida Sans" w:hAnsi="Lucida Sans" w:cs="Lucida Sans"/>
          <w:sz w:val="20"/>
          <w:szCs w:val="20"/>
        </w:rPr>
      </w:pPr>
      <w:r w:rsidRPr="00FB1EB8">
        <w:t xml:space="preserve">Show students visual resources as prompts, etc. </w:t>
      </w:r>
    </w:p>
    <w:p w14:paraId="79D54436" w14:textId="77777777" w:rsidR="0001130F" w:rsidRPr="00FB1EB8" w:rsidRDefault="0001130F" w:rsidP="0001130F">
      <w:pPr>
        <w:pStyle w:val="ListParagraph"/>
        <w:numPr>
          <w:ilvl w:val="1"/>
          <w:numId w:val="27"/>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 xml:space="preserve">Provide language supports such as strategically chosen sentence starters. </w:t>
      </w:r>
    </w:p>
    <w:p w14:paraId="05A6C155" w14:textId="77777777" w:rsidR="0001130F" w:rsidRPr="00FB1EB8" w:rsidRDefault="0001130F" w:rsidP="0001130F">
      <w:pPr>
        <w:pStyle w:val="Heading2"/>
        <w:rPr>
          <w:rFonts w:ascii="Lucida Sans" w:eastAsia="Lucida Sans" w:hAnsi="Lucida Sans" w:cs="Lucida Sans"/>
          <w:b/>
          <w:color w:val="auto"/>
          <w:sz w:val="20"/>
          <w:szCs w:val="20"/>
        </w:rPr>
      </w:pPr>
      <w:r w:rsidRPr="00FB1EB8">
        <w:rPr>
          <w:rFonts w:ascii="Lucida Sans" w:eastAsia="Lucida Sans" w:hAnsi="Lucida Sans" w:cs="Lucida Sans"/>
          <w:b/>
          <w:color w:val="auto"/>
          <w:sz w:val="20"/>
          <w:szCs w:val="20"/>
        </w:rPr>
        <w:t>Repeat steps one through four with each resource in the text set as appropriate.</w:t>
      </w:r>
    </w:p>
    <w:p w14:paraId="63EFCC7B" w14:textId="77777777" w:rsidR="00982216" w:rsidRPr="00563D5D" w:rsidRDefault="00982216" w:rsidP="0031174B">
      <w:pPr>
        <w:rPr>
          <w:rFonts w:cstheme="minorHAnsi"/>
          <w:b/>
          <w:sz w:val="24"/>
          <w:szCs w:val="24"/>
          <w:u w:val="single"/>
        </w:rPr>
      </w:pPr>
    </w:p>
    <w:p w14:paraId="46A7C3D8" w14:textId="5911F6CE" w:rsidR="00982216" w:rsidRPr="00563D5D" w:rsidRDefault="00087CF0" w:rsidP="00621C9F">
      <w:pPr>
        <w:jc w:val="center"/>
        <w:rPr>
          <w:rFonts w:cstheme="minorHAnsi"/>
          <w:b/>
          <w:sz w:val="24"/>
          <w:szCs w:val="24"/>
        </w:rPr>
      </w:pPr>
      <w:r>
        <w:rPr>
          <w:rFonts w:cstheme="minorHAnsi"/>
          <w:b/>
          <w:sz w:val="24"/>
          <w:szCs w:val="24"/>
        </w:rPr>
        <w:br w:type="page"/>
      </w:r>
      <w:r w:rsidR="00982216" w:rsidRPr="00563D5D">
        <w:rPr>
          <w:rFonts w:cstheme="minorHAnsi"/>
          <w:b/>
          <w:noProof/>
          <w:sz w:val="24"/>
          <w:szCs w:val="24"/>
        </w:rPr>
        <w:lastRenderedPageBreak/>
        <mc:AlternateContent>
          <mc:Choice Requires="wps">
            <w:drawing>
              <wp:anchor distT="0" distB="0" distL="114300" distR="114300" simplePos="0" relativeHeight="251625472" behindDoc="0" locked="0" layoutInCell="1" allowOverlap="1" wp14:anchorId="35E0441B" wp14:editId="77A1917A">
                <wp:simplePos x="0" y="0"/>
                <wp:positionH relativeFrom="column">
                  <wp:posOffset>4772025</wp:posOffset>
                </wp:positionH>
                <wp:positionV relativeFrom="paragraph">
                  <wp:posOffset>-584835</wp:posOffset>
                </wp:positionV>
                <wp:extent cx="256032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23545"/>
                        </a:xfrm>
                        <a:prstGeom prst="rect">
                          <a:avLst/>
                        </a:prstGeom>
                        <a:noFill/>
                        <a:ln w="9525">
                          <a:noFill/>
                          <a:miter lim="800000"/>
                          <a:headEnd/>
                          <a:tailEnd/>
                        </a:ln>
                      </wps:spPr>
                      <wps:txbx>
                        <w:txbxContent>
                          <w:p w14:paraId="7F854546" w14:textId="40DA4B4D" w:rsidR="002E194B" w:rsidRDefault="002E194B" w:rsidP="0098221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E0441B" id="_x0000_t202" coordsize="21600,21600" o:spt="202" path="m,l,21600r21600,l21600,xe">
                <v:stroke joinstyle="miter"/>
                <v:path gradientshapeok="t" o:connecttype="rect"/>
              </v:shapetype>
              <v:shape id="_x0000_s1026" type="#_x0000_t202" style="position:absolute;left:0;text-align:left;margin-left:375.75pt;margin-top:-46.05pt;width:201.6pt;height:33.35pt;z-index:2516254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oYCwIAAPIDAAAOAAAAZHJzL2Uyb0RvYy54bWysU9uO2yAQfa/Uf0C8N3a88V6skNV2t6kq&#10;bS/Sbj+AYByjAkOBxE6/vgPOZqP2rSoPCJiZM3PODMvb0Wiylz4osIzOZyUl0gpold0y+v15/e6a&#10;khC5bbkGKxk9yEBvV2/fLAfXyAp60K30BEFsaAbHaB+ja4oiiF4aHmbgpEVjB97wiFe/LVrPB0Q3&#10;uqjK8rIYwLfOg5Ah4OvDZKSrjN91UsSvXRdkJJpRrC3m3ed9k/ZiteTN1nPXK3Esg/9DFYYri0lP&#10;UA88crLz6i8oo4SHAF2cCTAFdJ0SMnNANvPyDzZPPXcyc0FxgjvJFP4frPiy/+aJahm9osRygy16&#10;lmMk72EkVVJncKFBpyeHbnHEZ+xyZhrcI4gfgVi477ndyjvvYeglb7G6eYoszkInnJBANsNnaDEN&#10;30XIQGPnTZIOxSCIjl06nDqTShH4WNWX5UWFJoG2RXVRL+qcgjcv0c6H+FGCIenAqMfOZ3S+fwwx&#10;VcObF5eUzMJaaZ27ry0ZGL2pqzoHnFmMijicWhlGr8u0pnFJJD/YNgdHrvR0xgTaHlknohPlOG5G&#10;dExSbKA9IH8P0xDip8FDD/4XJQMOIKPh5457SYn+ZFHDm/likSY2Xxb1VWLvzy2bcwu3AqEYjZRM&#10;x/uYpzxxDe4OtV6rLMNrJcdacbCyOsdPkCb3/J69Xr/q6jcAAAD//wMAUEsDBBQABgAIAAAAIQDM&#10;guki4AAAAAwBAAAPAAAAZHJzL2Rvd25yZXYueG1sTI/LTsMwEEX3SPyDNUjsWidRTGiIUyEeEkva&#10;gtSlG0/iiHgcxW4b/h53VZYzc3Tn3Go924GdcPK9IwnpMgGG1DjdUyfha/e+eATmgyKtBkco4Rc9&#10;rOvbm0qV2p1pg6dt6FgMIV8qCSaEseTcNwat8ks3IsVb6yarQhynjutJnWO4HXiWJA/cqp7iB6NG&#10;fDHY/GyPVsI37YePNtcGC/GZb8a311aEnZT3d/PzE7CAc7jCcNGP6lBHp4M7kvZskFCIVERUwmKV&#10;pcAuRCryAtghrjKRA68r/r9E/QcAAP//AwBQSwECLQAUAAYACAAAACEAtoM4kv4AAADhAQAAEwAA&#10;AAAAAAAAAAAAAAAAAAAAW0NvbnRlbnRfVHlwZXNdLnhtbFBLAQItABQABgAIAAAAIQA4/SH/1gAA&#10;AJQBAAALAAAAAAAAAAAAAAAAAC8BAABfcmVscy8ucmVsc1BLAQItABQABgAIAAAAIQDtQjoYCwIA&#10;APIDAAAOAAAAAAAAAAAAAAAAAC4CAABkcnMvZTJvRG9jLnhtbFBLAQItABQABgAIAAAAIQDMguki&#10;4AAAAAwBAAAPAAAAAAAAAAAAAAAAAGUEAABkcnMvZG93bnJldi54bWxQSwUGAAAAAAQABADzAAAA&#10;cgUAAAAA&#10;" filled="f" stroked="f">
                <v:textbox style="mso-fit-shape-to-text:t">
                  <w:txbxContent>
                    <w:p w14:paraId="7F854546" w14:textId="40DA4B4D" w:rsidR="002E194B" w:rsidRDefault="002E194B" w:rsidP="00982216"/>
                  </w:txbxContent>
                </v:textbox>
              </v:shape>
            </w:pict>
          </mc:Fallback>
        </mc:AlternateContent>
      </w:r>
      <w:r w:rsidR="00982216" w:rsidRPr="00563D5D">
        <w:rPr>
          <w:rFonts w:cstheme="minorHAnsi"/>
          <w:b/>
          <w:sz w:val="24"/>
          <w:szCs w:val="24"/>
        </w:rPr>
        <w:t>Text Complexity Guide</w:t>
      </w:r>
    </w:p>
    <w:p w14:paraId="2D1113A8" w14:textId="77777777" w:rsidR="00982216" w:rsidRPr="00563D5D" w:rsidRDefault="00982216" w:rsidP="00982216">
      <w:pPr>
        <w:spacing w:after="0"/>
        <w:jc w:val="center"/>
        <w:rPr>
          <w:rFonts w:cstheme="minorHAnsi"/>
          <w:b/>
          <w:sz w:val="24"/>
          <w:szCs w:val="24"/>
        </w:rPr>
      </w:pPr>
    </w:p>
    <w:p w14:paraId="60351C2B" w14:textId="05BEE073" w:rsidR="00087CF0" w:rsidRDefault="00087CF0" w:rsidP="00087CF0">
      <w:pPr>
        <w:spacing w:after="0"/>
        <w:rPr>
          <w:rFonts w:cstheme="minorHAnsi"/>
          <w:sz w:val="24"/>
          <w:szCs w:val="24"/>
        </w:rPr>
      </w:pPr>
      <w:r>
        <w:rPr>
          <w:rFonts w:cstheme="minorHAnsi"/>
          <w:sz w:val="24"/>
          <w:szCs w:val="24"/>
        </w:rPr>
        <w:t>“</w:t>
      </w:r>
      <w:r w:rsidR="00883307" w:rsidRPr="00087CF0">
        <w:rPr>
          <w:rFonts w:cstheme="minorHAnsi"/>
          <w:sz w:val="24"/>
          <w:szCs w:val="24"/>
        </w:rPr>
        <w:t>An Act of Courage, T</w:t>
      </w:r>
      <w:r>
        <w:rPr>
          <w:rFonts w:cstheme="minorHAnsi"/>
          <w:sz w:val="24"/>
          <w:szCs w:val="24"/>
        </w:rPr>
        <w:t>he Arrest Records of Rosa Parks”</w:t>
      </w:r>
    </w:p>
    <w:p w14:paraId="06B5455E" w14:textId="77777777" w:rsidR="00AE3D53" w:rsidRPr="00087CF0" w:rsidRDefault="00AE3D53" w:rsidP="00087CF0">
      <w:pPr>
        <w:spacing w:after="0"/>
        <w:rPr>
          <w:rFonts w:cstheme="minorHAnsi"/>
          <w:sz w:val="24"/>
          <w:szCs w:val="24"/>
        </w:rPr>
      </w:pPr>
    </w:p>
    <w:p w14:paraId="1CDF6BE9" w14:textId="77777777" w:rsidR="00982216" w:rsidRPr="00563D5D" w:rsidRDefault="00982216" w:rsidP="00982216">
      <w:pPr>
        <w:pStyle w:val="ListParagraph"/>
        <w:numPr>
          <w:ilvl w:val="0"/>
          <w:numId w:val="1"/>
        </w:numPr>
        <w:spacing w:after="0" w:line="240" w:lineRule="auto"/>
        <w:rPr>
          <w:rFonts w:cstheme="minorHAnsi"/>
          <w:b/>
          <w:sz w:val="24"/>
          <w:szCs w:val="24"/>
        </w:rPr>
      </w:pPr>
      <w:r w:rsidRPr="00563D5D">
        <w:rPr>
          <w:rFonts w:cstheme="minorHAnsi"/>
          <w:b/>
          <w:sz w:val="24"/>
          <w:szCs w:val="24"/>
        </w:rPr>
        <w:t>Quantitative Measure</w:t>
      </w:r>
    </w:p>
    <w:p w14:paraId="423B7999" w14:textId="77777777" w:rsidR="00982216" w:rsidRPr="00563D5D" w:rsidRDefault="00982216" w:rsidP="00982216">
      <w:pPr>
        <w:pStyle w:val="ListParagraph"/>
        <w:spacing w:after="0" w:line="240" w:lineRule="auto"/>
        <w:rPr>
          <w:rFonts w:cstheme="minorHAnsi"/>
          <w:sz w:val="24"/>
          <w:szCs w:val="24"/>
        </w:rPr>
      </w:pPr>
      <w:r w:rsidRPr="00563D5D">
        <w:rPr>
          <w:rFonts w:cstheme="minorHAnsi"/>
          <w:sz w:val="24"/>
          <w:szCs w:val="24"/>
        </w:rPr>
        <w:t xml:space="preserve">Go to </w:t>
      </w:r>
      <w:hyperlink r:id="rId12" w:history="1">
        <w:r w:rsidRPr="00563D5D">
          <w:rPr>
            <w:rStyle w:val="Hyperlink"/>
            <w:rFonts w:cstheme="minorHAnsi"/>
            <w:sz w:val="24"/>
            <w:szCs w:val="24"/>
          </w:rPr>
          <w:t>http://www.lexile.com/</w:t>
        </w:r>
      </w:hyperlink>
      <w:r w:rsidRPr="00563D5D">
        <w:rPr>
          <w:rFonts w:cstheme="minorHAnsi"/>
          <w:sz w:val="24"/>
          <w:szCs w:val="24"/>
        </w:rPr>
        <w:t xml:space="preserve"> and enter the title of the text in the Quick Book Search in the upper right of home page. Most texts will have a Lexile measure in this database.  You can also copy and paste a selection of text using the Lexile analyzer.</w:t>
      </w:r>
    </w:p>
    <w:p w14:paraId="7EB4C602" w14:textId="49949FDA" w:rsidR="00982216" w:rsidRPr="00563D5D" w:rsidRDefault="00087CF0" w:rsidP="00982216">
      <w:pPr>
        <w:pStyle w:val="ListParagraph"/>
        <w:spacing w:after="0" w:line="240" w:lineRule="auto"/>
        <w:rPr>
          <w:rFonts w:cstheme="minorHAnsi"/>
          <w:b/>
          <w:sz w:val="24"/>
          <w:szCs w:val="24"/>
        </w:rPr>
      </w:pPr>
      <w:r w:rsidRPr="00563D5D">
        <w:rPr>
          <w:rFonts w:cstheme="minorHAnsi"/>
          <w:noProof/>
          <w:sz w:val="24"/>
          <w:szCs w:val="24"/>
        </w:rPr>
        <mc:AlternateContent>
          <mc:Choice Requires="wps">
            <w:drawing>
              <wp:anchor distT="0" distB="0" distL="114300" distR="114300" simplePos="0" relativeHeight="251642880" behindDoc="0" locked="0" layoutInCell="1" allowOverlap="1" wp14:anchorId="0C56F514" wp14:editId="2EAE107D">
                <wp:simplePos x="0" y="0"/>
                <wp:positionH relativeFrom="column">
                  <wp:posOffset>2752725</wp:posOffset>
                </wp:positionH>
                <wp:positionV relativeFrom="paragraph">
                  <wp:posOffset>185419</wp:posOffset>
                </wp:positionV>
                <wp:extent cx="2867025" cy="10763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076325"/>
                        </a:xfrm>
                        <a:prstGeom prst="rect">
                          <a:avLst/>
                        </a:prstGeom>
                        <a:solidFill>
                          <a:srgbClr val="FFFFFF"/>
                        </a:solidFill>
                        <a:ln w="9525">
                          <a:noFill/>
                          <a:miter lim="800000"/>
                          <a:headEnd/>
                          <a:tailEnd/>
                        </a:ln>
                      </wps:spPr>
                      <wps:txbx>
                        <w:txbxContent>
                          <w:p w14:paraId="1FF906BB" w14:textId="411B9D96" w:rsidR="002E194B" w:rsidRPr="00087CF0" w:rsidRDefault="002E194B" w:rsidP="00982216">
                            <w:pPr>
                              <w:spacing w:after="0" w:line="240" w:lineRule="auto"/>
                              <w:ind w:firstLine="720"/>
                              <w:rPr>
                                <w:sz w:val="24"/>
                                <w:szCs w:val="20"/>
                              </w:rPr>
                            </w:pPr>
                            <w:r w:rsidRPr="00087CF0">
                              <w:rPr>
                                <w:sz w:val="24"/>
                                <w:szCs w:val="20"/>
                              </w:rPr>
                              <w:t xml:space="preserve">2-3 band </w:t>
                            </w:r>
                            <w:r w:rsidRPr="00087CF0">
                              <w:rPr>
                                <w:sz w:val="24"/>
                                <w:szCs w:val="20"/>
                              </w:rPr>
                              <w:tab/>
                              <w:t>420</w:t>
                            </w:r>
                            <w:r>
                              <w:rPr>
                                <w:sz w:val="24"/>
                                <w:szCs w:val="20"/>
                              </w:rPr>
                              <w:t>-</w:t>
                            </w:r>
                            <w:r w:rsidRPr="00087CF0">
                              <w:rPr>
                                <w:sz w:val="24"/>
                                <w:szCs w:val="20"/>
                              </w:rPr>
                              <w:t>820L</w:t>
                            </w:r>
                          </w:p>
                          <w:p w14:paraId="2F83F9B1" w14:textId="43DDF298" w:rsidR="002E194B" w:rsidRPr="00087CF0" w:rsidRDefault="002E194B" w:rsidP="00982216">
                            <w:pPr>
                              <w:spacing w:after="0" w:line="240" w:lineRule="auto"/>
                              <w:ind w:firstLine="720"/>
                              <w:rPr>
                                <w:sz w:val="24"/>
                                <w:szCs w:val="20"/>
                              </w:rPr>
                            </w:pPr>
                            <w:r w:rsidRPr="00087CF0">
                              <w:rPr>
                                <w:sz w:val="24"/>
                                <w:szCs w:val="20"/>
                              </w:rPr>
                              <w:t>4-5 band</w:t>
                            </w:r>
                            <w:r w:rsidRPr="00087CF0">
                              <w:rPr>
                                <w:sz w:val="24"/>
                                <w:szCs w:val="20"/>
                              </w:rPr>
                              <w:tab/>
                              <w:t>740</w:t>
                            </w:r>
                            <w:r>
                              <w:rPr>
                                <w:sz w:val="24"/>
                                <w:szCs w:val="20"/>
                              </w:rPr>
                              <w:t>-</w:t>
                            </w:r>
                            <w:r w:rsidRPr="00087CF0">
                              <w:rPr>
                                <w:sz w:val="24"/>
                                <w:szCs w:val="20"/>
                              </w:rPr>
                              <w:t>1010L</w:t>
                            </w:r>
                          </w:p>
                          <w:p w14:paraId="750ED942" w14:textId="2A7A6976" w:rsidR="002E194B" w:rsidRPr="00087CF0" w:rsidRDefault="002E194B" w:rsidP="00982216">
                            <w:pPr>
                              <w:spacing w:after="0" w:line="240" w:lineRule="auto"/>
                              <w:ind w:firstLine="720"/>
                              <w:rPr>
                                <w:sz w:val="24"/>
                                <w:szCs w:val="20"/>
                              </w:rPr>
                            </w:pPr>
                            <w:r>
                              <w:rPr>
                                <w:sz w:val="24"/>
                                <w:szCs w:val="20"/>
                              </w:rPr>
                              <w:t>6-8 band</w:t>
                            </w:r>
                            <w:r>
                              <w:rPr>
                                <w:sz w:val="24"/>
                                <w:szCs w:val="20"/>
                              </w:rPr>
                              <w:tab/>
                              <w:t>925-</w:t>
                            </w:r>
                            <w:r w:rsidRPr="00087CF0">
                              <w:rPr>
                                <w:sz w:val="24"/>
                                <w:szCs w:val="20"/>
                              </w:rPr>
                              <w:t>1185L</w:t>
                            </w:r>
                          </w:p>
                          <w:p w14:paraId="55B1B0A3" w14:textId="355382AB" w:rsidR="002E194B" w:rsidRPr="00087CF0" w:rsidRDefault="002E194B" w:rsidP="00982216">
                            <w:pPr>
                              <w:spacing w:after="0" w:line="240" w:lineRule="auto"/>
                              <w:ind w:firstLine="720"/>
                              <w:rPr>
                                <w:sz w:val="24"/>
                                <w:szCs w:val="20"/>
                              </w:rPr>
                            </w:pPr>
                            <w:r>
                              <w:rPr>
                                <w:sz w:val="24"/>
                                <w:szCs w:val="20"/>
                              </w:rPr>
                              <w:t>9-10 band</w:t>
                            </w:r>
                            <w:r>
                              <w:rPr>
                                <w:sz w:val="24"/>
                                <w:szCs w:val="20"/>
                              </w:rPr>
                              <w:tab/>
                              <w:t>1050-</w:t>
                            </w:r>
                            <w:r w:rsidRPr="00087CF0">
                              <w:rPr>
                                <w:sz w:val="24"/>
                                <w:szCs w:val="20"/>
                              </w:rPr>
                              <w:t>1335L</w:t>
                            </w:r>
                          </w:p>
                          <w:p w14:paraId="1CD23A34" w14:textId="3689502B" w:rsidR="002E194B" w:rsidRPr="00087CF0" w:rsidRDefault="002E194B" w:rsidP="00982216">
                            <w:pPr>
                              <w:spacing w:after="0" w:line="240" w:lineRule="auto"/>
                              <w:ind w:firstLine="720"/>
                              <w:rPr>
                                <w:sz w:val="24"/>
                                <w:szCs w:val="20"/>
                              </w:rPr>
                            </w:pPr>
                            <w:r>
                              <w:rPr>
                                <w:sz w:val="24"/>
                                <w:szCs w:val="20"/>
                              </w:rPr>
                              <w:t>11-CCR</w:t>
                            </w:r>
                            <w:r>
                              <w:rPr>
                                <w:sz w:val="24"/>
                                <w:szCs w:val="20"/>
                              </w:rPr>
                              <w:tab/>
                            </w:r>
                            <w:r>
                              <w:rPr>
                                <w:sz w:val="24"/>
                                <w:szCs w:val="20"/>
                              </w:rPr>
                              <w:tab/>
                              <w:t>1185-</w:t>
                            </w:r>
                            <w:r w:rsidRPr="00087CF0">
                              <w:rPr>
                                <w:sz w:val="24"/>
                                <w:szCs w:val="20"/>
                              </w:rPr>
                              <w:t>1385</w:t>
                            </w:r>
                          </w:p>
                          <w:p w14:paraId="480FA053" w14:textId="77777777" w:rsidR="002E194B" w:rsidRDefault="002E194B" w:rsidP="009822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56F514" id="_x0000_s1027" type="#_x0000_t202" style="position:absolute;left:0;text-align:left;margin-left:216.75pt;margin-top:14.6pt;width:225.75pt;height:84.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Z7IAIAACMEAAAOAAAAZHJzL2Uyb0RvYy54bWysU9tu2zAMfR+wfxD0vtjJcqsRp+jSZRjQ&#10;XYB2HyDLcixMEjVJiZ19fSnZTYPtbZgeBFIkj8hDcnPba0VOwnkJpqTTSU6JMBxqaQ4l/fG0f7em&#10;xAdmaqbAiJKehae327dvNp0txAxaULVwBEGMLzpb0jYEW2SZ563QzE/ACoPGBpxmAVV3yGrHOkTX&#10;Kpvl+TLrwNXWARfe4+v9YKTbhN80godvTeNFIKqkmFtIt0t3Fe9su2HFwTHbSj6mwf4hC82kwU8v&#10;UPcsMHJ08i8oLbkDD02YcNAZNI3kItWA1UzzP6p5bJkVqRYkx9sLTf7/wfKvp++OyBp7R4lhGlv0&#10;JPpAPkBPZpGdzvoCnR4tuoUen6NnrNTbB+A/PTGwa5k5iDvnoGsFqzG7aYzMrkIHHB9Bqu4L1PgN&#10;OwZIQH3jdAREMgiiY5fOl87EVDg+ztbLVT5bUMLRNs1Xy/eoxD9Y8RJunQ+fBGgShZI6bH2CZ6cH&#10;HwbXF5eUPihZ76VSSXGHaqccOTEck306I7q/dlOGdCW9WeDfMcpAjEdoVmgZcIyV1CVd5/HEcFZE&#10;Oj6aOsmBSTXImLQyIz+RkoGc0Ff92Aj0j9xVUJ+RMAfD1OKWodCC+01JhxNbUv/ryJygRH02SPrN&#10;dD6PI56U+WI1Q8VdW6prCzMcoUoaKBnEXUhrMRR2h81pZKLtNZMxZZzERPy4NXHUr/Xk9brb22cA&#10;AAD//wMAUEsDBBQABgAIAAAAIQBHOwds3wAAAAoBAAAPAAAAZHJzL2Rvd25yZXYueG1sTI/LTsMw&#10;EEX3SPyDNUhsEHVIm+ZBnAqQQGxb+gGTeJpExHYUu0369wwrWI7m6N5zy91iBnGhyffOKnhaRSDI&#10;Nk73tlVw/Hp/zED4gFbj4CwpuJKHXXV7U2Kh3Wz3dDmEVnCI9QUq6EIYCyl905FBv3IjWf6d3GQw&#10;8Dm1Uk84c7gZZBxFW2mwt9zQ4UhvHTXfh7NRcPqcH5J8rj/CMd1vtq/Yp7W7KnV/t7w8gwi0hD8Y&#10;fvVZHSp2qt3Zai8GBZv1OmFUQZzHIBjIsoTH1UzmWQqyKuX/CdUPAAAA//8DAFBLAQItABQABgAI&#10;AAAAIQC2gziS/gAAAOEBAAATAAAAAAAAAAAAAAAAAAAAAABbQ29udGVudF9UeXBlc10ueG1sUEsB&#10;Ai0AFAAGAAgAAAAhADj9If/WAAAAlAEAAAsAAAAAAAAAAAAAAAAALwEAAF9yZWxzLy5yZWxzUEsB&#10;Ai0AFAAGAAgAAAAhAECudnsgAgAAIwQAAA4AAAAAAAAAAAAAAAAALgIAAGRycy9lMm9Eb2MueG1s&#10;UEsBAi0AFAAGAAgAAAAhAEc7B2zfAAAACgEAAA8AAAAAAAAAAAAAAAAAegQAAGRycy9kb3ducmV2&#10;LnhtbFBLBQYAAAAABAAEAPMAAACGBQAAAAA=&#10;" stroked="f">
                <v:textbox>
                  <w:txbxContent>
                    <w:p w14:paraId="1FF906BB" w14:textId="411B9D96" w:rsidR="002E194B" w:rsidRPr="00087CF0" w:rsidRDefault="002E194B" w:rsidP="00982216">
                      <w:pPr>
                        <w:spacing w:after="0" w:line="240" w:lineRule="auto"/>
                        <w:ind w:firstLine="720"/>
                        <w:rPr>
                          <w:sz w:val="24"/>
                          <w:szCs w:val="20"/>
                        </w:rPr>
                      </w:pPr>
                      <w:r w:rsidRPr="00087CF0">
                        <w:rPr>
                          <w:sz w:val="24"/>
                          <w:szCs w:val="20"/>
                        </w:rPr>
                        <w:t xml:space="preserve">2-3 band </w:t>
                      </w:r>
                      <w:r w:rsidRPr="00087CF0">
                        <w:rPr>
                          <w:sz w:val="24"/>
                          <w:szCs w:val="20"/>
                        </w:rPr>
                        <w:tab/>
                        <w:t>420</w:t>
                      </w:r>
                      <w:r>
                        <w:rPr>
                          <w:sz w:val="24"/>
                          <w:szCs w:val="20"/>
                        </w:rPr>
                        <w:t>-</w:t>
                      </w:r>
                      <w:r w:rsidRPr="00087CF0">
                        <w:rPr>
                          <w:sz w:val="24"/>
                          <w:szCs w:val="20"/>
                        </w:rPr>
                        <w:t>820L</w:t>
                      </w:r>
                    </w:p>
                    <w:p w14:paraId="2F83F9B1" w14:textId="43DDF298" w:rsidR="002E194B" w:rsidRPr="00087CF0" w:rsidRDefault="002E194B" w:rsidP="00982216">
                      <w:pPr>
                        <w:spacing w:after="0" w:line="240" w:lineRule="auto"/>
                        <w:ind w:firstLine="720"/>
                        <w:rPr>
                          <w:sz w:val="24"/>
                          <w:szCs w:val="20"/>
                        </w:rPr>
                      </w:pPr>
                      <w:r w:rsidRPr="00087CF0">
                        <w:rPr>
                          <w:sz w:val="24"/>
                          <w:szCs w:val="20"/>
                        </w:rPr>
                        <w:t>4-5 band</w:t>
                      </w:r>
                      <w:r w:rsidRPr="00087CF0">
                        <w:rPr>
                          <w:sz w:val="24"/>
                          <w:szCs w:val="20"/>
                        </w:rPr>
                        <w:tab/>
                        <w:t>740</w:t>
                      </w:r>
                      <w:r>
                        <w:rPr>
                          <w:sz w:val="24"/>
                          <w:szCs w:val="20"/>
                        </w:rPr>
                        <w:t>-</w:t>
                      </w:r>
                      <w:r w:rsidRPr="00087CF0">
                        <w:rPr>
                          <w:sz w:val="24"/>
                          <w:szCs w:val="20"/>
                        </w:rPr>
                        <w:t>1010L</w:t>
                      </w:r>
                    </w:p>
                    <w:p w14:paraId="750ED942" w14:textId="2A7A6976" w:rsidR="002E194B" w:rsidRPr="00087CF0" w:rsidRDefault="002E194B" w:rsidP="00982216">
                      <w:pPr>
                        <w:spacing w:after="0" w:line="240" w:lineRule="auto"/>
                        <w:ind w:firstLine="720"/>
                        <w:rPr>
                          <w:sz w:val="24"/>
                          <w:szCs w:val="20"/>
                        </w:rPr>
                      </w:pPr>
                      <w:r>
                        <w:rPr>
                          <w:sz w:val="24"/>
                          <w:szCs w:val="20"/>
                        </w:rPr>
                        <w:t>6-8 band</w:t>
                      </w:r>
                      <w:r>
                        <w:rPr>
                          <w:sz w:val="24"/>
                          <w:szCs w:val="20"/>
                        </w:rPr>
                        <w:tab/>
                        <w:t>925-</w:t>
                      </w:r>
                      <w:r w:rsidRPr="00087CF0">
                        <w:rPr>
                          <w:sz w:val="24"/>
                          <w:szCs w:val="20"/>
                        </w:rPr>
                        <w:t>1185L</w:t>
                      </w:r>
                    </w:p>
                    <w:p w14:paraId="55B1B0A3" w14:textId="355382AB" w:rsidR="002E194B" w:rsidRPr="00087CF0" w:rsidRDefault="002E194B" w:rsidP="00982216">
                      <w:pPr>
                        <w:spacing w:after="0" w:line="240" w:lineRule="auto"/>
                        <w:ind w:firstLine="720"/>
                        <w:rPr>
                          <w:sz w:val="24"/>
                          <w:szCs w:val="20"/>
                        </w:rPr>
                      </w:pPr>
                      <w:r>
                        <w:rPr>
                          <w:sz w:val="24"/>
                          <w:szCs w:val="20"/>
                        </w:rPr>
                        <w:t>9-10 band</w:t>
                      </w:r>
                      <w:r>
                        <w:rPr>
                          <w:sz w:val="24"/>
                          <w:szCs w:val="20"/>
                        </w:rPr>
                        <w:tab/>
                        <w:t>1050-</w:t>
                      </w:r>
                      <w:r w:rsidRPr="00087CF0">
                        <w:rPr>
                          <w:sz w:val="24"/>
                          <w:szCs w:val="20"/>
                        </w:rPr>
                        <w:t>1335L</w:t>
                      </w:r>
                    </w:p>
                    <w:p w14:paraId="1CD23A34" w14:textId="3689502B" w:rsidR="002E194B" w:rsidRPr="00087CF0" w:rsidRDefault="002E194B" w:rsidP="00982216">
                      <w:pPr>
                        <w:spacing w:after="0" w:line="240" w:lineRule="auto"/>
                        <w:ind w:firstLine="720"/>
                        <w:rPr>
                          <w:sz w:val="24"/>
                          <w:szCs w:val="20"/>
                        </w:rPr>
                      </w:pPr>
                      <w:r>
                        <w:rPr>
                          <w:sz w:val="24"/>
                          <w:szCs w:val="20"/>
                        </w:rPr>
                        <w:t>11-CCR</w:t>
                      </w:r>
                      <w:r>
                        <w:rPr>
                          <w:sz w:val="24"/>
                          <w:szCs w:val="20"/>
                        </w:rPr>
                        <w:tab/>
                      </w:r>
                      <w:r>
                        <w:rPr>
                          <w:sz w:val="24"/>
                          <w:szCs w:val="20"/>
                        </w:rPr>
                        <w:tab/>
                        <w:t>1185-</w:t>
                      </w:r>
                      <w:r w:rsidRPr="00087CF0">
                        <w:rPr>
                          <w:sz w:val="24"/>
                          <w:szCs w:val="20"/>
                        </w:rPr>
                        <w:t>1385</w:t>
                      </w:r>
                    </w:p>
                    <w:p w14:paraId="480FA053" w14:textId="77777777" w:rsidR="002E194B" w:rsidRDefault="002E194B" w:rsidP="00982216"/>
                  </w:txbxContent>
                </v:textbox>
              </v:shape>
            </w:pict>
          </mc:Fallback>
        </mc:AlternateContent>
      </w:r>
    </w:p>
    <w:p w14:paraId="781D3C59" w14:textId="52F2D9A6" w:rsidR="00982216" w:rsidRPr="00563D5D" w:rsidRDefault="00982216" w:rsidP="00982216">
      <w:pPr>
        <w:rPr>
          <w:rFonts w:cstheme="minorHAnsi"/>
          <w:sz w:val="24"/>
          <w:szCs w:val="24"/>
        </w:rPr>
      </w:pPr>
      <w:r w:rsidRPr="00563D5D">
        <w:rPr>
          <w:rFonts w:cstheme="minorHAnsi"/>
          <w:noProof/>
          <w:sz w:val="24"/>
          <w:szCs w:val="24"/>
        </w:rPr>
        <mc:AlternateContent>
          <mc:Choice Requires="wps">
            <w:drawing>
              <wp:anchor distT="0" distB="0" distL="114300" distR="114300" simplePos="0" relativeHeight="251634688" behindDoc="0" locked="0" layoutInCell="1" allowOverlap="1" wp14:anchorId="70B5A59C" wp14:editId="039F3FE5">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45A6764" w14:textId="77777777" w:rsidR="002E194B" w:rsidRDefault="002E194B" w:rsidP="00982216"/>
                          <w:p w14:paraId="0B3D38A1" w14:textId="08DA4D2F" w:rsidR="002E194B" w:rsidRPr="00087CF0" w:rsidRDefault="002E194B" w:rsidP="00982216">
                            <w:pPr>
                              <w:jc w:val="center"/>
                              <w:rPr>
                                <w:sz w:val="24"/>
                              </w:rPr>
                            </w:pPr>
                            <w:r w:rsidRPr="00087CF0">
                              <w:rPr>
                                <w:sz w:val="24"/>
                              </w:rPr>
                              <w:t>1260L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B5A59C" id="_x0000_s1028" type="#_x0000_t202" style="position:absolute;margin-left:73.5pt;margin-top:.9pt;width:81.75pt;height:6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2+LQIAAE0EAAAOAAAAZHJzL2Uyb0RvYy54bWysVNtu2zAMfR+wfxD0vthxkyY14hRdugwD&#10;ugvQ7gNkWY6FSaImKbGzrx8lp1navQ3zgyCK0uHhIenV7aAVOQjnJZiKTic5JcJwaKTZVfT70/bd&#10;khIfmGmYAiMqehSe3q7fvln1thQFdKAa4QiCGF/2tqJdCLbMMs87oZmfgBUGnS04zQKabpc1jvWI&#10;rlVW5Pl11oNrrAMuvMfT+9FJ1wm/bQUPX9vWi0BURZFbSKtLax3XbL1i5c4x20l+osH+gYVm0mDQ&#10;M9Q9C4zsnfwLSkvuwEMbJhx0Bm0ruUg5YDbT/FU2jx2zIuWC4nh7lsn/P1j+5fDNEdlU9CpfUGKY&#10;xiI9iSGQ9zCQIurTW1/itUeLF8OAx1jnlKu3D8B/eGJg0zGzE3fOQd8J1iC/aXyZXTwdcXwEqfvP&#10;0GAYtg+QgIbW6SgeykEQHet0PNcmUuExZH61LIo5JRx9y2J5vZinEKx8fm2dDx8FaBI3FXVY+4TO&#10;Dg8+RDasfL4Sg3lQstlKpZLhdvVGOXJg2Cfb9J3QX1xThvRI5Saf56MCLzBiz4ozShhGDV5F0jJg&#10;wyupMYs8fjEOK6NsH0yT9oFJNe6RsjInHaN0o4hhqIdUsnN5amiOKKyDsb9xHnHTgftFSY+9XVH/&#10;c8+coER9Mlicm+lsFochGbP5okDDXXrqSw8zHKEqGigZt5uQBijSNnCHRWxl0jdWe2Ryoow9m2Q/&#10;zVcciks73frzF1j/Bg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DOYNvi0CAABNBAAADgAAAAAAAAAAAAAAAAAuAgAA&#10;ZHJzL2Uyb0RvYy54bWxQSwECLQAUAAYACAAAACEAJNOib+AAAAAJAQAADwAAAAAAAAAAAAAAAACH&#10;BAAAZHJzL2Rvd25yZXYueG1sUEsFBgAAAAAEAAQA8wAAAJQFAAAAAA==&#10;" strokecolor="black [3213]" strokeweight="1.5pt">
                <v:textbox>
                  <w:txbxContent>
                    <w:p w14:paraId="345A6764" w14:textId="77777777" w:rsidR="002E194B" w:rsidRDefault="002E194B" w:rsidP="00982216"/>
                    <w:p w14:paraId="0B3D38A1" w14:textId="08DA4D2F" w:rsidR="002E194B" w:rsidRPr="00087CF0" w:rsidRDefault="002E194B" w:rsidP="00982216">
                      <w:pPr>
                        <w:jc w:val="center"/>
                        <w:rPr>
                          <w:sz w:val="24"/>
                        </w:rPr>
                      </w:pPr>
                      <w:r w:rsidRPr="00087CF0">
                        <w:rPr>
                          <w:sz w:val="24"/>
                        </w:rPr>
                        <w:t>1260L</w:t>
                      </w:r>
                    </w:p>
                  </w:txbxContent>
                </v:textbox>
              </v:shape>
            </w:pict>
          </mc:Fallback>
        </mc:AlternateContent>
      </w:r>
      <w:r w:rsidRPr="00563D5D">
        <w:rPr>
          <w:rFonts w:cstheme="minorHAnsi"/>
          <w:sz w:val="24"/>
          <w:szCs w:val="24"/>
        </w:rPr>
        <w:tab/>
      </w:r>
    </w:p>
    <w:p w14:paraId="14A12BD4" w14:textId="77777777" w:rsidR="00982216" w:rsidRPr="00563D5D" w:rsidRDefault="00982216" w:rsidP="00982216">
      <w:pPr>
        <w:rPr>
          <w:rFonts w:cstheme="minorHAnsi"/>
          <w:sz w:val="24"/>
          <w:szCs w:val="24"/>
        </w:rPr>
      </w:pPr>
    </w:p>
    <w:p w14:paraId="061B237C" w14:textId="77777777" w:rsidR="00982216" w:rsidRPr="00563D5D" w:rsidRDefault="00982216" w:rsidP="00982216">
      <w:pPr>
        <w:spacing w:after="0"/>
        <w:rPr>
          <w:rFonts w:cstheme="minorHAnsi"/>
          <w:sz w:val="24"/>
          <w:szCs w:val="24"/>
        </w:rPr>
      </w:pPr>
    </w:p>
    <w:p w14:paraId="5A2CF9C0" w14:textId="7C4A2FF5" w:rsidR="00982216" w:rsidRDefault="00982216" w:rsidP="00982216">
      <w:pPr>
        <w:spacing w:after="0" w:line="240" w:lineRule="auto"/>
        <w:ind w:firstLine="720"/>
        <w:rPr>
          <w:rFonts w:cstheme="minorHAnsi"/>
          <w:sz w:val="24"/>
          <w:szCs w:val="24"/>
        </w:rPr>
      </w:pPr>
    </w:p>
    <w:p w14:paraId="451EB23B" w14:textId="77777777" w:rsidR="00087CF0" w:rsidRPr="00563D5D" w:rsidRDefault="00087CF0" w:rsidP="00982216">
      <w:pPr>
        <w:spacing w:after="0" w:line="240" w:lineRule="auto"/>
        <w:ind w:firstLine="720"/>
        <w:rPr>
          <w:rFonts w:cstheme="minorHAnsi"/>
          <w:sz w:val="24"/>
          <w:szCs w:val="24"/>
        </w:rPr>
      </w:pPr>
    </w:p>
    <w:p w14:paraId="0A763350" w14:textId="77777777" w:rsidR="00982216" w:rsidRPr="00563D5D" w:rsidRDefault="00982216" w:rsidP="00982216">
      <w:pPr>
        <w:pStyle w:val="ListParagraph"/>
        <w:numPr>
          <w:ilvl w:val="0"/>
          <w:numId w:val="1"/>
        </w:numPr>
        <w:spacing w:after="0" w:line="240" w:lineRule="auto"/>
        <w:rPr>
          <w:rFonts w:cstheme="minorHAnsi"/>
          <w:b/>
          <w:sz w:val="24"/>
          <w:szCs w:val="24"/>
        </w:rPr>
      </w:pPr>
      <w:r w:rsidRPr="00563D5D">
        <w:rPr>
          <w:rFonts w:cstheme="minorHAnsi"/>
          <w:b/>
          <w:sz w:val="24"/>
          <w:szCs w:val="24"/>
        </w:rPr>
        <w:t>Qualitative Features</w:t>
      </w:r>
    </w:p>
    <w:p w14:paraId="739B4180" w14:textId="3226DA4B" w:rsidR="00982216" w:rsidRDefault="00982216" w:rsidP="00982216">
      <w:pPr>
        <w:spacing w:after="0" w:line="240" w:lineRule="auto"/>
        <w:ind w:left="720"/>
        <w:rPr>
          <w:rFonts w:cstheme="minorHAnsi"/>
          <w:sz w:val="24"/>
          <w:szCs w:val="24"/>
        </w:rPr>
      </w:pPr>
      <w:r w:rsidRPr="00563D5D">
        <w:rPr>
          <w:rFonts w:cstheme="minorHAnsi"/>
          <w:sz w:val="24"/>
          <w:szCs w:val="24"/>
        </w:rPr>
        <w:t xml:space="preserve">Consider the four dimensions of text complexity below. For each dimension, note specific examples from the text that make it more or less complex. </w:t>
      </w:r>
    </w:p>
    <w:p w14:paraId="17913B4D" w14:textId="19FCAF97" w:rsidR="00AE3D53" w:rsidRDefault="00AE3D53" w:rsidP="00982216">
      <w:pPr>
        <w:spacing w:after="0" w:line="240" w:lineRule="auto"/>
        <w:ind w:left="720"/>
        <w:rPr>
          <w:rFonts w:cstheme="minorHAnsi"/>
          <w:sz w:val="24"/>
          <w:szCs w:val="24"/>
        </w:rPr>
      </w:pPr>
    </w:p>
    <w:p w14:paraId="0DE8EEFA" w14:textId="77777777" w:rsidR="00AE3D53" w:rsidRPr="00563D5D" w:rsidRDefault="00AE3D53" w:rsidP="00982216">
      <w:pPr>
        <w:spacing w:after="0" w:line="240" w:lineRule="auto"/>
        <w:ind w:left="720"/>
        <w:rPr>
          <w:rFonts w:cstheme="minorHAnsi"/>
          <w:sz w:val="24"/>
          <w:szCs w:val="24"/>
        </w:rPr>
      </w:pPr>
    </w:p>
    <w:p w14:paraId="262CC99B" w14:textId="1FA3C71B" w:rsidR="00982216" w:rsidRPr="00563D5D" w:rsidRDefault="00AE3D53" w:rsidP="00982216">
      <w:pPr>
        <w:spacing w:after="0" w:line="240" w:lineRule="auto"/>
        <w:ind w:left="720"/>
        <w:rPr>
          <w:rFonts w:cstheme="minorHAnsi"/>
          <w:sz w:val="24"/>
          <w:szCs w:val="24"/>
        </w:rPr>
      </w:pPr>
      <w:r w:rsidRPr="00563D5D">
        <w:rPr>
          <w:rFonts w:cstheme="minorHAnsi"/>
          <w:noProof/>
          <w:sz w:val="24"/>
          <w:szCs w:val="24"/>
        </w:rPr>
        <mc:AlternateContent>
          <mc:Choice Requires="wps">
            <w:drawing>
              <wp:anchor distT="0" distB="0" distL="114300" distR="114300" simplePos="0" relativeHeight="251653120" behindDoc="0" locked="0" layoutInCell="1" allowOverlap="1" wp14:anchorId="6A9E7095" wp14:editId="028717F3">
                <wp:simplePos x="0" y="0"/>
                <wp:positionH relativeFrom="column">
                  <wp:posOffset>-133350</wp:posOffset>
                </wp:positionH>
                <wp:positionV relativeFrom="paragraph">
                  <wp:posOffset>89535</wp:posOffset>
                </wp:positionV>
                <wp:extent cx="3524250" cy="130492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304925"/>
                        </a:xfrm>
                        <a:prstGeom prst="rect">
                          <a:avLst/>
                        </a:prstGeom>
                        <a:noFill/>
                        <a:ln w="9525">
                          <a:noFill/>
                          <a:miter lim="800000"/>
                          <a:headEnd/>
                          <a:tailEnd/>
                        </a:ln>
                      </wps:spPr>
                      <wps:txbx>
                        <w:txbxContent>
                          <w:p w14:paraId="38B6B817" w14:textId="4F01D4FF" w:rsidR="002E194B" w:rsidRPr="00087CF0" w:rsidRDefault="002E194B" w:rsidP="00087CF0">
                            <w:pPr>
                              <w:spacing w:after="0" w:line="240" w:lineRule="auto"/>
                              <w:rPr>
                                <w:sz w:val="24"/>
                                <w:szCs w:val="20"/>
                              </w:rPr>
                            </w:pPr>
                            <w:r>
                              <w:rPr>
                                <w:sz w:val="20"/>
                                <w:szCs w:val="20"/>
                              </w:rPr>
                              <w:t xml:space="preserve">        </w:t>
                            </w:r>
                            <w:r w:rsidRPr="00087CF0">
                              <w:rPr>
                                <w:sz w:val="24"/>
                                <w:szCs w:val="20"/>
                              </w:rPr>
                              <w:t>This article explains why and how this event became so important and set off a series of boycotts that served as a turning point in the Civil Rights Movement.  It became a rallying point around which the African American community organized a series of protests that led to many more significant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9E7095" id="_x0000_s1029" type="#_x0000_t202" style="position:absolute;left:0;text-align:left;margin-left:-10.5pt;margin-top:7.05pt;width:277.5pt;height:10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HxDAIAAPsDAAAOAAAAZHJzL2Uyb0RvYy54bWysU9tuGyEQfa/Uf0C813ux3cYrr6M0aapK&#10;6UVK+gEsy3pRgaGAvet+fQfWdq3kLSoPiGGGM3PODOvrUSuyF85LMDUtZjklwnBopdnW9OfT/bsr&#10;SnxgpmUKjKjpQXh6vXn7Zj3YSpTQg2qFIwhifDXYmvYh2CrLPO+FZn4GVhh0duA0C2i6bdY6NiC6&#10;VlmZ5++zAVxrHXDhPd7eTU66SfhdJ3j43nVeBKJqirWFtLu0N3HPNmtWbR2zveTHMtgrqtBMGkx6&#10;hrpjgZGdky+gtOQOPHRhxkFn0HWSi8QB2RT5MzaPPbMicUFxvD3L5P8fLP+2/+GIbLF3BSWGaezR&#10;kxgD+QgjKaM8g/UVRj1ajAsjXmNoourtA/Bfnhi47ZnZihvnYOgFa7G8Ir7MLp5OOD6CNMNXaDEN&#10;2wVIQGPndNQO1SCIjm06nFsTS+F4OV+Wi3KJLo6+Yp4vVuUy5WDV6bl1PnwWoEk81NRh7xM82z/4&#10;EMth1SkkZjNwL5VK/VeGDDVdLRHymUfLgOOppK7pVR7XNDCR5SfTpseBSTWdMYEyR9qR6cQ5jM2Y&#10;BJ6f1GygPaAODqZpxN+Dhx7cH0oGnMSa+t875gQl6otBLVfFYhFHNxmL5YcSDXfpaS49zHCEqmmg&#10;ZDrehjTuE7Eb1LyTSY3YnKmSY8k4YUmk42+II3xpp6h/f3bzFwAA//8DAFBLAwQUAAYACAAAACEA&#10;rpj7UN8AAAAKAQAADwAAAGRycy9kb3ducmV2LnhtbEyPzU7DMBCE70h9B2srcWvthLSiIU6FQFxB&#10;lB+Jmxtvk4h4HcVuE96e7ak97sxo9ptiO7lOnHAIrScNyVKBQKq8banW8PnxsrgHEaIhazpPqOEP&#10;A2zL2U1hcutHesfTLtaCSyjkRkMTY59LGaoGnQlL3yOxd/CDM5HPoZZ2MCOXu06mSq2lMy3xh8b0&#10;+NRg9bs7Og1fr4ef70y91c9u1Y9+UpLcRmp9O58eH0BEnOIlDGd8RoeSmfb+SDaITsMiTXhLZCNL&#10;QHBgdZexsNeQJps1yLKQ1xPKfwAAAP//AwBQSwECLQAUAAYACAAAACEAtoM4kv4AAADhAQAAEwAA&#10;AAAAAAAAAAAAAAAAAAAAW0NvbnRlbnRfVHlwZXNdLnhtbFBLAQItABQABgAIAAAAIQA4/SH/1gAA&#10;AJQBAAALAAAAAAAAAAAAAAAAAC8BAABfcmVscy8ucmVsc1BLAQItABQABgAIAAAAIQANgSHxDAIA&#10;APsDAAAOAAAAAAAAAAAAAAAAAC4CAABkcnMvZTJvRG9jLnhtbFBLAQItABQABgAIAAAAIQCumPtQ&#10;3wAAAAoBAAAPAAAAAAAAAAAAAAAAAGYEAABkcnMvZG93bnJldi54bWxQSwUGAAAAAAQABADzAAAA&#10;cgUAAAAA&#10;" filled="f" stroked="f">
                <v:textbox>
                  <w:txbxContent>
                    <w:p w14:paraId="38B6B817" w14:textId="4F01D4FF" w:rsidR="002E194B" w:rsidRPr="00087CF0" w:rsidRDefault="002E194B" w:rsidP="00087CF0">
                      <w:pPr>
                        <w:spacing w:after="0" w:line="240" w:lineRule="auto"/>
                        <w:rPr>
                          <w:sz w:val="24"/>
                          <w:szCs w:val="20"/>
                        </w:rPr>
                      </w:pPr>
                      <w:r>
                        <w:rPr>
                          <w:sz w:val="20"/>
                          <w:szCs w:val="20"/>
                        </w:rPr>
                        <w:t xml:space="preserve">        </w:t>
                      </w:r>
                      <w:r w:rsidRPr="00087CF0">
                        <w:rPr>
                          <w:sz w:val="24"/>
                          <w:szCs w:val="20"/>
                        </w:rPr>
                        <w:t>This article explains why and how this event became so important and set off a series of boycotts that served as a turning point in the Civil Rights Movement.  It became a rallying point around which the African American community organized a series of protests that led to many more significant events.</w:t>
                      </w:r>
                    </w:p>
                  </w:txbxContent>
                </v:textbox>
              </v:shape>
            </w:pict>
          </mc:Fallback>
        </mc:AlternateContent>
      </w:r>
      <w:r w:rsidR="00087CF0" w:rsidRPr="00563D5D">
        <w:rPr>
          <w:rFonts w:cstheme="minorHAnsi"/>
          <w:noProof/>
          <w:sz w:val="24"/>
          <w:szCs w:val="24"/>
        </w:rPr>
        <mc:AlternateContent>
          <mc:Choice Requires="wpg">
            <w:drawing>
              <wp:anchor distT="0" distB="0" distL="114300" distR="114300" simplePos="0" relativeHeight="251632640" behindDoc="0" locked="0" layoutInCell="1" allowOverlap="1" wp14:anchorId="329C0E34" wp14:editId="65438F0F">
                <wp:simplePos x="0" y="0"/>
                <wp:positionH relativeFrom="column">
                  <wp:posOffset>-133350</wp:posOffset>
                </wp:positionH>
                <wp:positionV relativeFrom="paragraph">
                  <wp:posOffset>69215</wp:posOffset>
                </wp:positionV>
                <wp:extent cx="6848475" cy="3228975"/>
                <wp:effectExtent l="0" t="0" r="28575" b="28575"/>
                <wp:wrapNone/>
                <wp:docPr id="17" name="Group 17"/>
                <wp:cNvGraphicFramePr/>
                <a:graphic xmlns:a="http://schemas.openxmlformats.org/drawingml/2006/main">
                  <a:graphicData uri="http://schemas.microsoft.com/office/word/2010/wordprocessingGroup">
                    <wpg:wgp>
                      <wpg:cNvGrpSpPr/>
                      <wpg:grpSpPr>
                        <a:xfrm>
                          <a:off x="0" y="0"/>
                          <a:ext cx="6848475" cy="3228975"/>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4AC638" id="Group 17" o:spid="_x0000_s1026" style="position:absolute;margin-left:-10.5pt;margin-top:5.45pt;width:539.25pt;height:254.25pt;z-index:251632640;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dOqAMAAOoLAAAOAAAAZHJzL2Uyb0RvYy54bWzsVtlO3DAUfa/Uf7D8XrIwa0RAaFpQJdQi&#10;aMWzcZxFdWzX9pChX99rJ86wDKWlFU99Sez4Lr7X5xzn4GjTcnTDtGmkyHGyF2PEBJVFI6ocf/1y&#10;8m6BkbFEFIRLwXJ8yww+Onz75qBTGUtlLXnBNIIgwmSdynFtrcqiyNCatcTsScUELJZSt8TCVFdR&#10;oUkH0VsepXE8izqpC6UlZcbA1/f9Ij708cuSUfu5LA2ziOcY9mb9U/vntXtGhwckqzRRdUOHbZAX&#10;7KIljYCkY6j3xBK01s2jUG1DtTSytHtUtpEsy4YyXwNUk8QPqjnVcq18LVXWVWpsE7T2QZ9eHJZ+&#10;ujnXqCng7OYYCdLCGfm0CObQnE5VGdicanWpzvXwoepnrt5NqVv3hkrQxrf1dmwr21hE4eNsMVlM&#10;5lOMKKztp+liCRPfeFrD6Tzyo/WH4BkvZqPnJEnmceI9o5A4cvsbtzNOxn2H2gCF92pb/LPantgh&#10;yf55bUAQs8WA+TsMXNZEMQ8t48439GkZ+nQh16JgBboABhFRcYaSZd8zbz+CwWQGcPHbSLjXrXg5&#10;nU89BcfzJJnSxp4y2SI3yDEwQBRuE55d5ObMWEAO2Ac7l5oL1OV4OU2n3spI3hQnDeduzSsJW3GN&#10;bghogN0krgwIcMcKZlzAx06FcvzI3nLWh79gJXAEoJz2CZw6bWMSSpmwsyEuF2Dt3ErYweiY7HLk&#10;NmxmsHVuzKvW6BjvcryfcfTwWaWwo3PbCKl3BSi+jZl7+1B9X7Mr/1oWtwALLXvNNIqeNHAkZ8TY&#10;c6JBJEFOQfjtZ3iUXMIByGGEUS31j13fnT3gFlYx6kB0c2y+r4lmGPGPAhC9TCYTp9J+MpnOU5jo&#10;uyvXd1fEul1JONMErhhF/dDZWx6GpZbtFdwPxy4rLBFBIXeOqdVhsrL9ZQA3DGXHx94MlFkReyYu&#10;FXXBXVcd2r5srohWAy4tiNsnGVhEsgfI7G2dp5DHayvLxsN229eh38Bop1WvQG3Xyl4CL60mTVVb&#10;tJJCALOkRrDopd1zeyUGoQ9kCGI7qvx+PImXSYoR6HmapLNBzYPeQyan9GDzPL95I5wMPWqgk4CA&#10;SS8wTzFyJ7G28N7Nxp2k2jr9IRu3ji9g4laQyl8z0anWgBQ/Gu6914IPkOxp+HgxcZuDq+R5+AA+&#10;HHDi+f7+xF/EIHq7Lnwv6L1Yh9+MoPoDC/+jZ7zO/hg98EMJOLr3x3p37jG2/UU//AkAAP//AwBQ&#10;SwMEFAAGAAgAAAAhAGrEhjLhAAAACwEAAA8AAABkcnMvZG93bnJldi54bWxMj8FuwjAQRO+V+g/W&#10;VuoNbNOmhTQOQqjtCSEVKqHeTLwkEfE6ik0S/r7m1B5HM5p5ky1H27AeO187UiCnAhhS4UxNpYLv&#10;/cdkDswHTUY3jlDBFT0s8/u7TKfGDfSF/S6ULJaQT7WCKoQ25dwXFVrtp65Fit7JdVaHKLuSm04P&#10;sdw2fCbEC7e6prhQ6RbXFRbn3cUq+Bz0sHqS7/3mfFpff/bJ9rCRqNTjw7h6AxZwDH9huOFHdMgj&#10;09FdyHjWKJjMZPwSoiEWwG4BkbwmwI4KErl4Bp5n/P+H/BcAAP//AwBQSwECLQAUAAYACAAAACEA&#10;toM4kv4AAADhAQAAEwAAAAAAAAAAAAAAAAAAAAAAW0NvbnRlbnRfVHlwZXNdLnhtbFBLAQItABQA&#10;BgAIAAAAIQA4/SH/1gAAAJQBAAALAAAAAAAAAAAAAAAAAC8BAABfcmVscy8ucmVsc1BLAQItABQA&#10;BgAIAAAAIQCpyXdOqAMAAOoLAAAOAAAAAAAAAAAAAAAAAC4CAABkcnMvZTJvRG9jLnhtbFBLAQIt&#10;ABQABgAIAAAAIQBqxIYy4QAAAAsBAAAPAAAAAAAAAAAAAAAAAAIGAABkcnMvZG93bnJldi54bWxQ&#10;SwUGAAAAAAQABADzAAAAEAcAAAAA&#10;">
                <v:group id="Group 18"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ounded Rectangle 19"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XwQAAANsAAAAPAAAAZHJzL2Rvd25yZXYueG1sRE9Ni8Iw&#10;EL0L/ocwC95suiLiVqOsgqAigu568DY2Y1u2mdQmav33RhD2No/3OeNpY0pxo9oVlhV8RjEI4tTq&#10;gjMFvz+L7hCE88gaS8uk4EEOppN2a4yJtnfe0W3vMxFC2CWoIPe+SqR0aU4GXWQr4sCdbW3QB1hn&#10;Utd4D+GmlL04HkiDBYeGHCua55T+7a9GwZr06Tg7Eq4OxTB7XPo432wvSnU+mu8RCE+N/xe/3Usd&#10;5n/B65dwgJw8AQAA//8DAFBLAQItABQABgAIAAAAIQDb4fbL7gAAAIUBAAATAAAAAAAAAAAAAAAA&#10;AAAAAABbQ29udGVudF9UeXBlc10ueG1sUEsBAi0AFAAGAAgAAAAhAFr0LFu/AAAAFQEAAAsAAAAA&#10;AAAAAAAAAAAAHwEAAF9yZWxzLy5yZWxzUEsBAi0AFAAGAAgAAAAhAL9bC1fBAAAA2wAAAA8AAAAA&#10;AAAAAAAAAAAABwIAAGRycy9kb3ducmV2LnhtbFBLBQYAAAAAAwADALcAAAD1AgAAAAA=&#10;" fillcolor="white [3201]" strokecolor="black [3213]"/>
                  <v:line id="Straight Connector 20"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fBwgAAANsAAAAPAAAAZHJzL2Rvd25yZXYueG1sRI/BbsIw&#10;DIbvk/YOkSftNlJAQ6wQ0DQNDbETMO5WY9qKxilJBuHt5wPSjtbv/7O/+TK7Tl0oxNazgeGgAEVc&#10;edtybeBnv3qZgooJ2WLnmQzcKMJy8fgwx9L6K2/psku1EgjHEg00KfWl1rFqyGEc+J5YsqMPDpOM&#10;odY24FXgrtOjophohy3LhQZ7+mioOu1+nVCGh7PTX6c3PGzCd/gcT/JrPhvz/JTfZ6AS5fS/fG+v&#10;rYGRfC8u4gF68QcAAP//AwBQSwECLQAUAAYACAAAACEA2+H2y+4AAACFAQAAEwAAAAAAAAAAAAAA&#10;AAAAAAAAW0NvbnRlbnRfVHlwZXNdLnhtbFBLAQItABQABgAIAAAAIQBa9CxbvwAAABUBAAALAAAA&#10;AAAAAAAAAAAAAB8BAABfcmVscy8ucmVsc1BLAQItABQABgAIAAAAIQAsaEfBwgAAANsAAAAPAAAA&#10;AAAAAAAAAAAAAAcCAABkcnMvZG93bnJldi54bWxQSwUGAAAAAAMAAwC3AAAA9gIAAAAA&#10;" strokecolor="black [3040]"/>
                </v:group>
                <v:line id="Straight Connector 21"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group>
            </w:pict>
          </mc:Fallback>
        </mc:AlternateContent>
      </w:r>
      <w:r w:rsidR="00087CF0" w:rsidRPr="00563D5D">
        <w:rPr>
          <w:rFonts w:cstheme="minorHAnsi"/>
          <w:noProof/>
          <w:sz w:val="24"/>
          <w:szCs w:val="24"/>
        </w:rPr>
        <mc:AlternateContent>
          <mc:Choice Requires="wps">
            <w:drawing>
              <wp:anchor distT="0" distB="0" distL="114300" distR="114300" simplePos="0" relativeHeight="251684864" behindDoc="0" locked="0" layoutInCell="1" allowOverlap="1" wp14:anchorId="6093F8E6" wp14:editId="491B4AB3">
                <wp:simplePos x="0" y="0"/>
                <wp:positionH relativeFrom="column">
                  <wp:posOffset>3505200</wp:posOffset>
                </wp:positionH>
                <wp:positionV relativeFrom="paragraph">
                  <wp:posOffset>106680</wp:posOffset>
                </wp:positionV>
                <wp:extent cx="3200400" cy="120967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3200400" cy="1209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A3BE517" w14:textId="1E1C4836" w:rsidR="002E194B" w:rsidRDefault="002E194B" w:rsidP="00087CF0">
                            <w:pPr>
                              <w:spacing w:line="240" w:lineRule="auto"/>
                            </w:pPr>
                            <w:r w:rsidRPr="00087CF0">
                              <w:rPr>
                                <w:sz w:val="24"/>
                              </w:rPr>
                              <w:t>There are some pretty dense paragraphs but they are broken up nicely and organized logically. Sometimes there are references to the photographs and documents provided at the end of the document so students will need to flip to the end to see them</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3F8E6" id="Text Box 6" o:spid="_x0000_s1030" type="#_x0000_t202" style="position:absolute;left:0;text-align:left;margin-left:276pt;margin-top:8.4pt;width:252pt;height:95.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F3rAIAAKsFAAAOAAAAZHJzL2Uyb0RvYy54bWysVE1v2zAMvQ/YfxB0T21nTtoYdQo3RYYB&#10;RVssHXpWZKkxZouapCTOhv33UbKdZt0uHXaxKfKJIh8/Lq/apiY7YWwFKqfJWUyJUBzKSj3n9Mvj&#10;cnRBiXVMlawGJXJ6EJZezd+/u9zrTIxhA3UpDEEnymZ7ndONczqLIss3omH2DLRQaJRgGubwaJ6j&#10;0rA9em/qaBzH02gPptQGuLAWtTedkc6DfykFd/dSWuFInVOMzYWvCd+1/0bzS5Y9G6Y3Fe/DYP8Q&#10;RcMqhY8eXd0wx8jWVH+4aipuwIJ0ZxyaCKSsuAg5YDZJ/Cqb1YZpEXJBcqw+0mT/n1t+t3swpCpz&#10;OqVEsQZL9ChaR66hJVPPzl7bDEErjTDXohqrPOgtKn3SrTSN/2M6BO3I8+HIrXfGUfkBq5XGaOJo&#10;S8bxbHo+8X6il+vaWPdRQEO8kFODxQucst2tdR10gPjXFCyrug4FrNVvCvTZaUTogO42yzAUFD3S&#10;BxWq82MxOR8X55PZaFpMklGaxBejoojHo5tlERdxulzM0uuffZzD/chz0uUeJHeohfdaq89CIpeB&#10;Aq8IXSwWtSE7hv3HOBfKBfZChIj2KIlZvOVijw95hPzecrljZHgZlDtebioFJvD9Kuzy6xCy7PBY&#10;tJO8vejadRuaKB1aYw3lATvGQDdxVvNlhVW9ZdY9MIMjhp2Aa8Pd40fWsM8p9BIlGzDf/6b3eOx8&#10;tFKyx5HNqf22ZUZQUn9SOBOzJE39jIdDioXFgzm1rE8tatssAKuS4ILSPIge7+pBlAaaJ9wuhX8V&#10;TUxxfDunbhAXrlskuJ24KIoAwqnWzN2qlebetS+S79nH9okZ3Te2w0a6g2G4Wfaqvzusv6mg2DqQ&#10;VWh+z3PHas8/boQwPv328ivn9BxQLzt2/gsAAP//AwBQSwMEFAAGAAgAAAAhAJAnT77eAAAACwEA&#10;AA8AAABkcnMvZG93bnJldi54bWxMj8FOwzAQRO9I/IO1lbhRu4EECHEqBOJa1EIrcXPjbRIRr6PY&#10;bcLfd3uC486MZucVy8l14oRDaD1pWMwVCKTK25ZqDV+f77ePIEI0ZE3nCTX8YoBleX1VmNz6kdZ4&#10;2sRacAmF3GhoYuxzKUPVoDNh7nsk9g5+cCbyOdTSDmbkctfJRKlMOtMSf2hMj68NVj+bo9OwXR2+&#10;d/fqo35zaT/6SUlyT1Lrm9n08gwi4hT/wnCZz9Oh5E17fyQbRKchTRNmiWxkjHAJqDRjZa8hUQ93&#10;IMtC/mcozwAAAP//AwBQSwECLQAUAAYACAAAACEAtoM4kv4AAADhAQAAEwAAAAAAAAAAAAAAAAAA&#10;AAAAW0NvbnRlbnRfVHlwZXNdLnhtbFBLAQItABQABgAIAAAAIQA4/SH/1gAAAJQBAAALAAAAAAAA&#10;AAAAAAAAAC8BAABfcmVscy8ucmVsc1BLAQItABQABgAIAAAAIQAjzuF3rAIAAKsFAAAOAAAAAAAA&#10;AAAAAAAAAC4CAABkcnMvZTJvRG9jLnhtbFBLAQItABQABgAIAAAAIQCQJ0++3gAAAAsBAAAPAAAA&#10;AAAAAAAAAAAAAAYFAABkcnMvZG93bnJldi54bWxQSwUGAAAAAAQABADzAAAAEQYAAAAA&#10;" filled="f" stroked="f">
                <v:textbox>
                  <w:txbxContent>
                    <w:p w14:paraId="4A3BE517" w14:textId="1E1C4836" w:rsidR="002E194B" w:rsidRDefault="002E194B" w:rsidP="00087CF0">
                      <w:pPr>
                        <w:spacing w:line="240" w:lineRule="auto"/>
                      </w:pPr>
                      <w:r w:rsidRPr="00087CF0">
                        <w:rPr>
                          <w:sz w:val="24"/>
                        </w:rPr>
                        <w:t>There are some pretty dense paragraphs but they are broken up nicely and organized logically. Sometimes there are references to the photographs and documents provided at the end of the document so students will need to flip to the end to see them</w:t>
                      </w:r>
                      <w:r>
                        <w:t>.</w:t>
                      </w:r>
                    </w:p>
                  </w:txbxContent>
                </v:textbox>
                <w10:wrap type="square"/>
              </v:shape>
            </w:pict>
          </mc:Fallback>
        </mc:AlternateContent>
      </w:r>
    </w:p>
    <w:p w14:paraId="1F3F0DC3" w14:textId="71008597" w:rsidR="00982216" w:rsidRPr="00563D5D" w:rsidRDefault="00982216" w:rsidP="00982216">
      <w:pPr>
        <w:spacing w:after="0" w:line="240" w:lineRule="auto"/>
        <w:ind w:left="720"/>
        <w:rPr>
          <w:rFonts w:cstheme="minorHAnsi"/>
          <w:sz w:val="24"/>
          <w:szCs w:val="24"/>
        </w:rPr>
      </w:pPr>
    </w:p>
    <w:p w14:paraId="50FFAC22" w14:textId="77777777" w:rsidR="00982216" w:rsidRPr="00563D5D" w:rsidRDefault="00982216" w:rsidP="00982216">
      <w:pPr>
        <w:spacing w:after="0" w:line="240" w:lineRule="auto"/>
        <w:ind w:left="720"/>
        <w:rPr>
          <w:rFonts w:cstheme="minorHAnsi"/>
          <w:sz w:val="24"/>
          <w:szCs w:val="24"/>
        </w:rPr>
      </w:pPr>
    </w:p>
    <w:p w14:paraId="7B7B7A53" w14:textId="77777777" w:rsidR="00982216" w:rsidRPr="00563D5D" w:rsidRDefault="00982216" w:rsidP="00982216">
      <w:pPr>
        <w:spacing w:after="0" w:line="240" w:lineRule="auto"/>
        <w:ind w:left="720"/>
        <w:rPr>
          <w:rFonts w:cstheme="minorHAnsi"/>
          <w:sz w:val="24"/>
          <w:szCs w:val="24"/>
        </w:rPr>
      </w:pPr>
    </w:p>
    <w:p w14:paraId="4B10CA85" w14:textId="77777777" w:rsidR="00982216" w:rsidRPr="00563D5D" w:rsidRDefault="00982216" w:rsidP="00982216">
      <w:pPr>
        <w:spacing w:after="0" w:line="240" w:lineRule="auto"/>
        <w:ind w:left="720"/>
        <w:rPr>
          <w:rFonts w:cstheme="minorHAnsi"/>
          <w:sz w:val="24"/>
          <w:szCs w:val="24"/>
        </w:rPr>
      </w:pPr>
    </w:p>
    <w:p w14:paraId="5E3640A2" w14:textId="77777777" w:rsidR="00982216" w:rsidRPr="00563D5D" w:rsidRDefault="00982216" w:rsidP="00982216">
      <w:pPr>
        <w:spacing w:after="0" w:line="240" w:lineRule="auto"/>
        <w:ind w:left="720"/>
        <w:rPr>
          <w:rFonts w:cstheme="minorHAnsi"/>
          <w:sz w:val="24"/>
          <w:szCs w:val="24"/>
        </w:rPr>
      </w:pPr>
    </w:p>
    <w:p w14:paraId="625A6B67" w14:textId="77777777" w:rsidR="00982216" w:rsidRPr="00563D5D" w:rsidRDefault="00982216" w:rsidP="00982216">
      <w:pPr>
        <w:spacing w:after="0" w:line="240" w:lineRule="auto"/>
        <w:ind w:left="720"/>
        <w:rPr>
          <w:rFonts w:cstheme="minorHAnsi"/>
          <w:sz w:val="24"/>
          <w:szCs w:val="24"/>
        </w:rPr>
      </w:pPr>
    </w:p>
    <w:p w14:paraId="41D7457B" w14:textId="77777777" w:rsidR="00982216" w:rsidRPr="00563D5D" w:rsidRDefault="00982216" w:rsidP="00982216">
      <w:pPr>
        <w:spacing w:after="0" w:line="240" w:lineRule="auto"/>
        <w:ind w:left="720"/>
        <w:rPr>
          <w:rFonts w:cstheme="minorHAnsi"/>
          <w:sz w:val="24"/>
          <w:szCs w:val="24"/>
        </w:rPr>
      </w:pPr>
      <w:r w:rsidRPr="00563D5D">
        <w:rPr>
          <w:rFonts w:cstheme="minorHAnsi"/>
          <w:b/>
          <w:noProof/>
          <w:sz w:val="24"/>
          <w:szCs w:val="24"/>
        </w:rPr>
        <mc:AlternateContent>
          <mc:Choice Requires="wps">
            <w:drawing>
              <wp:anchor distT="0" distB="0" distL="114300" distR="114300" simplePos="0" relativeHeight="251636736" behindDoc="0" locked="0" layoutInCell="1" allowOverlap="1" wp14:anchorId="64FD5F33" wp14:editId="427AC56C">
                <wp:simplePos x="0" y="0"/>
                <wp:positionH relativeFrom="column">
                  <wp:posOffset>1970405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0DA678D" w14:textId="77777777" w:rsidR="002E194B" w:rsidRPr="009E0473" w:rsidRDefault="002E194B" w:rsidP="00982216">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D5F33" id="Text Box 12" o:spid="_x0000_s1031" type="#_x0000_t202" style="position:absolute;left:0;text-align:left;margin-left:155.15pt;margin-top:4.8pt;width:106.5pt;height:26.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zQEgIAAAcEAAAOAAAAZHJzL2Uyb0RvYy54bWysU9tu2zAMfR+wfxD0vti5ra0Rp+jadRjQ&#10;XYB2H6DIcixMEjVKiZ19fSk5TYPtbZgeBEkkDw8PqdX1YA3bKwwaXM2nk5Iz5SQ02m1r/uPp/t0l&#10;ZyEK1wgDTtX8oAK/Xr99s+p9pWbQgWkUMgJxoep9zbsYfVUUQXbKijABrxwZW0ArIl1xWzQoekK3&#10;ppiV5fuiB2w8glQh0OvdaOTrjN+2SsZvbRtUZKbmxC3mHfO+SXuxXolqi8J3Wh5piH9gYYV2lPQE&#10;dSeiYDvUf0FZLRECtHEiwRbQtlqqXANVMy3/qOaxE17lWkic4E8yhf8HK7/uvyPTDfVuzpkTlnr0&#10;pIbIPsDAprOkT+9DRW6PnhzjQO/km2sN/gHkz8Ac3HbCbdUNIvSdEg3xm6bI4ix0xAkJZNN/gYby&#10;iF2EDDS0aJN4JAcjdOrT4dSbxEWmlPPlbLkkkyTbnNbFMqcQ1Uu0xxA/KbAsHWqO1PuMLvYPISY2&#10;onpxSckc3Gtjcv+NY33NryhBDjizWB1pPI22Nb8s0xoHJhX50TU5OAptxjMlMO5YdSp0LDkOmyEL&#10;nPkmRTbQHEgGhHEa6ffQoQP8zVlPk1jz8GsnUHFmPjuS8mq6WKTRzZfF8mJGFzy3bM4twkmCqnnk&#10;bDzexnHcdx71tqNMY/Mc3JD8rc7KvLI60qdpy4Idf0Ya5/N79nr9v+tnAAAA//8DAFBLAwQUAAYA&#10;CAAAACEAviYPaNwAAAAIAQAADwAAAGRycy9kb3ducmV2LnhtbEyPzU7DMBCE70i8g7VI3KidhEY0&#10;ZFMhEFcQ5Ufi5ibbJCJeR7HbhLdnOcFxNKOZb8rt4gZ1oin0nhGSlQFFXPum5xbh7fXx6gZUiJYb&#10;O3gmhG8KsK3Oz0pbNH7mFzrtYqukhENhEboYx0LrUHfkbFj5kVi8g5+cjSKnVjeTnaXcDTo1JtfO&#10;9iwLnR3pvqP6a3d0CO9Ph8+Pa/PcPrj1OPvFaHYbjXh5sdzdgoq0xL8w/OILOlTCtPdHboIaELLE&#10;ZBJF2OSgxF+nmeg9Qp4moKtS/z9Q/QAAAP//AwBQSwECLQAUAAYACAAAACEAtoM4kv4AAADhAQAA&#10;EwAAAAAAAAAAAAAAAAAAAAAAW0NvbnRlbnRfVHlwZXNdLnhtbFBLAQItABQABgAIAAAAIQA4/SH/&#10;1gAAAJQBAAALAAAAAAAAAAAAAAAAAC8BAABfcmVscy8ucmVsc1BLAQItABQABgAIAAAAIQBAw2zQ&#10;EgIAAAcEAAAOAAAAAAAAAAAAAAAAAC4CAABkcnMvZTJvRG9jLnhtbFBLAQItABQABgAIAAAAIQC+&#10;Jg9o3AAAAAgBAAAPAAAAAAAAAAAAAAAAAGwEAABkcnMvZG93bnJldi54bWxQSwUGAAAAAAQABADz&#10;AAAAdQUAAAAA&#10;" filled="f" stroked="f">
                <v:textbox>
                  <w:txbxContent>
                    <w:p w14:paraId="00DA678D" w14:textId="77777777" w:rsidR="002E194B" w:rsidRPr="009E0473" w:rsidRDefault="002E194B" w:rsidP="00982216">
                      <w:pPr>
                        <w:rPr>
                          <w:b/>
                          <w:sz w:val="24"/>
                          <w:szCs w:val="24"/>
                        </w:rPr>
                      </w:pPr>
                      <w:r w:rsidRPr="009E0473">
                        <w:rPr>
                          <w:b/>
                          <w:sz w:val="24"/>
                          <w:szCs w:val="24"/>
                        </w:rPr>
                        <w:t>Meaning/Purpose</w:t>
                      </w:r>
                    </w:p>
                  </w:txbxContent>
                </v:textbox>
              </v:shape>
            </w:pict>
          </mc:Fallback>
        </mc:AlternateContent>
      </w:r>
      <w:r w:rsidRPr="00563D5D">
        <w:rPr>
          <w:rFonts w:cstheme="minorHAnsi"/>
          <w:b/>
          <w:noProof/>
          <w:sz w:val="24"/>
          <w:szCs w:val="24"/>
        </w:rPr>
        <mc:AlternateContent>
          <mc:Choice Requires="wps">
            <w:drawing>
              <wp:anchor distT="0" distB="0" distL="114300" distR="114300" simplePos="0" relativeHeight="251638784" behindDoc="0" locked="0" layoutInCell="1" allowOverlap="1" wp14:anchorId="3CA8A764" wp14:editId="2D2A7FBF">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B368CD1" w14:textId="77777777" w:rsidR="002E194B" w:rsidRPr="009E0473" w:rsidRDefault="002E194B" w:rsidP="00982216">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A8A764" id="Text Box 13" o:spid="_x0000_s1032" type="#_x0000_t202" style="position:absolute;left:0;text-align:left;margin-left:269.45pt;margin-top:5pt;width:90pt;height:29.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IMFQIAAAcEAAAOAAAAZHJzL2Uyb0RvYy54bWysU9tu2zAMfR+wfxD0vthOnKY14hRduw4D&#10;ugvQ7gMUWY6FSaImKbGzry8lJ5mxvQ17ESiRPIc8pNa3g1bkIJyXYGpazHJKhOHQSLOr6feXx3fX&#10;lPjATMMUGFHTo/D0dvP2zbq3lZhDB6oRjiCI8VVva9qFYKss87wTmvkZWGHQ2YLTLODV7bLGsR7R&#10;tcrmeX6V9eAa64AL7/H1YXTSTcJvW8HD17b1IhBVU6wtpNOlcxvPbLNm1c4x20l+KoP9QxWaSYOk&#10;F6gHFhjZO/kXlJbcgYc2zDjoDNpWcpF6wG6K/I9unjtmReoFxfH2IpP/f7D8y+GbI7LB2ZWUGKZx&#10;Ri9iCOQ9DKRYRH166ysMe7YYGAZ8x9jUq7dPwH94YuC+Y2Yn7pyDvhOswfqKmJlNUkccH0G2/Wdo&#10;kIftAySgoXU6iodyEETHOR0vs4m18EhZlIs8RxdH32JVlKtlomDVOds6Hz4K0CQaNXU4+4TODk8+&#10;xGpYdQ6JZAYepVJp/sqQvqY3y/kyJUw8WgZcTyV1Ta+RHflTQmzyg2mSHZhUo40Eypy6jo2OLYdh&#10;OySBr85ibqE5ogwOxm3E34NGB+4XJT1uYk39zz1zghL1yaCUN0VZxtVNl3K5muPFTT3bqYcZjlA1&#10;DZSM5n0Y131vndx1yDQOz8Adyt/KpEyc01jVqXzctiTY6WfEdZ7eU9Tv/7t5B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oxziDBUCAAAHBAAADgAAAAAAAAAAAAAAAAAuAgAAZHJzL2Uyb0RvYy54bWxQSwECLQAUAAYACAAA&#10;ACEA2+SZTN0AAAAJAQAADwAAAAAAAAAAAAAAAABvBAAAZHJzL2Rvd25yZXYueG1sUEsFBgAAAAAE&#10;AAQA8wAAAHkFAAAAAA==&#10;" filled="f" stroked="f">
                <v:textbox>
                  <w:txbxContent>
                    <w:p w14:paraId="3B368CD1" w14:textId="77777777" w:rsidR="002E194B" w:rsidRPr="009E0473" w:rsidRDefault="002E194B" w:rsidP="00982216">
                      <w:pPr>
                        <w:rPr>
                          <w:b/>
                          <w:sz w:val="24"/>
                          <w:szCs w:val="24"/>
                        </w:rPr>
                      </w:pPr>
                      <w:r w:rsidRPr="009E0473">
                        <w:rPr>
                          <w:b/>
                          <w:sz w:val="24"/>
                          <w:szCs w:val="24"/>
                        </w:rPr>
                        <w:t>Structure</w:t>
                      </w:r>
                    </w:p>
                  </w:txbxContent>
                </v:textbox>
              </v:shape>
            </w:pict>
          </mc:Fallback>
        </mc:AlternateContent>
      </w:r>
    </w:p>
    <w:p w14:paraId="7A914B35" w14:textId="08E74548" w:rsidR="00982216" w:rsidRPr="00563D5D" w:rsidRDefault="00982216" w:rsidP="00982216">
      <w:pPr>
        <w:spacing w:after="0" w:line="240" w:lineRule="auto"/>
        <w:ind w:left="720"/>
        <w:rPr>
          <w:rFonts w:cstheme="minorHAnsi"/>
          <w:sz w:val="24"/>
          <w:szCs w:val="24"/>
        </w:rPr>
      </w:pPr>
    </w:p>
    <w:p w14:paraId="32FF340E" w14:textId="2B598FAF" w:rsidR="00982216" w:rsidRPr="00563D5D" w:rsidRDefault="00AE3D53" w:rsidP="00982216">
      <w:pPr>
        <w:spacing w:after="0" w:line="240" w:lineRule="auto"/>
        <w:ind w:left="720"/>
        <w:rPr>
          <w:rFonts w:cstheme="minorHAnsi"/>
          <w:sz w:val="24"/>
          <w:szCs w:val="24"/>
        </w:rPr>
      </w:pPr>
      <w:r w:rsidRPr="00563D5D">
        <w:rPr>
          <w:rFonts w:cstheme="minorHAnsi"/>
          <w:b/>
          <w:noProof/>
          <w:sz w:val="24"/>
          <w:szCs w:val="24"/>
        </w:rPr>
        <mc:AlternateContent>
          <mc:Choice Requires="wps">
            <w:drawing>
              <wp:anchor distT="0" distB="0" distL="114300" distR="114300" simplePos="0" relativeHeight="251645952" behindDoc="0" locked="0" layoutInCell="1" allowOverlap="1" wp14:anchorId="527382C0" wp14:editId="21994DB9">
                <wp:simplePos x="0" y="0"/>
                <wp:positionH relativeFrom="column">
                  <wp:posOffset>2374265</wp:posOffset>
                </wp:positionH>
                <wp:positionV relativeFrom="paragraph">
                  <wp:posOffset>18415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074341E" w14:textId="77777777" w:rsidR="002E194B" w:rsidRPr="009E0473" w:rsidRDefault="002E194B" w:rsidP="00982216">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7382C0" id="Text Box 14" o:spid="_x0000_s1033" type="#_x0000_t202" style="position:absolute;left:0;text-align:left;margin-left:186.95pt;margin-top:1.45pt;width:71.25pt;height:2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B3FAIAAAUEAAAOAAAAZHJzL2Uyb0RvYy54bWysU9tu2zAMfR+wfxD0vtjOnCU14hRduw4D&#10;ugvQ7gMUWY6FSaImKbG7ry8lJVmwvQ3zg0GJ5CHPIbW+nrQiB+G8BNPSalZSIgyHTppdS78/3b9Z&#10;UeIDMx1TYERLn4Wn15vXr9ajbcQcBlCdcARBjG9G29IhBNsUheeD0MzPwAqDzh6cZgGPbld0jo2I&#10;rlUxL8t3xQiusw648B5v77KTbhJ+3wsevva9F4GolmJvIf1d+m/jv9isWbNzzA6SH9tg/9CFZtJg&#10;0TPUHQuM7J38C0pL7sBDH2YcdAF9L7lIHJBNVf7B5nFgViQuKI63Z5n8/4PlXw7fHJFdS+eUGKZx&#10;RE9iCuQ9TKSqozyj9Q1GPVqMCxPe45gTVW8fgP/wxMDtwMxO3DgH4yBYh+1VMbO4SM04PoJsx8/Q&#10;YR22D5CApt7pqB2qQRAdx/R8Hk3shePlVVmvlgtKOLreLqsa7ViBNadk63z4KECTaLTU4eQTODs8&#10;+JBDTyGxloF7qRTes0YZMmKBxXyREi48WgZcTiV1S1dl/PK6RI4fTJeSA5Mq29iLMkfSkWdmHKbt&#10;lORdnrTcQveMKjjIu4hvB40B3C9KRtzDlvqfe+YEJeqTQSWvqrqOi5sO9WI5x4O79GwvPcxwhGpp&#10;oCSbtyEv+946uRuwUp6dgRtUv5dJmTim3NWxfdy1pO3xXcRlvjynqN+vd/MCAAD//wMAUEsDBBQA&#10;BgAIAAAAIQB1J4H53gAAAAgBAAAPAAAAZHJzL2Rvd25yZXYueG1sTI/NTsMwEITvSLyDtUjcqJ02&#10;DTRkUyEQVxDlR+LmJtskIl5HsduEt2c5wWm0mtHMt8V2dr060Rg6zwjJwoAirnzdcYPw9vp4dQMq&#10;RMu17T0TwjcF2JbnZ4XNaz/xC512sVFSwiG3CG2MQ651qFpyNiz8QCzewY/ORjnHRtejnaTc9Xpp&#10;TKad7VgWWjvQfUvV1+7oEN6fDp8fqXluHtx6mPxsNLuNRry8mO9uQUWa418YfvEFHUph2vsj10H1&#10;CKvr1UaiCEsR8ddJloLaI2RJCros9P8Hyh8AAAD//wMAUEsBAi0AFAAGAAgAAAAhALaDOJL+AAAA&#10;4QEAABMAAAAAAAAAAAAAAAAAAAAAAFtDb250ZW50X1R5cGVzXS54bWxQSwECLQAUAAYACAAAACEA&#10;OP0h/9YAAACUAQAACwAAAAAAAAAAAAAAAAAvAQAAX3JlbHMvLnJlbHNQSwECLQAUAAYACAAAACEA&#10;7WeAdxQCAAAFBAAADgAAAAAAAAAAAAAAAAAuAgAAZHJzL2Uyb0RvYy54bWxQSwECLQAUAAYACAAA&#10;ACEAdSeB+d4AAAAIAQAADwAAAAAAAAAAAAAAAABuBAAAZHJzL2Rvd25yZXYueG1sUEsFBgAAAAAE&#10;AAQA8wAAAHkFAAAAAA==&#10;" filled="f" stroked="f">
                <v:textbox>
                  <w:txbxContent>
                    <w:p w14:paraId="4074341E" w14:textId="77777777" w:rsidR="002E194B" w:rsidRPr="009E0473" w:rsidRDefault="002E194B" w:rsidP="00982216">
                      <w:pPr>
                        <w:rPr>
                          <w:b/>
                          <w:sz w:val="24"/>
                        </w:rPr>
                      </w:pPr>
                      <w:r w:rsidRPr="009E0473">
                        <w:rPr>
                          <w:b/>
                          <w:sz w:val="24"/>
                        </w:rPr>
                        <w:t>Language</w:t>
                      </w:r>
                    </w:p>
                  </w:txbxContent>
                </v:textbox>
              </v:shape>
            </w:pict>
          </mc:Fallback>
        </mc:AlternateContent>
      </w:r>
      <w:r w:rsidR="00982216" w:rsidRPr="00563D5D">
        <w:rPr>
          <w:rFonts w:cstheme="minorHAnsi"/>
          <w:b/>
          <w:noProof/>
          <w:sz w:val="24"/>
          <w:szCs w:val="24"/>
        </w:rPr>
        <mc:AlternateContent>
          <mc:Choice Requires="wps">
            <w:drawing>
              <wp:anchor distT="0" distB="0" distL="114300" distR="114300" simplePos="0" relativeHeight="251648000" behindDoc="0" locked="0" layoutInCell="1" allowOverlap="1" wp14:anchorId="28B26597" wp14:editId="781FB87D">
                <wp:simplePos x="0" y="0"/>
                <wp:positionH relativeFrom="column">
                  <wp:posOffset>3427730</wp:posOffset>
                </wp:positionH>
                <wp:positionV relativeFrom="paragraph">
                  <wp:posOffset>18577</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2864E98" w14:textId="77777777" w:rsidR="002E194B" w:rsidRPr="009E0473" w:rsidRDefault="002E194B" w:rsidP="00982216">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B26597" id="Text Box 3" o:spid="_x0000_s1034" type="#_x0000_t202" style="position:absolute;left:0;text-align:left;margin-left:269.9pt;margin-top:1.45pt;width:120.55pt;height:34.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TT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l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AT&#10;uvTTFQIAAAUEAAAOAAAAAAAAAAAAAAAAAC4CAABkcnMvZTJvRG9jLnhtbFBLAQItABQABgAIAAAA&#10;IQBT4Sxt3AAAAAgBAAAPAAAAAAAAAAAAAAAAAG8EAABkcnMvZG93bnJldi54bWxQSwUGAAAAAAQA&#10;BADzAAAAeAUAAAAA&#10;" filled="f" stroked="f">
                <v:textbox>
                  <w:txbxContent>
                    <w:p w14:paraId="32864E98" w14:textId="77777777" w:rsidR="002E194B" w:rsidRPr="009E0473" w:rsidRDefault="002E194B" w:rsidP="00982216">
                      <w:pPr>
                        <w:rPr>
                          <w:b/>
                          <w:sz w:val="24"/>
                        </w:rPr>
                      </w:pPr>
                      <w:r w:rsidRPr="009E0473">
                        <w:rPr>
                          <w:b/>
                          <w:sz w:val="24"/>
                        </w:rPr>
                        <w:t>Knowledge Demands</w:t>
                      </w:r>
                    </w:p>
                  </w:txbxContent>
                </v:textbox>
              </v:shape>
            </w:pict>
          </mc:Fallback>
        </mc:AlternateContent>
      </w:r>
    </w:p>
    <w:p w14:paraId="037CC40C" w14:textId="5CEE245D" w:rsidR="00982216" w:rsidRPr="00563D5D" w:rsidRDefault="00AE3D53" w:rsidP="00982216">
      <w:pPr>
        <w:spacing w:after="0" w:line="240" w:lineRule="auto"/>
        <w:ind w:left="720"/>
        <w:rPr>
          <w:rFonts w:cstheme="minorHAnsi"/>
          <w:sz w:val="24"/>
          <w:szCs w:val="24"/>
        </w:rPr>
      </w:pPr>
      <w:r w:rsidRPr="00563D5D">
        <w:rPr>
          <w:rFonts w:cstheme="minorHAnsi"/>
          <w:noProof/>
          <w:sz w:val="24"/>
          <w:szCs w:val="24"/>
        </w:rPr>
        <mc:AlternateContent>
          <mc:Choice Requires="wps">
            <w:drawing>
              <wp:anchor distT="0" distB="0" distL="114300" distR="114300" simplePos="0" relativeHeight="251686912" behindDoc="0" locked="0" layoutInCell="1" allowOverlap="1" wp14:anchorId="2502EA11" wp14:editId="3C8A8E15">
                <wp:simplePos x="0" y="0"/>
                <wp:positionH relativeFrom="column">
                  <wp:posOffset>0</wp:posOffset>
                </wp:positionH>
                <wp:positionV relativeFrom="paragraph">
                  <wp:posOffset>113665</wp:posOffset>
                </wp:positionV>
                <wp:extent cx="2971800" cy="9525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971800" cy="952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3D37D89" w14:textId="73F30EFA" w:rsidR="002E194B" w:rsidRPr="00AE3D53" w:rsidRDefault="002E194B" w:rsidP="00AE3D53">
                            <w:pPr>
                              <w:spacing w:line="240" w:lineRule="auto"/>
                              <w:rPr>
                                <w:sz w:val="24"/>
                              </w:rPr>
                            </w:pPr>
                            <w:r w:rsidRPr="00AE3D53">
                              <w:rPr>
                                <w:sz w:val="24"/>
                              </w:rPr>
                              <w:t>Many of the sentences are long and separated by several commas. Students will need to be able to navigate these long, complex sentences.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2EA11" id="_x0000_s1035" type="#_x0000_t202" style="position:absolute;left:0;text-align:left;margin-left:0;margin-top:8.95pt;width:234pt;height: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LgErAIAAKwFAAAOAAAAZHJzL2Uyb0RvYy54bWysVEtv2zAMvg/YfxB0T/1A0jZGncJNkWFA&#10;0RZrh54VWWqM2aImKbGzof99lGynWbdLh11sivxEkR8fF5ddU5OdMLYCldPkJKZEKA5lpZ5z+vVx&#10;NTmnxDqmSlaDEjndC0svFx8/XLQ6EylsoC6FIehE2azVOd04p7MosnwjGmZPQAuFRgmmYQ6P5jkq&#10;DWvRe1NHaRyfRi2YUhvgwlrUXvdGugj+pRTc3UlphSN1TjE2F74mfNf+Gy0uWPZsmN5UfAiD/UMU&#10;DasUPnpwdc0cI1tT/eGqqbgBC9KdcGgikLLiIuSA2STxm2weNkyLkAuSY/WBJvv/3PLb3b0hVYm1&#10;SylRrMEaPYrOkSvoCKqQn1bbDGEPGoGuQz1iR71FpU+7k6bxf0yIoB2Z3h/Y9d44KtP5WXIeo4mj&#10;bT5LZyij++j1tjbWfRLQEC/k1GD1Aqlsd2NdDx0h/jEFq6quQwVr9ZsCffYaEVqgv80yjARFj/Qx&#10;hfL8XM7O0uJsNp+cFrNkMk3i80lRxOnkelXERTxdLefTq5chzvF+5CnpUw+S29fCe63VFyGRzMCA&#10;V4Q2FsvakB3DBmScC+UCeSFCRHuUxCzec3HAhzxCfu+53DMyvgzKHS43lQIT+H4TdvltDFn2eCza&#10;Ud5edN26C100HztjDeUeG8ZAP3JW81WFVb1h1t0zgzOGjYB7w93hR9bQ5hQGiZINmB9/03s8tj5a&#10;KWlxZnNqv2+ZEZTUnxUOxTyZTv2Qh8MUC4sHc2xZH1vUtlkCViXBDaV5ED3e1aMoDTRPuF4K/yqa&#10;mOL4dk7dKC5dv0lwPXFRFAGEY62Zu1EPmnvXvki+Zx+7J2b00NgOG+kWxulm2Zv+7rH+poJi60BW&#10;ofk9zz2rA/+4EsL4DOvL75zjc0C9LtnFLwAAAP//AwBQSwMEFAAGAAgAAAAhAGYTFu3aAAAABwEA&#10;AA8AAABkcnMvZG93bnJldi54bWxMj01PwzAMhu9I+w+RJ3FjCdMoW2k6TSCuIMaHxM1rvLaicaom&#10;W8u/x5zg6Oe1Xj8utpPv1JmG2Aa2cL0woIir4FquLby9Pl6tQcWE7LALTBa+KcK2nF0UmLsw8gud&#10;96lWUsIxRwtNSn2udawa8hgXoSeW7BgGj0nGodZuwFHKfaeXxmTaY8tyocGe7huqvvYnb+H96fj5&#10;sTLP9YO/6ccwGc1+o629nE+7O1CJpvS3DL/6og6lOB3CiV1UnQV5JAm93YCSdJWtBRwEZEJ0Wej/&#10;/uUPAAAA//8DAFBLAQItABQABgAIAAAAIQC2gziS/gAAAOEBAAATAAAAAAAAAAAAAAAAAAAAAABb&#10;Q29udGVudF9UeXBlc10ueG1sUEsBAi0AFAAGAAgAAAAhADj9If/WAAAAlAEAAAsAAAAAAAAAAAAA&#10;AAAALwEAAF9yZWxzLy5yZWxzUEsBAi0AFAAGAAgAAAAhADRsuASsAgAArAUAAA4AAAAAAAAAAAAA&#10;AAAALgIAAGRycy9lMm9Eb2MueG1sUEsBAi0AFAAGAAgAAAAhAGYTFu3aAAAABwEAAA8AAAAAAAAA&#10;AAAAAAAABgUAAGRycy9kb3ducmV2LnhtbFBLBQYAAAAABAAEAPMAAAANBgAAAAA=&#10;" filled="f" stroked="f">
                <v:textbox>
                  <w:txbxContent>
                    <w:p w14:paraId="33D37D89" w14:textId="73F30EFA" w:rsidR="002E194B" w:rsidRPr="00AE3D53" w:rsidRDefault="002E194B" w:rsidP="00AE3D53">
                      <w:pPr>
                        <w:spacing w:line="240" w:lineRule="auto"/>
                        <w:rPr>
                          <w:sz w:val="24"/>
                        </w:rPr>
                      </w:pPr>
                      <w:r w:rsidRPr="00AE3D53">
                        <w:rPr>
                          <w:sz w:val="24"/>
                        </w:rPr>
                        <w:t>Many of the sentences are long and separated by several commas. Students will need to be able to navigate these long, complex sentences.</w:t>
                      </w:r>
                    </w:p>
                  </w:txbxContent>
                </v:textbox>
                <w10:wrap type="square"/>
              </v:shape>
            </w:pict>
          </mc:Fallback>
        </mc:AlternateContent>
      </w:r>
    </w:p>
    <w:p w14:paraId="6479B45C" w14:textId="406AD159" w:rsidR="00982216" w:rsidRPr="00563D5D" w:rsidRDefault="0002749F" w:rsidP="00982216">
      <w:pPr>
        <w:spacing w:after="0" w:line="240" w:lineRule="auto"/>
        <w:ind w:left="720"/>
        <w:rPr>
          <w:rFonts w:cstheme="minorHAnsi"/>
          <w:sz w:val="24"/>
          <w:szCs w:val="24"/>
        </w:rPr>
      </w:pPr>
      <w:r w:rsidRPr="00563D5D">
        <w:rPr>
          <w:rFonts w:cstheme="minorHAnsi"/>
          <w:noProof/>
          <w:sz w:val="24"/>
          <w:szCs w:val="24"/>
        </w:rPr>
        <mc:AlternateContent>
          <mc:Choice Requires="wps">
            <w:drawing>
              <wp:anchor distT="0" distB="0" distL="114300" distR="114300" simplePos="0" relativeHeight="251688960" behindDoc="0" locked="0" layoutInCell="1" allowOverlap="1" wp14:anchorId="7D2355AA" wp14:editId="3214D475">
                <wp:simplePos x="0" y="0"/>
                <wp:positionH relativeFrom="column">
                  <wp:posOffset>361950</wp:posOffset>
                </wp:positionH>
                <wp:positionV relativeFrom="paragraph">
                  <wp:posOffset>10160</wp:posOffset>
                </wp:positionV>
                <wp:extent cx="3086100" cy="11430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0861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3D1EEF3" w14:textId="571BC237" w:rsidR="002E194B" w:rsidRPr="00AE3D53" w:rsidRDefault="002E194B" w:rsidP="00AE3D53">
                            <w:pPr>
                              <w:spacing w:line="240" w:lineRule="auto"/>
                              <w:rPr>
                                <w:sz w:val="24"/>
                              </w:rPr>
                            </w:pPr>
                            <w:r w:rsidRPr="00AE3D53">
                              <w:rPr>
                                <w:sz w:val="24"/>
                              </w:rPr>
                              <w:t>Students may need to know a little bit about the laws that existed then in order to understand why what she did was considered against the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355AA" id="Text Box 15" o:spid="_x0000_s1036" type="#_x0000_t202" style="position:absolute;left:0;text-align:left;margin-left:28.5pt;margin-top:.8pt;width:243pt;height:90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hprAIAAK4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CXW&#10;bkaJYg3W6FF0jlxBR1CF/LTaZgh70Ah0HeoRO+otKn3anTSN/2NCBO3I9G7PrvfGUXkcn50kMZo4&#10;2pIkPY7xgP6j1+vaWPdJQEO8kFOD5Qussu2NdT10hPjXFCyrug4lrNVvCvTZa0Togf42yzAUFD3S&#10;BxXq87KYnU6L09n55KSYJZM0ic8mRRFPJ9fLIi7idLk4T69+DnGO9yPPSZ97kNyuFt5rrb4IiWwG&#10;Crwi9LFY1IZsGXYg41woF9gLESLaoyRm8Z6LAz7kEfJ7z+WekfFlUG5/uakUmMD3m7DLb2PIssdj&#10;0Q7y9qLrVl3fRqGmXrWCcoctY6AfOqv5ssKy3jDr7pnBKcNWwM3h7vAja2hzCoNEyRrMj7/pPR6b&#10;H62UtDi1ObXfN8wISurPCsfiPElTP+bhkGJl8WAOLatDi9o0C8CyJLijNA+ix7t6FKWB5gkXTOFf&#10;RRNTHN/OqRvFhet3CS4oLooigHCwNXM36kFz79pXyTftY/fEjB4622En3cI43yx70+A91t9UUGwc&#10;yCp0/yurQwFwKYT5GRaY3zqH54B6XbPzXwAAAP//AwBQSwMEFAAGAAgAAAAhAEcZHx7aAAAACAEA&#10;AA8AAABkcnMvZG93bnJldi54bWxMj8FOwzAQRO9I/IO1SNyoDTSlhDgVAnEFtdBK3LbxNomI11Hs&#10;NuHvWU5wfDOr2ZliNflOnWiIbWAL1zMDirgKruXawsf7y9USVEzIDrvAZOGbIqzK87MCcxdGXtNp&#10;k2olIRxztNCk1Odax6ohj3EWemLxDmHwmASHWrsBRwn3nb4xZqE9tiwfGuzpqaHqa3P0Fravh8/d&#10;3LzVzz7rxzAZzf5eW3t5MT0+gEo0pb9j+K0v1aGUTvtwZBdVZyG7kylJ9AUosbP5rfBeeCmKLgv9&#10;f0D5AwAA//8DAFBLAQItABQABgAIAAAAIQC2gziS/gAAAOEBAAATAAAAAAAAAAAAAAAAAAAAAABb&#10;Q29udGVudF9UeXBlc10ueG1sUEsBAi0AFAAGAAgAAAAhADj9If/WAAAAlAEAAAsAAAAAAAAAAAAA&#10;AAAALwEAAF9yZWxzLy5yZWxzUEsBAi0AFAAGAAgAAAAhAGIC2GmsAgAArgUAAA4AAAAAAAAAAAAA&#10;AAAALgIAAGRycy9lMm9Eb2MueG1sUEsBAi0AFAAGAAgAAAAhAEcZHx7aAAAACAEAAA8AAAAAAAAA&#10;AAAAAAAABgUAAGRycy9kb3ducmV2LnhtbFBLBQYAAAAABAAEAPMAAAANBgAAAAA=&#10;" filled="f" stroked="f">
                <v:textbox>
                  <w:txbxContent>
                    <w:p w14:paraId="43D1EEF3" w14:textId="571BC237" w:rsidR="002E194B" w:rsidRPr="00AE3D53" w:rsidRDefault="002E194B" w:rsidP="00AE3D53">
                      <w:pPr>
                        <w:spacing w:line="240" w:lineRule="auto"/>
                        <w:rPr>
                          <w:sz w:val="24"/>
                        </w:rPr>
                      </w:pPr>
                      <w:r w:rsidRPr="00AE3D53">
                        <w:rPr>
                          <w:sz w:val="24"/>
                        </w:rPr>
                        <w:t>Students may need to know a little bit about the laws that existed then in order to understand why what she did was considered against the law.</w:t>
                      </w:r>
                    </w:p>
                  </w:txbxContent>
                </v:textbox>
                <w10:wrap type="square"/>
              </v:shape>
            </w:pict>
          </mc:Fallback>
        </mc:AlternateContent>
      </w:r>
    </w:p>
    <w:p w14:paraId="2C090983" w14:textId="77777777" w:rsidR="00982216" w:rsidRPr="00563D5D" w:rsidRDefault="00982216" w:rsidP="00982216">
      <w:pPr>
        <w:spacing w:after="0" w:line="240" w:lineRule="auto"/>
        <w:ind w:left="720"/>
        <w:rPr>
          <w:rFonts w:cstheme="minorHAnsi"/>
          <w:sz w:val="24"/>
          <w:szCs w:val="24"/>
        </w:rPr>
      </w:pPr>
    </w:p>
    <w:p w14:paraId="71BEA321" w14:textId="77777777" w:rsidR="00982216" w:rsidRPr="00563D5D" w:rsidRDefault="00982216" w:rsidP="00982216">
      <w:pPr>
        <w:spacing w:after="0" w:line="240" w:lineRule="auto"/>
        <w:ind w:left="720"/>
        <w:rPr>
          <w:rFonts w:cstheme="minorHAnsi"/>
          <w:sz w:val="24"/>
          <w:szCs w:val="24"/>
        </w:rPr>
      </w:pPr>
    </w:p>
    <w:p w14:paraId="39852033" w14:textId="77777777" w:rsidR="00982216" w:rsidRPr="00563D5D" w:rsidRDefault="00982216" w:rsidP="00982216">
      <w:pPr>
        <w:spacing w:after="0" w:line="240" w:lineRule="auto"/>
        <w:ind w:left="720"/>
        <w:rPr>
          <w:rFonts w:cstheme="minorHAnsi"/>
          <w:sz w:val="24"/>
          <w:szCs w:val="24"/>
        </w:rPr>
      </w:pPr>
    </w:p>
    <w:p w14:paraId="43311E11" w14:textId="77777777" w:rsidR="00982216" w:rsidRPr="00563D5D" w:rsidRDefault="00982216" w:rsidP="00982216">
      <w:pPr>
        <w:spacing w:after="0" w:line="240" w:lineRule="auto"/>
        <w:ind w:left="720"/>
        <w:rPr>
          <w:rFonts w:cstheme="minorHAnsi"/>
          <w:sz w:val="24"/>
          <w:szCs w:val="24"/>
        </w:rPr>
      </w:pPr>
    </w:p>
    <w:p w14:paraId="4E5B4E56" w14:textId="77777777" w:rsidR="00982216" w:rsidRPr="00563D5D" w:rsidRDefault="00982216" w:rsidP="00982216">
      <w:pPr>
        <w:spacing w:after="0" w:line="240" w:lineRule="auto"/>
        <w:ind w:left="720"/>
        <w:rPr>
          <w:rFonts w:cstheme="minorHAnsi"/>
          <w:sz w:val="24"/>
          <w:szCs w:val="24"/>
        </w:rPr>
      </w:pPr>
    </w:p>
    <w:p w14:paraId="1FD9231E" w14:textId="77777777" w:rsidR="00982216" w:rsidRPr="00563D5D" w:rsidRDefault="00982216" w:rsidP="00982216">
      <w:pPr>
        <w:pStyle w:val="ListParagraph"/>
        <w:spacing w:after="0" w:line="240" w:lineRule="auto"/>
        <w:rPr>
          <w:rFonts w:cstheme="minorHAnsi"/>
          <w:b/>
          <w:sz w:val="24"/>
          <w:szCs w:val="24"/>
        </w:rPr>
      </w:pPr>
    </w:p>
    <w:p w14:paraId="194F0291" w14:textId="5772A390" w:rsidR="00AE3D53" w:rsidRDefault="00AE3D53" w:rsidP="00982216">
      <w:pPr>
        <w:pStyle w:val="ListParagraph"/>
        <w:spacing w:after="0" w:line="240" w:lineRule="auto"/>
        <w:rPr>
          <w:rFonts w:cstheme="minorHAnsi"/>
          <w:b/>
          <w:sz w:val="24"/>
          <w:szCs w:val="24"/>
        </w:rPr>
      </w:pPr>
    </w:p>
    <w:p w14:paraId="63F9A287" w14:textId="7ADCFF5D" w:rsidR="00AE3D53" w:rsidRDefault="00AE3D53" w:rsidP="00982216">
      <w:pPr>
        <w:pStyle w:val="ListParagraph"/>
        <w:spacing w:after="0" w:line="240" w:lineRule="auto"/>
        <w:rPr>
          <w:rFonts w:cstheme="minorHAnsi"/>
          <w:b/>
          <w:sz w:val="24"/>
          <w:szCs w:val="24"/>
        </w:rPr>
      </w:pPr>
    </w:p>
    <w:p w14:paraId="0B3D8953" w14:textId="52C9F66A" w:rsidR="00AE3D53" w:rsidRDefault="00AE3D53" w:rsidP="00982216">
      <w:pPr>
        <w:pStyle w:val="ListParagraph"/>
        <w:spacing w:after="0" w:line="240" w:lineRule="auto"/>
        <w:rPr>
          <w:rFonts w:cstheme="minorHAnsi"/>
          <w:b/>
          <w:sz w:val="24"/>
          <w:szCs w:val="24"/>
        </w:rPr>
      </w:pPr>
    </w:p>
    <w:p w14:paraId="28FF225E" w14:textId="77777777" w:rsidR="00AE3D53" w:rsidRDefault="00AE3D53" w:rsidP="00982216">
      <w:pPr>
        <w:pStyle w:val="ListParagraph"/>
        <w:spacing w:after="0" w:line="240" w:lineRule="auto"/>
        <w:rPr>
          <w:rFonts w:cstheme="minorHAnsi"/>
          <w:b/>
          <w:sz w:val="24"/>
          <w:szCs w:val="24"/>
        </w:rPr>
      </w:pPr>
    </w:p>
    <w:p w14:paraId="046D0E68" w14:textId="6A3BF5BB" w:rsidR="00982216" w:rsidRPr="00563D5D" w:rsidRDefault="00982216" w:rsidP="00AE3D53">
      <w:pPr>
        <w:pStyle w:val="ListParagraph"/>
        <w:spacing w:after="0" w:line="240" w:lineRule="auto"/>
        <w:ind w:hanging="360"/>
        <w:rPr>
          <w:rFonts w:cstheme="minorHAnsi"/>
          <w:b/>
          <w:sz w:val="24"/>
          <w:szCs w:val="24"/>
        </w:rPr>
      </w:pPr>
      <w:r w:rsidRPr="00563D5D">
        <w:rPr>
          <w:rFonts w:cstheme="minorHAnsi"/>
          <w:b/>
          <w:sz w:val="24"/>
          <w:szCs w:val="24"/>
        </w:rPr>
        <w:t>3. Reader and Task Considerations</w:t>
      </w:r>
    </w:p>
    <w:p w14:paraId="66CE5EF5" w14:textId="57F0A4EB" w:rsidR="00982216" w:rsidRDefault="00982216" w:rsidP="00982216">
      <w:pPr>
        <w:spacing w:after="0" w:line="240" w:lineRule="auto"/>
        <w:ind w:firstLine="720"/>
        <w:rPr>
          <w:rFonts w:cstheme="minorHAnsi"/>
          <w:i/>
          <w:sz w:val="24"/>
          <w:szCs w:val="24"/>
        </w:rPr>
      </w:pPr>
      <w:r w:rsidRPr="00563D5D">
        <w:rPr>
          <w:rFonts w:cstheme="minorHAnsi"/>
          <w:i/>
          <w:sz w:val="24"/>
          <w:szCs w:val="24"/>
        </w:rPr>
        <w:t>What will challenge students most in this text? What supports can be provided?</w:t>
      </w:r>
    </w:p>
    <w:p w14:paraId="45F3C1AF" w14:textId="77777777" w:rsidR="00AE3D53" w:rsidRPr="00563D5D" w:rsidRDefault="00AE3D53" w:rsidP="00982216">
      <w:pPr>
        <w:spacing w:after="0" w:line="240" w:lineRule="auto"/>
        <w:ind w:firstLine="720"/>
        <w:rPr>
          <w:rFonts w:cstheme="minorHAnsi"/>
          <w:i/>
          <w:sz w:val="24"/>
          <w:szCs w:val="24"/>
        </w:rPr>
      </w:pPr>
    </w:p>
    <w:p w14:paraId="721BD21F" w14:textId="5E342C4B" w:rsidR="00516B43" w:rsidRPr="00563D5D" w:rsidRDefault="00D834EC" w:rsidP="00982216">
      <w:pPr>
        <w:spacing w:after="0"/>
        <w:contextualSpacing/>
        <w:rPr>
          <w:rFonts w:cstheme="minorHAnsi"/>
          <w:sz w:val="24"/>
          <w:szCs w:val="24"/>
        </w:rPr>
      </w:pPr>
      <w:r w:rsidRPr="00563D5D">
        <w:rPr>
          <w:rFonts w:cstheme="minorHAnsi"/>
          <w:sz w:val="24"/>
          <w:szCs w:val="24"/>
        </w:rPr>
        <w:t xml:space="preserve">The complexity of this text will be challenging for most students. Listening to it read aloud first will help students get the language in their ear. Follow this by dividing it up into sections according to the paragraph breaks in the text. Provide time to talk about the vocabulary and acronyms used. </w:t>
      </w:r>
      <w:r w:rsidR="00F53610" w:rsidRPr="00563D5D">
        <w:rPr>
          <w:rFonts w:cstheme="minorHAnsi"/>
          <w:sz w:val="24"/>
          <w:szCs w:val="24"/>
        </w:rPr>
        <w:t>Students may need to examine the photos and documents before reading the text. This might help them visualize what is happening as they read the long, complex sentences.</w:t>
      </w:r>
      <w:r w:rsidRPr="00563D5D">
        <w:rPr>
          <w:rFonts w:cstheme="minorHAnsi"/>
          <w:sz w:val="24"/>
          <w:szCs w:val="24"/>
        </w:rPr>
        <w:t xml:space="preserve"> </w:t>
      </w:r>
    </w:p>
    <w:p w14:paraId="25CA5E04" w14:textId="77777777" w:rsidR="00516B43" w:rsidRPr="00563D5D" w:rsidRDefault="00516B43" w:rsidP="00982216">
      <w:pPr>
        <w:spacing w:after="0"/>
        <w:contextualSpacing/>
        <w:rPr>
          <w:rFonts w:cstheme="minorHAnsi"/>
          <w:sz w:val="24"/>
          <w:szCs w:val="24"/>
        </w:rPr>
      </w:pPr>
    </w:p>
    <w:p w14:paraId="000E3B78" w14:textId="77777777" w:rsidR="00AE3D53" w:rsidRDefault="00AE3D53">
      <w:pPr>
        <w:rPr>
          <w:rFonts w:cstheme="minorHAnsi"/>
          <w:sz w:val="24"/>
          <w:szCs w:val="24"/>
        </w:rPr>
      </w:pPr>
      <w:r>
        <w:rPr>
          <w:rFonts w:cstheme="minorHAnsi"/>
          <w:sz w:val="24"/>
          <w:szCs w:val="24"/>
        </w:rPr>
        <w:br w:type="page"/>
      </w:r>
    </w:p>
    <w:p w14:paraId="3D7A05D0" w14:textId="206AE618" w:rsidR="00982216" w:rsidRPr="00594EB4" w:rsidRDefault="00EC3DBA" w:rsidP="00982216">
      <w:pPr>
        <w:spacing w:after="0"/>
        <w:contextualSpacing/>
        <w:jc w:val="center"/>
        <w:rPr>
          <w:rFonts w:cstheme="minorHAnsi"/>
          <w:b/>
          <w:sz w:val="24"/>
          <w:szCs w:val="24"/>
          <w:u w:val="single"/>
        </w:rPr>
      </w:pPr>
      <w:r w:rsidRPr="00594EB4">
        <w:rPr>
          <w:rFonts w:cstheme="minorHAnsi"/>
          <w:b/>
          <w:sz w:val="24"/>
          <w:szCs w:val="24"/>
          <w:u w:val="single"/>
        </w:rPr>
        <w:lastRenderedPageBreak/>
        <w:t xml:space="preserve">Expert Pack: </w:t>
      </w:r>
      <w:r w:rsidR="00594EB4">
        <w:rPr>
          <w:rFonts w:cstheme="minorHAnsi"/>
          <w:b/>
          <w:sz w:val="24"/>
          <w:szCs w:val="24"/>
          <w:u w:val="single"/>
        </w:rPr>
        <w:t>Standing U</w:t>
      </w:r>
      <w:r w:rsidR="00F35A62" w:rsidRPr="00594EB4">
        <w:rPr>
          <w:rFonts w:cstheme="minorHAnsi"/>
          <w:b/>
          <w:sz w:val="24"/>
          <w:szCs w:val="24"/>
          <w:u w:val="single"/>
        </w:rPr>
        <w:t xml:space="preserve">p for Civil Rights </w:t>
      </w:r>
    </w:p>
    <w:p w14:paraId="0D3DE4B7" w14:textId="77777777" w:rsidR="00982216" w:rsidRPr="00563D5D" w:rsidRDefault="00982216" w:rsidP="00982216">
      <w:pPr>
        <w:spacing w:after="0"/>
        <w:rPr>
          <w:rFonts w:cstheme="minorHAnsi"/>
          <w:sz w:val="24"/>
          <w:szCs w:val="24"/>
        </w:rPr>
      </w:pPr>
    </w:p>
    <w:p w14:paraId="1A7C0664" w14:textId="77777777" w:rsidR="00982216" w:rsidRPr="00563D5D" w:rsidRDefault="00982216" w:rsidP="00982216">
      <w:pPr>
        <w:spacing w:after="0"/>
        <w:rPr>
          <w:rFonts w:cstheme="minorHAnsi"/>
          <w:sz w:val="24"/>
          <w:szCs w:val="24"/>
        </w:rPr>
      </w:pPr>
      <w:r w:rsidRPr="00563D5D">
        <w:rPr>
          <w:rFonts w:cstheme="minorHAnsi"/>
          <w:noProof/>
          <w:sz w:val="24"/>
          <w:szCs w:val="24"/>
        </w:rPr>
        <mc:AlternateContent>
          <mc:Choice Requires="wps">
            <w:drawing>
              <wp:inline distT="0" distB="0" distL="0" distR="0" wp14:anchorId="51DAF41E" wp14:editId="1F5C24BB">
                <wp:extent cx="6638925" cy="1419225"/>
                <wp:effectExtent l="0" t="0" r="28575"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19225"/>
                        </a:xfrm>
                        <a:prstGeom prst="rect">
                          <a:avLst/>
                        </a:prstGeom>
                        <a:solidFill>
                          <a:srgbClr val="FFFFFF"/>
                        </a:solidFill>
                        <a:ln w="9525">
                          <a:solidFill>
                            <a:srgbClr val="000000"/>
                          </a:solidFill>
                          <a:miter lim="800000"/>
                          <a:headEnd/>
                          <a:tailEnd/>
                        </a:ln>
                      </wps:spPr>
                      <wps:txbx>
                        <w:txbxContent>
                          <w:p w14:paraId="00C36F41" w14:textId="77777777" w:rsidR="002E194B" w:rsidRPr="00EC3DBA" w:rsidRDefault="002E194B" w:rsidP="00982216">
                            <w:pPr>
                              <w:spacing w:after="0"/>
                              <w:jc w:val="center"/>
                              <w:rPr>
                                <w:b/>
                                <w:sz w:val="24"/>
                              </w:rPr>
                            </w:pPr>
                            <w:r w:rsidRPr="00EC3DBA">
                              <w:rPr>
                                <w:b/>
                                <w:sz w:val="24"/>
                              </w:rPr>
                              <w:t>Learning Worth Remembering</w:t>
                            </w:r>
                          </w:p>
                          <w:p w14:paraId="648FC07E" w14:textId="77777777" w:rsidR="002E194B" w:rsidRPr="00EC3DBA" w:rsidRDefault="002E194B" w:rsidP="00982216">
                            <w:pPr>
                              <w:spacing w:after="0"/>
                              <w:rPr>
                                <w:i/>
                                <w:sz w:val="24"/>
                              </w:rPr>
                            </w:pPr>
                            <w:r w:rsidRPr="00EC3DBA">
                              <w:rPr>
                                <w:b/>
                                <w:sz w:val="24"/>
                                <w:u w:val="single"/>
                              </w:rPr>
                              <w:t>Cumulative Activities</w:t>
                            </w:r>
                            <w:r w:rsidRPr="00EC3DBA">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EC3DBA">
                              <w:rPr>
                                <w:i/>
                                <w:sz w:val="24"/>
                              </w:rPr>
                              <w:t xml:space="preserve">It is recommended that students are </w:t>
                            </w:r>
                            <w:r w:rsidRPr="00EC3DBA">
                              <w:rPr>
                                <w:b/>
                                <w:i/>
                                <w:sz w:val="24"/>
                              </w:rPr>
                              <w:t>required</w:t>
                            </w:r>
                            <w:r w:rsidRPr="00EC3DBA">
                              <w:rPr>
                                <w:i/>
                                <w:sz w:val="24"/>
                              </w:rPr>
                              <w:t xml:space="preserve"> to complete one of the Cumulative Activities (Rolling Knowledge Journal or Rolling Vocabulary) for this Expert Pack.</w:t>
                            </w:r>
                          </w:p>
                          <w:p w14:paraId="79D87E3C" w14:textId="77777777" w:rsidR="002E194B" w:rsidRDefault="002E194B" w:rsidP="00982216"/>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DAF41E" id="Text Box 2" o:spid="_x0000_s1037" type="#_x0000_t202" style="width:522.7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YaJQIAAE0EAAAOAAAAZHJzL2Uyb0RvYy54bWysVNtu2zAMfR+wfxD0vjj2kiwx4hRdugwD&#10;ugvQ7gNkWY6FSaImKbG7ry8lp2l2wR6G+UEgReqQPCS9vhq0IkfhvART0XwypUQYDo00+4p+vd+9&#10;WlLiAzMNU2BERR+Ep1ebly/WvS1FAR2oRjiCIMaXva1oF4Its8zzTmjmJ2CFQWMLTrOAqttnjWM9&#10;omuVFdPpIuvBNdYBF97j7c1opJuE37aCh89t60UgqqKYW0inS2cdz2yzZuXeMdtJfkqD/UMWmkmD&#10;Qc9QNywwcnDyNygtuQMPbZhw0Bm0reQi1YDV5NNfqrnrmBWpFiTH2zNN/v/B8k/HL47IpqIzSgzT&#10;2KJ7MQTyFgZSRHZ660t0urPoFga8xi6nSr29Bf7NEwPbjpm9uHYO+k6wBrPL48vs4umI4yNI3X+E&#10;BsOwQ4AENLROR+qQDILo2KWHc2diKhwvF4vXy1Uxp4SjLZ/lqwKVGIOVT8+t8+G9AE2iUFGHrU/w&#10;7Hjrw+j65BKjeVCy2UmlkuL29VY5cmQ4Jrv0ndB/clOG9BVdzTH23yGm6fsThJYB511JXdHl2YmV&#10;kbd3psE0WRmYVKOM1SlzIjJyN7IYhnpIHcsTzZHlGpoHpNbBON+4jyh04H5Q0uNsV9R/PzAnKFEf&#10;DLZnlc9mcRmSMpu/KVBxl5b60sIMR6iKBkpGcRvSAsVcDVxjG1uZCH7O5JQzzmxq0Wm/4lJc6snr&#10;+S+weQQAAP//AwBQSwMEFAAGAAgAAAAhADF9zBXeAAAABgEAAA8AAABkcnMvZG93bnJldi54bWxM&#10;j8FOwzAQRO9I/IO1SFxQ6zRtSglxKoQEorfSIri68TaJaq+D7abh73F7gctKoxnNvC2Wg9GsR+db&#10;SwIm4wQYUmVVS7WAj+3LaAHMB0lKakso4Ac9LMvrq0Lmyp7oHftNqFksIZ9LAU0IXc65rxo00o9t&#10;hxS9vXVGhihdzZWTp1huNE+TZM6NbCkuNLLD5warw+ZoBCxmb/2XX03Xn9V8rx/C3X3/+u2EuL0Z&#10;nh6BBRzCXxjO+BEdysi0s0dSnmkB8ZFwuWcvmWUZsJ2ANJ1mwMuC/8cvfwEAAP//AwBQSwECLQAU&#10;AAYACAAAACEAtoM4kv4AAADhAQAAEwAAAAAAAAAAAAAAAAAAAAAAW0NvbnRlbnRfVHlwZXNdLnht&#10;bFBLAQItABQABgAIAAAAIQA4/SH/1gAAAJQBAAALAAAAAAAAAAAAAAAAAC8BAABfcmVscy8ucmVs&#10;c1BLAQItABQABgAIAAAAIQBxICYaJQIAAE0EAAAOAAAAAAAAAAAAAAAAAC4CAABkcnMvZTJvRG9j&#10;LnhtbFBLAQItABQABgAIAAAAIQAxfcwV3gAAAAYBAAAPAAAAAAAAAAAAAAAAAH8EAABkcnMvZG93&#10;bnJldi54bWxQSwUGAAAAAAQABADzAAAAigUAAAAA&#10;">
                <v:textbox>
                  <w:txbxContent>
                    <w:p w14:paraId="00C36F41" w14:textId="77777777" w:rsidR="002E194B" w:rsidRPr="00EC3DBA" w:rsidRDefault="002E194B" w:rsidP="00982216">
                      <w:pPr>
                        <w:spacing w:after="0"/>
                        <w:jc w:val="center"/>
                        <w:rPr>
                          <w:b/>
                          <w:sz w:val="24"/>
                        </w:rPr>
                      </w:pPr>
                      <w:r w:rsidRPr="00EC3DBA">
                        <w:rPr>
                          <w:b/>
                          <w:sz w:val="24"/>
                        </w:rPr>
                        <w:t>Learning Worth Remembering</w:t>
                      </w:r>
                    </w:p>
                    <w:p w14:paraId="648FC07E" w14:textId="77777777" w:rsidR="002E194B" w:rsidRPr="00EC3DBA" w:rsidRDefault="002E194B" w:rsidP="00982216">
                      <w:pPr>
                        <w:spacing w:after="0"/>
                        <w:rPr>
                          <w:i/>
                          <w:sz w:val="24"/>
                        </w:rPr>
                      </w:pPr>
                      <w:r w:rsidRPr="00EC3DBA">
                        <w:rPr>
                          <w:b/>
                          <w:sz w:val="24"/>
                          <w:u w:val="single"/>
                        </w:rPr>
                        <w:t>Cumulative Activities</w:t>
                      </w:r>
                      <w:r w:rsidRPr="00EC3DBA">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EC3DBA">
                        <w:rPr>
                          <w:i/>
                          <w:sz w:val="24"/>
                        </w:rPr>
                        <w:t xml:space="preserve">It is recommended that students are </w:t>
                      </w:r>
                      <w:r w:rsidRPr="00EC3DBA">
                        <w:rPr>
                          <w:b/>
                          <w:i/>
                          <w:sz w:val="24"/>
                        </w:rPr>
                        <w:t>required</w:t>
                      </w:r>
                      <w:r w:rsidRPr="00EC3DBA">
                        <w:rPr>
                          <w:i/>
                          <w:sz w:val="24"/>
                        </w:rPr>
                        <w:t xml:space="preserve"> to complete one of the Cumulative Activities (Rolling Knowledge Journal or Rolling Vocabulary) for this Expert Pack.</w:t>
                      </w:r>
                    </w:p>
                    <w:p w14:paraId="79D87E3C" w14:textId="77777777" w:rsidR="002E194B" w:rsidRDefault="002E194B" w:rsidP="00982216"/>
                  </w:txbxContent>
                </v:textbox>
                <w10:anchorlock/>
              </v:shape>
            </w:pict>
          </mc:Fallback>
        </mc:AlternateContent>
      </w:r>
    </w:p>
    <w:p w14:paraId="230DEFDD" w14:textId="77777777" w:rsidR="00982216" w:rsidRPr="00563D5D" w:rsidRDefault="00982216" w:rsidP="00982216">
      <w:pPr>
        <w:spacing w:after="0"/>
        <w:rPr>
          <w:rFonts w:cstheme="minorHAnsi"/>
          <w:sz w:val="24"/>
          <w:szCs w:val="24"/>
        </w:rPr>
      </w:pPr>
    </w:p>
    <w:p w14:paraId="68B7BA57" w14:textId="77777777" w:rsidR="00982216" w:rsidRPr="00563D5D" w:rsidRDefault="00982216" w:rsidP="00982216">
      <w:pPr>
        <w:pStyle w:val="ListParagraph"/>
        <w:numPr>
          <w:ilvl w:val="0"/>
          <w:numId w:val="2"/>
        </w:numPr>
        <w:rPr>
          <w:rFonts w:cstheme="minorHAnsi"/>
          <w:b/>
          <w:sz w:val="24"/>
          <w:szCs w:val="24"/>
        </w:rPr>
      </w:pPr>
      <w:r w:rsidRPr="00563D5D">
        <w:rPr>
          <w:rFonts w:cstheme="minorHAnsi"/>
          <w:b/>
          <w:sz w:val="24"/>
          <w:szCs w:val="24"/>
        </w:rPr>
        <w:t>Rolling Knowledge Journal</w:t>
      </w:r>
    </w:p>
    <w:p w14:paraId="6B747943" w14:textId="77777777" w:rsidR="00982216" w:rsidRPr="00563D5D" w:rsidRDefault="00982216" w:rsidP="0086244A">
      <w:pPr>
        <w:pStyle w:val="ListParagraph"/>
        <w:numPr>
          <w:ilvl w:val="0"/>
          <w:numId w:val="18"/>
        </w:numPr>
        <w:rPr>
          <w:rFonts w:cstheme="minorHAnsi"/>
          <w:sz w:val="24"/>
          <w:szCs w:val="24"/>
        </w:rPr>
      </w:pPr>
      <w:r w:rsidRPr="00563D5D">
        <w:rPr>
          <w:rFonts w:cstheme="minorHAnsi"/>
          <w:sz w:val="24"/>
          <w:szCs w:val="24"/>
        </w:rPr>
        <w:t xml:space="preserve">Read each selection in the set, one at a time. </w:t>
      </w:r>
    </w:p>
    <w:p w14:paraId="6E5D017D" w14:textId="2EADF47C" w:rsidR="00982216" w:rsidRPr="00563D5D" w:rsidRDefault="00982216" w:rsidP="0086244A">
      <w:pPr>
        <w:pStyle w:val="ListParagraph"/>
        <w:numPr>
          <w:ilvl w:val="0"/>
          <w:numId w:val="18"/>
        </w:numPr>
        <w:rPr>
          <w:rFonts w:cstheme="minorHAnsi"/>
          <w:sz w:val="24"/>
          <w:szCs w:val="24"/>
        </w:rPr>
      </w:pPr>
      <w:r w:rsidRPr="00563D5D">
        <w:rPr>
          <w:rFonts w:cstheme="minorHAnsi"/>
          <w:sz w:val="24"/>
          <w:szCs w:val="24"/>
        </w:rPr>
        <w:t xml:space="preserve">After you read </w:t>
      </w:r>
      <w:r w:rsidRPr="00563D5D">
        <w:rPr>
          <w:rFonts w:cstheme="minorHAnsi"/>
          <w:i/>
          <w:sz w:val="24"/>
          <w:szCs w:val="24"/>
        </w:rPr>
        <w:t>each</w:t>
      </w:r>
      <w:r w:rsidRPr="00563D5D">
        <w:rPr>
          <w:rFonts w:cstheme="minorHAnsi"/>
          <w:sz w:val="24"/>
          <w:szCs w:val="24"/>
        </w:rPr>
        <w:t xml:space="preserve"> resource, stop and think what the big learning was. What did you learn that was new </w:t>
      </w:r>
      <w:r w:rsidRPr="00563D5D">
        <w:rPr>
          <w:rFonts w:cstheme="minorHAnsi"/>
          <w:i/>
          <w:sz w:val="24"/>
          <w:szCs w:val="24"/>
        </w:rPr>
        <w:t>and important</w:t>
      </w:r>
      <w:r w:rsidRPr="00563D5D">
        <w:rPr>
          <w:rFonts w:cstheme="minorHAnsi"/>
          <w:sz w:val="24"/>
          <w:szCs w:val="24"/>
        </w:rPr>
        <w:t xml:space="preserve"> about the topic from </w:t>
      </w:r>
      <w:r w:rsidRPr="00563D5D">
        <w:rPr>
          <w:rFonts w:cstheme="minorHAnsi"/>
          <w:i/>
          <w:sz w:val="24"/>
          <w:szCs w:val="24"/>
        </w:rPr>
        <w:t xml:space="preserve">this </w:t>
      </w:r>
      <w:r w:rsidRPr="00563D5D">
        <w:rPr>
          <w:rFonts w:cstheme="minorHAnsi"/>
          <w:sz w:val="24"/>
          <w:szCs w:val="24"/>
        </w:rPr>
        <w:t>resource? Write</w:t>
      </w:r>
      <w:r w:rsidR="007B48CC">
        <w:rPr>
          <w:rFonts w:cstheme="minorHAnsi"/>
          <w:sz w:val="24"/>
          <w:szCs w:val="24"/>
        </w:rPr>
        <w:t xml:space="preserve"> </w:t>
      </w:r>
      <w:r w:rsidRPr="00563D5D">
        <w:rPr>
          <w:rFonts w:cstheme="minorHAnsi"/>
          <w:sz w:val="24"/>
          <w:szCs w:val="24"/>
        </w:rPr>
        <w:t xml:space="preserve">or list what you learned from the text about (topic). </w:t>
      </w:r>
    </w:p>
    <w:p w14:paraId="010F05E2" w14:textId="3DCEF559" w:rsidR="00982216" w:rsidRPr="00563D5D" w:rsidRDefault="00982216" w:rsidP="0086244A">
      <w:pPr>
        <w:pStyle w:val="ListParagraph"/>
        <w:numPr>
          <w:ilvl w:val="0"/>
          <w:numId w:val="18"/>
        </w:numPr>
        <w:rPr>
          <w:rFonts w:cstheme="minorHAnsi"/>
          <w:sz w:val="24"/>
          <w:szCs w:val="24"/>
        </w:rPr>
      </w:pPr>
      <w:r w:rsidRPr="00563D5D">
        <w:rPr>
          <w:rFonts w:cstheme="minorHAnsi"/>
          <w:sz w:val="24"/>
          <w:szCs w:val="24"/>
        </w:rPr>
        <w:t xml:space="preserve">Then write or list how this new resource added to what you learned from the last resource(s). </w:t>
      </w:r>
    </w:p>
    <w:p w14:paraId="3861711D" w14:textId="77777777" w:rsidR="00982216" w:rsidRPr="00563D5D" w:rsidRDefault="00982216" w:rsidP="00982216">
      <w:pPr>
        <w:ind w:left="360"/>
        <w:rPr>
          <w:rFonts w:cstheme="minorHAnsi"/>
          <w:b/>
          <w:sz w:val="24"/>
          <w:szCs w:val="24"/>
        </w:rPr>
      </w:pPr>
      <w:r w:rsidRPr="00563D5D">
        <w:rPr>
          <w:rFonts w:cstheme="minorHAnsi"/>
          <w:b/>
          <w:sz w:val="24"/>
          <w:szCs w:val="24"/>
        </w:rPr>
        <w:t>Sample Student Response</w:t>
      </w:r>
    </w:p>
    <w:tbl>
      <w:tblPr>
        <w:tblStyle w:val="TableGrid"/>
        <w:tblW w:w="10340" w:type="dxa"/>
        <w:tblInd w:w="198" w:type="dxa"/>
        <w:tblLook w:val="04A0" w:firstRow="1" w:lastRow="0" w:firstColumn="1" w:lastColumn="0" w:noHBand="0" w:noVBand="1"/>
      </w:tblPr>
      <w:tblGrid>
        <w:gridCol w:w="2250"/>
        <w:gridCol w:w="3871"/>
        <w:gridCol w:w="4219"/>
      </w:tblGrid>
      <w:tr w:rsidR="00982216" w:rsidRPr="00563D5D" w14:paraId="36A05C0B" w14:textId="77777777" w:rsidTr="00594EB4">
        <w:trPr>
          <w:trHeight w:val="226"/>
        </w:trPr>
        <w:tc>
          <w:tcPr>
            <w:tcW w:w="2250" w:type="dxa"/>
            <w:vAlign w:val="center"/>
          </w:tcPr>
          <w:p w14:paraId="0D3D405A" w14:textId="77777777" w:rsidR="00982216" w:rsidRPr="00563D5D" w:rsidRDefault="00982216" w:rsidP="002F3CA2">
            <w:pPr>
              <w:jc w:val="center"/>
              <w:rPr>
                <w:rFonts w:cstheme="minorHAnsi"/>
                <w:b/>
                <w:sz w:val="24"/>
                <w:szCs w:val="24"/>
              </w:rPr>
            </w:pPr>
            <w:r w:rsidRPr="00563D5D">
              <w:rPr>
                <w:rFonts w:cstheme="minorHAnsi"/>
                <w:b/>
                <w:sz w:val="24"/>
                <w:szCs w:val="24"/>
              </w:rPr>
              <w:t>Title</w:t>
            </w:r>
          </w:p>
        </w:tc>
        <w:tc>
          <w:tcPr>
            <w:tcW w:w="8090" w:type="dxa"/>
            <w:gridSpan w:val="2"/>
            <w:vAlign w:val="center"/>
          </w:tcPr>
          <w:p w14:paraId="01DA8155" w14:textId="71D190C7" w:rsidR="00982216" w:rsidRPr="00563D5D" w:rsidRDefault="007B48CC" w:rsidP="002F3CA2">
            <w:pPr>
              <w:jc w:val="center"/>
              <w:rPr>
                <w:rFonts w:cstheme="minorHAnsi"/>
                <w:b/>
                <w:sz w:val="24"/>
                <w:szCs w:val="24"/>
              </w:rPr>
            </w:pPr>
            <w:r>
              <w:rPr>
                <w:rFonts w:cstheme="minorHAnsi"/>
                <w:b/>
                <w:sz w:val="24"/>
                <w:szCs w:val="24"/>
              </w:rPr>
              <w:t>Write</w:t>
            </w:r>
            <w:r w:rsidR="00982216" w:rsidRPr="00563D5D">
              <w:rPr>
                <w:rFonts w:cstheme="minorHAnsi"/>
                <w:b/>
                <w:sz w:val="24"/>
                <w:szCs w:val="24"/>
              </w:rPr>
              <w:t xml:space="preserve"> or List</w:t>
            </w:r>
          </w:p>
        </w:tc>
      </w:tr>
      <w:tr w:rsidR="00982216" w:rsidRPr="00563D5D" w14:paraId="6AC8F3D2" w14:textId="77777777" w:rsidTr="00594EB4">
        <w:trPr>
          <w:trHeight w:val="225"/>
        </w:trPr>
        <w:tc>
          <w:tcPr>
            <w:tcW w:w="2250" w:type="dxa"/>
          </w:tcPr>
          <w:p w14:paraId="40F7D463" w14:textId="77777777" w:rsidR="00982216" w:rsidRPr="00563D5D" w:rsidRDefault="00982216" w:rsidP="002F3CA2">
            <w:pPr>
              <w:rPr>
                <w:rFonts w:cstheme="minorHAnsi"/>
                <w:sz w:val="24"/>
                <w:szCs w:val="24"/>
              </w:rPr>
            </w:pPr>
          </w:p>
        </w:tc>
        <w:tc>
          <w:tcPr>
            <w:tcW w:w="3871" w:type="dxa"/>
            <w:vAlign w:val="center"/>
          </w:tcPr>
          <w:p w14:paraId="7E9BA1E4" w14:textId="77777777" w:rsidR="00982216" w:rsidRPr="00563D5D" w:rsidRDefault="00982216" w:rsidP="002F3CA2">
            <w:pPr>
              <w:jc w:val="center"/>
              <w:rPr>
                <w:rFonts w:cstheme="minorHAnsi"/>
                <w:b/>
                <w:sz w:val="24"/>
                <w:szCs w:val="24"/>
              </w:rPr>
            </w:pPr>
            <w:r w:rsidRPr="00563D5D">
              <w:rPr>
                <w:rFonts w:cstheme="minorHAnsi"/>
                <w:b/>
                <w:sz w:val="24"/>
                <w:szCs w:val="24"/>
              </w:rPr>
              <w:t>New and important learning about the topic</w:t>
            </w:r>
          </w:p>
        </w:tc>
        <w:tc>
          <w:tcPr>
            <w:tcW w:w="4219" w:type="dxa"/>
            <w:vAlign w:val="center"/>
          </w:tcPr>
          <w:p w14:paraId="339EB66B" w14:textId="77777777" w:rsidR="00982216" w:rsidRPr="00563D5D" w:rsidRDefault="00982216" w:rsidP="002F3CA2">
            <w:pPr>
              <w:jc w:val="center"/>
              <w:rPr>
                <w:rFonts w:cstheme="minorHAnsi"/>
                <w:b/>
                <w:sz w:val="24"/>
                <w:szCs w:val="24"/>
              </w:rPr>
            </w:pPr>
            <w:r w:rsidRPr="00563D5D">
              <w:rPr>
                <w:rFonts w:cstheme="minorHAnsi"/>
                <w:b/>
                <w:sz w:val="24"/>
                <w:szCs w:val="24"/>
              </w:rPr>
              <w:t>How does this resource add to what I learned already?</w:t>
            </w:r>
          </w:p>
        </w:tc>
      </w:tr>
      <w:tr w:rsidR="00982216" w:rsidRPr="00563D5D" w14:paraId="698EF1FE" w14:textId="77777777" w:rsidTr="00594EB4">
        <w:trPr>
          <w:trHeight w:val="575"/>
        </w:trPr>
        <w:tc>
          <w:tcPr>
            <w:tcW w:w="2250" w:type="dxa"/>
          </w:tcPr>
          <w:p w14:paraId="3A3EAE09" w14:textId="3BA82556" w:rsidR="00982216" w:rsidRPr="00EC3DBA" w:rsidRDefault="00516B43" w:rsidP="00D834EC">
            <w:pPr>
              <w:rPr>
                <w:rFonts w:cstheme="minorHAnsi"/>
                <w:sz w:val="24"/>
                <w:szCs w:val="24"/>
              </w:rPr>
            </w:pPr>
            <w:r w:rsidRPr="00EC3DBA">
              <w:rPr>
                <w:rFonts w:cstheme="minorHAnsi"/>
                <w:sz w:val="24"/>
                <w:szCs w:val="24"/>
              </w:rPr>
              <w:t xml:space="preserve">1. </w:t>
            </w:r>
            <w:r w:rsidR="00EC3DBA" w:rsidRPr="00EC3DBA">
              <w:rPr>
                <w:rFonts w:cstheme="minorHAnsi"/>
                <w:sz w:val="24"/>
                <w:szCs w:val="24"/>
              </w:rPr>
              <w:t>“</w:t>
            </w:r>
            <w:r w:rsidR="00D834EC" w:rsidRPr="00EC3DBA">
              <w:rPr>
                <w:rFonts w:cstheme="minorHAnsi"/>
                <w:sz w:val="24"/>
                <w:szCs w:val="24"/>
              </w:rPr>
              <w:t>An Act of Courage, The Arrest Records of Rosa Parks</w:t>
            </w:r>
            <w:r w:rsidR="00EC3DBA" w:rsidRPr="00EC3DBA">
              <w:rPr>
                <w:rFonts w:cstheme="minorHAnsi"/>
                <w:sz w:val="24"/>
                <w:szCs w:val="24"/>
              </w:rPr>
              <w:t>”</w:t>
            </w:r>
          </w:p>
        </w:tc>
        <w:tc>
          <w:tcPr>
            <w:tcW w:w="3871" w:type="dxa"/>
            <w:vAlign w:val="center"/>
          </w:tcPr>
          <w:p w14:paraId="1063384B" w14:textId="15292E53" w:rsidR="00D834EC" w:rsidRPr="00EC3DBA" w:rsidRDefault="00D834EC" w:rsidP="00EC3DBA">
            <w:pPr>
              <w:ind w:left="76"/>
              <w:rPr>
                <w:rFonts w:cstheme="minorHAnsi"/>
                <w:sz w:val="24"/>
                <w:szCs w:val="24"/>
              </w:rPr>
            </w:pPr>
            <w:r w:rsidRPr="00EC3DBA">
              <w:rPr>
                <w:rFonts w:cstheme="minorHAnsi"/>
                <w:sz w:val="24"/>
                <w:szCs w:val="24"/>
              </w:rPr>
              <w:t>Rosa Parks, on her way home from work</w:t>
            </w:r>
            <w:r w:rsidR="00CB1B8D">
              <w:rPr>
                <w:rFonts w:cstheme="minorHAnsi"/>
                <w:sz w:val="24"/>
                <w:szCs w:val="24"/>
              </w:rPr>
              <w:t>,</w:t>
            </w:r>
            <w:r w:rsidRPr="00EC3DBA">
              <w:rPr>
                <w:rFonts w:cstheme="minorHAnsi"/>
                <w:sz w:val="24"/>
                <w:szCs w:val="24"/>
              </w:rPr>
              <w:t xml:space="preserve"> refused to move to the back of the bus and make room for a white passenger.</w:t>
            </w:r>
          </w:p>
          <w:p w14:paraId="3975BAA6" w14:textId="77777777" w:rsidR="00EC3DBA" w:rsidRDefault="00EC3DBA" w:rsidP="00EC3DBA">
            <w:pPr>
              <w:ind w:left="76"/>
              <w:rPr>
                <w:rFonts w:cstheme="minorHAnsi"/>
                <w:sz w:val="24"/>
                <w:szCs w:val="24"/>
              </w:rPr>
            </w:pPr>
          </w:p>
          <w:p w14:paraId="497354C9" w14:textId="38769D1A" w:rsidR="00D834EC" w:rsidRPr="00EC3DBA" w:rsidRDefault="00D834EC" w:rsidP="00EC3DBA">
            <w:pPr>
              <w:ind w:left="76"/>
              <w:rPr>
                <w:rFonts w:cstheme="minorHAnsi"/>
                <w:sz w:val="24"/>
                <w:szCs w:val="24"/>
              </w:rPr>
            </w:pPr>
            <w:r w:rsidRPr="00EC3DBA">
              <w:rPr>
                <w:rFonts w:cstheme="minorHAnsi"/>
                <w:sz w:val="24"/>
                <w:szCs w:val="24"/>
              </w:rPr>
              <w:t>She was arrested because she wouldn’t move.</w:t>
            </w:r>
          </w:p>
          <w:p w14:paraId="37879B78" w14:textId="77777777" w:rsidR="00EC3DBA" w:rsidRDefault="00EC3DBA" w:rsidP="00EC3DBA">
            <w:pPr>
              <w:ind w:left="76"/>
              <w:rPr>
                <w:rFonts w:cstheme="minorHAnsi"/>
                <w:sz w:val="24"/>
                <w:szCs w:val="24"/>
              </w:rPr>
            </w:pPr>
          </w:p>
          <w:p w14:paraId="68887E0E" w14:textId="0DAC530D" w:rsidR="00D834EC" w:rsidRPr="00EC3DBA" w:rsidRDefault="00D834EC" w:rsidP="00EC3DBA">
            <w:pPr>
              <w:ind w:left="76"/>
              <w:rPr>
                <w:rFonts w:cstheme="minorHAnsi"/>
                <w:sz w:val="24"/>
                <w:szCs w:val="24"/>
              </w:rPr>
            </w:pPr>
            <w:r w:rsidRPr="00EC3DBA">
              <w:rPr>
                <w:rFonts w:cstheme="minorHAnsi"/>
                <w:sz w:val="24"/>
                <w:szCs w:val="24"/>
              </w:rPr>
              <w:t>This event is thou</w:t>
            </w:r>
            <w:r w:rsidR="00CB1B8D">
              <w:rPr>
                <w:rFonts w:cstheme="minorHAnsi"/>
                <w:sz w:val="24"/>
                <w:szCs w:val="24"/>
              </w:rPr>
              <w:t>ght to be the beginning of the C</w:t>
            </w:r>
            <w:r w:rsidRPr="00EC3DBA">
              <w:rPr>
                <w:rFonts w:cstheme="minorHAnsi"/>
                <w:sz w:val="24"/>
                <w:szCs w:val="24"/>
              </w:rPr>
              <w:t xml:space="preserve">ivil </w:t>
            </w:r>
            <w:r w:rsidR="00CB1B8D">
              <w:rPr>
                <w:rFonts w:cstheme="minorHAnsi"/>
                <w:sz w:val="24"/>
                <w:szCs w:val="24"/>
              </w:rPr>
              <w:t>R</w:t>
            </w:r>
            <w:r w:rsidRPr="00EC3DBA">
              <w:rPr>
                <w:rFonts w:cstheme="minorHAnsi"/>
                <w:sz w:val="24"/>
                <w:szCs w:val="24"/>
              </w:rPr>
              <w:t xml:space="preserve">ights </w:t>
            </w:r>
            <w:r w:rsidR="00CB1B8D">
              <w:rPr>
                <w:rFonts w:cstheme="minorHAnsi"/>
                <w:sz w:val="24"/>
                <w:szCs w:val="24"/>
              </w:rPr>
              <w:t>M</w:t>
            </w:r>
            <w:r w:rsidRPr="00EC3DBA">
              <w:rPr>
                <w:rFonts w:cstheme="minorHAnsi"/>
                <w:sz w:val="24"/>
                <w:szCs w:val="24"/>
              </w:rPr>
              <w:t>ovement.</w:t>
            </w:r>
          </w:p>
          <w:p w14:paraId="51102913" w14:textId="77777777" w:rsidR="00EC3DBA" w:rsidRDefault="00EC3DBA" w:rsidP="00EC3DBA">
            <w:pPr>
              <w:ind w:left="76"/>
              <w:rPr>
                <w:rFonts w:cstheme="minorHAnsi"/>
                <w:sz w:val="24"/>
                <w:szCs w:val="24"/>
              </w:rPr>
            </w:pPr>
          </w:p>
          <w:p w14:paraId="5B6A4C05" w14:textId="1A7336F6" w:rsidR="00D834EC" w:rsidRPr="00EC3DBA" w:rsidRDefault="00D834EC" w:rsidP="00EC3DBA">
            <w:pPr>
              <w:ind w:left="76"/>
              <w:rPr>
                <w:rFonts w:cstheme="minorHAnsi"/>
                <w:sz w:val="24"/>
                <w:szCs w:val="24"/>
              </w:rPr>
            </w:pPr>
            <w:r w:rsidRPr="00EC3DBA">
              <w:rPr>
                <w:rFonts w:cstheme="minorHAnsi"/>
                <w:sz w:val="24"/>
                <w:szCs w:val="24"/>
              </w:rPr>
              <w:t>It inspired the Montgomery Bus Boycott.</w:t>
            </w:r>
          </w:p>
        </w:tc>
        <w:tc>
          <w:tcPr>
            <w:tcW w:w="4219" w:type="dxa"/>
            <w:vAlign w:val="center"/>
          </w:tcPr>
          <w:p w14:paraId="17F33D9A" w14:textId="6D82E3FB" w:rsidR="00982216" w:rsidRPr="00563D5D" w:rsidRDefault="00982216" w:rsidP="00747581">
            <w:pPr>
              <w:ind w:left="360"/>
              <w:rPr>
                <w:rFonts w:cstheme="minorHAnsi"/>
                <w:sz w:val="24"/>
                <w:szCs w:val="24"/>
              </w:rPr>
            </w:pPr>
          </w:p>
        </w:tc>
      </w:tr>
      <w:tr w:rsidR="00982216" w:rsidRPr="00563D5D" w14:paraId="492469A6" w14:textId="77777777" w:rsidTr="00594EB4">
        <w:trPr>
          <w:trHeight w:val="575"/>
        </w:trPr>
        <w:tc>
          <w:tcPr>
            <w:tcW w:w="2250" w:type="dxa"/>
          </w:tcPr>
          <w:p w14:paraId="46E9BD60" w14:textId="73FFFF71" w:rsidR="00982216" w:rsidRPr="00EC3DBA" w:rsidRDefault="00516B43" w:rsidP="00D834EC">
            <w:pPr>
              <w:rPr>
                <w:rFonts w:cstheme="minorHAnsi"/>
                <w:sz w:val="24"/>
                <w:szCs w:val="24"/>
              </w:rPr>
            </w:pPr>
            <w:r w:rsidRPr="00EC3DBA">
              <w:rPr>
                <w:rFonts w:cstheme="minorHAnsi"/>
                <w:sz w:val="24"/>
                <w:szCs w:val="24"/>
              </w:rPr>
              <w:t xml:space="preserve">2. </w:t>
            </w:r>
            <w:r w:rsidR="00D834EC" w:rsidRPr="00EC3DBA">
              <w:rPr>
                <w:rFonts w:cstheme="minorHAnsi"/>
                <w:i/>
                <w:sz w:val="24"/>
                <w:szCs w:val="24"/>
              </w:rPr>
              <w:t>Civil Rights: Freedom Riders</w:t>
            </w:r>
          </w:p>
        </w:tc>
        <w:tc>
          <w:tcPr>
            <w:tcW w:w="3871" w:type="dxa"/>
            <w:vAlign w:val="center"/>
          </w:tcPr>
          <w:p w14:paraId="3CAC8FCB" w14:textId="77777777" w:rsidR="00B13864" w:rsidRPr="00EC3DBA" w:rsidRDefault="00D834EC" w:rsidP="00EC3DBA">
            <w:pPr>
              <w:ind w:left="76"/>
              <w:rPr>
                <w:rFonts w:cstheme="minorHAnsi"/>
                <w:sz w:val="24"/>
                <w:szCs w:val="24"/>
              </w:rPr>
            </w:pPr>
            <w:r w:rsidRPr="00EC3DBA">
              <w:rPr>
                <w:rFonts w:cstheme="minorHAnsi"/>
                <w:sz w:val="24"/>
                <w:szCs w:val="24"/>
              </w:rPr>
              <w:t>A college student was treated unfairly on a public bus.</w:t>
            </w:r>
          </w:p>
          <w:p w14:paraId="40E16861" w14:textId="77777777" w:rsidR="00EC3DBA" w:rsidRDefault="00EC3DBA" w:rsidP="00EC3DBA">
            <w:pPr>
              <w:ind w:left="76"/>
              <w:rPr>
                <w:rFonts w:cstheme="minorHAnsi"/>
                <w:sz w:val="24"/>
                <w:szCs w:val="24"/>
              </w:rPr>
            </w:pPr>
          </w:p>
          <w:p w14:paraId="5F1D75F3" w14:textId="61422063" w:rsidR="00D834EC" w:rsidRPr="00EC3DBA" w:rsidRDefault="00D834EC" w:rsidP="00EC3DBA">
            <w:pPr>
              <w:ind w:left="76"/>
              <w:rPr>
                <w:rFonts w:cstheme="minorHAnsi"/>
                <w:sz w:val="24"/>
                <w:szCs w:val="24"/>
              </w:rPr>
            </w:pPr>
            <w:r w:rsidRPr="00EC3DBA">
              <w:rPr>
                <w:rFonts w:cstheme="minorHAnsi"/>
                <w:sz w:val="24"/>
                <w:szCs w:val="24"/>
              </w:rPr>
              <w:t>He had to stand for hours, couldn’t eat or use the bathroom when they stopped.</w:t>
            </w:r>
          </w:p>
          <w:p w14:paraId="6347662C" w14:textId="77777777" w:rsidR="00EC3DBA" w:rsidRDefault="00EC3DBA" w:rsidP="00EC3DBA">
            <w:pPr>
              <w:ind w:left="76"/>
              <w:rPr>
                <w:rFonts w:cstheme="minorHAnsi"/>
                <w:sz w:val="24"/>
                <w:szCs w:val="24"/>
              </w:rPr>
            </w:pPr>
          </w:p>
          <w:p w14:paraId="7BD2EFE0" w14:textId="77777777" w:rsidR="00D834EC" w:rsidRDefault="00D834EC" w:rsidP="00EC3DBA">
            <w:pPr>
              <w:ind w:left="76"/>
              <w:rPr>
                <w:rFonts w:cstheme="minorHAnsi"/>
                <w:sz w:val="24"/>
                <w:szCs w:val="24"/>
              </w:rPr>
            </w:pPr>
            <w:r w:rsidRPr="00EC3DBA">
              <w:rPr>
                <w:rFonts w:cstheme="minorHAnsi"/>
                <w:sz w:val="24"/>
                <w:szCs w:val="24"/>
              </w:rPr>
              <w:lastRenderedPageBreak/>
              <w:t>People weren’t following the law</w:t>
            </w:r>
            <w:r w:rsidR="00923D75" w:rsidRPr="00EC3DBA">
              <w:rPr>
                <w:rFonts w:cstheme="minorHAnsi"/>
                <w:sz w:val="24"/>
                <w:szCs w:val="24"/>
              </w:rPr>
              <w:t xml:space="preserve"> that said segregation was illegal.</w:t>
            </w:r>
          </w:p>
          <w:p w14:paraId="3F73B59E" w14:textId="21E57C01" w:rsidR="00EC3DBA" w:rsidRPr="00EC3DBA" w:rsidRDefault="00EC3DBA" w:rsidP="00EC3DBA">
            <w:pPr>
              <w:ind w:left="76"/>
              <w:rPr>
                <w:rFonts w:cstheme="minorHAnsi"/>
                <w:sz w:val="24"/>
                <w:szCs w:val="24"/>
              </w:rPr>
            </w:pPr>
          </w:p>
        </w:tc>
        <w:tc>
          <w:tcPr>
            <w:tcW w:w="4219" w:type="dxa"/>
            <w:vAlign w:val="center"/>
          </w:tcPr>
          <w:p w14:paraId="2EF0060A" w14:textId="7D3A7F3B" w:rsidR="00982216" w:rsidRPr="00EC3DBA" w:rsidRDefault="00CB1B8D" w:rsidP="00EC3DBA">
            <w:pPr>
              <w:ind w:left="166"/>
              <w:rPr>
                <w:rFonts w:cstheme="minorHAnsi"/>
                <w:sz w:val="24"/>
                <w:szCs w:val="24"/>
              </w:rPr>
            </w:pPr>
            <w:r>
              <w:rPr>
                <w:rFonts w:cstheme="minorHAnsi"/>
                <w:sz w:val="24"/>
                <w:szCs w:val="24"/>
              </w:rPr>
              <w:lastRenderedPageBreak/>
              <w:t xml:space="preserve">Even though the law </w:t>
            </w:r>
            <w:r w:rsidR="00923D75" w:rsidRPr="00EC3DBA">
              <w:rPr>
                <w:rFonts w:cstheme="minorHAnsi"/>
                <w:sz w:val="24"/>
                <w:szCs w:val="24"/>
              </w:rPr>
              <w:t>changed because of what Rosa Parks did, white people did not think they had to follow the law and still treated African Americans unfairly.</w:t>
            </w:r>
            <w:r w:rsidR="00982216" w:rsidRPr="00EC3DBA">
              <w:rPr>
                <w:rFonts w:cstheme="minorHAnsi"/>
                <w:sz w:val="24"/>
                <w:szCs w:val="24"/>
              </w:rPr>
              <w:t xml:space="preserve"> </w:t>
            </w:r>
          </w:p>
        </w:tc>
      </w:tr>
      <w:tr w:rsidR="00982216" w:rsidRPr="00563D5D" w14:paraId="3F39C2A0" w14:textId="77777777" w:rsidTr="00594EB4">
        <w:trPr>
          <w:trHeight w:val="575"/>
        </w:trPr>
        <w:tc>
          <w:tcPr>
            <w:tcW w:w="2250" w:type="dxa"/>
          </w:tcPr>
          <w:p w14:paraId="14F5F21B" w14:textId="49E6ABF8" w:rsidR="00982216" w:rsidRPr="00EC3DBA" w:rsidRDefault="00516B43" w:rsidP="00D834EC">
            <w:pPr>
              <w:keepNext/>
              <w:keepLines/>
              <w:spacing w:before="200"/>
              <w:outlineLvl w:val="8"/>
              <w:rPr>
                <w:rFonts w:cstheme="minorHAnsi"/>
                <w:sz w:val="24"/>
                <w:szCs w:val="24"/>
              </w:rPr>
            </w:pPr>
            <w:r w:rsidRPr="00EC3DBA">
              <w:rPr>
                <w:rFonts w:cstheme="minorHAnsi"/>
                <w:sz w:val="24"/>
                <w:szCs w:val="24"/>
              </w:rPr>
              <w:t xml:space="preserve">3. </w:t>
            </w:r>
            <w:r w:rsidR="00923D75" w:rsidRPr="00EC3DBA">
              <w:rPr>
                <w:rFonts w:cstheme="minorHAnsi"/>
                <w:i/>
                <w:sz w:val="24"/>
                <w:szCs w:val="24"/>
              </w:rPr>
              <w:t>Through My Eyes</w:t>
            </w:r>
          </w:p>
        </w:tc>
        <w:tc>
          <w:tcPr>
            <w:tcW w:w="3871" w:type="dxa"/>
            <w:vAlign w:val="center"/>
          </w:tcPr>
          <w:p w14:paraId="0ABF2B5B" w14:textId="77777777" w:rsidR="00923D75" w:rsidRPr="00EC3DBA" w:rsidRDefault="00923D75" w:rsidP="00EC3DBA">
            <w:pPr>
              <w:rPr>
                <w:rFonts w:cstheme="minorHAnsi"/>
                <w:sz w:val="24"/>
                <w:szCs w:val="24"/>
              </w:rPr>
            </w:pPr>
            <w:r w:rsidRPr="00EC3DBA">
              <w:rPr>
                <w:rFonts w:cstheme="minorHAnsi"/>
                <w:sz w:val="24"/>
                <w:szCs w:val="24"/>
              </w:rPr>
              <w:t>Ruby had to pass a test in order to go to an all-white school.</w:t>
            </w:r>
          </w:p>
          <w:p w14:paraId="11E1F1CF" w14:textId="77777777" w:rsidR="00EC3DBA" w:rsidRDefault="00EC3DBA" w:rsidP="00EC3DBA">
            <w:pPr>
              <w:rPr>
                <w:rFonts w:cstheme="minorHAnsi"/>
                <w:sz w:val="24"/>
                <w:szCs w:val="24"/>
              </w:rPr>
            </w:pPr>
          </w:p>
          <w:p w14:paraId="62EEFFDF" w14:textId="4981C150" w:rsidR="00923D75" w:rsidRPr="00EC3DBA" w:rsidRDefault="00923D75" w:rsidP="00EC3DBA">
            <w:pPr>
              <w:rPr>
                <w:rFonts w:cstheme="minorHAnsi"/>
                <w:sz w:val="24"/>
                <w:szCs w:val="24"/>
              </w:rPr>
            </w:pPr>
            <w:r w:rsidRPr="00EC3DBA">
              <w:rPr>
                <w:rFonts w:cstheme="minorHAnsi"/>
                <w:sz w:val="24"/>
                <w:szCs w:val="24"/>
              </w:rPr>
              <w:t>The school was closer to her house that the all-black school she had to attend because of the law.</w:t>
            </w:r>
          </w:p>
          <w:p w14:paraId="55CD857B" w14:textId="77777777" w:rsidR="00EC3DBA" w:rsidRDefault="00EC3DBA" w:rsidP="00EC3DBA">
            <w:pPr>
              <w:rPr>
                <w:rFonts w:cstheme="minorHAnsi"/>
                <w:sz w:val="24"/>
                <w:szCs w:val="24"/>
              </w:rPr>
            </w:pPr>
          </w:p>
          <w:p w14:paraId="05DB0899" w14:textId="5D7B147A" w:rsidR="00923D75" w:rsidRPr="00EC3DBA" w:rsidRDefault="00923D75" w:rsidP="00EC3DBA">
            <w:pPr>
              <w:rPr>
                <w:rFonts w:cstheme="minorHAnsi"/>
                <w:sz w:val="24"/>
                <w:szCs w:val="24"/>
              </w:rPr>
            </w:pPr>
            <w:r w:rsidRPr="00EC3DBA">
              <w:rPr>
                <w:rFonts w:cstheme="minorHAnsi"/>
                <w:sz w:val="24"/>
                <w:szCs w:val="24"/>
              </w:rPr>
              <w:t>For a whole year Ruby was taught in a room away from other children.</w:t>
            </w:r>
          </w:p>
          <w:p w14:paraId="67FAB8FA" w14:textId="77777777" w:rsidR="00EC3DBA" w:rsidRDefault="00EC3DBA" w:rsidP="00EC3DBA">
            <w:pPr>
              <w:rPr>
                <w:rFonts w:cstheme="minorHAnsi"/>
                <w:sz w:val="24"/>
                <w:szCs w:val="24"/>
              </w:rPr>
            </w:pPr>
          </w:p>
          <w:p w14:paraId="3EE58F5A" w14:textId="26460A02" w:rsidR="00923D75" w:rsidRPr="00EC3DBA" w:rsidRDefault="00923D75" w:rsidP="00EC3DBA">
            <w:pPr>
              <w:rPr>
                <w:rFonts w:cstheme="minorHAnsi"/>
                <w:sz w:val="24"/>
                <w:szCs w:val="24"/>
              </w:rPr>
            </w:pPr>
            <w:r w:rsidRPr="00EC3DBA">
              <w:rPr>
                <w:rFonts w:cstheme="minorHAnsi"/>
                <w:sz w:val="24"/>
                <w:szCs w:val="24"/>
              </w:rPr>
              <w:t>She had to be escorted by guards everywhere she went in that school.</w:t>
            </w:r>
          </w:p>
          <w:p w14:paraId="2EDFDA07" w14:textId="77777777" w:rsidR="00EC3DBA" w:rsidRDefault="00EC3DBA" w:rsidP="00EC3DBA">
            <w:pPr>
              <w:rPr>
                <w:rFonts w:cstheme="minorHAnsi"/>
                <w:sz w:val="24"/>
                <w:szCs w:val="24"/>
              </w:rPr>
            </w:pPr>
          </w:p>
          <w:p w14:paraId="3A559F65" w14:textId="6F58707A" w:rsidR="00DF366F" w:rsidRPr="00EC3DBA" w:rsidRDefault="00923D75" w:rsidP="00EC3DBA">
            <w:pPr>
              <w:rPr>
                <w:rFonts w:cstheme="minorHAnsi"/>
                <w:sz w:val="24"/>
                <w:szCs w:val="24"/>
              </w:rPr>
            </w:pPr>
            <w:r w:rsidRPr="00EC3DBA">
              <w:rPr>
                <w:rFonts w:cstheme="minorHAnsi"/>
                <w:sz w:val="24"/>
                <w:szCs w:val="24"/>
              </w:rPr>
              <w:t>By the second year she was accepted and didn’t need the guards.</w:t>
            </w:r>
          </w:p>
        </w:tc>
        <w:tc>
          <w:tcPr>
            <w:tcW w:w="4219" w:type="dxa"/>
            <w:vAlign w:val="center"/>
          </w:tcPr>
          <w:p w14:paraId="5B33A7AF" w14:textId="77777777" w:rsidR="00923D75" w:rsidRPr="00EC3DBA" w:rsidRDefault="00923D75" w:rsidP="00EC3DBA">
            <w:pPr>
              <w:rPr>
                <w:rFonts w:cstheme="minorHAnsi"/>
                <w:sz w:val="24"/>
                <w:szCs w:val="24"/>
              </w:rPr>
            </w:pPr>
            <w:r w:rsidRPr="00EC3DBA">
              <w:rPr>
                <w:rFonts w:cstheme="minorHAnsi"/>
                <w:sz w:val="24"/>
                <w:szCs w:val="24"/>
              </w:rPr>
              <w:t xml:space="preserve">Ruby’s braveness and courage made it possible for other black children to attend white schools. </w:t>
            </w:r>
          </w:p>
          <w:p w14:paraId="31614E31" w14:textId="77777777" w:rsidR="00EC3DBA" w:rsidRDefault="00EC3DBA" w:rsidP="00EC3DBA">
            <w:pPr>
              <w:rPr>
                <w:rFonts w:cstheme="minorHAnsi"/>
                <w:sz w:val="24"/>
                <w:szCs w:val="24"/>
              </w:rPr>
            </w:pPr>
          </w:p>
          <w:p w14:paraId="36B7AE17" w14:textId="544D37C4" w:rsidR="0090611C" w:rsidRPr="00EC3DBA" w:rsidRDefault="00923D75" w:rsidP="00EC3DBA">
            <w:pPr>
              <w:rPr>
                <w:rFonts w:cstheme="minorHAnsi"/>
                <w:sz w:val="24"/>
                <w:szCs w:val="24"/>
              </w:rPr>
            </w:pPr>
            <w:r w:rsidRPr="00EC3DBA">
              <w:rPr>
                <w:rFonts w:cstheme="minorHAnsi"/>
                <w:sz w:val="24"/>
                <w:szCs w:val="24"/>
              </w:rPr>
              <w:t>This is another example of how a very young child had a big impact on the civil rights movement and illustrates the power of many blacks of all ages; college students, grown women, and very young children.</w:t>
            </w:r>
            <w:r w:rsidR="00982216" w:rsidRPr="00EC3DBA">
              <w:rPr>
                <w:rFonts w:cstheme="minorHAnsi"/>
                <w:sz w:val="24"/>
                <w:szCs w:val="24"/>
              </w:rPr>
              <w:t xml:space="preserve"> </w:t>
            </w:r>
          </w:p>
          <w:p w14:paraId="1833A3A2" w14:textId="77777777" w:rsidR="00EC3DBA" w:rsidRDefault="00EC3DBA" w:rsidP="00EC3DBA">
            <w:pPr>
              <w:rPr>
                <w:rFonts w:cstheme="minorHAnsi"/>
                <w:sz w:val="24"/>
                <w:szCs w:val="24"/>
              </w:rPr>
            </w:pPr>
          </w:p>
          <w:p w14:paraId="01D0B844" w14:textId="31014152" w:rsidR="00923D75" w:rsidRPr="00EC3DBA" w:rsidRDefault="00923D75" w:rsidP="00EC3DBA">
            <w:pPr>
              <w:rPr>
                <w:rFonts w:cstheme="minorHAnsi"/>
                <w:sz w:val="24"/>
                <w:szCs w:val="24"/>
              </w:rPr>
            </w:pPr>
            <w:r w:rsidRPr="00EC3DBA">
              <w:rPr>
                <w:rFonts w:cstheme="minorHAnsi"/>
                <w:sz w:val="24"/>
                <w:szCs w:val="24"/>
              </w:rPr>
              <w:t>Even though the law said it was illegal to segregate schools it took a very young child to finally integrate them.</w:t>
            </w:r>
          </w:p>
        </w:tc>
      </w:tr>
      <w:tr w:rsidR="00982216" w:rsidRPr="00563D5D" w14:paraId="67630631" w14:textId="77777777" w:rsidTr="00594EB4">
        <w:trPr>
          <w:trHeight w:val="575"/>
        </w:trPr>
        <w:tc>
          <w:tcPr>
            <w:tcW w:w="2250" w:type="dxa"/>
          </w:tcPr>
          <w:p w14:paraId="25EC3744" w14:textId="259585C0" w:rsidR="00982216" w:rsidRPr="00EC3DBA" w:rsidRDefault="00516B43" w:rsidP="00923D75">
            <w:pPr>
              <w:rPr>
                <w:rFonts w:cstheme="minorHAnsi"/>
                <w:sz w:val="24"/>
                <w:szCs w:val="24"/>
              </w:rPr>
            </w:pPr>
            <w:r w:rsidRPr="00EC3DBA">
              <w:rPr>
                <w:rFonts w:cstheme="minorHAnsi"/>
                <w:sz w:val="24"/>
                <w:szCs w:val="24"/>
              </w:rPr>
              <w:t xml:space="preserve">4. </w:t>
            </w:r>
            <w:r w:rsidR="00EC3DBA">
              <w:rPr>
                <w:rFonts w:cstheme="minorHAnsi"/>
                <w:sz w:val="24"/>
                <w:szCs w:val="24"/>
              </w:rPr>
              <w:t>“</w:t>
            </w:r>
            <w:r w:rsidR="006667F3" w:rsidRPr="006667F3">
              <w:rPr>
                <w:rFonts w:cstheme="minorHAnsi"/>
                <w:sz w:val="24"/>
                <w:szCs w:val="24"/>
              </w:rPr>
              <w:t>Why the Children of Birmingham Marched</w:t>
            </w:r>
            <w:r w:rsidR="00EC3DBA">
              <w:rPr>
                <w:rFonts w:cstheme="minorHAnsi"/>
                <w:sz w:val="24"/>
                <w:szCs w:val="24"/>
              </w:rPr>
              <w:t>”</w:t>
            </w:r>
          </w:p>
        </w:tc>
        <w:tc>
          <w:tcPr>
            <w:tcW w:w="3871" w:type="dxa"/>
            <w:vAlign w:val="center"/>
          </w:tcPr>
          <w:p w14:paraId="14772CC1" w14:textId="180B3406" w:rsidR="00923D75" w:rsidRPr="00EC3DBA" w:rsidRDefault="00923D75" w:rsidP="009336FC">
            <w:pPr>
              <w:rPr>
                <w:rFonts w:cstheme="minorHAnsi"/>
                <w:sz w:val="24"/>
                <w:szCs w:val="24"/>
              </w:rPr>
            </w:pPr>
            <w:r w:rsidRPr="00EC3DBA">
              <w:rPr>
                <w:rFonts w:cstheme="minorHAnsi"/>
                <w:sz w:val="24"/>
                <w:szCs w:val="24"/>
              </w:rPr>
              <w:t xml:space="preserve">Children </w:t>
            </w:r>
            <w:r w:rsidR="009336FC">
              <w:rPr>
                <w:rFonts w:cstheme="minorHAnsi"/>
                <w:sz w:val="24"/>
                <w:szCs w:val="24"/>
              </w:rPr>
              <w:t>were involved in protests since the adults were worried about losing their jobs, children wouldn’t worry about that.</w:t>
            </w:r>
          </w:p>
          <w:p w14:paraId="365D8E1E" w14:textId="77777777" w:rsidR="00EC3DBA" w:rsidRDefault="00EC3DBA" w:rsidP="00EC3DBA">
            <w:pPr>
              <w:rPr>
                <w:rFonts w:cstheme="minorHAnsi"/>
                <w:sz w:val="24"/>
                <w:szCs w:val="24"/>
              </w:rPr>
            </w:pPr>
          </w:p>
          <w:p w14:paraId="3274E51F" w14:textId="6569CE4C" w:rsidR="00396FDF" w:rsidRPr="00EC3DBA" w:rsidRDefault="00396FDF" w:rsidP="00EC3DBA">
            <w:pPr>
              <w:rPr>
                <w:rFonts w:cstheme="minorHAnsi"/>
                <w:sz w:val="24"/>
                <w:szCs w:val="24"/>
              </w:rPr>
            </w:pPr>
            <w:r w:rsidRPr="00EC3DBA">
              <w:rPr>
                <w:rFonts w:cstheme="minorHAnsi"/>
                <w:sz w:val="24"/>
                <w:szCs w:val="24"/>
              </w:rPr>
              <w:t>Police sprayed them with powerful hoses</w:t>
            </w:r>
            <w:r w:rsidR="009336FC">
              <w:rPr>
                <w:rFonts w:cstheme="minorHAnsi"/>
                <w:sz w:val="24"/>
                <w:szCs w:val="24"/>
              </w:rPr>
              <w:t xml:space="preserve"> and</w:t>
            </w:r>
            <w:r w:rsidRPr="00EC3DBA">
              <w:rPr>
                <w:rFonts w:cstheme="minorHAnsi"/>
                <w:sz w:val="24"/>
                <w:szCs w:val="24"/>
              </w:rPr>
              <w:t xml:space="preserve"> used police dogs to scare them.</w:t>
            </w:r>
          </w:p>
          <w:p w14:paraId="38E860E5" w14:textId="77777777" w:rsidR="00EC3DBA" w:rsidRDefault="00EC3DBA" w:rsidP="00EC3DBA">
            <w:pPr>
              <w:rPr>
                <w:rFonts w:cstheme="minorHAnsi"/>
                <w:sz w:val="24"/>
                <w:szCs w:val="24"/>
              </w:rPr>
            </w:pPr>
          </w:p>
          <w:p w14:paraId="4C69E649" w14:textId="432D38C9" w:rsidR="00396FDF" w:rsidRPr="00EC3DBA" w:rsidRDefault="00396FDF" w:rsidP="00EC3DBA">
            <w:pPr>
              <w:rPr>
                <w:rFonts w:cstheme="minorHAnsi"/>
                <w:sz w:val="24"/>
                <w:szCs w:val="24"/>
              </w:rPr>
            </w:pPr>
            <w:r w:rsidRPr="00EC3DBA">
              <w:rPr>
                <w:rFonts w:cstheme="minorHAnsi"/>
                <w:sz w:val="24"/>
                <w:szCs w:val="24"/>
              </w:rPr>
              <w:t>Many of the children were arrested and put in jail.</w:t>
            </w:r>
          </w:p>
          <w:p w14:paraId="31DA4EC9" w14:textId="77777777" w:rsidR="00EC3DBA" w:rsidRDefault="00EC3DBA" w:rsidP="00EC3DBA">
            <w:pPr>
              <w:rPr>
                <w:rFonts w:cstheme="minorHAnsi"/>
                <w:sz w:val="24"/>
                <w:szCs w:val="24"/>
              </w:rPr>
            </w:pPr>
          </w:p>
          <w:p w14:paraId="0E51423D" w14:textId="71089EA7" w:rsidR="00396FDF" w:rsidRPr="00EC3DBA" w:rsidRDefault="00396FDF" w:rsidP="00EC3DBA">
            <w:pPr>
              <w:rPr>
                <w:rFonts w:cstheme="minorHAnsi"/>
                <w:sz w:val="24"/>
                <w:szCs w:val="24"/>
              </w:rPr>
            </w:pPr>
            <w:r w:rsidRPr="00EC3DBA">
              <w:rPr>
                <w:rFonts w:cstheme="minorHAnsi"/>
                <w:sz w:val="24"/>
                <w:szCs w:val="24"/>
              </w:rPr>
              <w:t>Finally, city officials agreed to desegregate businesses</w:t>
            </w:r>
            <w:r w:rsidR="009336FC">
              <w:rPr>
                <w:rFonts w:cstheme="minorHAnsi"/>
                <w:sz w:val="24"/>
                <w:szCs w:val="24"/>
              </w:rPr>
              <w:t>, playgrounds and schools</w:t>
            </w:r>
            <w:r w:rsidRPr="00EC3DBA">
              <w:rPr>
                <w:rFonts w:cstheme="minorHAnsi"/>
                <w:sz w:val="24"/>
                <w:szCs w:val="24"/>
              </w:rPr>
              <w:t xml:space="preserve"> and to free all of the people jailed.</w:t>
            </w:r>
          </w:p>
        </w:tc>
        <w:tc>
          <w:tcPr>
            <w:tcW w:w="4219" w:type="dxa"/>
          </w:tcPr>
          <w:p w14:paraId="11B614B1" w14:textId="33C5D67B" w:rsidR="00923D75" w:rsidRPr="00EC3DBA" w:rsidRDefault="00923D75" w:rsidP="00EC3DBA">
            <w:pPr>
              <w:rPr>
                <w:rFonts w:cstheme="minorHAnsi"/>
                <w:sz w:val="24"/>
                <w:szCs w:val="24"/>
              </w:rPr>
            </w:pPr>
            <w:r w:rsidRPr="00EC3DBA">
              <w:rPr>
                <w:rFonts w:cstheme="minorHAnsi"/>
                <w:sz w:val="24"/>
                <w:szCs w:val="24"/>
              </w:rPr>
              <w:t>This was another pivotal event that helped to change the laws.</w:t>
            </w:r>
            <w:r w:rsidR="00982216" w:rsidRPr="00EC3DBA">
              <w:rPr>
                <w:rFonts w:cstheme="minorHAnsi"/>
                <w:sz w:val="24"/>
                <w:szCs w:val="24"/>
              </w:rPr>
              <w:t xml:space="preserve"> </w:t>
            </w:r>
          </w:p>
          <w:p w14:paraId="1BC98488" w14:textId="77777777" w:rsidR="00EC3DBA" w:rsidRDefault="00EC3DBA" w:rsidP="00EC3DBA">
            <w:pPr>
              <w:ind w:left="360"/>
              <w:rPr>
                <w:rFonts w:cstheme="minorHAnsi"/>
                <w:sz w:val="24"/>
                <w:szCs w:val="24"/>
              </w:rPr>
            </w:pPr>
          </w:p>
          <w:p w14:paraId="1AF9CA00" w14:textId="5D90EC63" w:rsidR="0077251A" w:rsidRPr="00EC3DBA" w:rsidRDefault="00396FDF" w:rsidP="00EC3DBA">
            <w:pPr>
              <w:ind w:left="-14"/>
              <w:rPr>
                <w:rFonts w:cstheme="minorHAnsi"/>
                <w:sz w:val="24"/>
                <w:szCs w:val="24"/>
              </w:rPr>
            </w:pPr>
            <w:r w:rsidRPr="00EC3DBA">
              <w:rPr>
                <w:rFonts w:cstheme="minorHAnsi"/>
                <w:sz w:val="24"/>
                <w:szCs w:val="24"/>
              </w:rPr>
              <w:t>It made white people realize that they needed to follow the law.</w:t>
            </w:r>
          </w:p>
          <w:p w14:paraId="3968819E" w14:textId="77777777" w:rsidR="00EC3DBA" w:rsidRDefault="00EC3DBA" w:rsidP="00EC3DBA">
            <w:pPr>
              <w:ind w:left="-14"/>
              <w:rPr>
                <w:rFonts w:cstheme="minorHAnsi"/>
                <w:sz w:val="24"/>
                <w:szCs w:val="24"/>
              </w:rPr>
            </w:pPr>
          </w:p>
          <w:p w14:paraId="28267BAB" w14:textId="69DC0995" w:rsidR="00396FDF" w:rsidRPr="00EC3DBA" w:rsidRDefault="00396FDF" w:rsidP="00EC3DBA">
            <w:pPr>
              <w:ind w:left="-14"/>
              <w:rPr>
                <w:rFonts w:cstheme="minorHAnsi"/>
                <w:sz w:val="24"/>
                <w:szCs w:val="24"/>
              </w:rPr>
            </w:pPr>
            <w:r w:rsidRPr="00EC3DBA">
              <w:rPr>
                <w:rFonts w:cstheme="minorHAnsi"/>
                <w:sz w:val="24"/>
                <w:szCs w:val="24"/>
              </w:rPr>
              <w:t>Thousands of children continued the movement and struggle even after this event.</w:t>
            </w:r>
          </w:p>
        </w:tc>
      </w:tr>
    </w:tbl>
    <w:p w14:paraId="1B662ECC" w14:textId="0CE38CBC" w:rsidR="00EC3DBA" w:rsidRDefault="00EC3DBA" w:rsidP="00982216">
      <w:pPr>
        <w:rPr>
          <w:rFonts w:cstheme="minorHAnsi"/>
          <w:b/>
          <w:sz w:val="24"/>
          <w:szCs w:val="24"/>
        </w:rPr>
      </w:pPr>
    </w:p>
    <w:p w14:paraId="4E56D8BD" w14:textId="030C724F" w:rsidR="00982216" w:rsidRPr="00EC3DBA" w:rsidRDefault="00EC3DBA" w:rsidP="00EC3DBA">
      <w:pPr>
        <w:rPr>
          <w:rFonts w:cstheme="minorHAnsi"/>
          <w:b/>
          <w:sz w:val="24"/>
          <w:szCs w:val="24"/>
        </w:rPr>
      </w:pPr>
      <w:r>
        <w:rPr>
          <w:rFonts w:cstheme="minorHAnsi"/>
          <w:b/>
          <w:sz w:val="24"/>
          <w:szCs w:val="24"/>
        </w:rPr>
        <w:br w:type="page"/>
      </w:r>
      <w:r>
        <w:rPr>
          <w:rFonts w:cstheme="minorHAnsi"/>
          <w:b/>
          <w:sz w:val="24"/>
          <w:szCs w:val="24"/>
        </w:rPr>
        <w:lastRenderedPageBreak/>
        <w:t xml:space="preserve">2.  </w:t>
      </w:r>
      <w:r w:rsidRPr="00EC3DBA">
        <w:rPr>
          <w:rFonts w:cstheme="minorHAnsi"/>
          <w:b/>
          <w:sz w:val="24"/>
          <w:szCs w:val="24"/>
        </w:rPr>
        <w:t xml:space="preserve">Rolling Vocabulary: </w:t>
      </w:r>
      <w:r w:rsidR="00982216" w:rsidRPr="00EC3DBA">
        <w:rPr>
          <w:rFonts w:cstheme="minorHAnsi"/>
          <w:b/>
          <w:sz w:val="24"/>
          <w:szCs w:val="24"/>
        </w:rPr>
        <w:t>“Sensational Six”</w:t>
      </w:r>
    </w:p>
    <w:p w14:paraId="74C5B594" w14:textId="77777777" w:rsidR="00982216" w:rsidRPr="00563D5D" w:rsidRDefault="00982216" w:rsidP="00982216">
      <w:pPr>
        <w:pStyle w:val="ListParagraph"/>
        <w:numPr>
          <w:ilvl w:val="0"/>
          <w:numId w:val="5"/>
        </w:numPr>
        <w:ind w:left="720"/>
        <w:rPr>
          <w:rFonts w:cstheme="minorHAnsi"/>
          <w:sz w:val="24"/>
          <w:szCs w:val="24"/>
        </w:rPr>
      </w:pPr>
      <w:r w:rsidRPr="00563D5D">
        <w:rPr>
          <w:rFonts w:cstheme="minorHAnsi"/>
          <w:sz w:val="24"/>
          <w:szCs w:val="24"/>
        </w:rPr>
        <w:t>Read each resource then determine the 6 words from each text that most exemplify the central idea of the text.</w:t>
      </w:r>
    </w:p>
    <w:p w14:paraId="5FD3F6AF" w14:textId="77777777" w:rsidR="00982216" w:rsidRPr="00563D5D" w:rsidRDefault="00982216" w:rsidP="00982216">
      <w:pPr>
        <w:pStyle w:val="ListParagraph"/>
        <w:numPr>
          <w:ilvl w:val="0"/>
          <w:numId w:val="5"/>
        </w:numPr>
        <w:ind w:left="720"/>
        <w:rPr>
          <w:rFonts w:cstheme="minorHAnsi"/>
          <w:sz w:val="24"/>
          <w:szCs w:val="24"/>
        </w:rPr>
      </w:pPr>
      <w:r w:rsidRPr="00563D5D">
        <w:rPr>
          <w:rFonts w:cstheme="minorHAnsi"/>
          <w:sz w:val="24"/>
          <w:szCs w:val="24"/>
        </w:rPr>
        <w:t>Next use your 6 words to write about the most important idea of the text. You should have as many sentences as you do words.</w:t>
      </w:r>
    </w:p>
    <w:p w14:paraId="61AB8498" w14:textId="77777777" w:rsidR="00982216" w:rsidRPr="00563D5D" w:rsidRDefault="00982216" w:rsidP="00982216">
      <w:pPr>
        <w:pStyle w:val="ListParagraph"/>
        <w:numPr>
          <w:ilvl w:val="0"/>
          <w:numId w:val="5"/>
        </w:numPr>
        <w:ind w:left="720"/>
        <w:rPr>
          <w:rFonts w:cstheme="minorHAnsi"/>
          <w:sz w:val="24"/>
          <w:szCs w:val="24"/>
        </w:rPr>
      </w:pPr>
      <w:r w:rsidRPr="00563D5D">
        <w:rPr>
          <w:rFonts w:cstheme="minorHAnsi"/>
          <w:sz w:val="24"/>
          <w:szCs w:val="24"/>
        </w:rPr>
        <w:t xml:space="preserve">Continue this activity with EACH selection in the Expert Pack.  </w:t>
      </w:r>
    </w:p>
    <w:p w14:paraId="0C0AA013" w14:textId="77777777" w:rsidR="00982216" w:rsidRPr="00563D5D" w:rsidRDefault="00982216" w:rsidP="00982216">
      <w:pPr>
        <w:pStyle w:val="ListParagraph"/>
        <w:numPr>
          <w:ilvl w:val="0"/>
          <w:numId w:val="5"/>
        </w:numPr>
        <w:ind w:left="720"/>
        <w:rPr>
          <w:rFonts w:cstheme="minorHAnsi"/>
          <w:sz w:val="24"/>
          <w:szCs w:val="24"/>
        </w:rPr>
      </w:pPr>
      <w:r w:rsidRPr="00563D5D">
        <w:rPr>
          <w:rFonts w:cstheme="minorHAnsi"/>
          <w:sz w:val="24"/>
          <w:szCs w:val="24"/>
        </w:rPr>
        <w:t>After reading all the selections in the Expert Pack, go back and review your words.</w:t>
      </w:r>
    </w:p>
    <w:p w14:paraId="0EABBF1D" w14:textId="77777777" w:rsidR="00982216" w:rsidRPr="00563D5D" w:rsidRDefault="00982216" w:rsidP="00982216">
      <w:pPr>
        <w:pStyle w:val="ListParagraph"/>
        <w:numPr>
          <w:ilvl w:val="0"/>
          <w:numId w:val="5"/>
        </w:numPr>
        <w:ind w:left="720"/>
        <w:rPr>
          <w:rFonts w:cstheme="minorHAnsi"/>
          <w:sz w:val="24"/>
          <w:szCs w:val="24"/>
        </w:rPr>
      </w:pPr>
      <w:r w:rsidRPr="00563D5D">
        <w:rPr>
          <w:rFonts w:cstheme="minorHAnsi"/>
          <w:sz w:val="24"/>
          <w:szCs w:val="24"/>
        </w:rPr>
        <w:t>Now select the “Sensational Six” words from ALL the word lists.</w:t>
      </w:r>
    </w:p>
    <w:p w14:paraId="6DCF7694" w14:textId="5339A5F3" w:rsidR="00982216" w:rsidRDefault="00982216" w:rsidP="00982216">
      <w:pPr>
        <w:pStyle w:val="ListParagraph"/>
        <w:numPr>
          <w:ilvl w:val="0"/>
          <w:numId w:val="5"/>
        </w:numPr>
        <w:ind w:left="720"/>
        <w:rPr>
          <w:rFonts w:cstheme="minorHAnsi"/>
          <w:sz w:val="24"/>
          <w:szCs w:val="24"/>
        </w:rPr>
      </w:pPr>
      <w:r w:rsidRPr="00563D5D">
        <w:rPr>
          <w:rFonts w:cstheme="minorHAnsi"/>
          <w:sz w:val="24"/>
          <w:szCs w:val="24"/>
        </w:rPr>
        <w:t>Use the “Sensational Six” words to summarize the most important learning from this Expert Pack.</w:t>
      </w:r>
    </w:p>
    <w:p w14:paraId="65A046B9" w14:textId="77777777" w:rsidR="00EC3DBA" w:rsidRPr="00563D5D" w:rsidRDefault="00EC3DBA" w:rsidP="00EC3DBA">
      <w:pPr>
        <w:pStyle w:val="ListParagraph"/>
        <w:rPr>
          <w:rFonts w:cstheme="minorHAnsi"/>
          <w:sz w:val="24"/>
          <w:szCs w:val="24"/>
        </w:rPr>
      </w:pPr>
    </w:p>
    <w:tbl>
      <w:tblPr>
        <w:tblStyle w:val="TableGrid"/>
        <w:tblW w:w="0" w:type="auto"/>
        <w:tblInd w:w="198" w:type="dxa"/>
        <w:tblLook w:val="04A0" w:firstRow="1" w:lastRow="0" w:firstColumn="1" w:lastColumn="0" w:noHBand="0" w:noVBand="1"/>
      </w:tblPr>
      <w:tblGrid>
        <w:gridCol w:w="1934"/>
        <w:gridCol w:w="8164"/>
      </w:tblGrid>
      <w:tr w:rsidR="00982216" w:rsidRPr="00563D5D" w14:paraId="71F3874E" w14:textId="77777777" w:rsidTr="00594EB4">
        <w:trPr>
          <w:trHeight w:val="131"/>
        </w:trPr>
        <w:tc>
          <w:tcPr>
            <w:tcW w:w="1934" w:type="dxa"/>
          </w:tcPr>
          <w:p w14:paraId="4B04EAB3" w14:textId="77777777" w:rsidR="00982216" w:rsidRPr="00563D5D" w:rsidRDefault="00982216" w:rsidP="002F3CA2">
            <w:pPr>
              <w:jc w:val="center"/>
              <w:rPr>
                <w:rFonts w:cstheme="minorHAnsi"/>
                <w:b/>
                <w:sz w:val="24"/>
                <w:szCs w:val="24"/>
              </w:rPr>
            </w:pPr>
            <w:r w:rsidRPr="00563D5D">
              <w:rPr>
                <w:rFonts w:cstheme="minorHAnsi"/>
                <w:b/>
                <w:sz w:val="24"/>
                <w:szCs w:val="24"/>
              </w:rPr>
              <w:t>Title</w:t>
            </w:r>
          </w:p>
        </w:tc>
        <w:tc>
          <w:tcPr>
            <w:tcW w:w="8164" w:type="dxa"/>
          </w:tcPr>
          <w:p w14:paraId="16ACB444" w14:textId="77777777" w:rsidR="00982216" w:rsidRPr="00563D5D" w:rsidRDefault="00982216" w:rsidP="002F3CA2">
            <w:pPr>
              <w:jc w:val="center"/>
              <w:rPr>
                <w:rFonts w:cstheme="minorHAnsi"/>
                <w:b/>
                <w:sz w:val="24"/>
                <w:szCs w:val="24"/>
              </w:rPr>
            </w:pPr>
            <w:r w:rsidRPr="00563D5D">
              <w:rPr>
                <w:rFonts w:cstheme="minorHAnsi"/>
                <w:b/>
                <w:sz w:val="24"/>
                <w:szCs w:val="24"/>
              </w:rPr>
              <w:t>Six Vocabulary Words &amp; Sentences</w:t>
            </w:r>
          </w:p>
          <w:p w14:paraId="7A8C4301" w14:textId="77777777" w:rsidR="00982216" w:rsidRPr="00563D5D" w:rsidRDefault="00982216" w:rsidP="002F3CA2">
            <w:pPr>
              <w:jc w:val="center"/>
              <w:rPr>
                <w:rFonts w:cstheme="minorHAnsi"/>
                <w:b/>
                <w:sz w:val="24"/>
                <w:szCs w:val="24"/>
              </w:rPr>
            </w:pPr>
          </w:p>
        </w:tc>
      </w:tr>
      <w:tr w:rsidR="00516B43" w:rsidRPr="00563D5D" w14:paraId="0403772D" w14:textId="77777777" w:rsidTr="00594EB4">
        <w:trPr>
          <w:trHeight w:val="131"/>
        </w:trPr>
        <w:tc>
          <w:tcPr>
            <w:tcW w:w="1934" w:type="dxa"/>
          </w:tcPr>
          <w:p w14:paraId="2F94FB8E" w14:textId="053FF9D7" w:rsidR="00516B43" w:rsidRPr="00EC3DBA" w:rsidRDefault="00EC3DBA" w:rsidP="003374FC">
            <w:pPr>
              <w:rPr>
                <w:rFonts w:cstheme="minorHAnsi"/>
                <w:sz w:val="24"/>
                <w:szCs w:val="24"/>
              </w:rPr>
            </w:pPr>
            <w:r>
              <w:rPr>
                <w:rFonts w:cstheme="minorHAnsi"/>
                <w:sz w:val="24"/>
                <w:szCs w:val="24"/>
              </w:rPr>
              <w:t>“</w:t>
            </w:r>
            <w:r w:rsidR="003374FC" w:rsidRPr="00EC3DBA">
              <w:rPr>
                <w:rFonts w:cstheme="minorHAnsi"/>
                <w:sz w:val="24"/>
                <w:szCs w:val="24"/>
              </w:rPr>
              <w:t>An Act of Courage, The Arrest of Rosa Parks</w:t>
            </w:r>
            <w:r>
              <w:rPr>
                <w:rFonts w:cstheme="minorHAnsi"/>
                <w:sz w:val="24"/>
                <w:szCs w:val="24"/>
              </w:rPr>
              <w:t>”</w:t>
            </w:r>
            <w:r w:rsidR="003374FC" w:rsidRPr="00EC3DBA">
              <w:rPr>
                <w:rFonts w:cstheme="minorHAnsi"/>
                <w:sz w:val="24"/>
                <w:szCs w:val="24"/>
              </w:rPr>
              <w:t xml:space="preserve"> </w:t>
            </w:r>
          </w:p>
        </w:tc>
        <w:tc>
          <w:tcPr>
            <w:tcW w:w="8164" w:type="dxa"/>
          </w:tcPr>
          <w:p w14:paraId="67926F85" w14:textId="38D39BE9" w:rsidR="00516B43" w:rsidRPr="00563D5D" w:rsidRDefault="00516B43" w:rsidP="002F3CA2">
            <w:pPr>
              <w:rPr>
                <w:rFonts w:cstheme="minorHAnsi"/>
                <w:sz w:val="24"/>
                <w:szCs w:val="24"/>
              </w:rPr>
            </w:pPr>
            <w:r w:rsidRPr="00EC3DBA">
              <w:rPr>
                <w:rFonts w:cstheme="minorHAnsi"/>
                <w:sz w:val="24"/>
                <w:szCs w:val="24"/>
              </w:rPr>
              <w:t>Words:</w:t>
            </w:r>
            <w:r w:rsidRPr="00563D5D">
              <w:rPr>
                <w:rFonts w:cstheme="minorHAnsi"/>
                <w:b/>
                <w:sz w:val="24"/>
                <w:szCs w:val="24"/>
              </w:rPr>
              <w:t xml:space="preserve">  </w:t>
            </w:r>
            <w:r w:rsidR="009756C9" w:rsidRPr="00563D5D">
              <w:rPr>
                <w:rFonts w:cstheme="minorHAnsi"/>
                <w:sz w:val="24"/>
                <w:szCs w:val="24"/>
              </w:rPr>
              <w:t xml:space="preserve"> boyco</w:t>
            </w:r>
            <w:r w:rsidR="003374FC" w:rsidRPr="00563D5D">
              <w:rPr>
                <w:rFonts w:cstheme="minorHAnsi"/>
                <w:sz w:val="24"/>
                <w:szCs w:val="24"/>
              </w:rPr>
              <w:t>tt, segregation, incarcerated, vacate, esteem, defiance</w:t>
            </w:r>
          </w:p>
          <w:p w14:paraId="75753C86" w14:textId="77777777" w:rsidR="00CB1B8D" w:rsidRDefault="00C156E5" w:rsidP="0086244A">
            <w:pPr>
              <w:pStyle w:val="ListParagraph"/>
              <w:numPr>
                <w:ilvl w:val="0"/>
                <w:numId w:val="12"/>
              </w:numPr>
              <w:ind w:hanging="59"/>
              <w:rPr>
                <w:rFonts w:cstheme="minorHAnsi"/>
                <w:sz w:val="24"/>
                <w:szCs w:val="24"/>
              </w:rPr>
            </w:pPr>
            <w:r w:rsidRPr="00563D5D">
              <w:rPr>
                <w:rFonts w:cstheme="minorHAnsi"/>
                <w:sz w:val="24"/>
                <w:szCs w:val="24"/>
              </w:rPr>
              <w:t xml:space="preserve">Black people </w:t>
            </w:r>
            <w:r w:rsidRPr="00EC3DBA">
              <w:rPr>
                <w:rFonts w:cstheme="minorHAnsi"/>
                <w:sz w:val="24"/>
                <w:szCs w:val="24"/>
                <w:u w:val="single"/>
              </w:rPr>
              <w:t>boycott</w:t>
            </w:r>
            <w:r w:rsidRPr="00563D5D">
              <w:rPr>
                <w:rFonts w:cstheme="minorHAnsi"/>
                <w:sz w:val="24"/>
                <w:szCs w:val="24"/>
              </w:rPr>
              <w:t>ed riding the bus to</w:t>
            </w:r>
            <w:r w:rsidR="00CB1B8D">
              <w:rPr>
                <w:rFonts w:cstheme="minorHAnsi"/>
                <w:sz w:val="24"/>
                <w:szCs w:val="24"/>
              </w:rPr>
              <w:t xml:space="preserve"> show they were upset by having</w:t>
            </w:r>
          </w:p>
          <w:p w14:paraId="21274AA0" w14:textId="65C8BF46" w:rsidR="00516B43" w:rsidRPr="00563D5D" w:rsidRDefault="00CB1B8D" w:rsidP="00CB1B8D">
            <w:pPr>
              <w:pStyle w:val="ListParagraph"/>
              <w:ind w:left="360"/>
              <w:rPr>
                <w:rFonts w:cstheme="minorHAnsi"/>
                <w:sz w:val="24"/>
                <w:szCs w:val="24"/>
              </w:rPr>
            </w:pPr>
            <w:r>
              <w:rPr>
                <w:rFonts w:cstheme="minorHAnsi"/>
                <w:sz w:val="24"/>
                <w:szCs w:val="24"/>
              </w:rPr>
              <w:t xml:space="preserve">       </w:t>
            </w:r>
            <w:r w:rsidR="00C156E5" w:rsidRPr="00563D5D">
              <w:rPr>
                <w:rFonts w:cstheme="minorHAnsi"/>
                <w:sz w:val="24"/>
                <w:szCs w:val="24"/>
              </w:rPr>
              <w:t>to sit in the back of the bus.</w:t>
            </w:r>
          </w:p>
          <w:p w14:paraId="0E0ACD7A" w14:textId="77777777" w:rsidR="00CB1B8D" w:rsidRDefault="003374FC" w:rsidP="0086244A">
            <w:pPr>
              <w:pStyle w:val="ListParagraph"/>
              <w:numPr>
                <w:ilvl w:val="0"/>
                <w:numId w:val="12"/>
              </w:numPr>
              <w:ind w:hanging="59"/>
              <w:rPr>
                <w:rFonts w:cstheme="minorHAnsi"/>
                <w:sz w:val="24"/>
                <w:szCs w:val="24"/>
              </w:rPr>
            </w:pPr>
            <w:r w:rsidRPr="00563D5D">
              <w:rPr>
                <w:rFonts w:cstheme="minorHAnsi"/>
                <w:sz w:val="24"/>
                <w:szCs w:val="24"/>
              </w:rPr>
              <w:t>Many people</w:t>
            </w:r>
            <w:r w:rsidR="0025797E" w:rsidRPr="00563D5D">
              <w:rPr>
                <w:rFonts w:cstheme="minorHAnsi"/>
                <w:sz w:val="24"/>
                <w:szCs w:val="24"/>
              </w:rPr>
              <w:t xml:space="preserve"> in the south were </w:t>
            </w:r>
            <w:r w:rsidR="0025797E" w:rsidRPr="00EC3DBA">
              <w:rPr>
                <w:rFonts w:cstheme="minorHAnsi"/>
                <w:sz w:val="24"/>
                <w:szCs w:val="24"/>
                <w:u w:val="single"/>
              </w:rPr>
              <w:t>segregated</w:t>
            </w:r>
            <w:r w:rsidR="0025797E" w:rsidRPr="00563D5D">
              <w:rPr>
                <w:rFonts w:cstheme="minorHAnsi"/>
                <w:b/>
                <w:sz w:val="24"/>
                <w:szCs w:val="24"/>
              </w:rPr>
              <w:t xml:space="preserve"> </w:t>
            </w:r>
            <w:r w:rsidR="0025797E" w:rsidRPr="00563D5D">
              <w:rPr>
                <w:rFonts w:cstheme="minorHAnsi"/>
                <w:sz w:val="24"/>
                <w:szCs w:val="24"/>
              </w:rPr>
              <w:t>and</w:t>
            </w:r>
            <w:r w:rsidR="00CB1B8D">
              <w:rPr>
                <w:rFonts w:cstheme="minorHAnsi"/>
                <w:sz w:val="24"/>
                <w:szCs w:val="24"/>
              </w:rPr>
              <w:t xml:space="preserve"> made to sit in certain</w:t>
            </w:r>
          </w:p>
          <w:p w14:paraId="672F43F1" w14:textId="2EA2972E" w:rsidR="0025797E" w:rsidRPr="00563D5D" w:rsidRDefault="00CB1B8D" w:rsidP="00CB1B8D">
            <w:pPr>
              <w:pStyle w:val="ListParagraph"/>
              <w:ind w:left="360"/>
              <w:rPr>
                <w:rFonts w:cstheme="minorHAnsi"/>
                <w:sz w:val="24"/>
                <w:szCs w:val="24"/>
              </w:rPr>
            </w:pPr>
            <w:r>
              <w:rPr>
                <w:rFonts w:cstheme="minorHAnsi"/>
                <w:sz w:val="24"/>
                <w:szCs w:val="24"/>
              </w:rPr>
              <w:t xml:space="preserve">       </w:t>
            </w:r>
            <w:r w:rsidR="003374FC" w:rsidRPr="00563D5D">
              <w:rPr>
                <w:rFonts w:cstheme="minorHAnsi"/>
                <w:sz w:val="24"/>
                <w:szCs w:val="24"/>
              </w:rPr>
              <w:t>sections on a bus</w:t>
            </w:r>
            <w:r w:rsidR="0025797E" w:rsidRPr="00563D5D">
              <w:rPr>
                <w:rFonts w:cstheme="minorHAnsi"/>
                <w:sz w:val="24"/>
                <w:szCs w:val="24"/>
              </w:rPr>
              <w:t xml:space="preserve"> based on the color of their skin.</w:t>
            </w:r>
          </w:p>
          <w:p w14:paraId="35262EEF" w14:textId="77777777" w:rsidR="005C2B42" w:rsidRPr="00563D5D" w:rsidRDefault="00395D00" w:rsidP="0086244A">
            <w:pPr>
              <w:pStyle w:val="ListParagraph"/>
              <w:numPr>
                <w:ilvl w:val="0"/>
                <w:numId w:val="12"/>
              </w:numPr>
              <w:ind w:hanging="59"/>
              <w:rPr>
                <w:rFonts w:cstheme="minorHAnsi"/>
                <w:sz w:val="24"/>
                <w:szCs w:val="24"/>
              </w:rPr>
            </w:pPr>
            <w:r w:rsidRPr="00563D5D">
              <w:rPr>
                <w:rFonts w:cstheme="minorHAnsi"/>
                <w:sz w:val="24"/>
                <w:szCs w:val="24"/>
              </w:rPr>
              <w:t xml:space="preserve">Rosa Parks was </w:t>
            </w:r>
            <w:r w:rsidRPr="00EC3DBA">
              <w:rPr>
                <w:rFonts w:cstheme="minorHAnsi"/>
                <w:sz w:val="24"/>
                <w:szCs w:val="24"/>
                <w:u w:val="single"/>
              </w:rPr>
              <w:t>incarcerated</w:t>
            </w:r>
            <w:r w:rsidRPr="00563D5D">
              <w:rPr>
                <w:rFonts w:cstheme="minorHAnsi"/>
                <w:sz w:val="24"/>
                <w:szCs w:val="24"/>
              </w:rPr>
              <w:t xml:space="preserve"> after she was arrested.</w:t>
            </w:r>
          </w:p>
          <w:p w14:paraId="0229C7F2" w14:textId="77777777" w:rsidR="00395D00" w:rsidRPr="00563D5D" w:rsidRDefault="00A27BD9" w:rsidP="0086244A">
            <w:pPr>
              <w:pStyle w:val="ListParagraph"/>
              <w:numPr>
                <w:ilvl w:val="0"/>
                <w:numId w:val="12"/>
              </w:numPr>
              <w:ind w:hanging="59"/>
              <w:rPr>
                <w:rFonts w:cstheme="minorHAnsi"/>
                <w:sz w:val="24"/>
                <w:szCs w:val="24"/>
              </w:rPr>
            </w:pPr>
            <w:r w:rsidRPr="00563D5D">
              <w:rPr>
                <w:rFonts w:cstheme="minorHAnsi"/>
                <w:sz w:val="24"/>
                <w:szCs w:val="24"/>
              </w:rPr>
              <w:t xml:space="preserve">She would not </w:t>
            </w:r>
            <w:r w:rsidRPr="00EC3DBA">
              <w:rPr>
                <w:rFonts w:cstheme="minorHAnsi"/>
                <w:sz w:val="24"/>
                <w:szCs w:val="24"/>
                <w:u w:val="single"/>
              </w:rPr>
              <w:t>vacate</w:t>
            </w:r>
            <w:r w:rsidRPr="00563D5D">
              <w:rPr>
                <w:rFonts w:cstheme="minorHAnsi"/>
                <w:b/>
                <w:sz w:val="24"/>
                <w:szCs w:val="24"/>
              </w:rPr>
              <w:t xml:space="preserve"> </w:t>
            </w:r>
            <w:r w:rsidRPr="00563D5D">
              <w:rPr>
                <w:rFonts w:cstheme="minorHAnsi"/>
                <w:sz w:val="24"/>
                <w:szCs w:val="24"/>
              </w:rPr>
              <w:t>her seat on the bus.</w:t>
            </w:r>
          </w:p>
          <w:p w14:paraId="4773662C" w14:textId="77777777" w:rsidR="00A27BD9" w:rsidRPr="00563D5D" w:rsidRDefault="00187348" w:rsidP="0086244A">
            <w:pPr>
              <w:pStyle w:val="ListParagraph"/>
              <w:numPr>
                <w:ilvl w:val="0"/>
                <w:numId w:val="12"/>
              </w:numPr>
              <w:ind w:hanging="59"/>
              <w:rPr>
                <w:rFonts w:cstheme="minorHAnsi"/>
                <w:sz w:val="24"/>
                <w:szCs w:val="24"/>
              </w:rPr>
            </w:pPr>
            <w:r w:rsidRPr="00563D5D">
              <w:rPr>
                <w:rFonts w:cstheme="minorHAnsi"/>
                <w:sz w:val="24"/>
                <w:szCs w:val="24"/>
              </w:rPr>
              <w:t xml:space="preserve">Rosa was well liked and held in high </w:t>
            </w:r>
            <w:r w:rsidRPr="00EC3DBA">
              <w:rPr>
                <w:rFonts w:cstheme="minorHAnsi"/>
                <w:sz w:val="24"/>
                <w:szCs w:val="24"/>
                <w:u w:val="single"/>
              </w:rPr>
              <w:t>esteem</w:t>
            </w:r>
            <w:r w:rsidRPr="00563D5D">
              <w:rPr>
                <w:rFonts w:cstheme="minorHAnsi"/>
                <w:sz w:val="24"/>
                <w:szCs w:val="24"/>
              </w:rPr>
              <w:t>.</w:t>
            </w:r>
          </w:p>
          <w:p w14:paraId="5A514FF9" w14:textId="77777777" w:rsidR="00187348" w:rsidRDefault="00187348" w:rsidP="0086244A">
            <w:pPr>
              <w:pStyle w:val="ListParagraph"/>
              <w:numPr>
                <w:ilvl w:val="0"/>
                <w:numId w:val="12"/>
              </w:numPr>
              <w:ind w:hanging="59"/>
              <w:rPr>
                <w:rFonts w:cstheme="minorHAnsi"/>
                <w:sz w:val="24"/>
                <w:szCs w:val="24"/>
              </w:rPr>
            </w:pPr>
            <w:r w:rsidRPr="00563D5D">
              <w:rPr>
                <w:rFonts w:cstheme="minorHAnsi"/>
                <w:sz w:val="24"/>
                <w:szCs w:val="24"/>
              </w:rPr>
              <w:t xml:space="preserve">Rosa refused to move and was acting </w:t>
            </w:r>
            <w:r w:rsidRPr="00EC3DBA">
              <w:rPr>
                <w:rFonts w:cstheme="minorHAnsi"/>
                <w:sz w:val="24"/>
                <w:szCs w:val="24"/>
                <w:u w:val="single"/>
              </w:rPr>
              <w:t>defiant</w:t>
            </w:r>
            <w:r w:rsidRPr="00563D5D">
              <w:rPr>
                <w:rFonts w:cstheme="minorHAnsi"/>
                <w:sz w:val="24"/>
                <w:szCs w:val="24"/>
              </w:rPr>
              <w:t>.</w:t>
            </w:r>
          </w:p>
          <w:p w14:paraId="525AE4AC" w14:textId="7EF00DE0" w:rsidR="00EC3DBA" w:rsidRPr="00563D5D" w:rsidRDefault="00EC3DBA" w:rsidP="00EC3DBA">
            <w:pPr>
              <w:pStyle w:val="ListParagraph"/>
              <w:ind w:left="360"/>
              <w:rPr>
                <w:rFonts w:cstheme="minorHAnsi"/>
                <w:sz w:val="24"/>
                <w:szCs w:val="24"/>
              </w:rPr>
            </w:pPr>
          </w:p>
        </w:tc>
      </w:tr>
      <w:tr w:rsidR="00516B43" w:rsidRPr="00563D5D" w14:paraId="5EA8859B" w14:textId="77777777" w:rsidTr="00594EB4">
        <w:trPr>
          <w:trHeight w:val="2276"/>
        </w:trPr>
        <w:tc>
          <w:tcPr>
            <w:tcW w:w="1934" w:type="dxa"/>
          </w:tcPr>
          <w:p w14:paraId="5EDC40ED" w14:textId="4F7983C8" w:rsidR="00516B43" w:rsidRPr="00EC3DBA" w:rsidRDefault="00187348" w:rsidP="00187348">
            <w:pPr>
              <w:rPr>
                <w:rFonts w:cstheme="minorHAnsi"/>
                <w:i/>
                <w:sz w:val="24"/>
                <w:szCs w:val="24"/>
              </w:rPr>
            </w:pPr>
            <w:r w:rsidRPr="00EC3DBA">
              <w:rPr>
                <w:rFonts w:cstheme="minorHAnsi"/>
                <w:i/>
                <w:sz w:val="24"/>
                <w:szCs w:val="24"/>
              </w:rPr>
              <w:t>Civil Rights: Freedom Riders</w:t>
            </w:r>
          </w:p>
        </w:tc>
        <w:tc>
          <w:tcPr>
            <w:tcW w:w="8164" w:type="dxa"/>
          </w:tcPr>
          <w:p w14:paraId="538FFD4C" w14:textId="410FA60F" w:rsidR="00516B43" w:rsidRPr="00EC3DBA" w:rsidRDefault="00516B43" w:rsidP="00EC3DBA">
            <w:pPr>
              <w:rPr>
                <w:rFonts w:cstheme="minorHAnsi"/>
                <w:sz w:val="24"/>
                <w:szCs w:val="24"/>
              </w:rPr>
            </w:pPr>
            <w:r w:rsidRPr="00EC3DBA">
              <w:rPr>
                <w:rFonts w:cstheme="minorHAnsi"/>
                <w:sz w:val="24"/>
                <w:szCs w:val="24"/>
              </w:rPr>
              <w:t>Words:</w:t>
            </w:r>
            <w:r w:rsidRPr="00563D5D">
              <w:rPr>
                <w:rFonts w:cstheme="minorHAnsi"/>
                <w:b/>
                <w:sz w:val="24"/>
                <w:szCs w:val="24"/>
              </w:rPr>
              <w:t xml:space="preserve">  </w:t>
            </w:r>
            <w:r w:rsidR="00187348" w:rsidRPr="00563D5D">
              <w:rPr>
                <w:rFonts w:cstheme="minorHAnsi"/>
                <w:sz w:val="24"/>
                <w:szCs w:val="24"/>
              </w:rPr>
              <w:t xml:space="preserve">enforce, protection, </w:t>
            </w:r>
            <w:r w:rsidR="00252D85" w:rsidRPr="00563D5D">
              <w:rPr>
                <w:rFonts w:cstheme="minorHAnsi"/>
                <w:sz w:val="24"/>
                <w:szCs w:val="24"/>
              </w:rPr>
              <w:t>interstate, CORE, organize, civil rights</w:t>
            </w:r>
          </w:p>
          <w:p w14:paraId="49E62C19" w14:textId="77777777" w:rsidR="00CB1FB8" w:rsidRPr="00563D5D" w:rsidRDefault="00D45190" w:rsidP="0086244A">
            <w:pPr>
              <w:pStyle w:val="ListParagraph"/>
              <w:numPr>
                <w:ilvl w:val="0"/>
                <w:numId w:val="13"/>
              </w:numPr>
              <w:rPr>
                <w:rFonts w:cstheme="minorHAnsi"/>
                <w:b/>
                <w:sz w:val="24"/>
                <w:szCs w:val="24"/>
              </w:rPr>
            </w:pPr>
            <w:r w:rsidRPr="00563D5D">
              <w:rPr>
                <w:rFonts w:cstheme="minorHAnsi"/>
                <w:sz w:val="24"/>
                <w:szCs w:val="24"/>
              </w:rPr>
              <w:t>Being able to speak up for your</w:t>
            </w:r>
            <w:r w:rsidR="00242773" w:rsidRPr="00563D5D">
              <w:rPr>
                <w:rFonts w:cstheme="minorHAnsi"/>
                <w:sz w:val="24"/>
                <w:szCs w:val="24"/>
              </w:rPr>
              <w:t xml:space="preserve"> </w:t>
            </w:r>
            <w:r w:rsidRPr="00563D5D">
              <w:rPr>
                <w:rFonts w:cstheme="minorHAnsi"/>
                <w:sz w:val="24"/>
                <w:szCs w:val="24"/>
              </w:rPr>
              <w:t xml:space="preserve">self is a </w:t>
            </w:r>
            <w:r w:rsidRPr="00EC3DBA">
              <w:rPr>
                <w:rFonts w:cstheme="minorHAnsi"/>
                <w:sz w:val="24"/>
                <w:szCs w:val="24"/>
                <w:u w:val="single"/>
              </w:rPr>
              <w:t>civil</w:t>
            </w:r>
            <w:r w:rsidRPr="00563D5D">
              <w:rPr>
                <w:rFonts w:cstheme="minorHAnsi"/>
                <w:b/>
                <w:sz w:val="24"/>
                <w:szCs w:val="24"/>
              </w:rPr>
              <w:t xml:space="preserve"> </w:t>
            </w:r>
            <w:r w:rsidRPr="00563D5D">
              <w:rPr>
                <w:rFonts w:cstheme="minorHAnsi"/>
                <w:sz w:val="24"/>
                <w:szCs w:val="24"/>
              </w:rPr>
              <w:t>right.</w:t>
            </w:r>
          </w:p>
          <w:p w14:paraId="101AE845" w14:textId="1E368EC8" w:rsidR="00252D85" w:rsidRPr="00563D5D" w:rsidRDefault="00CB1FB8" w:rsidP="0086244A">
            <w:pPr>
              <w:pStyle w:val="ListParagraph"/>
              <w:numPr>
                <w:ilvl w:val="0"/>
                <w:numId w:val="13"/>
              </w:numPr>
              <w:rPr>
                <w:rFonts w:cstheme="minorHAnsi"/>
                <w:b/>
                <w:sz w:val="24"/>
                <w:szCs w:val="24"/>
              </w:rPr>
            </w:pPr>
            <w:r w:rsidRPr="00563D5D">
              <w:rPr>
                <w:rFonts w:cstheme="minorHAnsi"/>
                <w:sz w:val="24"/>
                <w:szCs w:val="24"/>
              </w:rPr>
              <w:t xml:space="preserve">The city council makes the rules and the police </w:t>
            </w:r>
            <w:r w:rsidRPr="00EC3DBA">
              <w:rPr>
                <w:rFonts w:cstheme="minorHAnsi"/>
                <w:sz w:val="24"/>
                <w:szCs w:val="24"/>
                <w:u w:val="single"/>
              </w:rPr>
              <w:t>enforce</w:t>
            </w:r>
            <w:r w:rsidRPr="00563D5D">
              <w:rPr>
                <w:rFonts w:cstheme="minorHAnsi"/>
                <w:b/>
                <w:sz w:val="24"/>
                <w:szCs w:val="24"/>
              </w:rPr>
              <w:t xml:space="preserve"> </w:t>
            </w:r>
            <w:r w:rsidRPr="00563D5D">
              <w:rPr>
                <w:rFonts w:cstheme="minorHAnsi"/>
                <w:sz w:val="24"/>
                <w:szCs w:val="24"/>
              </w:rPr>
              <w:t>them.</w:t>
            </w:r>
          </w:p>
          <w:p w14:paraId="333A2D59" w14:textId="77777777" w:rsidR="00BD6598" w:rsidRPr="00563D5D" w:rsidRDefault="00CB1FB8" w:rsidP="0086244A">
            <w:pPr>
              <w:pStyle w:val="ListParagraph"/>
              <w:numPr>
                <w:ilvl w:val="0"/>
                <w:numId w:val="13"/>
              </w:numPr>
              <w:rPr>
                <w:rFonts w:cstheme="minorHAnsi"/>
                <w:b/>
                <w:sz w:val="24"/>
                <w:szCs w:val="24"/>
              </w:rPr>
            </w:pPr>
            <w:r w:rsidRPr="00563D5D">
              <w:rPr>
                <w:rFonts w:cstheme="minorHAnsi"/>
                <w:sz w:val="24"/>
                <w:szCs w:val="24"/>
              </w:rPr>
              <w:t xml:space="preserve">We lock the doors at night for </w:t>
            </w:r>
            <w:r w:rsidRPr="00EC3DBA">
              <w:rPr>
                <w:rFonts w:cstheme="minorHAnsi"/>
                <w:sz w:val="24"/>
                <w:szCs w:val="24"/>
                <w:u w:val="single"/>
              </w:rPr>
              <w:t>protection</w:t>
            </w:r>
            <w:r w:rsidRPr="00EC3DBA">
              <w:rPr>
                <w:rFonts w:cstheme="minorHAnsi"/>
                <w:sz w:val="24"/>
                <w:szCs w:val="24"/>
              </w:rPr>
              <w:t>.</w:t>
            </w:r>
          </w:p>
          <w:p w14:paraId="67EC8B39" w14:textId="77777777" w:rsidR="00EE25B8" w:rsidRPr="00563D5D" w:rsidRDefault="00EE25B8" w:rsidP="0086244A">
            <w:pPr>
              <w:pStyle w:val="ListParagraph"/>
              <w:numPr>
                <w:ilvl w:val="0"/>
                <w:numId w:val="13"/>
              </w:numPr>
              <w:rPr>
                <w:rFonts w:cstheme="minorHAnsi"/>
                <w:b/>
                <w:sz w:val="24"/>
                <w:szCs w:val="24"/>
              </w:rPr>
            </w:pPr>
            <w:r w:rsidRPr="00563D5D">
              <w:rPr>
                <w:rFonts w:cstheme="minorHAnsi"/>
                <w:sz w:val="24"/>
                <w:szCs w:val="24"/>
              </w:rPr>
              <w:t xml:space="preserve">They stayed on the </w:t>
            </w:r>
            <w:r w:rsidRPr="00EC3DBA">
              <w:rPr>
                <w:rFonts w:cstheme="minorHAnsi"/>
                <w:sz w:val="24"/>
                <w:szCs w:val="24"/>
                <w:u w:val="single"/>
              </w:rPr>
              <w:t>interstate</w:t>
            </w:r>
            <w:r w:rsidRPr="00563D5D">
              <w:rPr>
                <w:rFonts w:cstheme="minorHAnsi"/>
                <w:sz w:val="24"/>
                <w:szCs w:val="24"/>
              </w:rPr>
              <w:t xml:space="preserve"> highways when they traveled.</w:t>
            </w:r>
          </w:p>
          <w:p w14:paraId="14E280CD" w14:textId="77777777" w:rsidR="00EE25B8" w:rsidRPr="00563D5D" w:rsidRDefault="00EE25B8" w:rsidP="0086244A">
            <w:pPr>
              <w:pStyle w:val="ListParagraph"/>
              <w:numPr>
                <w:ilvl w:val="0"/>
                <w:numId w:val="13"/>
              </w:numPr>
              <w:rPr>
                <w:rFonts w:cstheme="minorHAnsi"/>
                <w:b/>
                <w:sz w:val="24"/>
                <w:szCs w:val="24"/>
              </w:rPr>
            </w:pPr>
            <w:r w:rsidRPr="00563D5D">
              <w:rPr>
                <w:rFonts w:cstheme="minorHAnsi"/>
                <w:sz w:val="24"/>
                <w:szCs w:val="24"/>
              </w:rPr>
              <w:t xml:space="preserve">The leader of </w:t>
            </w:r>
            <w:r w:rsidRPr="00EC3DBA">
              <w:rPr>
                <w:rFonts w:cstheme="minorHAnsi"/>
                <w:sz w:val="24"/>
                <w:szCs w:val="24"/>
                <w:u w:val="single"/>
              </w:rPr>
              <w:t>CORE</w:t>
            </w:r>
            <w:r w:rsidRPr="00563D5D">
              <w:rPr>
                <w:rFonts w:cstheme="minorHAnsi"/>
                <w:b/>
                <w:sz w:val="24"/>
                <w:szCs w:val="24"/>
              </w:rPr>
              <w:t xml:space="preserve"> </w:t>
            </w:r>
            <w:r w:rsidRPr="00563D5D">
              <w:rPr>
                <w:rFonts w:cstheme="minorHAnsi"/>
                <w:sz w:val="24"/>
                <w:szCs w:val="24"/>
              </w:rPr>
              <w:t>helped take a stand against segregation.</w:t>
            </w:r>
          </w:p>
          <w:p w14:paraId="4A133A18" w14:textId="0BE9E9BF" w:rsidR="00EE25B8" w:rsidRPr="00563D5D" w:rsidRDefault="00EE25B8" w:rsidP="0086244A">
            <w:pPr>
              <w:pStyle w:val="ListParagraph"/>
              <w:numPr>
                <w:ilvl w:val="0"/>
                <w:numId w:val="13"/>
              </w:numPr>
              <w:rPr>
                <w:rFonts w:cstheme="minorHAnsi"/>
                <w:b/>
                <w:sz w:val="24"/>
                <w:szCs w:val="24"/>
              </w:rPr>
            </w:pPr>
            <w:r w:rsidRPr="00563D5D">
              <w:rPr>
                <w:rFonts w:cstheme="minorHAnsi"/>
                <w:sz w:val="24"/>
                <w:szCs w:val="24"/>
              </w:rPr>
              <w:t xml:space="preserve">Many people </w:t>
            </w:r>
            <w:r w:rsidRPr="00EC3DBA">
              <w:rPr>
                <w:rFonts w:cstheme="minorHAnsi"/>
                <w:sz w:val="24"/>
                <w:szCs w:val="24"/>
                <w:u w:val="single"/>
              </w:rPr>
              <w:t>organized</w:t>
            </w:r>
            <w:r w:rsidRPr="00563D5D">
              <w:rPr>
                <w:rFonts w:cstheme="minorHAnsi"/>
                <w:b/>
                <w:sz w:val="24"/>
                <w:szCs w:val="24"/>
              </w:rPr>
              <w:t xml:space="preserve"> </w:t>
            </w:r>
            <w:r w:rsidRPr="00563D5D">
              <w:rPr>
                <w:rFonts w:cstheme="minorHAnsi"/>
                <w:sz w:val="24"/>
                <w:szCs w:val="24"/>
              </w:rPr>
              <w:t>peaceful protests.</w:t>
            </w:r>
          </w:p>
        </w:tc>
      </w:tr>
      <w:tr w:rsidR="00516B43" w:rsidRPr="00563D5D" w14:paraId="270F72B1" w14:textId="77777777" w:rsidTr="00594EB4">
        <w:trPr>
          <w:trHeight w:val="131"/>
        </w:trPr>
        <w:tc>
          <w:tcPr>
            <w:tcW w:w="1934" w:type="dxa"/>
          </w:tcPr>
          <w:p w14:paraId="5D0231E0" w14:textId="77777777" w:rsidR="00A64B62" w:rsidRPr="00EC3DBA" w:rsidRDefault="00A64B62" w:rsidP="00187348">
            <w:pPr>
              <w:rPr>
                <w:rFonts w:cstheme="minorHAnsi"/>
                <w:sz w:val="24"/>
                <w:szCs w:val="24"/>
              </w:rPr>
            </w:pPr>
          </w:p>
          <w:p w14:paraId="021A71D1" w14:textId="0E3E49E3" w:rsidR="00516B43" w:rsidRPr="00EC3DBA" w:rsidRDefault="00EC3DBA" w:rsidP="00187348">
            <w:pPr>
              <w:rPr>
                <w:rFonts w:cstheme="minorHAnsi"/>
                <w:i/>
                <w:sz w:val="24"/>
                <w:szCs w:val="24"/>
              </w:rPr>
            </w:pPr>
            <w:r w:rsidRPr="00EC3DBA">
              <w:rPr>
                <w:rFonts w:cstheme="minorHAnsi"/>
                <w:i/>
                <w:sz w:val="24"/>
                <w:szCs w:val="24"/>
              </w:rPr>
              <w:t>Through My E</w:t>
            </w:r>
            <w:r w:rsidR="000D2F90" w:rsidRPr="00EC3DBA">
              <w:rPr>
                <w:rFonts w:cstheme="minorHAnsi"/>
                <w:i/>
                <w:sz w:val="24"/>
                <w:szCs w:val="24"/>
              </w:rPr>
              <w:t>yes</w:t>
            </w:r>
          </w:p>
        </w:tc>
        <w:tc>
          <w:tcPr>
            <w:tcW w:w="8164" w:type="dxa"/>
          </w:tcPr>
          <w:p w14:paraId="3D6E28E4" w14:textId="77777777" w:rsidR="000D2F90" w:rsidRPr="00563D5D" w:rsidRDefault="000D2F90" w:rsidP="000D2F90">
            <w:pPr>
              <w:rPr>
                <w:rFonts w:cstheme="minorHAnsi"/>
                <w:sz w:val="24"/>
                <w:szCs w:val="24"/>
              </w:rPr>
            </w:pPr>
            <w:r w:rsidRPr="00EC3DBA">
              <w:rPr>
                <w:rFonts w:cstheme="minorHAnsi"/>
                <w:sz w:val="24"/>
                <w:szCs w:val="24"/>
              </w:rPr>
              <w:t>Words:</w:t>
            </w:r>
            <w:r w:rsidRPr="00563D5D">
              <w:rPr>
                <w:rFonts w:cstheme="minorHAnsi"/>
                <w:b/>
                <w:sz w:val="24"/>
                <w:szCs w:val="24"/>
              </w:rPr>
              <w:t xml:space="preserve">  </w:t>
            </w:r>
            <w:r w:rsidRPr="00563D5D">
              <w:rPr>
                <w:rFonts w:cstheme="minorHAnsi"/>
                <w:sz w:val="24"/>
                <w:szCs w:val="24"/>
              </w:rPr>
              <w:t>federal officers, protection, racist, courage, discrimination, tolerance</w:t>
            </w:r>
          </w:p>
          <w:p w14:paraId="5A93A7EA" w14:textId="77777777" w:rsidR="000D2F90" w:rsidRPr="00563D5D" w:rsidRDefault="000D2F90" w:rsidP="0086244A">
            <w:pPr>
              <w:pStyle w:val="ListParagraph"/>
              <w:numPr>
                <w:ilvl w:val="0"/>
                <w:numId w:val="14"/>
              </w:numPr>
              <w:rPr>
                <w:rFonts w:cstheme="minorHAnsi"/>
                <w:b/>
                <w:sz w:val="24"/>
                <w:szCs w:val="24"/>
              </w:rPr>
            </w:pPr>
            <w:r w:rsidRPr="00563D5D">
              <w:rPr>
                <w:rFonts w:cstheme="minorHAnsi"/>
                <w:sz w:val="24"/>
                <w:szCs w:val="24"/>
              </w:rPr>
              <w:t xml:space="preserve">The </w:t>
            </w:r>
            <w:r w:rsidRPr="00EC3DBA">
              <w:rPr>
                <w:rFonts w:cstheme="minorHAnsi"/>
                <w:sz w:val="24"/>
                <w:szCs w:val="24"/>
                <w:u w:val="single"/>
              </w:rPr>
              <w:t>Federal Officers</w:t>
            </w:r>
            <w:r w:rsidRPr="00563D5D">
              <w:rPr>
                <w:rFonts w:cstheme="minorHAnsi"/>
                <w:sz w:val="24"/>
                <w:szCs w:val="24"/>
              </w:rPr>
              <w:t xml:space="preserve"> had to walk Ruby to school.</w:t>
            </w:r>
          </w:p>
          <w:p w14:paraId="6D9DB038" w14:textId="77777777" w:rsidR="000D2F90" w:rsidRPr="00563D5D" w:rsidRDefault="000D2F90" w:rsidP="0086244A">
            <w:pPr>
              <w:pStyle w:val="ListParagraph"/>
              <w:numPr>
                <w:ilvl w:val="0"/>
                <w:numId w:val="14"/>
              </w:numPr>
              <w:rPr>
                <w:rFonts w:cstheme="minorHAnsi"/>
                <w:b/>
                <w:sz w:val="24"/>
                <w:szCs w:val="24"/>
              </w:rPr>
            </w:pPr>
            <w:r w:rsidRPr="00563D5D">
              <w:rPr>
                <w:rFonts w:cstheme="minorHAnsi"/>
                <w:sz w:val="24"/>
                <w:szCs w:val="24"/>
              </w:rPr>
              <w:t xml:space="preserve">The officers stayed at school with her for her </w:t>
            </w:r>
            <w:r w:rsidRPr="00EC3DBA">
              <w:rPr>
                <w:rFonts w:cstheme="minorHAnsi"/>
                <w:sz w:val="24"/>
                <w:szCs w:val="24"/>
                <w:u w:val="single"/>
              </w:rPr>
              <w:t>protection</w:t>
            </w:r>
            <w:r w:rsidRPr="00563D5D">
              <w:rPr>
                <w:rFonts w:cstheme="minorHAnsi"/>
                <w:sz w:val="24"/>
                <w:szCs w:val="24"/>
              </w:rPr>
              <w:t>.</w:t>
            </w:r>
            <w:r w:rsidRPr="00563D5D">
              <w:rPr>
                <w:rFonts w:cstheme="minorHAnsi"/>
                <w:b/>
                <w:sz w:val="24"/>
                <w:szCs w:val="24"/>
              </w:rPr>
              <w:t xml:space="preserve"> </w:t>
            </w:r>
          </w:p>
          <w:p w14:paraId="557E49FB" w14:textId="77777777" w:rsidR="000D2F90" w:rsidRPr="00563D5D" w:rsidRDefault="000D2F90" w:rsidP="0086244A">
            <w:pPr>
              <w:pStyle w:val="ListParagraph"/>
              <w:numPr>
                <w:ilvl w:val="0"/>
                <w:numId w:val="14"/>
              </w:numPr>
              <w:rPr>
                <w:rFonts w:cstheme="minorHAnsi"/>
                <w:b/>
                <w:sz w:val="24"/>
                <w:szCs w:val="24"/>
              </w:rPr>
            </w:pPr>
            <w:r w:rsidRPr="00563D5D">
              <w:rPr>
                <w:rFonts w:cstheme="minorHAnsi"/>
                <w:sz w:val="24"/>
                <w:szCs w:val="24"/>
              </w:rPr>
              <w:t>Many</w:t>
            </w:r>
            <w:r w:rsidRPr="00563D5D">
              <w:rPr>
                <w:rFonts w:cstheme="minorHAnsi"/>
                <w:b/>
                <w:sz w:val="24"/>
                <w:szCs w:val="24"/>
              </w:rPr>
              <w:t xml:space="preserve"> </w:t>
            </w:r>
            <w:r w:rsidRPr="00EC3DBA">
              <w:rPr>
                <w:rFonts w:cstheme="minorHAnsi"/>
                <w:sz w:val="24"/>
                <w:szCs w:val="24"/>
                <w:u w:val="single"/>
              </w:rPr>
              <w:t>racist</w:t>
            </w:r>
            <w:r w:rsidRPr="00563D5D">
              <w:rPr>
                <w:rFonts w:cstheme="minorHAnsi"/>
                <w:b/>
                <w:sz w:val="24"/>
                <w:szCs w:val="24"/>
              </w:rPr>
              <w:t xml:space="preserve"> </w:t>
            </w:r>
            <w:r w:rsidRPr="00563D5D">
              <w:rPr>
                <w:rFonts w:cstheme="minorHAnsi"/>
                <w:sz w:val="24"/>
                <w:szCs w:val="24"/>
              </w:rPr>
              <w:t>people thought Ruby shouldn’t be allowed to go to that school.</w:t>
            </w:r>
          </w:p>
          <w:p w14:paraId="68E902EA" w14:textId="77777777" w:rsidR="000D2F90" w:rsidRPr="00563D5D" w:rsidRDefault="000D2F90" w:rsidP="0086244A">
            <w:pPr>
              <w:pStyle w:val="ListParagraph"/>
              <w:numPr>
                <w:ilvl w:val="0"/>
                <w:numId w:val="14"/>
              </w:numPr>
              <w:rPr>
                <w:rFonts w:cstheme="minorHAnsi"/>
                <w:b/>
                <w:sz w:val="24"/>
                <w:szCs w:val="24"/>
              </w:rPr>
            </w:pPr>
            <w:r w:rsidRPr="00563D5D">
              <w:rPr>
                <w:rFonts w:cstheme="minorHAnsi"/>
                <w:sz w:val="24"/>
                <w:szCs w:val="24"/>
              </w:rPr>
              <w:t xml:space="preserve">It took a lot of </w:t>
            </w:r>
            <w:r w:rsidRPr="00EC3DBA">
              <w:rPr>
                <w:rFonts w:cstheme="minorHAnsi"/>
                <w:sz w:val="24"/>
                <w:szCs w:val="24"/>
                <w:u w:val="single"/>
              </w:rPr>
              <w:t>courage</w:t>
            </w:r>
            <w:r w:rsidRPr="00563D5D">
              <w:rPr>
                <w:rFonts w:cstheme="minorHAnsi"/>
                <w:b/>
                <w:sz w:val="24"/>
                <w:szCs w:val="24"/>
              </w:rPr>
              <w:t xml:space="preserve"> </w:t>
            </w:r>
            <w:r w:rsidRPr="00563D5D">
              <w:rPr>
                <w:rFonts w:cstheme="minorHAnsi"/>
                <w:sz w:val="24"/>
                <w:szCs w:val="24"/>
              </w:rPr>
              <w:t>for Ruby to stay at that school.</w:t>
            </w:r>
          </w:p>
          <w:p w14:paraId="31F217EA" w14:textId="77777777" w:rsidR="00D769CB" w:rsidRPr="00563D5D" w:rsidRDefault="000D2F90" w:rsidP="0086244A">
            <w:pPr>
              <w:pStyle w:val="ListParagraph"/>
              <w:numPr>
                <w:ilvl w:val="0"/>
                <w:numId w:val="14"/>
              </w:numPr>
              <w:rPr>
                <w:rFonts w:cstheme="minorHAnsi"/>
                <w:b/>
                <w:sz w:val="24"/>
                <w:szCs w:val="24"/>
              </w:rPr>
            </w:pPr>
            <w:r w:rsidRPr="00563D5D">
              <w:rPr>
                <w:rFonts w:cstheme="minorHAnsi"/>
                <w:sz w:val="24"/>
                <w:szCs w:val="24"/>
              </w:rPr>
              <w:t xml:space="preserve">Making children go to certain schools based on the color of their skin is a form of </w:t>
            </w:r>
            <w:r w:rsidRPr="00EC3DBA">
              <w:rPr>
                <w:rFonts w:cstheme="minorHAnsi"/>
                <w:sz w:val="24"/>
                <w:szCs w:val="24"/>
                <w:u w:val="single"/>
              </w:rPr>
              <w:t>discrimination</w:t>
            </w:r>
            <w:r w:rsidRPr="00563D5D">
              <w:rPr>
                <w:rFonts w:cstheme="minorHAnsi"/>
                <w:sz w:val="24"/>
                <w:szCs w:val="24"/>
              </w:rPr>
              <w:t>.</w:t>
            </w:r>
          </w:p>
          <w:p w14:paraId="4C46195A" w14:textId="77777777" w:rsidR="00FD6BCC" w:rsidRPr="00EC3DBA" w:rsidRDefault="000D2F90" w:rsidP="0086244A">
            <w:pPr>
              <w:pStyle w:val="ListParagraph"/>
              <w:numPr>
                <w:ilvl w:val="0"/>
                <w:numId w:val="14"/>
              </w:numPr>
              <w:rPr>
                <w:rFonts w:cstheme="minorHAnsi"/>
                <w:b/>
                <w:sz w:val="24"/>
                <w:szCs w:val="24"/>
              </w:rPr>
            </w:pPr>
            <w:r w:rsidRPr="00563D5D">
              <w:rPr>
                <w:rFonts w:cstheme="minorHAnsi"/>
                <w:sz w:val="24"/>
                <w:szCs w:val="24"/>
              </w:rPr>
              <w:t xml:space="preserve">Ruby’s teacher was a </w:t>
            </w:r>
            <w:r w:rsidRPr="00EC3DBA">
              <w:rPr>
                <w:rFonts w:cstheme="minorHAnsi"/>
                <w:sz w:val="24"/>
                <w:szCs w:val="24"/>
                <w:u w:val="single"/>
              </w:rPr>
              <w:t>tolerant</w:t>
            </w:r>
            <w:r w:rsidRPr="00563D5D">
              <w:rPr>
                <w:rFonts w:cstheme="minorHAnsi"/>
                <w:sz w:val="24"/>
                <w:szCs w:val="24"/>
              </w:rPr>
              <w:t xml:space="preserve"> teacher</w:t>
            </w:r>
            <w:r w:rsidRPr="00563D5D">
              <w:rPr>
                <w:rFonts w:cstheme="minorHAnsi"/>
                <w:b/>
                <w:sz w:val="24"/>
                <w:szCs w:val="24"/>
              </w:rPr>
              <w:t xml:space="preserve"> </w:t>
            </w:r>
            <w:r w:rsidRPr="00563D5D">
              <w:rPr>
                <w:rFonts w:cstheme="minorHAnsi"/>
                <w:sz w:val="24"/>
                <w:szCs w:val="24"/>
              </w:rPr>
              <w:t>and didn’t mind teaching Ruby.</w:t>
            </w:r>
          </w:p>
          <w:p w14:paraId="43943058" w14:textId="0EDCEB93" w:rsidR="00EC3DBA" w:rsidRPr="00563D5D" w:rsidRDefault="00EC3DBA" w:rsidP="00EC3DBA">
            <w:pPr>
              <w:pStyle w:val="ListParagraph"/>
              <w:rPr>
                <w:rFonts w:cstheme="minorHAnsi"/>
                <w:b/>
                <w:sz w:val="24"/>
                <w:szCs w:val="24"/>
              </w:rPr>
            </w:pPr>
          </w:p>
        </w:tc>
      </w:tr>
      <w:tr w:rsidR="00516B43" w:rsidRPr="00563D5D" w14:paraId="75B00361" w14:textId="77777777" w:rsidTr="00594EB4">
        <w:trPr>
          <w:trHeight w:val="131"/>
        </w:trPr>
        <w:tc>
          <w:tcPr>
            <w:tcW w:w="1934" w:type="dxa"/>
          </w:tcPr>
          <w:p w14:paraId="71AD6D97" w14:textId="4B914C64" w:rsidR="00516B43" w:rsidRPr="00EC3DBA" w:rsidRDefault="00EC3DBA" w:rsidP="000D2F90">
            <w:pPr>
              <w:rPr>
                <w:rFonts w:cstheme="minorHAnsi"/>
                <w:sz w:val="24"/>
                <w:szCs w:val="24"/>
              </w:rPr>
            </w:pPr>
            <w:r>
              <w:rPr>
                <w:rFonts w:cstheme="minorHAnsi"/>
                <w:sz w:val="24"/>
                <w:szCs w:val="24"/>
              </w:rPr>
              <w:t>“</w:t>
            </w:r>
            <w:r w:rsidR="009336FC" w:rsidRPr="009336FC">
              <w:rPr>
                <w:rFonts w:cstheme="minorHAnsi"/>
                <w:sz w:val="24"/>
                <w:szCs w:val="24"/>
              </w:rPr>
              <w:t xml:space="preserve">Why the Children of </w:t>
            </w:r>
            <w:r w:rsidR="009336FC" w:rsidRPr="009336FC">
              <w:rPr>
                <w:rFonts w:cstheme="minorHAnsi"/>
                <w:sz w:val="24"/>
                <w:szCs w:val="24"/>
              </w:rPr>
              <w:lastRenderedPageBreak/>
              <w:t>Birmingham Marched</w:t>
            </w:r>
            <w:r>
              <w:rPr>
                <w:rFonts w:cstheme="minorHAnsi"/>
                <w:sz w:val="24"/>
                <w:szCs w:val="24"/>
              </w:rPr>
              <w:t>”</w:t>
            </w:r>
          </w:p>
        </w:tc>
        <w:tc>
          <w:tcPr>
            <w:tcW w:w="8164" w:type="dxa"/>
          </w:tcPr>
          <w:p w14:paraId="255222C2" w14:textId="46284178" w:rsidR="00516B43" w:rsidRPr="00563D5D" w:rsidRDefault="00516B43" w:rsidP="002F3CA2">
            <w:pPr>
              <w:rPr>
                <w:rFonts w:cstheme="minorHAnsi"/>
                <w:sz w:val="24"/>
                <w:szCs w:val="24"/>
              </w:rPr>
            </w:pPr>
            <w:r w:rsidRPr="00EC3DBA">
              <w:rPr>
                <w:rFonts w:cstheme="minorHAnsi"/>
                <w:sz w:val="24"/>
                <w:szCs w:val="24"/>
              </w:rPr>
              <w:lastRenderedPageBreak/>
              <w:t>Words:</w:t>
            </w:r>
            <w:r w:rsidRPr="00563D5D">
              <w:rPr>
                <w:rFonts w:cstheme="minorHAnsi"/>
                <w:sz w:val="24"/>
                <w:szCs w:val="24"/>
              </w:rPr>
              <w:t xml:space="preserve">  </w:t>
            </w:r>
            <w:r w:rsidR="009336FC">
              <w:rPr>
                <w:rFonts w:cstheme="minorHAnsi"/>
                <w:sz w:val="24"/>
                <w:szCs w:val="24"/>
              </w:rPr>
              <w:t xml:space="preserve">sturdy, </w:t>
            </w:r>
            <w:r w:rsidR="00472B16">
              <w:rPr>
                <w:rFonts w:cstheme="minorHAnsi"/>
                <w:sz w:val="24"/>
                <w:szCs w:val="24"/>
              </w:rPr>
              <w:t>brim</w:t>
            </w:r>
            <w:r w:rsidR="009336FC">
              <w:rPr>
                <w:rFonts w:cstheme="minorHAnsi"/>
                <w:sz w:val="24"/>
                <w:szCs w:val="24"/>
              </w:rPr>
              <w:t>, preach, integrate, unconstitutional, piercing</w:t>
            </w:r>
          </w:p>
          <w:p w14:paraId="16A91273" w14:textId="77777777" w:rsidR="00EC3DBA" w:rsidRPr="00472B16" w:rsidRDefault="00134A77" w:rsidP="009336FC">
            <w:pPr>
              <w:pStyle w:val="ListParagraph"/>
              <w:numPr>
                <w:ilvl w:val="0"/>
                <w:numId w:val="15"/>
              </w:numPr>
              <w:rPr>
                <w:rFonts w:cstheme="minorHAnsi"/>
                <w:b/>
                <w:sz w:val="24"/>
                <w:szCs w:val="24"/>
              </w:rPr>
            </w:pPr>
            <w:r>
              <w:rPr>
                <w:rFonts w:cstheme="minorHAnsi"/>
                <w:sz w:val="24"/>
                <w:szCs w:val="24"/>
              </w:rPr>
              <w:t xml:space="preserve">The monkey bars were not </w:t>
            </w:r>
            <w:r w:rsidRPr="00472B16">
              <w:rPr>
                <w:rFonts w:cstheme="minorHAnsi"/>
                <w:sz w:val="24"/>
                <w:szCs w:val="24"/>
                <w:u w:val="single"/>
              </w:rPr>
              <w:t>sturdy</w:t>
            </w:r>
            <w:r>
              <w:rPr>
                <w:rFonts w:cstheme="minorHAnsi"/>
                <w:sz w:val="24"/>
                <w:szCs w:val="24"/>
              </w:rPr>
              <w:t xml:space="preserve"> in </w:t>
            </w:r>
            <w:r w:rsidR="00472B16">
              <w:rPr>
                <w:rFonts w:cstheme="minorHAnsi"/>
                <w:sz w:val="24"/>
                <w:szCs w:val="24"/>
              </w:rPr>
              <w:t>Audrey’s playground and would often fall apart.</w:t>
            </w:r>
            <w:r>
              <w:rPr>
                <w:rFonts w:cstheme="minorHAnsi"/>
                <w:sz w:val="24"/>
                <w:szCs w:val="24"/>
              </w:rPr>
              <w:t xml:space="preserve"> </w:t>
            </w:r>
          </w:p>
          <w:p w14:paraId="400A87D8" w14:textId="77777777" w:rsidR="00472B16" w:rsidRPr="00723A0A" w:rsidRDefault="00C50BDA" w:rsidP="009336FC">
            <w:pPr>
              <w:pStyle w:val="ListParagraph"/>
              <w:numPr>
                <w:ilvl w:val="0"/>
                <w:numId w:val="15"/>
              </w:numPr>
              <w:rPr>
                <w:rFonts w:cstheme="minorHAnsi"/>
                <w:b/>
                <w:sz w:val="24"/>
                <w:szCs w:val="24"/>
              </w:rPr>
            </w:pPr>
            <w:r>
              <w:rPr>
                <w:rFonts w:cstheme="minorHAnsi"/>
                <w:sz w:val="24"/>
                <w:szCs w:val="24"/>
              </w:rPr>
              <w:lastRenderedPageBreak/>
              <w:t xml:space="preserve">One of the goals of the march was to fill the jails to the </w:t>
            </w:r>
            <w:r w:rsidRPr="00C50BDA">
              <w:rPr>
                <w:rFonts w:cstheme="minorHAnsi"/>
                <w:sz w:val="24"/>
                <w:szCs w:val="24"/>
                <w:u w:val="single"/>
              </w:rPr>
              <w:t>brim</w:t>
            </w:r>
            <w:r>
              <w:rPr>
                <w:rFonts w:cstheme="minorHAnsi"/>
                <w:sz w:val="24"/>
                <w:szCs w:val="24"/>
              </w:rPr>
              <w:t xml:space="preserve"> so that there would be no more room in them.</w:t>
            </w:r>
          </w:p>
          <w:p w14:paraId="00665EC2" w14:textId="77777777" w:rsidR="00723A0A" w:rsidRPr="002E7934" w:rsidRDefault="00723A0A" w:rsidP="009336FC">
            <w:pPr>
              <w:pStyle w:val="ListParagraph"/>
              <w:numPr>
                <w:ilvl w:val="0"/>
                <w:numId w:val="15"/>
              </w:numPr>
              <w:rPr>
                <w:rFonts w:cstheme="minorHAnsi"/>
                <w:b/>
                <w:sz w:val="24"/>
                <w:szCs w:val="24"/>
              </w:rPr>
            </w:pPr>
            <w:r>
              <w:rPr>
                <w:rFonts w:cstheme="minorHAnsi"/>
                <w:sz w:val="24"/>
                <w:szCs w:val="24"/>
              </w:rPr>
              <w:t xml:space="preserve">Martin Luther King Jr. </w:t>
            </w:r>
            <w:r w:rsidRPr="002E7934">
              <w:rPr>
                <w:rFonts w:cstheme="minorHAnsi"/>
                <w:sz w:val="24"/>
                <w:szCs w:val="24"/>
                <w:u w:val="single"/>
              </w:rPr>
              <w:t>preached</w:t>
            </w:r>
            <w:r w:rsidRPr="002E7934">
              <w:rPr>
                <w:rFonts w:cstheme="minorHAnsi"/>
                <w:sz w:val="24"/>
                <w:szCs w:val="24"/>
              </w:rPr>
              <w:t xml:space="preserve"> </w:t>
            </w:r>
            <w:r>
              <w:rPr>
                <w:rFonts w:cstheme="minorHAnsi"/>
                <w:sz w:val="24"/>
                <w:szCs w:val="24"/>
              </w:rPr>
              <w:t xml:space="preserve">to crowds about </w:t>
            </w:r>
            <w:r w:rsidR="002E7934">
              <w:rPr>
                <w:rFonts w:cstheme="minorHAnsi"/>
                <w:sz w:val="24"/>
                <w:szCs w:val="24"/>
              </w:rPr>
              <w:t>encouraging them to fight for their civil rights.</w:t>
            </w:r>
          </w:p>
          <w:p w14:paraId="7D0CE217" w14:textId="77777777" w:rsidR="002E7934" w:rsidRPr="002E7934" w:rsidRDefault="002E7934" w:rsidP="002E7934">
            <w:pPr>
              <w:pStyle w:val="ListParagraph"/>
              <w:numPr>
                <w:ilvl w:val="0"/>
                <w:numId w:val="15"/>
              </w:numPr>
              <w:rPr>
                <w:rFonts w:cstheme="minorHAnsi"/>
                <w:b/>
                <w:sz w:val="24"/>
                <w:szCs w:val="24"/>
              </w:rPr>
            </w:pPr>
            <w:r>
              <w:rPr>
                <w:rFonts w:cstheme="minorHAnsi"/>
                <w:sz w:val="24"/>
                <w:szCs w:val="24"/>
              </w:rPr>
              <w:t xml:space="preserve">People were separated by color in Birmingham but their goal was to </w:t>
            </w:r>
            <w:r w:rsidRPr="002E7934">
              <w:rPr>
                <w:rFonts w:cstheme="minorHAnsi"/>
                <w:sz w:val="24"/>
                <w:szCs w:val="24"/>
                <w:u w:val="single"/>
              </w:rPr>
              <w:t>integrate</w:t>
            </w:r>
            <w:r>
              <w:rPr>
                <w:rFonts w:cstheme="minorHAnsi"/>
                <w:sz w:val="24"/>
                <w:szCs w:val="24"/>
              </w:rPr>
              <w:t xml:space="preserve"> so places like restaurants would be open to everyone.</w:t>
            </w:r>
          </w:p>
          <w:p w14:paraId="7EE753C4" w14:textId="77777777" w:rsidR="002E7934" w:rsidRPr="002E7934" w:rsidRDefault="002E7934" w:rsidP="002E7934">
            <w:pPr>
              <w:pStyle w:val="ListParagraph"/>
              <w:numPr>
                <w:ilvl w:val="0"/>
                <w:numId w:val="15"/>
              </w:numPr>
              <w:rPr>
                <w:rFonts w:cstheme="minorHAnsi"/>
                <w:b/>
                <w:sz w:val="24"/>
                <w:szCs w:val="24"/>
              </w:rPr>
            </w:pPr>
            <w:r>
              <w:rPr>
                <w:rFonts w:cstheme="minorHAnsi"/>
                <w:sz w:val="24"/>
                <w:szCs w:val="24"/>
              </w:rPr>
              <w:t xml:space="preserve">The laws in Birmingham segregating their citizens were </w:t>
            </w:r>
            <w:r w:rsidRPr="002E7934">
              <w:rPr>
                <w:rFonts w:cstheme="minorHAnsi"/>
                <w:sz w:val="24"/>
                <w:szCs w:val="24"/>
                <w:u w:val="single"/>
              </w:rPr>
              <w:t>unconstitutional</w:t>
            </w:r>
            <w:r>
              <w:rPr>
                <w:rFonts w:cstheme="minorHAnsi"/>
                <w:sz w:val="24"/>
                <w:szCs w:val="24"/>
              </w:rPr>
              <w:t xml:space="preserve"> and wrong.</w:t>
            </w:r>
          </w:p>
          <w:p w14:paraId="2A4A0BB6" w14:textId="0678130F" w:rsidR="002E7934" w:rsidRPr="002E194B" w:rsidRDefault="002E194B" w:rsidP="002E7934">
            <w:pPr>
              <w:pStyle w:val="ListParagraph"/>
              <w:numPr>
                <w:ilvl w:val="0"/>
                <w:numId w:val="15"/>
              </w:numPr>
              <w:rPr>
                <w:rFonts w:cstheme="minorHAnsi"/>
                <w:sz w:val="24"/>
                <w:szCs w:val="24"/>
              </w:rPr>
            </w:pPr>
            <w:r w:rsidRPr="002E194B">
              <w:rPr>
                <w:rFonts w:cstheme="minorHAnsi"/>
                <w:sz w:val="24"/>
                <w:szCs w:val="24"/>
              </w:rPr>
              <w:t xml:space="preserve">The water from the hoses was so powerful that it was </w:t>
            </w:r>
            <w:r w:rsidRPr="002E194B">
              <w:rPr>
                <w:rFonts w:cstheme="minorHAnsi"/>
                <w:sz w:val="24"/>
                <w:szCs w:val="24"/>
                <w:u w:val="single"/>
              </w:rPr>
              <w:t>piercing</w:t>
            </w:r>
            <w:r w:rsidRPr="002E194B">
              <w:rPr>
                <w:rFonts w:cstheme="minorHAnsi"/>
                <w:sz w:val="24"/>
                <w:szCs w:val="24"/>
              </w:rPr>
              <w:t xml:space="preserve"> when it hit the skin of the people marching.</w:t>
            </w:r>
          </w:p>
        </w:tc>
      </w:tr>
      <w:tr w:rsidR="00516B43" w:rsidRPr="00563D5D" w14:paraId="03791FE9" w14:textId="77777777" w:rsidTr="00594EB4">
        <w:trPr>
          <w:trHeight w:val="850"/>
        </w:trPr>
        <w:tc>
          <w:tcPr>
            <w:tcW w:w="1934" w:type="dxa"/>
          </w:tcPr>
          <w:p w14:paraId="2EC48322" w14:textId="724DD5EC" w:rsidR="00516B43" w:rsidRPr="00EC3DBA" w:rsidRDefault="00516B43" w:rsidP="002F3CA2">
            <w:pPr>
              <w:rPr>
                <w:rFonts w:cstheme="minorHAnsi"/>
                <w:b/>
                <w:sz w:val="24"/>
                <w:szCs w:val="24"/>
              </w:rPr>
            </w:pPr>
            <w:r w:rsidRPr="00EC3DBA">
              <w:rPr>
                <w:rFonts w:cstheme="minorHAnsi"/>
                <w:b/>
                <w:sz w:val="24"/>
                <w:szCs w:val="24"/>
              </w:rPr>
              <w:lastRenderedPageBreak/>
              <w:t>Sensational Six</w:t>
            </w:r>
          </w:p>
        </w:tc>
        <w:tc>
          <w:tcPr>
            <w:tcW w:w="8164" w:type="dxa"/>
          </w:tcPr>
          <w:p w14:paraId="648689C5" w14:textId="377874EF" w:rsidR="00242773" w:rsidRDefault="00EC3DBA" w:rsidP="00EC3DBA">
            <w:pPr>
              <w:ind w:left="360" w:hanging="419"/>
              <w:rPr>
                <w:rFonts w:cstheme="minorHAnsi"/>
                <w:sz w:val="24"/>
                <w:szCs w:val="24"/>
              </w:rPr>
            </w:pPr>
            <w:r>
              <w:rPr>
                <w:rFonts w:cstheme="minorHAnsi"/>
                <w:sz w:val="24"/>
                <w:szCs w:val="24"/>
              </w:rPr>
              <w:t xml:space="preserve">Words: </w:t>
            </w:r>
            <w:r w:rsidR="00A8509C" w:rsidRPr="00EC3DBA">
              <w:rPr>
                <w:rFonts w:cstheme="minorHAnsi"/>
                <w:sz w:val="24"/>
                <w:szCs w:val="24"/>
              </w:rPr>
              <w:t xml:space="preserve">Civil Rights, segregation, </w:t>
            </w:r>
            <w:r w:rsidR="00474C53" w:rsidRPr="00474C53">
              <w:rPr>
                <w:rFonts w:cstheme="minorHAnsi"/>
                <w:sz w:val="24"/>
                <w:szCs w:val="24"/>
              </w:rPr>
              <w:t>integration</w:t>
            </w:r>
            <w:r w:rsidR="00A8509C" w:rsidRPr="00474C53">
              <w:rPr>
                <w:rFonts w:cstheme="minorHAnsi"/>
                <w:sz w:val="24"/>
                <w:szCs w:val="24"/>
              </w:rPr>
              <w:t>,</w:t>
            </w:r>
            <w:r w:rsidR="00A8509C" w:rsidRPr="00EC3DBA">
              <w:rPr>
                <w:rFonts w:cstheme="minorHAnsi"/>
                <w:sz w:val="24"/>
                <w:szCs w:val="24"/>
              </w:rPr>
              <w:t xml:space="preserve"> courage, protection, organize</w:t>
            </w:r>
          </w:p>
          <w:p w14:paraId="5F5B74C4" w14:textId="77777777" w:rsidR="00EC3DBA" w:rsidRDefault="00EC3DBA" w:rsidP="00EC3DBA">
            <w:pPr>
              <w:ind w:left="360" w:hanging="419"/>
              <w:rPr>
                <w:rFonts w:cstheme="minorHAnsi"/>
                <w:sz w:val="24"/>
                <w:szCs w:val="24"/>
              </w:rPr>
            </w:pPr>
          </w:p>
          <w:p w14:paraId="18B112CD" w14:textId="0D0D3F9B" w:rsidR="00EC3DBA" w:rsidRDefault="00EC3DBA" w:rsidP="00EC3DBA">
            <w:pPr>
              <w:rPr>
                <w:rFonts w:cstheme="minorHAnsi"/>
                <w:sz w:val="24"/>
                <w:szCs w:val="24"/>
              </w:rPr>
            </w:pPr>
            <w:r w:rsidRPr="00563D5D">
              <w:rPr>
                <w:rFonts w:cstheme="minorHAnsi"/>
                <w:sz w:val="24"/>
                <w:szCs w:val="24"/>
              </w:rPr>
              <w:t xml:space="preserve">The </w:t>
            </w:r>
            <w:r w:rsidRPr="00563D5D">
              <w:rPr>
                <w:rFonts w:cstheme="minorHAnsi"/>
                <w:b/>
                <w:sz w:val="24"/>
                <w:szCs w:val="24"/>
              </w:rPr>
              <w:t>Civil Rights</w:t>
            </w:r>
            <w:r w:rsidRPr="00563D5D">
              <w:rPr>
                <w:rFonts w:cstheme="minorHAnsi"/>
                <w:sz w:val="24"/>
                <w:szCs w:val="24"/>
              </w:rPr>
              <w:t xml:space="preserve"> Movement involved adults as well as children. All ages had a tremendous impact on overturning the laws of </w:t>
            </w:r>
            <w:r w:rsidRPr="00563D5D">
              <w:rPr>
                <w:rFonts w:cstheme="minorHAnsi"/>
                <w:b/>
                <w:sz w:val="24"/>
                <w:szCs w:val="24"/>
              </w:rPr>
              <w:t>segregation</w:t>
            </w:r>
            <w:r w:rsidR="00474C53">
              <w:rPr>
                <w:rFonts w:cstheme="minorHAnsi"/>
                <w:b/>
                <w:sz w:val="24"/>
                <w:szCs w:val="24"/>
              </w:rPr>
              <w:t xml:space="preserve"> </w:t>
            </w:r>
            <w:r w:rsidR="00474C53">
              <w:rPr>
                <w:rFonts w:cstheme="minorHAnsi"/>
                <w:sz w:val="24"/>
                <w:szCs w:val="24"/>
              </w:rPr>
              <w:t xml:space="preserve">in order to have </w:t>
            </w:r>
            <w:r w:rsidR="00474C53">
              <w:rPr>
                <w:rFonts w:cstheme="minorHAnsi"/>
                <w:b/>
                <w:sz w:val="24"/>
                <w:szCs w:val="24"/>
              </w:rPr>
              <w:t>integration</w:t>
            </w:r>
            <w:r w:rsidRPr="00563D5D">
              <w:rPr>
                <w:rFonts w:cstheme="minorHAnsi"/>
                <w:sz w:val="24"/>
                <w:szCs w:val="24"/>
              </w:rPr>
              <w:t xml:space="preserve">. </w:t>
            </w:r>
            <w:r w:rsidRPr="00563D5D">
              <w:rPr>
                <w:rFonts w:cstheme="minorHAnsi"/>
                <w:b/>
                <w:sz w:val="24"/>
                <w:szCs w:val="24"/>
              </w:rPr>
              <w:t xml:space="preserve">Organized </w:t>
            </w:r>
            <w:r w:rsidRPr="00474C53">
              <w:rPr>
                <w:rFonts w:cstheme="minorHAnsi"/>
                <w:sz w:val="24"/>
                <w:szCs w:val="24"/>
              </w:rPr>
              <w:t>demonstrations</w:t>
            </w:r>
            <w:r w:rsidRPr="00563D5D">
              <w:rPr>
                <w:rFonts w:cstheme="minorHAnsi"/>
                <w:sz w:val="24"/>
                <w:szCs w:val="24"/>
              </w:rPr>
              <w:t xml:space="preserve"> by children often had pivotal effects on this movement. These were acts of </w:t>
            </w:r>
            <w:r w:rsidRPr="00563D5D">
              <w:rPr>
                <w:rFonts w:cstheme="minorHAnsi"/>
                <w:b/>
                <w:sz w:val="24"/>
                <w:szCs w:val="24"/>
              </w:rPr>
              <w:t>courage</w:t>
            </w:r>
            <w:r w:rsidRPr="00563D5D">
              <w:rPr>
                <w:rFonts w:cstheme="minorHAnsi"/>
                <w:sz w:val="24"/>
                <w:szCs w:val="24"/>
              </w:rPr>
              <w:t xml:space="preserve"> because the laws did not </w:t>
            </w:r>
            <w:r w:rsidRPr="00563D5D">
              <w:rPr>
                <w:rFonts w:cstheme="minorHAnsi"/>
                <w:b/>
                <w:sz w:val="24"/>
                <w:szCs w:val="24"/>
              </w:rPr>
              <w:t>protect</w:t>
            </w:r>
            <w:r w:rsidRPr="00563D5D">
              <w:rPr>
                <w:rFonts w:cstheme="minorHAnsi"/>
                <w:sz w:val="24"/>
                <w:szCs w:val="24"/>
              </w:rPr>
              <w:t xml:space="preserve"> many African Americans.</w:t>
            </w:r>
          </w:p>
          <w:p w14:paraId="0578B9B6" w14:textId="5E23A656" w:rsidR="00EC3DBA" w:rsidRPr="00EC3DBA" w:rsidRDefault="00EC3DBA" w:rsidP="00EC3DBA">
            <w:pPr>
              <w:rPr>
                <w:rFonts w:cstheme="minorHAnsi"/>
                <w:sz w:val="24"/>
                <w:szCs w:val="24"/>
              </w:rPr>
            </w:pPr>
          </w:p>
        </w:tc>
      </w:tr>
    </w:tbl>
    <w:p w14:paraId="03DD9C79" w14:textId="435C34DE" w:rsidR="00EC3DBA" w:rsidRDefault="00EC3DBA" w:rsidP="00982216">
      <w:pPr>
        <w:rPr>
          <w:rFonts w:cstheme="minorHAnsi"/>
          <w:b/>
          <w:sz w:val="24"/>
          <w:szCs w:val="24"/>
        </w:rPr>
      </w:pPr>
    </w:p>
    <w:p w14:paraId="4365100D" w14:textId="77777777" w:rsidR="00EC3DBA" w:rsidRDefault="00EC3DBA">
      <w:pPr>
        <w:rPr>
          <w:rFonts w:cstheme="minorHAnsi"/>
          <w:b/>
          <w:sz w:val="24"/>
          <w:szCs w:val="24"/>
        </w:rPr>
      </w:pPr>
      <w:r>
        <w:rPr>
          <w:rFonts w:cstheme="minorHAnsi"/>
          <w:b/>
          <w:sz w:val="24"/>
          <w:szCs w:val="24"/>
        </w:rPr>
        <w:br w:type="page"/>
      </w:r>
    </w:p>
    <w:p w14:paraId="5BFCC078" w14:textId="6F29DDBF" w:rsidR="00EC3DBA" w:rsidRPr="00594EB4" w:rsidRDefault="00EC3DBA" w:rsidP="00594EB4">
      <w:pPr>
        <w:ind w:right="-360"/>
        <w:jc w:val="center"/>
        <w:rPr>
          <w:rFonts w:eastAsia="Times New Roman" w:cs="Times New Roman"/>
          <w:b/>
          <w:sz w:val="24"/>
          <w:u w:val="single"/>
        </w:rPr>
      </w:pPr>
      <w:r w:rsidRPr="00066E62">
        <w:rPr>
          <w:rFonts w:eastAsia="Times New Roman"/>
          <w:b/>
          <w:sz w:val="24"/>
          <w:u w:val="single"/>
        </w:rPr>
        <w:lastRenderedPageBreak/>
        <w:t>Student Copy</w:t>
      </w:r>
    </w:p>
    <w:p w14:paraId="0A70AAB7" w14:textId="77777777" w:rsidR="00EC3DBA" w:rsidRPr="00066E62" w:rsidRDefault="00EC3DBA" w:rsidP="00EC3DBA">
      <w:pPr>
        <w:rPr>
          <w:rFonts w:eastAsia="Times New Roman"/>
          <w:b/>
          <w:sz w:val="24"/>
          <w:szCs w:val="24"/>
        </w:rPr>
      </w:pPr>
      <w:r w:rsidRPr="00066E62">
        <w:rPr>
          <w:rFonts w:eastAsia="Times New Roman"/>
          <w:b/>
          <w:sz w:val="24"/>
          <w:szCs w:val="24"/>
        </w:rPr>
        <w:t xml:space="preserve">1. Rolling Knowledge Journal </w:t>
      </w:r>
    </w:p>
    <w:p w14:paraId="1F51F045" w14:textId="77777777" w:rsidR="00EC3DBA" w:rsidRPr="00066E62" w:rsidRDefault="00EC3DBA" w:rsidP="0086244A">
      <w:pPr>
        <w:pStyle w:val="ListParagraph"/>
        <w:numPr>
          <w:ilvl w:val="0"/>
          <w:numId w:val="20"/>
        </w:numPr>
        <w:spacing w:after="0" w:line="240" w:lineRule="auto"/>
        <w:rPr>
          <w:rFonts w:eastAsia="Times New Roman" w:cs="Times New Roman"/>
          <w:sz w:val="24"/>
          <w:szCs w:val="24"/>
        </w:rPr>
      </w:pPr>
      <w:r w:rsidRPr="00066E62">
        <w:rPr>
          <w:rFonts w:eastAsia="Times New Roman"/>
          <w:sz w:val="24"/>
          <w:szCs w:val="24"/>
        </w:rPr>
        <w:t xml:space="preserve">Read each selection in the set, one at a time. </w:t>
      </w:r>
    </w:p>
    <w:p w14:paraId="257B4CFA" w14:textId="60BE6987" w:rsidR="00EC3DBA" w:rsidRPr="00066E62" w:rsidRDefault="00EC3DBA" w:rsidP="0086244A">
      <w:pPr>
        <w:pStyle w:val="ListParagraph"/>
        <w:numPr>
          <w:ilvl w:val="0"/>
          <w:numId w:val="20"/>
        </w:numPr>
        <w:spacing w:after="0" w:line="240" w:lineRule="auto"/>
        <w:rPr>
          <w:rFonts w:eastAsia="Times New Roman" w:cs="Times New Roman"/>
          <w:sz w:val="24"/>
          <w:szCs w:val="24"/>
        </w:rPr>
      </w:pPr>
      <w:r w:rsidRPr="00066E62">
        <w:rPr>
          <w:rFonts w:eastAsia="Times New Roman"/>
          <w:sz w:val="24"/>
          <w:szCs w:val="24"/>
        </w:rPr>
        <w:t xml:space="preserve">After you read </w:t>
      </w:r>
      <w:r w:rsidRPr="00066E62">
        <w:rPr>
          <w:rFonts w:eastAsia="Times New Roman"/>
          <w:i/>
          <w:sz w:val="24"/>
          <w:szCs w:val="24"/>
        </w:rPr>
        <w:t>each</w:t>
      </w:r>
      <w:r w:rsidRPr="00066E62">
        <w:rPr>
          <w:rFonts w:eastAsia="Times New Roman"/>
          <w:sz w:val="24"/>
          <w:szCs w:val="24"/>
        </w:rPr>
        <w:t xml:space="preserve"> resource, stop and think what the big learning was. What did you learn that was new </w:t>
      </w:r>
      <w:r w:rsidRPr="00066E62">
        <w:rPr>
          <w:rFonts w:eastAsia="Times New Roman"/>
          <w:i/>
          <w:sz w:val="24"/>
          <w:szCs w:val="24"/>
        </w:rPr>
        <w:t>and important</w:t>
      </w:r>
      <w:r w:rsidRPr="00066E62">
        <w:rPr>
          <w:rFonts w:eastAsia="Times New Roman"/>
          <w:sz w:val="24"/>
          <w:szCs w:val="24"/>
        </w:rPr>
        <w:t xml:space="preserve"> about the topic from </w:t>
      </w:r>
      <w:r w:rsidRPr="00066E62">
        <w:rPr>
          <w:rFonts w:eastAsia="Times New Roman"/>
          <w:i/>
          <w:sz w:val="24"/>
          <w:szCs w:val="24"/>
        </w:rPr>
        <w:t>this</w:t>
      </w:r>
      <w:r w:rsidRPr="00066E62">
        <w:rPr>
          <w:rFonts w:eastAsia="Times New Roman"/>
          <w:sz w:val="24"/>
          <w:szCs w:val="24"/>
        </w:rPr>
        <w:t xml:space="preserve"> resource? Write or list</w:t>
      </w:r>
      <w:r w:rsidR="00F35A62">
        <w:rPr>
          <w:rFonts w:eastAsia="Times New Roman"/>
          <w:sz w:val="24"/>
          <w:szCs w:val="24"/>
        </w:rPr>
        <w:t xml:space="preserve"> what you learned from the text.</w:t>
      </w:r>
    </w:p>
    <w:p w14:paraId="0644D85C" w14:textId="697CDF48" w:rsidR="00EC3DBA" w:rsidRPr="00066E62" w:rsidRDefault="007B48CC" w:rsidP="0086244A">
      <w:pPr>
        <w:pStyle w:val="ListParagraph"/>
        <w:numPr>
          <w:ilvl w:val="0"/>
          <w:numId w:val="20"/>
        </w:numPr>
        <w:spacing w:after="0" w:line="240" w:lineRule="auto"/>
        <w:rPr>
          <w:rFonts w:eastAsia="Times New Roman" w:cs="Times New Roman"/>
          <w:sz w:val="24"/>
          <w:szCs w:val="24"/>
        </w:rPr>
      </w:pPr>
      <w:r>
        <w:rPr>
          <w:rFonts w:eastAsia="Times New Roman"/>
          <w:sz w:val="24"/>
          <w:szCs w:val="24"/>
        </w:rPr>
        <w:t>Then write</w:t>
      </w:r>
      <w:r w:rsidR="00EC3DBA" w:rsidRPr="00066E62">
        <w:rPr>
          <w:rFonts w:eastAsia="Times New Roman"/>
          <w:sz w:val="24"/>
          <w:szCs w:val="24"/>
        </w:rPr>
        <w:t xml:space="preserve"> or list how this new resource added to what you learned from the last resource(s). </w:t>
      </w:r>
    </w:p>
    <w:p w14:paraId="1A2CE41E" w14:textId="77777777" w:rsidR="00EC3DBA" w:rsidRDefault="00EC3DBA" w:rsidP="00EC3DBA">
      <w:pPr>
        <w:ind w:left="360"/>
        <w:rPr>
          <w:rFonts w:eastAsia="Times New Roman" w:cs="Times New Roman"/>
          <w:sz w:val="24"/>
          <w:szCs w:val="24"/>
        </w:rPr>
      </w:pPr>
    </w:p>
    <w:p w14:paraId="47380A32" w14:textId="77777777" w:rsidR="00EC3DBA" w:rsidRDefault="00EC3DBA" w:rsidP="00EC3DBA">
      <w:pPr>
        <w:ind w:left="360"/>
        <w:rPr>
          <w:rFonts w:eastAsia="Times New Roman"/>
          <w:b/>
          <w:sz w:val="24"/>
          <w:szCs w:val="24"/>
        </w:rPr>
      </w:pPr>
      <w:r>
        <w:rPr>
          <w:rFonts w:eastAsia="Times New Roman"/>
          <w:b/>
          <w:sz w:val="24"/>
          <w:szCs w:val="24"/>
        </w:rPr>
        <w:t>Sample Response</w:t>
      </w:r>
    </w:p>
    <w:tbl>
      <w:tblPr>
        <w:tblStyle w:val="TableGrid"/>
        <w:tblW w:w="9990" w:type="dxa"/>
        <w:tblInd w:w="-5" w:type="dxa"/>
        <w:tblLook w:val="04A0" w:firstRow="1" w:lastRow="0" w:firstColumn="1" w:lastColumn="0" w:noHBand="0" w:noVBand="1"/>
      </w:tblPr>
      <w:tblGrid>
        <w:gridCol w:w="2430"/>
        <w:gridCol w:w="3510"/>
        <w:gridCol w:w="4050"/>
      </w:tblGrid>
      <w:tr w:rsidR="00EC3DBA" w:rsidRPr="00066E62" w14:paraId="1DAD0AE5" w14:textId="77777777" w:rsidTr="00EC3DBA">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72D86AC" w14:textId="77777777" w:rsidR="00EC3DBA" w:rsidRPr="00066E62" w:rsidRDefault="00EC3DBA" w:rsidP="00EC3DBA">
            <w:pPr>
              <w:jc w:val="center"/>
              <w:rPr>
                <w:rFonts w:eastAsia="Times New Roman"/>
                <w:b/>
                <w:sz w:val="24"/>
                <w:szCs w:val="24"/>
              </w:rPr>
            </w:pPr>
            <w:r w:rsidRPr="00066E62">
              <w:rPr>
                <w:rFonts w:eastAsia="Times New Roman"/>
                <w:b/>
                <w:sz w:val="24"/>
                <w:szCs w:val="24"/>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689455D0" w14:textId="7F4F5FF3" w:rsidR="00EC3DBA" w:rsidRPr="00066E62" w:rsidRDefault="009E6E5E" w:rsidP="007B48CC">
            <w:pPr>
              <w:jc w:val="center"/>
              <w:rPr>
                <w:rFonts w:eastAsia="Times New Roman"/>
                <w:b/>
                <w:sz w:val="24"/>
                <w:szCs w:val="24"/>
              </w:rPr>
            </w:pPr>
            <w:r>
              <w:rPr>
                <w:rFonts w:eastAsia="Times New Roman"/>
                <w:b/>
                <w:sz w:val="24"/>
                <w:szCs w:val="24"/>
              </w:rPr>
              <w:t>Write</w:t>
            </w:r>
            <w:r w:rsidR="00EC3DBA" w:rsidRPr="00066E62">
              <w:rPr>
                <w:rFonts w:eastAsia="Times New Roman"/>
                <w:b/>
                <w:sz w:val="24"/>
                <w:szCs w:val="24"/>
              </w:rPr>
              <w:t xml:space="preserve"> or List</w:t>
            </w:r>
          </w:p>
        </w:tc>
      </w:tr>
      <w:tr w:rsidR="00EC3DBA" w:rsidRPr="00066E62" w14:paraId="2F898E91" w14:textId="77777777" w:rsidTr="00EC3DBA">
        <w:tc>
          <w:tcPr>
            <w:tcW w:w="0" w:type="auto"/>
            <w:vMerge/>
            <w:tcBorders>
              <w:top w:val="single" w:sz="4" w:space="0" w:color="auto"/>
              <w:left w:val="single" w:sz="4" w:space="0" w:color="auto"/>
              <w:bottom w:val="single" w:sz="4" w:space="0" w:color="auto"/>
              <w:right w:val="single" w:sz="4" w:space="0" w:color="auto"/>
            </w:tcBorders>
            <w:vAlign w:val="center"/>
            <w:hideMark/>
          </w:tcPr>
          <w:p w14:paraId="1287B01C" w14:textId="77777777" w:rsidR="00EC3DBA" w:rsidRPr="00066E62" w:rsidRDefault="00EC3DBA" w:rsidP="00EC3DBA">
            <w:pPr>
              <w:rPr>
                <w:rFonts w:eastAsia="Times New Roman" w:cs="Times New Roman"/>
                <w:b/>
                <w:sz w:val="24"/>
                <w:szCs w:val="24"/>
              </w:rPr>
            </w:pPr>
          </w:p>
        </w:tc>
        <w:tc>
          <w:tcPr>
            <w:tcW w:w="3510" w:type="dxa"/>
            <w:tcBorders>
              <w:top w:val="single" w:sz="4" w:space="0" w:color="auto"/>
              <w:left w:val="single" w:sz="4" w:space="0" w:color="auto"/>
              <w:bottom w:val="single" w:sz="4" w:space="0" w:color="auto"/>
              <w:right w:val="single" w:sz="4" w:space="0" w:color="auto"/>
            </w:tcBorders>
            <w:hideMark/>
          </w:tcPr>
          <w:p w14:paraId="7A7BEF7F" w14:textId="77777777" w:rsidR="00EC3DBA" w:rsidRPr="00066E62" w:rsidRDefault="00EC3DBA" w:rsidP="00EC3DBA">
            <w:pPr>
              <w:jc w:val="center"/>
              <w:rPr>
                <w:rFonts w:eastAsia="Times New Roman"/>
                <w:b/>
                <w:sz w:val="24"/>
                <w:szCs w:val="24"/>
              </w:rPr>
            </w:pPr>
            <w:r w:rsidRPr="00066E62">
              <w:rPr>
                <w:rFonts w:eastAsia="Times New Roman"/>
                <w:b/>
                <w:sz w:val="24"/>
                <w:szCs w:val="24"/>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7F9FC65B" w14:textId="77777777" w:rsidR="00EC3DBA" w:rsidRPr="00066E62" w:rsidRDefault="00EC3DBA" w:rsidP="00EC3DBA">
            <w:pPr>
              <w:jc w:val="center"/>
              <w:rPr>
                <w:rFonts w:eastAsia="Times New Roman"/>
                <w:b/>
                <w:sz w:val="24"/>
                <w:szCs w:val="24"/>
              </w:rPr>
            </w:pPr>
            <w:r w:rsidRPr="00066E62">
              <w:rPr>
                <w:rFonts w:eastAsia="Times New Roman"/>
                <w:b/>
                <w:sz w:val="24"/>
                <w:szCs w:val="24"/>
              </w:rPr>
              <w:t>How does this resource add to what I learned already?</w:t>
            </w:r>
          </w:p>
        </w:tc>
      </w:tr>
      <w:tr w:rsidR="00EC3DBA" w:rsidRPr="00066E62" w14:paraId="6FA3E250" w14:textId="77777777" w:rsidTr="00EC3DBA">
        <w:trPr>
          <w:trHeight w:val="1296"/>
        </w:trPr>
        <w:tc>
          <w:tcPr>
            <w:tcW w:w="2430" w:type="dxa"/>
            <w:tcBorders>
              <w:top w:val="single" w:sz="4" w:space="0" w:color="auto"/>
              <w:left w:val="single" w:sz="4" w:space="0" w:color="auto"/>
              <w:bottom w:val="single" w:sz="4" w:space="0" w:color="auto"/>
              <w:right w:val="single" w:sz="4" w:space="0" w:color="auto"/>
            </w:tcBorders>
          </w:tcPr>
          <w:p w14:paraId="4B2F0DBE" w14:textId="77777777" w:rsidR="00EC3DBA" w:rsidRPr="00066E62" w:rsidRDefault="00EC3DBA" w:rsidP="00EC3DBA">
            <w:pPr>
              <w:rPr>
                <w:sz w:val="24"/>
                <w:szCs w:val="24"/>
              </w:rPr>
            </w:pPr>
          </w:p>
        </w:tc>
        <w:tc>
          <w:tcPr>
            <w:tcW w:w="3510" w:type="dxa"/>
            <w:tcBorders>
              <w:top w:val="single" w:sz="4" w:space="0" w:color="auto"/>
              <w:left w:val="single" w:sz="4" w:space="0" w:color="auto"/>
              <w:bottom w:val="single" w:sz="4" w:space="0" w:color="auto"/>
              <w:right w:val="single" w:sz="4" w:space="0" w:color="auto"/>
            </w:tcBorders>
          </w:tcPr>
          <w:p w14:paraId="672F0D49" w14:textId="77777777" w:rsidR="00EC3DBA" w:rsidRPr="00066E62" w:rsidRDefault="00EC3DBA" w:rsidP="00EC3DBA">
            <w:pPr>
              <w:rPr>
                <w:rFonts w:eastAsia="Times New Roman"/>
                <w:sz w:val="24"/>
                <w:szCs w:val="24"/>
              </w:rPr>
            </w:pPr>
          </w:p>
        </w:tc>
        <w:tc>
          <w:tcPr>
            <w:tcW w:w="4050" w:type="dxa"/>
            <w:tcBorders>
              <w:top w:val="single" w:sz="4" w:space="0" w:color="auto"/>
              <w:left w:val="single" w:sz="4" w:space="0" w:color="auto"/>
              <w:bottom w:val="single" w:sz="4" w:space="0" w:color="auto"/>
              <w:right w:val="single" w:sz="4" w:space="0" w:color="auto"/>
            </w:tcBorders>
          </w:tcPr>
          <w:p w14:paraId="131D8C81" w14:textId="77777777" w:rsidR="00EC3DBA" w:rsidRPr="00066E62" w:rsidRDefault="00EC3DBA" w:rsidP="00EC3DBA">
            <w:pPr>
              <w:rPr>
                <w:rFonts w:eastAsia="Times New Roman"/>
                <w:sz w:val="24"/>
                <w:szCs w:val="24"/>
              </w:rPr>
            </w:pPr>
          </w:p>
        </w:tc>
      </w:tr>
      <w:tr w:rsidR="00EC3DBA" w14:paraId="4FB34D99" w14:textId="77777777" w:rsidTr="00EC3DBA">
        <w:trPr>
          <w:trHeight w:val="1296"/>
        </w:trPr>
        <w:tc>
          <w:tcPr>
            <w:tcW w:w="2430" w:type="dxa"/>
            <w:tcBorders>
              <w:top w:val="single" w:sz="4" w:space="0" w:color="auto"/>
              <w:left w:val="single" w:sz="4" w:space="0" w:color="auto"/>
              <w:bottom w:val="single" w:sz="4" w:space="0" w:color="auto"/>
              <w:right w:val="single" w:sz="4" w:space="0" w:color="auto"/>
            </w:tcBorders>
          </w:tcPr>
          <w:p w14:paraId="7D2E12C4" w14:textId="77777777" w:rsidR="00EC3DBA" w:rsidRDefault="00EC3DBA" w:rsidP="00EC3DBA">
            <w:pPr>
              <w:rPr>
                <w:rFonts w:eastAsia="Times New Roman"/>
              </w:rPr>
            </w:pPr>
          </w:p>
        </w:tc>
        <w:tc>
          <w:tcPr>
            <w:tcW w:w="3510" w:type="dxa"/>
            <w:tcBorders>
              <w:top w:val="single" w:sz="4" w:space="0" w:color="auto"/>
              <w:left w:val="single" w:sz="4" w:space="0" w:color="auto"/>
              <w:bottom w:val="single" w:sz="4" w:space="0" w:color="auto"/>
              <w:right w:val="single" w:sz="4" w:space="0" w:color="auto"/>
            </w:tcBorders>
          </w:tcPr>
          <w:p w14:paraId="6B92E535" w14:textId="77777777" w:rsidR="00EC3DBA" w:rsidRDefault="00EC3DBA" w:rsidP="00EC3DBA">
            <w:pPr>
              <w:rPr>
                <w:rFonts w:eastAsia="Times New Roman"/>
              </w:rPr>
            </w:pPr>
          </w:p>
        </w:tc>
        <w:tc>
          <w:tcPr>
            <w:tcW w:w="4050" w:type="dxa"/>
            <w:tcBorders>
              <w:top w:val="single" w:sz="4" w:space="0" w:color="auto"/>
              <w:left w:val="single" w:sz="4" w:space="0" w:color="auto"/>
              <w:bottom w:val="single" w:sz="4" w:space="0" w:color="auto"/>
              <w:right w:val="single" w:sz="4" w:space="0" w:color="auto"/>
            </w:tcBorders>
          </w:tcPr>
          <w:p w14:paraId="7D7013C4" w14:textId="77777777" w:rsidR="00EC3DBA" w:rsidRDefault="00EC3DBA" w:rsidP="00EC3DBA">
            <w:pPr>
              <w:rPr>
                <w:rFonts w:eastAsia="Times New Roman"/>
              </w:rPr>
            </w:pPr>
          </w:p>
        </w:tc>
      </w:tr>
      <w:tr w:rsidR="00EC3DBA" w14:paraId="13A1B53C" w14:textId="77777777" w:rsidTr="00EC3DBA">
        <w:trPr>
          <w:trHeight w:val="1296"/>
        </w:trPr>
        <w:tc>
          <w:tcPr>
            <w:tcW w:w="2430" w:type="dxa"/>
            <w:tcBorders>
              <w:top w:val="single" w:sz="4" w:space="0" w:color="auto"/>
              <w:left w:val="single" w:sz="4" w:space="0" w:color="auto"/>
              <w:bottom w:val="single" w:sz="4" w:space="0" w:color="auto"/>
              <w:right w:val="single" w:sz="4" w:space="0" w:color="auto"/>
            </w:tcBorders>
          </w:tcPr>
          <w:p w14:paraId="2CB4C91D" w14:textId="77777777" w:rsidR="00EC3DBA" w:rsidRDefault="00EC3DBA" w:rsidP="00EC3DBA">
            <w:pPr>
              <w:pStyle w:val="Heading1"/>
              <w:shd w:val="clear" w:color="auto" w:fill="FFFFFF"/>
              <w:spacing w:after="150"/>
              <w:contextualSpacing/>
              <w:outlineLvl w:val="0"/>
            </w:pPr>
          </w:p>
        </w:tc>
        <w:tc>
          <w:tcPr>
            <w:tcW w:w="3510" w:type="dxa"/>
            <w:tcBorders>
              <w:top w:val="single" w:sz="4" w:space="0" w:color="auto"/>
              <w:left w:val="single" w:sz="4" w:space="0" w:color="auto"/>
              <w:bottom w:val="single" w:sz="4" w:space="0" w:color="auto"/>
              <w:right w:val="single" w:sz="4" w:space="0" w:color="auto"/>
            </w:tcBorders>
          </w:tcPr>
          <w:p w14:paraId="2E9431E8" w14:textId="77777777" w:rsidR="00EC3DBA" w:rsidRDefault="00EC3DBA" w:rsidP="00EC3DBA">
            <w:pPr>
              <w:rPr>
                <w:rFonts w:eastAsia="Times New Roman" w:cs="Times New Roman"/>
              </w:rPr>
            </w:pPr>
          </w:p>
        </w:tc>
        <w:tc>
          <w:tcPr>
            <w:tcW w:w="4050" w:type="dxa"/>
            <w:tcBorders>
              <w:top w:val="single" w:sz="4" w:space="0" w:color="auto"/>
              <w:left w:val="single" w:sz="4" w:space="0" w:color="auto"/>
              <w:bottom w:val="single" w:sz="4" w:space="0" w:color="auto"/>
              <w:right w:val="single" w:sz="4" w:space="0" w:color="auto"/>
            </w:tcBorders>
          </w:tcPr>
          <w:p w14:paraId="064B58FE" w14:textId="77777777" w:rsidR="00EC3DBA" w:rsidRDefault="00EC3DBA" w:rsidP="00EC3DBA">
            <w:pPr>
              <w:rPr>
                <w:rFonts w:eastAsia="Times New Roman"/>
              </w:rPr>
            </w:pPr>
          </w:p>
        </w:tc>
      </w:tr>
      <w:tr w:rsidR="00EC3DBA" w14:paraId="513FA559" w14:textId="77777777" w:rsidTr="00EC3DBA">
        <w:trPr>
          <w:trHeight w:val="1296"/>
        </w:trPr>
        <w:tc>
          <w:tcPr>
            <w:tcW w:w="2430" w:type="dxa"/>
            <w:tcBorders>
              <w:top w:val="single" w:sz="4" w:space="0" w:color="auto"/>
              <w:left w:val="single" w:sz="4" w:space="0" w:color="auto"/>
              <w:bottom w:val="single" w:sz="4" w:space="0" w:color="auto"/>
              <w:right w:val="single" w:sz="4" w:space="0" w:color="auto"/>
            </w:tcBorders>
          </w:tcPr>
          <w:p w14:paraId="3DB271AC" w14:textId="77777777" w:rsidR="00EC3DBA" w:rsidRDefault="00EC3DBA" w:rsidP="00EC3DBA">
            <w:pPr>
              <w:pStyle w:val="Heading1"/>
              <w:shd w:val="clear" w:color="auto" w:fill="FFFFFF"/>
              <w:spacing w:after="150"/>
              <w:contextualSpacing/>
              <w:outlineLvl w:val="0"/>
              <w:rPr>
                <w:rFonts w:eastAsia="Times New Roman"/>
                <w:color w:val="000000"/>
              </w:rPr>
            </w:pPr>
          </w:p>
        </w:tc>
        <w:tc>
          <w:tcPr>
            <w:tcW w:w="3510" w:type="dxa"/>
            <w:tcBorders>
              <w:top w:val="single" w:sz="4" w:space="0" w:color="auto"/>
              <w:left w:val="single" w:sz="4" w:space="0" w:color="auto"/>
              <w:bottom w:val="single" w:sz="4" w:space="0" w:color="auto"/>
              <w:right w:val="single" w:sz="4" w:space="0" w:color="auto"/>
            </w:tcBorders>
          </w:tcPr>
          <w:p w14:paraId="01BFBA24" w14:textId="77777777" w:rsidR="00EC3DBA" w:rsidRDefault="00EC3DBA" w:rsidP="00EC3DBA">
            <w:pPr>
              <w:rPr>
                <w:rFonts w:eastAsia="Times New Roman"/>
              </w:rPr>
            </w:pPr>
          </w:p>
        </w:tc>
        <w:tc>
          <w:tcPr>
            <w:tcW w:w="4050" w:type="dxa"/>
            <w:tcBorders>
              <w:top w:val="single" w:sz="4" w:space="0" w:color="auto"/>
              <w:left w:val="single" w:sz="4" w:space="0" w:color="auto"/>
              <w:bottom w:val="single" w:sz="4" w:space="0" w:color="auto"/>
              <w:right w:val="single" w:sz="4" w:space="0" w:color="auto"/>
            </w:tcBorders>
          </w:tcPr>
          <w:p w14:paraId="3354A4B6" w14:textId="77777777" w:rsidR="00EC3DBA" w:rsidRDefault="00EC3DBA" w:rsidP="00EC3DBA">
            <w:pPr>
              <w:rPr>
                <w:rFonts w:eastAsia="Times New Roman"/>
              </w:rPr>
            </w:pPr>
          </w:p>
        </w:tc>
      </w:tr>
    </w:tbl>
    <w:p w14:paraId="7967A7FE" w14:textId="74CEBEAA" w:rsidR="00EC3DBA" w:rsidRDefault="00EC3DBA" w:rsidP="00EC3DBA">
      <w:pPr>
        <w:rPr>
          <w:b/>
        </w:rPr>
      </w:pPr>
    </w:p>
    <w:p w14:paraId="2320DA00" w14:textId="77777777" w:rsidR="009E6E5E" w:rsidRDefault="009E6E5E" w:rsidP="00EC3DBA">
      <w:pPr>
        <w:rPr>
          <w:b/>
        </w:rPr>
      </w:pPr>
    </w:p>
    <w:p w14:paraId="3E57FB0E" w14:textId="77777777" w:rsidR="009E6E5E" w:rsidRDefault="009E6E5E" w:rsidP="00EC3DBA">
      <w:pPr>
        <w:rPr>
          <w:b/>
        </w:rPr>
      </w:pPr>
    </w:p>
    <w:p w14:paraId="504725BF" w14:textId="77777777" w:rsidR="009E6E5E" w:rsidRDefault="009E6E5E" w:rsidP="00EC3DBA">
      <w:pPr>
        <w:rPr>
          <w:b/>
        </w:rPr>
      </w:pPr>
    </w:p>
    <w:p w14:paraId="547FEC2C" w14:textId="77777777" w:rsidR="009E6E5E" w:rsidRDefault="009E6E5E" w:rsidP="00EC3DBA">
      <w:pPr>
        <w:rPr>
          <w:b/>
        </w:rPr>
      </w:pPr>
    </w:p>
    <w:p w14:paraId="4A944161" w14:textId="77777777" w:rsidR="009E6E5E" w:rsidRDefault="009E6E5E" w:rsidP="00EC3DBA">
      <w:pPr>
        <w:rPr>
          <w:b/>
        </w:rPr>
      </w:pPr>
    </w:p>
    <w:p w14:paraId="512A02A8" w14:textId="2B79C42C" w:rsidR="00EC3DBA" w:rsidRPr="00066E62" w:rsidRDefault="00EC3DBA" w:rsidP="00EC3DBA">
      <w:pPr>
        <w:rPr>
          <w:rFonts w:eastAsia="Times New Roman"/>
          <w:b/>
          <w:sz w:val="24"/>
          <w:szCs w:val="24"/>
        </w:rPr>
      </w:pPr>
      <w:r>
        <w:rPr>
          <w:b/>
        </w:rPr>
        <w:t xml:space="preserve">2.  </w:t>
      </w:r>
      <w:r w:rsidRPr="00066E62">
        <w:rPr>
          <w:rFonts w:eastAsia="Times New Roman"/>
          <w:b/>
          <w:sz w:val="24"/>
          <w:szCs w:val="24"/>
        </w:rPr>
        <w:t xml:space="preserve">Rolling Vocabulary: “Sensational Six” </w:t>
      </w:r>
    </w:p>
    <w:p w14:paraId="53B4D21A" w14:textId="77777777" w:rsidR="00EC3DBA" w:rsidRPr="007F1A6D" w:rsidRDefault="00EC3DBA" w:rsidP="0086244A">
      <w:pPr>
        <w:pStyle w:val="ListParagraph"/>
        <w:widowControl w:val="0"/>
        <w:numPr>
          <w:ilvl w:val="0"/>
          <w:numId w:val="19"/>
        </w:numPr>
        <w:tabs>
          <w:tab w:val="left" w:pos="939"/>
          <w:tab w:val="left" w:pos="941"/>
        </w:tabs>
        <w:autoSpaceDE w:val="0"/>
        <w:autoSpaceDN w:val="0"/>
        <w:spacing w:before="39" w:after="0" w:line="240" w:lineRule="auto"/>
        <w:contextualSpacing w:val="0"/>
        <w:rPr>
          <w:sz w:val="24"/>
        </w:rPr>
      </w:pPr>
      <w:r w:rsidRPr="007F1A6D">
        <w:rPr>
          <w:sz w:val="24"/>
        </w:rPr>
        <w:t>Read</w:t>
      </w:r>
      <w:r w:rsidRPr="007F1A6D">
        <w:rPr>
          <w:spacing w:val="-3"/>
          <w:sz w:val="24"/>
        </w:rPr>
        <w:t xml:space="preserve"> </w:t>
      </w:r>
      <w:r w:rsidRPr="007F1A6D">
        <w:rPr>
          <w:sz w:val="24"/>
        </w:rPr>
        <w:t>each</w:t>
      </w:r>
      <w:r w:rsidRPr="007F1A6D">
        <w:rPr>
          <w:spacing w:val="-3"/>
          <w:sz w:val="24"/>
        </w:rPr>
        <w:t xml:space="preserve"> </w:t>
      </w:r>
      <w:r w:rsidRPr="007F1A6D">
        <w:rPr>
          <w:sz w:val="24"/>
        </w:rPr>
        <w:t>resource</w:t>
      </w:r>
      <w:r w:rsidRPr="007F1A6D">
        <w:rPr>
          <w:spacing w:val="-4"/>
          <w:sz w:val="24"/>
        </w:rPr>
        <w:t xml:space="preserve"> </w:t>
      </w:r>
      <w:r w:rsidRPr="007F1A6D">
        <w:rPr>
          <w:sz w:val="24"/>
        </w:rPr>
        <w:t>then</w:t>
      </w:r>
      <w:r w:rsidRPr="007F1A6D">
        <w:rPr>
          <w:spacing w:val="-3"/>
          <w:sz w:val="24"/>
        </w:rPr>
        <w:t xml:space="preserve"> </w:t>
      </w:r>
      <w:r w:rsidRPr="007F1A6D">
        <w:rPr>
          <w:sz w:val="24"/>
        </w:rPr>
        <w:t>determine</w:t>
      </w:r>
      <w:r w:rsidRPr="007F1A6D">
        <w:rPr>
          <w:spacing w:val="-3"/>
          <w:sz w:val="24"/>
        </w:rPr>
        <w:t xml:space="preserve"> </w:t>
      </w:r>
      <w:r w:rsidRPr="007F1A6D">
        <w:rPr>
          <w:sz w:val="24"/>
        </w:rPr>
        <w:t>the</w:t>
      </w:r>
      <w:r w:rsidRPr="007F1A6D">
        <w:rPr>
          <w:spacing w:val="-2"/>
          <w:sz w:val="24"/>
        </w:rPr>
        <w:t xml:space="preserve"> </w:t>
      </w:r>
      <w:r w:rsidRPr="007F1A6D">
        <w:rPr>
          <w:sz w:val="24"/>
        </w:rPr>
        <w:t>6</w:t>
      </w:r>
      <w:r w:rsidRPr="007F1A6D">
        <w:rPr>
          <w:spacing w:val="-4"/>
          <w:sz w:val="24"/>
        </w:rPr>
        <w:t xml:space="preserve"> </w:t>
      </w:r>
      <w:r w:rsidRPr="007F1A6D">
        <w:rPr>
          <w:sz w:val="24"/>
        </w:rPr>
        <w:t>words</w:t>
      </w:r>
      <w:r w:rsidRPr="007F1A6D">
        <w:rPr>
          <w:spacing w:val="-4"/>
          <w:sz w:val="24"/>
        </w:rPr>
        <w:t xml:space="preserve"> </w:t>
      </w:r>
      <w:r w:rsidRPr="007F1A6D">
        <w:rPr>
          <w:sz w:val="24"/>
        </w:rPr>
        <w:t>from</w:t>
      </w:r>
      <w:r w:rsidRPr="007F1A6D">
        <w:rPr>
          <w:spacing w:val="-4"/>
          <w:sz w:val="24"/>
        </w:rPr>
        <w:t xml:space="preserve"> </w:t>
      </w:r>
      <w:r w:rsidRPr="007F1A6D">
        <w:rPr>
          <w:sz w:val="24"/>
        </w:rPr>
        <w:t>each</w:t>
      </w:r>
      <w:r w:rsidRPr="007F1A6D">
        <w:rPr>
          <w:spacing w:val="-3"/>
          <w:sz w:val="24"/>
        </w:rPr>
        <w:t xml:space="preserve"> </w:t>
      </w:r>
      <w:r w:rsidRPr="007F1A6D">
        <w:rPr>
          <w:sz w:val="24"/>
        </w:rPr>
        <w:t>text</w:t>
      </w:r>
      <w:r w:rsidRPr="007F1A6D">
        <w:rPr>
          <w:spacing w:val="-3"/>
          <w:sz w:val="24"/>
        </w:rPr>
        <w:t xml:space="preserve"> </w:t>
      </w:r>
      <w:r w:rsidRPr="007F1A6D">
        <w:rPr>
          <w:sz w:val="24"/>
        </w:rPr>
        <w:t>that</w:t>
      </w:r>
      <w:r w:rsidRPr="007F1A6D">
        <w:rPr>
          <w:spacing w:val="-4"/>
          <w:sz w:val="24"/>
        </w:rPr>
        <w:t xml:space="preserve"> </w:t>
      </w:r>
      <w:r w:rsidRPr="007F1A6D">
        <w:rPr>
          <w:sz w:val="24"/>
        </w:rPr>
        <w:t>most</w:t>
      </w:r>
      <w:r w:rsidRPr="007F1A6D">
        <w:rPr>
          <w:spacing w:val="-3"/>
          <w:sz w:val="24"/>
        </w:rPr>
        <w:t xml:space="preserve"> </w:t>
      </w:r>
      <w:r w:rsidRPr="007F1A6D">
        <w:rPr>
          <w:sz w:val="24"/>
        </w:rPr>
        <w:t>exemplify</w:t>
      </w:r>
      <w:r w:rsidRPr="007F1A6D">
        <w:rPr>
          <w:spacing w:val="-4"/>
          <w:sz w:val="24"/>
        </w:rPr>
        <w:t xml:space="preserve"> </w:t>
      </w:r>
      <w:r w:rsidRPr="007F1A6D">
        <w:rPr>
          <w:sz w:val="24"/>
        </w:rPr>
        <w:t>the</w:t>
      </w:r>
      <w:r w:rsidRPr="007F1A6D">
        <w:rPr>
          <w:spacing w:val="-3"/>
          <w:sz w:val="24"/>
        </w:rPr>
        <w:t xml:space="preserve"> </w:t>
      </w:r>
      <w:r w:rsidRPr="007F1A6D">
        <w:rPr>
          <w:sz w:val="24"/>
        </w:rPr>
        <w:t>central</w:t>
      </w:r>
      <w:r w:rsidRPr="007F1A6D">
        <w:rPr>
          <w:spacing w:val="-4"/>
          <w:sz w:val="24"/>
        </w:rPr>
        <w:t xml:space="preserve"> </w:t>
      </w:r>
      <w:r w:rsidRPr="007F1A6D">
        <w:rPr>
          <w:sz w:val="24"/>
        </w:rPr>
        <w:t>idea</w:t>
      </w:r>
      <w:r w:rsidRPr="007F1A6D">
        <w:rPr>
          <w:spacing w:val="-4"/>
          <w:sz w:val="24"/>
        </w:rPr>
        <w:t xml:space="preserve"> </w:t>
      </w:r>
      <w:r w:rsidRPr="007F1A6D">
        <w:rPr>
          <w:sz w:val="24"/>
        </w:rPr>
        <w:t>of</w:t>
      </w:r>
      <w:r w:rsidRPr="007F1A6D">
        <w:rPr>
          <w:spacing w:val="-3"/>
          <w:sz w:val="24"/>
        </w:rPr>
        <w:t xml:space="preserve"> </w:t>
      </w:r>
      <w:r w:rsidRPr="007F1A6D">
        <w:rPr>
          <w:sz w:val="24"/>
        </w:rPr>
        <w:t>the</w:t>
      </w:r>
      <w:r w:rsidRPr="007F1A6D">
        <w:rPr>
          <w:spacing w:val="-4"/>
          <w:sz w:val="24"/>
        </w:rPr>
        <w:t xml:space="preserve"> </w:t>
      </w:r>
      <w:r w:rsidRPr="007F1A6D">
        <w:rPr>
          <w:sz w:val="24"/>
        </w:rPr>
        <w:t>text.</w:t>
      </w:r>
    </w:p>
    <w:p w14:paraId="5AED1EF0" w14:textId="77777777" w:rsidR="00EC3DBA" w:rsidRPr="007F1A6D" w:rsidRDefault="00EC3DBA" w:rsidP="0086244A">
      <w:pPr>
        <w:pStyle w:val="ListParagraph"/>
        <w:widowControl w:val="0"/>
        <w:numPr>
          <w:ilvl w:val="0"/>
          <w:numId w:val="19"/>
        </w:numPr>
        <w:tabs>
          <w:tab w:val="left" w:pos="939"/>
          <w:tab w:val="left" w:pos="941"/>
        </w:tabs>
        <w:autoSpaceDE w:val="0"/>
        <w:autoSpaceDN w:val="0"/>
        <w:spacing w:before="41" w:after="0"/>
        <w:ind w:right="264"/>
        <w:contextualSpacing w:val="0"/>
        <w:rPr>
          <w:sz w:val="24"/>
        </w:rPr>
      </w:pPr>
      <w:r w:rsidRPr="007F1A6D">
        <w:rPr>
          <w:sz w:val="24"/>
        </w:rPr>
        <w:lastRenderedPageBreak/>
        <w:t>Next</w:t>
      </w:r>
      <w:r w:rsidRPr="007F1A6D">
        <w:rPr>
          <w:spacing w:val="-2"/>
          <w:sz w:val="24"/>
        </w:rPr>
        <w:t xml:space="preserve"> </w:t>
      </w:r>
      <w:r w:rsidRPr="007F1A6D">
        <w:rPr>
          <w:sz w:val="24"/>
        </w:rPr>
        <w:t>use</w:t>
      </w:r>
      <w:r w:rsidRPr="007F1A6D">
        <w:rPr>
          <w:spacing w:val="-3"/>
          <w:sz w:val="24"/>
        </w:rPr>
        <w:t xml:space="preserve"> </w:t>
      </w:r>
      <w:r w:rsidRPr="007F1A6D">
        <w:rPr>
          <w:sz w:val="24"/>
        </w:rPr>
        <w:t>your</w:t>
      </w:r>
      <w:r w:rsidRPr="007F1A6D">
        <w:rPr>
          <w:spacing w:val="-3"/>
          <w:sz w:val="24"/>
        </w:rPr>
        <w:t xml:space="preserve"> </w:t>
      </w:r>
      <w:r w:rsidRPr="007F1A6D">
        <w:rPr>
          <w:sz w:val="24"/>
        </w:rPr>
        <w:t>6</w:t>
      </w:r>
      <w:r w:rsidRPr="007F1A6D">
        <w:rPr>
          <w:spacing w:val="-3"/>
          <w:sz w:val="24"/>
        </w:rPr>
        <w:t xml:space="preserve"> </w:t>
      </w:r>
      <w:r w:rsidRPr="007F1A6D">
        <w:rPr>
          <w:sz w:val="24"/>
        </w:rPr>
        <w:t>words</w:t>
      </w:r>
      <w:r w:rsidRPr="007F1A6D">
        <w:rPr>
          <w:spacing w:val="-3"/>
          <w:sz w:val="24"/>
        </w:rPr>
        <w:t xml:space="preserve"> </w:t>
      </w:r>
      <w:r w:rsidRPr="007F1A6D">
        <w:rPr>
          <w:sz w:val="24"/>
        </w:rPr>
        <w:t>to</w:t>
      </w:r>
      <w:r w:rsidRPr="007F1A6D">
        <w:rPr>
          <w:spacing w:val="-1"/>
          <w:sz w:val="24"/>
        </w:rPr>
        <w:t xml:space="preserve"> </w:t>
      </w:r>
      <w:r w:rsidRPr="007F1A6D">
        <w:rPr>
          <w:sz w:val="24"/>
        </w:rPr>
        <w:t>write</w:t>
      </w:r>
      <w:r w:rsidRPr="007F1A6D">
        <w:rPr>
          <w:spacing w:val="-3"/>
          <w:sz w:val="24"/>
        </w:rPr>
        <w:t xml:space="preserve"> </w:t>
      </w:r>
      <w:r w:rsidRPr="007F1A6D">
        <w:rPr>
          <w:sz w:val="24"/>
        </w:rPr>
        <w:t>about</w:t>
      </w:r>
      <w:r w:rsidRPr="007F1A6D">
        <w:rPr>
          <w:spacing w:val="-3"/>
          <w:sz w:val="24"/>
        </w:rPr>
        <w:t xml:space="preserve"> </w:t>
      </w:r>
      <w:r w:rsidRPr="007F1A6D">
        <w:rPr>
          <w:sz w:val="24"/>
        </w:rPr>
        <w:t>the</w:t>
      </w:r>
      <w:r w:rsidRPr="007F1A6D">
        <w:rPr>
          <w:spacing w:val="-3"/>
          <w:sz w:val="24"/>
        </w:rPr>
        <w:t xml:space="preserve"> </w:t>
      </w:r>
      <w:r w:rsidRPr="007F1A6D">
        <w:rPr>
          <w:sz w:val="24"/>
        </w:rPr>
        <w:t>most</w:t>
      </w:r>
      <w:r w:rsidRPr="007F1A6D">
        <w:rPr>
          <w:spacing w:val="-2"/>
          <w:sz w:val="24"/>
        </w:rPr>
        <w:t xml:space="preserve"> </w:t>
      </w:r>
      <w:r w:rsidRPr="007F1A6D">
        <w:rPr>
          <w:sz w:val="24"/>
        </w:rPr>
        <w:t>important</w:t>
      </w:r>
      <w:r w:rsidRPr="007F1A6D">
        <w:rPr>
          <w:spacing w:val="-3"/>
          <w:sz w:val="24"/>
        </w:rPr>
        <w:t xml:space="preserve"> </w:t>
      </w:r>
      <w:r w:rsidRPr="007F1A6D">
        <w:rPr>
          <w:sz w:val="24"/>
        </w:rPr>
        <w:t>idea</w:t>
      </w:r>
      <w:r w:rsidRPr="007F1A6D">
        <w:rPr>
          <w:spacing w:val="-3"/>
          <w:sz w:val="24"/>
        </w:rPr>
        <w:t xml:space="preserve"> </w:t>
      </w:r>
      <w:r w:rsidRPr="007F1A6D">
        <w:rPr>
          <w:sz w:val="24"/>
        </w:rPr>
        <w:t>of</w:t>
      </w:r>
      <w:r w:rsidRPr="007F1A6D">
        <w:rPr>
          <w:spacing w:val="-3"/>
          <w:sz w:val="24"/>
        </w:rPr>
        <w:t xml:space="preserve"> </w:t>
      </w:r>
      <w:r w:rsidRPr="007F1A6D">
        <w:rPr>
          <w:sz w:val="24"/>
        </w:rPr>
        <w:t>the</w:t>
      </w:r>
      <w:r w:rsidRPr="007F1A6D">
        <w:rPr>
          <w:spacing w:val="-2"/>
          <w:sz w:val="24"/>
        </w:rPr>
        <w:t xml:space="preserve"> </w:t>
      </w:r>
      <w:r w:rsidRPr="007F1A6D">
        <w:rPr>
          <w:sz w:val="24"/>
        </w:rPr>
        <w:t>text.</w:t>
      </w:r>
      <w:r w:rsidRPr="007F1A6D">
        <w:rPr>
          <w:spacing w:val="-3"/>
          <w:sz w:val="24"/>
        </w:rPr>
        <w:t xml:space="preserve"> </w:t>
      </w:r>
      <w:r w:rsidRPr="007F1A6D">
        <w:rPr>
          <w:sz w:val="24"/>
        </w:rPr>
        <w:t>You</w:t>
      </w:r>
      <w:r w:rsidRPr="007F1A6D">
        <w:rPr>
          <w:spacing w:val="-2"/>
          <w:sz w:val="24"/>
        </w:rPr>
        <w:t xml:space="preserve"> </w:t>
      </w:r>
      <w:r w:rsidRPr="007F1A6D">
        <w:rPr>
          <w:sz w:val="24"/>
        </w:rPr>
        <w:t>should</w:t>
      </w:r>
      <w:r w:rsidRPr="007F1A6D">
        <w:rPr>
          <w:spacing w:val="-2"/>
          <w:sz w:val="24"/>
        </w:rPr>
        <w:t xml:space="preserve"> </w:t>
      </w:r>
      <w:r w:rsidRPr="007F1A6D">
        <w:rPr>
          <w:sz w:val="24"/>
        </w:rPr>
        <w:t>have</w:t>
      </w:r>
      <w:r w:rsidRPr="007F1A6D">
        <w:rPr>
          <w:spacing w:val="-2"/>
          <w:sz w:val="24"/>
        </w:rPr>
        <w:t xml:space="preserve"> </w:t>
      </w:r>
      <w:r w:rsidRPr="007F1A6D">
        <w:rPr>
          <w:sz w:val="24"/>
        </w:rPr>
        <w:t>as</w:t>
      </w:r>
      <w:r w:rsidRPr="007F1A6D">
        <w:rPr>
          <w:spacing w:val="-3"/>
          <w:sz w:val="24"/>
        </w:rPr>
        <w:t xml:space="preserve"> </w:t>
      </w:r>
      <w:r w:rsidRPr="007F1A6D">
        <w:rPr>
          <w:sz w:val="24"/>
        </w:rPr>
        <w:t>many</w:t>
      </w:r>
      <w:r w:rsidRPr="007F1A6D">
        <w:rPr>
          <w:spacing w:val="-3"/>
          <w:sz w:val="24"/>
        </w:rPr>
        <w:t xml:space="preserve"> </w:t>
      </w:r>
      <w:r w:rsidRPr="007F1A6D">
        <w:rPr>
          <w:sz w:val="24"/>
        </w:rPr>
        <w:t>sentences as you do</w:t>
      </w:r>
      <w:r w:rsidRPr="007F1A6D">
        <w:rPr>
          <w:spacing w:val="-6"/>
          <w:sz w:val="24"/>
        </w:rPr>
        <w:t xml:space="preserve"> </w:t>
      </w:r>
      <w:r w:rsidRPr="007F1A6D">
        <w:rPr>
          <w:sz w:val="24"/>
        </w:rPr>
        <w:t>words.</w:t>
      </w:r>
    </w:p>
    <w:p w14:paraId="55C8C1D1" w14:textId="77777777" w:rsidR="00EC3DBA" w:rsidRPr="007F1A6D" w:rsidRDefault="00EC3DBA" w:rsidP="0086244A">
      <w:pPr>
        <w:pStyle w:val="ListParagraph"/>
        <w:widowControl w:val="0"/>
        <w:numPr>
          <w:ilvl w:val="0"/>
          <w:numId w:val="19"/>
        </w:numPr>
        <w:tabs>
          <w:tab w:val="left" w:pos="940"/>
          <w:tab w:val="left" w:pos="941"/>
        </w:tabs>
        <w:autoSpaceDE w:val="0"/>
        <w:autoSpaceDN w:val="0"/>
        <w:spacing w:before="1" w:after="0" w:line="240" w:lineRule="auto"/>
        <w:ind w:hanging="360"/>
        <w:contextualSpacing w:val="0"/>
        <w:rPr>
          <w:sz w:val="24"/>
        </w:rPr>
      </w:pPr>
      <w:r w:rsidRPr="007F1A6D">
        <w:rPr>
          <w:sz w:val="24"/>
        </w:rPr>
        <w:t>Continue this activity with EACH selection in the Expert</w:t>
      </w:r>
      <w:r w:rsidRPr="007F1A6D">
        <w:rPr>
          <w:spacing w:val="-30"/>
          <w:sz w:val="24"/>
        </w:rPr>
        <w:t xml:space="preserve"> </w:t>
      </w:r>
      <w:r w:rsidRPr="007F1A6D">
        <w:rPr>
          <w:sz w:val="24"/>
        </w:rPr>
        <w:t>Pack.</w:t>
      </w:r>
    </w:p>
    <w:p w14:paraId="11C04698" w14:textId="40B73ECE" w:rsidR="00EC3DBA" w:rsidRDefault="00EC3DBA" w:rsidP="0086244A">
      <w:pPr>
        <w:pStyle w:val="ListParagraph"/>
        <w:widowControl w:val="0"/>
        <w:numPr>
          <w:ilvl w:val="0"/>
          <w:numId w:val="19"/>
        </w:numPr>
        <w:tabs>
          <w:tab w:val="left" w:pos="940"/>
          <w:tab w:val="left" w:pos="941"/>
        </w:tabs>
        <w:autoSpaceDE w:val="0"/>
        <w:autoSpaceDN w:val="0"/>
        <w:spacing w:before="40" w:after="0" w:line="240" w:lineRule="auto"/>
        <w:ind w:hanging="360"/>
        <w:contextualSpacing w:val="0"/>
        <w:rPr>
          <w:sz w:val="24"/>
        </w:rPr>
      </w:pPr>
      <w:r w:rsidRPr="007F1A6D">
        <w:rPr>
          <w:sz w:val="24"/>
        </w:rPr>
        <w:t>After</w:t>
      </w:r>
      <w:r w:rsidRPr="007F1A6D">
        <w:rPr>
          <w:spacing w:val="-4"/>
          <w:sz w:val="24"/>
        </w:rPr>
        <w:t xml:space="preserve"> </w:t>
      </w:r>
      <w:r w:rsidRPr="007F1A6D">
        <w:rPr>
          <w:sz w:val="24"/>
        </w:rPr>
        <w:t>reading</w:t>
      </w:r>
      <w:r w:rsidRPr="007F1A6D">
        <w:rPr>
          <w:spacing w:val="-3"/>
          <w:sz w:val="24"/>
        </w:rPr>
        <w:t xml:space="preserve"> </w:t>
      </w:r>
      <w:r w:rsidRPr="007F1A6D">
        <w:rPr>
          <w:sz w:val="24"/>
        </w:rPr>
        <w:t>all</w:t>
      </w:r>
      <w:r w:rsidRPr="007F1A6D">
        <w:rPr>
          <w:spacing w:val="-4"/>
          <w:sz w:val="24"/>
        </w:rPr>
        <w:t xml:space="preserve"> </w:t>
      </w:r>
      <w:r w:rsidRPr="007F1A6D">
        <w:rPr>
          <w:sz w:val="24"/>
        </w:rPr>
        <w:t>the</w:t>
      </w:r>
      <w:r w:rsidRPr="007F1A6D">
        <w:rPr>
          <w:spacing w:val="-4"/>
          <w:sz w:val="24"/>
        </w:rPr>
        <w:t xml:space="preserve"> </w:t>
      </w:r>
      <w:r w:rsidRPr="007F1A6D">
        <w:rPr>
          <w:sz w:val="24"/>
        </w:rPr>
        <w:t>selections</w:t>
      </w:r>
      <w:r w:rsidRPr="007F1A6D">
        <w:rPr>
          <w:spacing w:val="-4"/>
          <w:sz w:val="24"/>
        </w:rPr>
        <w:t xml:space="preserve"> </w:t>
      </w:r>
      <w:r w:rsidRPr="007F1A6D">
        <w:rPr>
          <w:sz w:val="24"/>
        </w:rPr>
        <w:t>in</w:t>
      </w:r>
      <w:r w:rsidRPr="007F1A6D">
        <w:rPr>
          <w:spacing w:val="-4"/>
          <w:sz w:val="24"/>
        </w:rPr>
        <w:t xml:space="preserve"> </w:t>
      </w:r>
      <w:r w:rsidRPr="007F1A6D">
        <w:rPr>
          <w:sz w:val="24"/>
        </w:rPr>
        <w:t>the</w:t>
      </w:r>
      <w:r w:rsidRPr="007F1A6D">
        <w:rPr>
          <w:spacing w:val="-3"/>
          <w:sz w:val="24"/>
        </w:rPr>
        <w:t xml:space="preserve"> </w:t>
      </w:r>
      <w:r w:rsidRPr="007F1A6D">
        <w:rPr>
          <w:sz w:val="24"/>
        </w:rPr>
        <w:t>Expert</w:t>
      </w:r>
      <w:r w:rsidRPr="007F1A6D">
        <w:rPr>
          <w:spacing w:val="-4"/>
          <w:sz w:val="24"/>
        </w:rPr>
        <w:t xml:space="preserve"> </w:t>
      </w:r>
      <w:r w:rsidRPr="007F1A6D">
        <w:rPr>
          <w:sz w:val="24"/>
        </w:rPr>
        <w:t>Pack,</w:t>
      </w:r>
      <w:r w:rsidRPr="007F1A6D">
        <w:rPr>
          <w:spacing w:val="-4"/>
          <w:sz w:val="24"/>
        </w:rPr>
        <w:t xml:space="preserve"> </w:t>
      </w:r>
      <w:r w:rsidRPr="007F1A6D">
        <w:rPr>
          <w:sz w:val="24"/>
        </w:rPr>
        <w:t>go</w:t>
      </w:r>
      <w:r w:rsidRPr="007F1A6D">
        <w:rPr>
          <w:spacing w:val="-2"/>
          <w:sz w:val="24"/>
        </w:rPr>
        <w:t xml:space="preserve"> </w:t>
      </w:r>
      <w:r w:rsidRPr="007F1A6D">
        <w:rPr>
          <w:sz w:val="24"/>
        </w:rPr>
        <w:t>back</w:t>
      </w:r>
      <w:r w:rsidRPr="007F1A6D">
        <w:rPr>
          <w:spacing w:val="-4"/>
          <w:sz w:val="24"/>
        </w:rPr>
        <w:t xml:space="preserve"> </w:t>
      </w:r>
      <w:r w:rsidRPr="007F1A6D">
        <w:rPr>
          <w:sz w:val="24"/>
        </w:rPr>
        <w:t>and</w:t>
      </w:r>
      <w:r w:rsidRPr="007F1A6D">
        <w:rPr>
          <w:spacing w:val="-4"/>
          <w:sz w:val="24"/>
        </w:rPr>
        <w:t xml:space="preserve"> </w:t>
      </w:r>
      <w:r w:rsidRPr="007F1A6D">
        <w:rPr>
          <w:sz w:val="24"/>
        </w:rPr>
        <w:t>review</w:t>
      </w:r>
      <w:r w:rsidRPr="007F1A6D">
        <w:rPr>
          <w:spacing w:val="-4"/>
          <w:sz w:val="24"/>
        </w:rPr>
        <w:t xml:space="preserve"> </w:t>
      </w:r>
      <w:r w:rsidRPr="007F1A6D">
        <w:rPr>
          <w:sz w:val="24"/>
        </w:rPr>
        <w:t>your</w:t>
      </w:r>
      <w:r w:rsidRPr="007F1A6D">
        <w:rPr>
          <w:spacing w:val="-4"/>
          <w:sz w:val="24"/>
        </w:rPr>
        <w:t xml:space="preserve"> </w:t>
      </w:r>
      <w:r>
        <w:rPr>
          <w:sz w:val="24"/>
        </w:rPr>
        <w:t>word</w:t>
      </w:r>
      <w:r w:rsidR="00482B34">
        <w:rPr>
          <w:sz w:val="24"/>
        </w:rPr>
        <w:t>s.</w:t>
      </w:r>
    </w:p>
    <w:p w14:paraId="1860FCA1" w14:textId="77777777" w:rsidR="00EC3DBA" w:rsidRPr="007F1A6D" w:rsidRDefault="00EC3DBA" w:rsidP="0086244A">
      <w:pPr>
        <w:pStyle w:val="ListParagraph"/>
        <w:widowControl w:val="0"/>
        <w:numPr>
          <w:ilvl w:val="0"/>
          <w:numId w:val="19"/>
        </w:numPr>
        <w:tabs>
          <w:tab w:val="left" w:pos="939"/>
          <w:tab w:val="left" w:pos="941"/>
        </w:tabs>
        <w:autoSpaceDE w:val="0"/>
        <w:autoSpaceDN w:val="0"/>
        <w:spacing w:before="1" w:after="0" w:line="240" w:lineRule="auto"/>
        <w:ind w:hanging="360"/>
        <w:contextualSpacing w:val="0"/>
        <w:rPr>
          <w:sz w:val="24"/>
        </w:rPr>
      </w:pPr>
      <w:r w:rsidRPr="007F1A6D">
        <w:rPr>
          <w:sz w:val="24"/>
        </w:rPr>
        <w:t>Now select the “Sensational Six” words from ALL the word lists.</w:t>
      </w:r>
    </w:p>
    <w:p w14:paraId="5BC863EF" w14:textId="77777777" w:rsidR="00EC3DBA" w:rsidRDefault="00EC3DBA" w:rsidP="0086244A">
      <w:pPr>
        <w:pStyle w:val="ListParagraph"/>
        <w:widowControl w:val="0"/>
        <w:numPr>
          <w:ilvl w:val="0"/>
          <w:numId w:val="19"/>
        </w:numPr>
        <w:tabs>
          <w:tab w:val="left" w:pos="939"/>
          <w:tab w:val="left" w:pos="941"/>
        </w:tabs>
        <w:autoSpaceDE w:val="0"/>
        <w:autoSpaceDN w:val="0"/>
        <w:spacing w:before="1" w:after="0" w:line="240" w:lineRule="auto"/>
        <w:ind w:hanging="360"/>
        <w:contextualSpacing w:val="0"/>
        <w:rPr>
          <w:sz w:val="24"/>
        </w:rPr>
      </w:pPr>
      <w:r w:rsidRPr="007F1A6D">
        <w:rPr>
          <w:sz w:val="24"/>
        </w:rPr>
        <w:t>Use the “Sensational Six” words to summarize the most important learning from this Expert Pack.</w:t>
      </w:r>
    </w:p>
    <w:p w14:paraId="31AEB18D" w14:textId="77777777" w:rsidR="00EC3DBA" w:rsidRDefault="00EC3DBA" w:rsidP="00EC3DBA">
      <w:pPr>
        <w:rPr>
          <w:rFonts w:cs="Times New Roman"/>
          <w:b/>
          <w:sz w:val="24"/>
          <w:szCs w:val="24"/>
        </w:rPr>
      </w:pPr>
    </w:p>
    <w:p w14:paraId="0771AE2D" w14:textId="03B9BE00" w:rsidR="00EC3DBA" w:rsidRPr="00066E62" w:rsidRDefault="00EC3DBA" w:rsidP="00EC3DBA">
      <w:pPr>
        <w:rPr>
          <w:b/>
          <w:sz w:val="24"/>
        </w:rPr>
      </w:pPr>
      <w:r w:rsidRPr="00066E62">
        <w:rPr>
          <w:b/>
          <w:sz w:val="24"/>
        </w:rPr>
        <w:t>Sample Response</w:t>
      </w:r>
    </w:p>
    <w:tbl>
      <w:tblPr>
        <w:tblStyle w:val="TableGrid"/>
        <w:tblW w:w="9787" w:type="dxa"/>
        <w:tblInd w:w="198" w:type="dxa"/>
        <w:tblLook w:val="04A0" w:firstRow="1" w:lastRow="0" w:firstColumn="1" w:lastColumn="0" w:noHBand="0" w:noVBand="1"/>
      </w:tblPr>
      <w:tblGrid>
        <w:gridCol w:w="2085"/>
        <w:gridCol w:w="7702"/>
      </w:tblGrid>
      <w:tr w:rsidR="00EC3DBA" w:rsidRPr="00066E62" w14:paraId="1AFBDF8E" w14:textId="77777777" w:rsidTr="00594EB4">
        <w:tc>
          <w:tcPr>
            <w:tcW w:w="2085" w:type="dxa"/>
            <w:tcBorders>
              <w:top w:val="single" w:sz="4" w:space="0" w:color="auto"/>
              <w:left w:val="single" w:sz="4" w:space="0" w:color="auto"/>
              <w:bottom w:val="single" w:sz="4" w:space="0" w:color="auto"/>
              <w:right w:val="single" w:sz="4" w:space="0" w:color="auto"/>
            </w:tcBorders>
            <w:hideMark/>
          </w:tcPr>
          <w:p w14:paraId="2F339EE9" w14:textId="77777777" w:rsidR="00EC3DBA" w:rsidRPr="00066E62" w:rsidRDefault="00EC3DBA" w:rsidP="00EC3DBA">
            <w:pPr>
              <w:jc w:val="center"/>
              <w:rPr>
                <w:b/>
                <w:sz w:val="24"/>
              </w:rPr>
            </w:pPr>
            <w:r w:rsidRPr="00066E62">
              <w:rPr>
                <w:b/>
                <w:sz w:val="24"/>
              </w:rPr>
              <w:t>Title:</w:t>
            </w:r>
          </w:p>
        </w:tc>
        <w:tc>
          <w:tcPr>
            <w:tcW w:w="7702" w:type="dxa"/>
            <w:tcBorders>
              <w:top w:val="single" w:sz="4" w:space="0" w:color="auto"/>
              <w:left w:val="single" w:sz="4" w:space="0" w:color="auto"/>
              <w:bottom w:val="single" w:sz="4" w:space="0" w:color="auto"/>
              <w:right w:val="single" w:sz="4" w:space="0" w:color="auto"/>
            </w:tcBorders>
            <w:hideMark/>
          </w:tcPr>
          <w:p w14:paraId="6A640AB6" w14:textId="77777777" w:rsidR="00EC3DBA" w:rsidRPr="00066E62" w:rsidRDefault="00EC3DBA" w:rsidP="00EC3DBA">
            <w:pPr>
              <w:jc w:val="center"/>
              <w:rPr>
                <w:b/>
                <w:sz w:val="24"/>
              </w:rPr>
            </w:pPr>
            <w:r>
              <w:rPr>
                <w:b/>
                <w:sz w:val="24"/>
              </w:rPr>
              <w:t>Six</w:t>
            </w:r>
            <w:r w:rsidRPr="00066E62">
              <w:rPr>
                <w:b/>
                <w:sz w:val="24"/>
              </w:rPr>
              <w:t xml:space="preserve"> Vocabulary Words &amp; Sentences</w:t>
            </w:r>
          </w:p>
        </w:tc>
      </w:tr>
      <w:tr w:rsidR="00EC3DBA" w:rsidRPr="00066E62" w14:paraId="7C4E2D7A" w14:textId="77777777" w:rsidTr="00594EB4">
        <w:trPr>
          <w:trHeight w:val="1008"/>
        </w:trPr>
        <w:tc>
          <w:tcPr>
            <w:tcW w:w="2085" w:type="dxa"/>
            <w:tcBorders>
              <w:top w:val="single" w:sz="4" w:space="0" w:color="auto"/>
              <w:left w:val="single" w:sz="4" w:space="0" w:color="auto"/>
              <w:bottom w:val="single" w:sz="4" w:space="0" w:color="auto"/>
              <w:right w:val="single" w:sz="4" w:space="0" w:color="auto"/>
            </w:tcBorders>
          </w:tcPr>
          <w:p w14:paraId="4BBC1297" w14:textId="77777777" w:rsidR="00EC3DBA" w:rsidRPr="00066E62" w:rsidRDefault="00EC3DBA" w:rsidP="00EC3DBA">
            <w:pPr>
              <w:rPr>
                <w:sz w:val="24"/>
              </w:rPr>
            </w:pPr>
          </w:p>
        </w:tc>
        <w:tc>
          <w:tcPr>
            <w:tcW w:w="7702" w:type="dxa"/>
            <w:tcBorders>
              <w:top w:val="single" w:sz="4" w:space="0" w:color="auto"/>
              <w:left w:val="single" w:sz="4" w:space="0" w:color="auto"/>
              <w:bottom w:val="single" w:sz="4" w:space="0" w:color="auto"/>
              <w:right w:val="single" w:sz="4" w:space="0" w:color="auto"/>
            </w:tcBorders>
          </w:tcPr>
          <w:p w14:paraId="09221A0D" w14:textId="77777777" w:rsidR="00EC3DBA" w:rsidRPr="00066E62" w:rsidRDefault="00EC3DBA" w:rsidP="00EC3DBA">
            <w:pPr>
              <w:rPr>
                <w:sz w:val="24"/>
              </w:rPr>
            </w:pPr>
          </w:p>
        </w:tc>
      </w:tr>
      <w:tr w:rsidR="00EC3DBA" w14:paraId="455345EC" w14:textId="77777777" w:rsidTr="00594EB4">
        <w:trPr>
          <w:trHeight w:val="1008"/>
        </w:trPr>
        <w:tc>
          <w:tcPr>
            <w:tcW w:w="2085" w:type="dxa"/>
            <w:tcBorders>
              <w:top w:val="single" w:sz="4" w:space="0" w:color="auto"/>
              <w:left w:val="single" w:sz="4" w:space="0" w:color="auto"/>
              <w:bottom w:val="single" w:sz="4" w:space="0" w:color="auto"/>
              <w:right w:val="single" w:sz="4" w:space="0" w:color="auto"/>
            </w:tcBorders>
          </w:tcPr>
          <w:p w14:paraId="5E338978" w14:textId="77777777" w:rsidR="00EC3DBA" w:rsidRDefault="00EC3DBA" w:rsidP="00EC3DBA">
            <w:pPr>
              <w:rPr>
                <w:b/>
              </w:rPr>
            </w:pPr>
          </w:p>
        </w:tc>
        <w:tc>
          <w:tcPr>
            <w:tcW w:w="7702" w:type="dxa"/>
            <w:tcBorders>
              <w:top w:val="single" w:sz="4" w:space="0" w:color="auto"/>
              <w:left w:val="single" w:sz="4" w:space="0" w:color="auto"/>
              <w:bottom w:val="single" w:sz="4" w:space="0" w:color="auto"/>
              <w:right w:val="single" w:sz="4" w:space="0" w:color="auto"/>
            </w:tcBorders>
          </w:tcPr>
          <w:p w14:paraId="7A2DAD03" w14:textId="77777777" w:rsidR="00EC3DBA" w:rsidRDefault="00EC3DBA" w:rsidP="00EC3DBA"/>
        </w:tc>
      </w:tr>
      <w:tr w:rsidR="00EC3DBA" w14:paraId="6E6F839C" w14:textId="77777777" w:rsidTr="00594EB4">
        <w:trPr>
          <w:trHeight w:val="1008"/>
        </w:trPr>
        <w:tc>
          <w:tcPr>
            <w:tcW w:w="2085" w:type="dxa"/>
            <w:tcBorders>
              <w:top w:val="single" w:sz="4" w:space="0" w:color="auto"/>
              <w:left w:val="single" w:sz="4" w:space="0" w:color="auto"/>
              <w:bottom w:val="single" w:sz="4" w:space="0" w:color="auto"/>
              <w:right w:val="single" w:sz="4" w:space="0" w:color="auto"/>
            </w:tcBorders>
          </w:tcPr>
          <w:p w14:paraId="26AE5610" w14:textId="77777777" w:rsidR="00EC3DBA" w:rsidRDefault="00EC3DBA" w:rsidP="00EC3DBA">
            <w:pPr>
              <w:rPr>
                <w:b/>
              </w:rPr>
            </w:pPr>
          </w:p>
        </w:tc>
        <w:tc>
          <w:tcPr>
            <w:tcW w:w="7702" w:type="dxa"/>
            <w:tcBorders>
              <w:top w:val="single" w:sz="4" w:space="0" w:color="auto"/>
              <w:left w:val="single" w:sz="4" w:space="0" w:color="auto"/>
              <w:bottom w:val="single" w:sz="4" w:space="0" w:color="auto"/>
              <w:right w:val="single" w:sz="4" w:space="0" w:color="auto"/>
            </w:tcBorders>
          </w:tcPr>
          <w:p w14:paraId="092869CD" w14:textId="77777777" w:rsidR="00EC3DBA" w:rsidRDefault="00EC3DBA" w:rsidP="00EC3DBA">
            <w:pPr>
              <w:rPr>
                <w:b/>
              </w:rPr>
            </w:pPr>
          </w:p>
        </w:tc>
      </w:tr>
      <w:tr w:rsidR="00EC3DBA" w14:paraId="38D22441" w14:textId="77777777" w:rsidTr="00594EB4">
        <w:trPr>
          <w:trHeight w:val="1008"/>
        </w:trPr>
        <w:tc>
          <w:tcPr>
            <w:tcW w:w="2085" w:type="dxa"/>
            <w:tcBorders>
              <w:top w:val="single" w:sz="4" w:space="0" w:color="auto"/>
              <w:left w:val="single" w:sz="4" w:space="0" w:color="auto"/>
              <w:bottom w:val="single" w:sz="4" w:space="0" w:color="auto"/>
              <w:right w:val="single" w:sz="4" w:space="0" w:color="auto"/>
            </w:tcBorders>
          </w:tcPr>
          <w:p w14:paraId="4718E2F8" w14:textId="77777777" w:rsidR="00EC3DBA" w:rsidRDefault="00EC3DBA" w:rsidP="00EC3DBA">
            <w:pPr>
              <w:rPr>
                <w:b/>
              </w:rPr>
            </w:pPr>
          </w:p>
        </w:tc>
        <w:tc>
          <w:tcPr>
            <w:tcW w:w="7702" w:type="dxa"/>
            <w:tcBorders>
              <w:top w:val="single" w:sz="4" w:space="0" w:color="auto"/>
              <w:left w:val="single" w:sz="4" w:space="0" w:color="auto"/>
              <w:bottom w:val="single" w:sz="4" w:space="0" w:color="auto"/>
              <w:right w:val="single" w:sz="4" w:space="0" w:color="auto"/>
            </w:tcBorders>
          </w:tcPr>
          <w:p w14:paraId="20C82222" w14:textId="77777777" w:rsidR="00EC3DBA" w:rsidRDefault="00EC3DBA" w:rsidP="00EC3DBA">
            <w:pPr>
              <w:rPr>
                <w:b/>
              </w:rPr>
            </w:pPr>
          </w:p>
        </w:tc>
      </w:tr>
      <w:tr w:rsidR="00EC3DBA" w14:paraId="3B4315BC" w14:textId="77777777" w:rsidTr="00594EB4">
        <w:trPr>
          <w:trHeight w:val="2510"/>
        </w:trPr>
        <w:tc>
          <w:tcPr>
            <w:tcW w:w="2085" w:type="dxa"/>
            <w:tcBorders>
              <w:top w:val="single" w:sz="4" w:space="0" w:color="auto"/>
              <w:left w:val="single" w:sz="4" w:space="0" w:color="auto"/>
              <w:bottom w:val="single" w:sz="4" w:space="0" w:color="auto"/>
              <w:right w:val="single" w:sz="4" w:space="0" w:color="auto"/>
            </w:tcBorders>
          </w:tcPr>
          <w:p w14:paraId="0A6BD208" w14:textId="77777777" w:rsidR="00EC3DBA" w:rsidRDefault="00EC3DBA" w:rsidP="00EC3DBA">
            <w:pPr>
              <w:rPr>
                <w:b/>
              </w:rPr>
            </w:pPr>
            <w:r>
              <w:rPr>
                <w:b/>
              </w:rPr>
              <w:t>Sensational Six</w:t>
            </w:r>
          </w:p>
          <w:p w14:paraId="65652D62" w14:textId="77777777" w:rsidR="00EC3DBA" w:rsidRDefault="00EC3DBA" w:rsidP="00EC3DBA">
            <w:pPr>
              <w:rPr>
                <w:b/>
              </w:rPr>
            </w:pPr>
          </w:p>
          <w:p w14:paraId="758AF672" w14:textId="77777777" w:rsidR="00EC3DBA" w:rsidRDefault="00EC3DBA" w:rsidP="00EC3DBA">
            <w:pPr>
              <w:rPr>
                <w:b/>
              </w:rPr>
            </w:pPr>
          </w:p>
          <w:p w14:paraId="6F1D5831" w14:textId="77777777" w:rsidR="00EC3DBA" w:rsidRDefault="00EC3DBA" w:rsidP="00EC3DBA">
            <w:pPr>
              <w:rPr>
                <w:b/>
              </w:rPr>
            </w:pPr>
          </w:p>
          <w:p w14:paraId="53CD357A" w14:textId="77777777" w:rsidR="00EC3DBA" w:rsidRDefault="00EC3DBA" w:rsidP="00EC3DBA">
            <w:pPr>
              <w:rPr>
                <w:b/>
              </w:rPr>
            </w:pPr>
          </w:p>
        </w:tc>
        <w:tc>
          <w:tcPr>
            <w:tcW w:w="7702" w:type="dxa"/>
            <w:tcBorders>
              <w:top w:val="single" w:sz="4" w:space="0" w:color="auto"/>
              <w:left w:val="single" w:sz="4" w:space="0" w:color="auto"/>
              <w:bottom w:val="single" w:sz="4" w:space="0" w:color="auto"/>
              <w:right w:val="single" w:sz="4" w:space="0" w:color="auto"/>
            </w:tcBorders>
          </w:tcPr>
          <w:p w14:paraId="028975E5" w14:textId="77777777" w:rsidR="00EC3DBA" w:rsidRDefault="00EC3DBA" w:rsidP="00EC3DBA">
            <w:r>
              <w:t xml:space="preserve">Words: </w:t>
            </w:r>
          </w:p>
          <w:p w14:paraId="6E7C8D3B" w14:textId="77777777" w:rsidR="00EC3DBA" w:rsidRDefault="00EC3DBA" w:rsidP="00EC3DBA"/>
        </w:tc>
      </w:tr>
    </w:tbl>
    <w:p w14:paraId="3131176B" w14:textId="61AF1E5E" w:rsidR="00594EB4" w:rsidRDefault="00594EB4" w:rsidP="00982216">
      <w:pPr>
        <w:rPr>
          <w:rFonts w:cstheme="minorHAnsi"/>
          <w:b/>
          <w:sz w:val="24"/>
          <w:szCs w:val="24"/>
        </w:rPr>
      </w:pPr>
    </w:p>
    <w:p w14:paraId="162CDDDC" w14:textId="77777777" w:rsidR="00594EB4" w:rsidRDefault="00594EB4">
      <w:pPr>
        <w:rPr>
          <w:rFonts w:cstheme="minorHAnsi"/>
          <w:b/>
          <w:sz w:val="24"/>
          <w:szCs w:val="24"/>
        </w:rPr>
      </w:pPr>
      <w:r>
        <w:rPr>
          <w:rFonts w:cstheme="minorHAnsi"/>
          <w:b/>
          <w:sz w:val="24"/>
          <w:szCs w:val="24"/>
        </w:rPr>
        <w:br w:type="page"/>
      </w:r>
    </w:p>
    <w:p w14:paraId="67C87E0F" w14:textId="77777777" w:rsidR="00982216" w:rsidRPr="00563D5D" w:rsidRDefault="00982216" w:rsidP="00982216">
      <w:pPr>
        <w:spacing w:after="0"/>
        <w:jc w:val="center"/>
        <w:rPr>
          <w:rFonts w:cstheme="minorHAnsi"/>
          <w:sz w:val="24"/>
          <w:szCs w:val="24"/>
        </w:rPr>
      </w:pPr>
      <w:r w:rsidRPr="00563D5D">
        <w:rPr>
          <w:rFonts w:cstheme="minorHAnsi"/>
          <w:noProof/>
          <w:sz w:val="24"/>
          <w:szCs w:val="24"/>
        </w:rPr>
        <w:lastRenderedPageBreak/>
        <mc:AlternateContent>
          <mc:Choice Requires="wps">
            <w:drawing>
              <wp:inline distT="0" distB="0" distL="0" distR="0" wp14:anchorId="7968BDC7" wp14:editId="722BD783">
                <wp:extent cx="6496050" cy="133350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333500"/>
                        </a:xfrm>
                        <a:prstGeom prst="rect">
                          <a:avLst/>
                        </a:prstGeom>
                        <a:solidFill>
                          <a:srgbClr val="FFFFFF"/>
                        </a:solidFill>
                        <a:ln w="9525">
                          <a:solidFill>
                            <a:srgbClr val="000000"/>
                          </a:solidFill>
                          <a:miter lim="800000"/>
                          <a:headEnd/>
                          <a:tailEnd/>
                        </a:ln>
                      </wps:spPr>
                      <wps:txbx>
                        <w:txbxContent>
                          <w:p w14:paraId="348BCAAE" w14:textId="77777777" w:rsidR="002E194B" w:rsidRPr="00EC3DBA" w:rsidRDefault="002E194B" w:rsidP="00982216">
                            <w:pPr>
                              <w:spacing w:after="0"/>
                              <w:jc w:val="center"/>
                              <w:rPr>
                                <w:b/>
                                <w:sz w:val="24"/>
                              </w:rPr>
                            </w:pPr>
                            <w:r w:rsidRPr="00EC3DBA">
                              <w:rPr>
                                <w:b/>
                                <w:sz w:val="24"/>
                              </w:rPr>
                              <w:t xml:space="preserve">Learning Worth Remembering </w:t>
                            </w:r>
                          </w:p>
                          <w:p w14:paraId="71EB4DC6" w14:textId="77777777" w:rsidR="002E194B" w:rsidRPr="00EC3DBA" w:rsidRDefault="002E194B" w:rsidP="00982216">
                            <w:pPr>
                              <w:rPr>
                                <w:sz w:val="24"/>
                              </w:rPr>
                            </w:pPr>
                            <w:r w:rsidRPr="00EC3DBA">
                              <w:rPr>
                                <w:b/>
                                <w:sz w:val="24"/>
                                <w:u w:val="single"/>
                              </w:rPr>
                              <w:t>Singular Activities</w:t>
                            </w:r>
                            <w:r w:rsidRPr="00EC3DBA">
                              <w:rPr>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6B13A518" w14:textId="77777777" w:rsidR="002E194B" w:rsidRDefault="002E194B" w:rsidP="00982216"/>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8BDC7" id="_x0000_s1038" type="#_x0000_t202" style="width:511.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7hJwIAAE0EAAAOAAAAZHJzL2Uyb0RvYy54bWysVNtu2zAMfR+wfxD0vti5OGuMOEWXLsOA&#10;7gK0+wBZlmNhkqhJSuzu60vJaRZ028swPwiiSB2R55BeXw9akaNwXoKp6HSSUyIMh0aafUW/Peze&#10;XFHiAzMNU2BERR+Fp9eb16/WvS3FDDpQjXAEQYwve1vRLgRbZpnnndDMT8AKg84WnGYBTbfPGsd6&#10;RNcqm+X5MuvBNdYBF97j6e3opJuE37aChy9t60UgqqKYW0irS2sd12yzZuXeMdtJfkqD/UMWmkmD&#10;j56hbllg5ODkb1Bacgce2jDhoDNoW8lFqgGrmeYvqrnvmBWpFiTH2zNN/v/B8s/Hr47IpqIFJYZp&#10;lOhBDIG8g4HMIju99SUG3VsMCwMeo8qpUm/vgH/3xMC2Y2YvbpyDvhOsweym8WZ2cXXE8RGk7j9B&#10;g8+wQ4AENLROR+qQDILoqNLjWZmYCsfD5WK1zAt0cfRN5/N5kSftMlY+X7fOhw8CNImbijqUPsGz&#10;450PMR1WPofE1zwo2eykUslw+3qrHDkybJNd+lIFL8KUIX1FV8WsGBn4K0Sevj9BaBmw35XUFb06&#10;B7Ey8vbeNKkbA5Nq3GPKypyIjNyNLIahHpJi07NANTSPSK2Dsb9xHnHTgftJSY+9XVH/48CcoER9&#10;NCjParpYxGFIxqJ4O0PDXXrqSw8zHKEqGigZt9uQBigSZ+AGZWxlIjjqPWZyyhl7NvF+mq84FJd2&#10;ivr1F9g8AQAA//8DAFBLAwQUAAYACAAAACEAYqyw4N0AAAAGAQAADwAAAGRycy9kb3ducmV2Lnht&#10;bEyPwU7DMBBE70j8g7WVuKDWboraksapEBIIbm1BcHXjbRJhr4PtpuHvcbmUy0ijWc28LdaDNaxH&#10;H1pHEqYTAQypcrqlWsL729N4CSxERVoZRyjhBwOsy+urQuXanWiL/S7WLJVQyJWEJsYu5zxUDVoV&#10;Jq5DStnBeatisr7m2qtTKreGZ0LMuVUtpYVGdfjYYPW1O1oJy7uX/jO8zjYf1fxg7uPton/+9lLe&#10;jIaHFbCIQ7wcwxk/oUOZmPbuSDowIyE9Ev/0nIlslvxeQjYVAnhZ8P/45S8AAAD//wMAUEsBAi0A&#10;FAAGAAgAAAAhALaDOJL+AAAA4QEAABMAAAAAAAAAAAAAAAAAAAAAAFtDb250ZW50X1R5cGVzXS54&#10;bWxQSwECLQAUAAYACAAAACEAOP0h/9YAAACUAQAACwAAAAAAAAAAAAAAAAAvAQAAX3JlbHMvLnJl&#10;bHNQSwECLQAUAAYACAAAACEAaE0u4ScCAABNBAAADgAAAAAAAAAAAAAAAAAuAgAAZHJzL2Uyb0Rv&#10;Yy54bWxQSwECLQAUAAYACAAAACEAYqyw4N0AAAAGAQAADwAAAAAAAAAAAAAAAACBBAAAZHJzL2Rv&#10;d25yZXYueG1sUEsFBgAAAAAEAAQA8wAAAIsFAAAAAA==&#10;">
                <v:textbox>
                  <w:txbxContent>
                    <w:p w14:paraId="348BCAAE" w14:textId="77777777" w:rsidR="002E194B" w:rsidRPr="00EC3DBA" w:rsidRDefault="002E194B" w:rsidP="00982216">
                      <w:pPr>
                        <w:spacing w:after="0"/>
                        <w:jc w:val="center"/>
                        <w:rPr>
                          <w:b/>
                          <w:sz w:val="24"/>
                        </w:rPr>
                      </w:pPr>
                      <w:r w:rsidRPr="00EC3DBA">
                        <w:rPr>
                          <w:b/>
                          <w:sz w:val="24"/>
                        </w:rPr>
                        <w:t xml:space="preserve">Learning Worth Remembering </w:t>
                      </w:r>
                    </w:p>
                    <w:p w14:paraId="71EB4DC6" w14:textId="77777777" w:rsidR="002E194B" w:rsidRPr="00EC3DBA" w:rsidRDefault="002E194B" w:rsidP="00982216">
                      <w:pPr>
                        <w:rPr>
                          <w:sz w:val="24"/>
                        </w:rPr>
                      </w:pPr>
                      <w:r w:rsidRPr="00EC3DBA">
                        <w:rPr>
                          <w:b/>
                          <w:sz w:val="24"/>
                          <w:u w:val="single"/>
                        </w:rPr>
                        <w:t>Singular Activities</w:t>
                      </w:r>
                      <w:r w:rsidRPr="00EC3DBA">
                        <w:rPr>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6B13A518" w14:textId="77777777" w:rsidR="002E194B" w:rsidRDefault="002E194B" w:rsidP="00982216"/>
                  </w:txbxContent>
                </v:textbox>
                <w10:anchorlock/>
              </v:shape>
            </w:pict>
          </mc:Fallback>
        </mc:AlternateContent>
      </w:r>
    </w:p>
    <w:p w14:paraId="620EF6D5" w14:textId="2C0F45A3" w:rsidR="00594EB4" w:rsidRDefault="00EC3DBA" w:rsidP="00594EB4">
      <w:pPr>
        <w:spacing w:before="240"/>
        <w:rPr>
          <w:rFonts w:cstheme="minorHAnsi"/>
          <w:sz w:val="24"/>
          <w:szCs w:val="24"/>
        </w:rPr>
      </w:pPr>
      <w:r>
        <w:rPr>
          <w:rFonts w:cstheme="minorHAnsi"/>
          <w:b/>
          <w:sz w:val="24"/>
          <w:szCs w:val="24"/>
        </w:rPr>
        <w:t xml:space="preserve">1.  </w:t>
      </w:r>
      <w:r w:rsidR="00982216" w:rsidRPr="00563D5D">
        <w:rPr>
          <w:rFonts w:cstheme="minorHAnsi"/>
          <w:b/>
          <w:sz w:val="24"/>
          <w:szCs w:val="24"/>
        </w:rPr>
        <w:t xml:space="preserve">A Picture of Knowledge </w:t>
      </w:r>
      <w:r w:rsidR="00982216" w:rsidRPr="00563D5D">
        <w:rPr>
          <w:rFonts w:cstheme="minorHAnsi"/>
          <w:sz w:val="24"/>
          <w:szCs w:val="24"/>
        </w:rPr>
        <w:t>(Recommended for</w:t>
      </w:r>
      <w:r w:rsidR="00D769CB" w:rsidRPr="00563D5D">
        <w:rPr>
          <w:rFonts w:cstheme="minorHAnsi"/>
          <w:b/>
          <w:sz w:val="24"/>
          <w:szCs w:val="24"/>
        </w:rPr>
        <w:t xml:space="preserve"> </w:t>
      </w:r>
      <w:r w:rsidR="00D769CB" w:rsidRPr="00EC3DBA">
        <w:rPr>
          <w:rFonts w:cstheme="minorHAnsi"/>
          <w:i/>
          <w:sz w:val="24"/>
          <w:szCs w:val="24"/>
        </w:rPr>
        <w:t>Civil Rights: Freedom Riders</w:t>
      </w:r>
      <w:r w:rsidR="00474C53" w:rsidRPr="00474C53">
        <w:rPr>
          <w:rFonts w:cstheme="minorHAnsi"/>
          <w:sz w:val="24"/>
          <w:szCs w:val="24"/>
        </w:rPr>
        <w:t>)</w:t>
      </w:r>
    </w:p>
    <w:p w14:paraId="0A12A6FA" w14:textId="2CA8C80A" w:rsidR="00982216" w:rsidRPr="00594EB4" w:rsidRDefault="00982216" w:rsidP="00594EB4">
      <w:pPr>
        <w:pStyle w:val="ListParagraph"/>
        <w:numPr>
          <w:ilvl w:val="0"/>
          <w:numId w:val="22"/>
        </w:numPr>
        <w:spacing w:before="240"/>
        <w:rPr>
          <w:rFonts w:cstheme="minorHAnsi"/>
          <w:sz w:val="24"/>
          <w:szCs w:val="24"/>
        </w:rPr>
      </w:pPr>
      <w:r w:rsidRPr="00594EB4">
        <w:rPr>
          <w:rFonts w:cstheme="minorHAnsi"/>
          <w:sz w:val="24"/>
          <w:szCs w:val="24"/>
        </w:rPr>
        <w:t xml:space="preserve">Take a piece of paper and fold it two times: once across and once top to bottom so that it is divided into 4 quadrants.  </w:t>
      </w:r>
    </w:p>
    <w:p w14:paraId="63FF9D12" w14:textId="77777777" w:rsidR="00A82858" w:rsidRPr="00A82858" w:rsidRDefault="00A82858" w:rsidP="00A82858">
      <w:pPr>
        <w:pStyle w:val="ListParagraph"/>
        <w:rPr>
          <w:rFonts w:cstheme="minorHAnsi"/>
          <w:sz w:val="24"/>
          <w:szCs w:val="24"/>
        </w:rPr>
      </w:pPr>
    </w:p>
    <w:p w14:paraId="089C6E56" w14:textId="755321E6" w:rsidR="00982216" w:rsidRPr="00563D5D" w:rsidRDefault="00982216" w:rsidP="0086244A">
      <w:pPr>
        <w:pStyle w:val="ListParagraph"/>
        <w:numPr>
          <w:ilvl w:val="0"/>
          <w:numId w:val="10"/>
        </w:numPr>
        <w:rPr>
          <w:rFonts w:cstheme="minorHAnsi"/>
          <w:sz w:val="24"/>
          <w:szCs w:val="24"/>
        </w:rPr>
      </w:pPr>
      <w:r w:rsidRPr="00563D5D">
        <w:rPr>
          <w:rFonts w:cstheme="minorHAnsi"/>
          <w:noProof/>
          <w:sz w:val="24"/>
          <w:szCs w:val="24"/>
        </w:rPr>
        <mc:AlternateContent>
          <mc:Choice Requires="wps">
            <w:drawing>
              <wp:anchor distT="0" distB="0" distL="114300" distR="114300" simplePos="0" relativeHeight="251671552" behindDoc="0" locked="0" layoutInCell="1" allowOverlap="1" wp14:anchorId="5759A3AC" wp14:editId="07CB5B29">
                <wp:simplePos x="0" y="0"/>
                <wp:positionH relativeFrom="column">
                  <wp:posOffset>1592580</wp:posOffset>
                </wp:positionH>
                <wp:positionV relativeFrom="paragraph">
                  <wp:posOffset>1327785</wp:posOffset>
                </wp:positionV>
                <wp:extent cx="167945" cy="144780"/>
                <wp:effectExtent l="0" t="0" r="22860" b="26670"/>
                <wp:wrapNone/>
                <wp:docPr id="26" name="Isosceles Triangle 26"/>
                <wp:cNvGraphicFramePr/>
                <a:graphic xmlns:a="http://schemas.openxmlformats.org/drawingml/2006/main">
                  <a:graphicData uri="http://schemas.microsoft.com/office/word/2010/wordprocessingShape">
                    <wps:wsp>
                      <wps:cNvSpPr/>
                      <wps:spPr>
                        <a:xfrm>
                          <a:off x="0" y="0"/>
                          <a:ext cx="167945"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EDE72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style="position:absolute;margin-left:125.4pt;margin-top:104.55pt;width:13.2pt;height:11.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kAIAADEFAAAOAAAAZHJzL2Uyb0RvYy54bWysVEtPGzEQvlfqf7B8L5tEIYGIBEWgVEgU&#10;kABxdrzeh+T1uLaTTfrr+9m7CYH2VHUP3nl5Zr55+Op612i2Vc7XZOZ8eDbgTBlJeW3KOX99WX27&#10;4MwHYXKhyag53yvPrxdfv1y1dqZGVJHOlWNwYvystXNehWBnWeZlpRrhz8gqA2VBrhEBrCuz3IkW&#10;3hudjQaDSdaSy60jqbyH9LZT8kXyXxRKhsei8CowPefILaTTpXMdz2xxJWalE7aqZZ+G+IcsGlEb&#10;BD26uhVBsI2r/3DV1NKRpyKcSWoyKopaqoQBaIaDT2ieK2FVwoLieHssk/9/buXD9smxOp/z0YQz&#10;Ixr06M6Tl0orz15cLUypFYMSlWqtn+HCs31yPedBRti7wjXxD0Bsl6q7P1ZX7QKTEA4n08vxOWcS&#10;quF4PL1I1c/eL1vnw3dFDYvEnIc+eKqr2N77gKAwP5jFeJ50na9qrRPjyvWNdmwr0OzV9HIynqS7&#10;etP8oLwTjwf4uq5DjNnoxJODGP595ybF+uBfG9aiTufwARQC01poEUA2FvXzpuRM6BJrIINLgT/c&#10;9nt/TA4DnFPLmRY+QIhs0xfzigmcgopob4WvujyTqjfTJoJWacj74sQGdS2J1JryPZrrqJt6b+Wq&#10;hrd7BH0SDmMOGFjd8Iij0ARs1FOcVeR+/U0e7TF90HLWYm2A++dGOAUsdwZzeYnOxj1LzPh8OgLj&#10;TjXrU43ZNDeEZg3xSFiZyGgf9IEsHDVv2PBljAqVMBKxuwr3zE3o1hlvhFTLZTLDblkR7s2zldF5&#10;rFOs48vuTTh7GC/M5QMdVkzMPk1YZxtvGlpuAhV1Gr/3uqJVkcFepqb1b0hc/FM+Wb2/dIvfAAAA&#10;//8DAFBLAwQUAAYACAAAACEAXN+NhuAAAAALAQAADwAAAGRycy9kb3ducmV2LnhtbEyPwU7DMBBE&#10;70j8g7VIXCpqJwjahDgVIHFCoqLQuxubOMJeh9hpUr6e5QS3Wc1o5m21mb1jRzPELqCEbCmAGWyC&#10;7rCV8P72dLUGFpNCrVxAI+FkImzq87NKlTpM+GqOu9QyKsFYKgk2pb7kPDbWeBWXoTdI3kcYvEp0&#10;Di3Xg5qo3DueC3HLveqQFqzqzaM1zedu9BJGp78aVzxvTzgt7HfsFg/77YuUlxfz/R2wZOb0F4Zf&#10;fEKHmpgOYUQdmZOQ3whCTyREkQGjRL5a5cAOJK6zAnhd8f8/1D8AAAD//wMAUEsBAi0AFAAGAAgA&#10;AAAhALaDOJL+AAAA4QEAABMAAAAAAAAAAAAAAAAAAAAAAFtDb250ZW50X1R5cGVzXS54bWxQSwEC&#10;LQAUAAYACAAAACEAOP0h/9YAAACUAQAACwAAAAAAAAAAAAAAAAAvAQAAX3JlbHMvLnJlbHNQSwEC&#10;LQAUAAYACAAAACEA/m/av5ACAAAxBQAADgAAAAAAAAAAAAAAAAAuAgAAZHJzL2Uyb0RvYy54bWxQ&#10;SwECLQAUAAYACAAAACEAXN+NhuAAAAALAQAADwAAAAAAAAAAAAAAAADqBAAAZHJzL2Rvd25yZXYu&#10;eG1sUEsFBgAAAAAEAAQA8wAAAPcFAAAAAA==&#10;" fillcolor="#fcd5b5" strokecolor="window" strokeweight="2pt"/>
            </w:pict>
          </mc:Fallback>
        </mc:AlternateContent>
      </w:r>
      <w:r w:rsidRPr="00563D5D">
        <w:rPr>
          <w:rFonts w:cstheme="minorHAnsi"/>
          <w:noProof/>
          <w:sz w:val="24"/>
          <w:szCs w:val="24"/>
        </w:rPr>
        <mc:AlternateContent>
          <mc:Choice Requires="wps">
            <w:drawing>
              <wp:anchor distT="0" distB="0" distL="114300" distR="114300" simplePos="0" relativeHeight="251667456" behindDoc="0" locked="0" layoutInCell="1" allowOverlap="1" wp14:anchorId="14D86E79" wp14:editId="4E12CDE8">
                <wp:simplePos x="0" y="0"/>
                <wp:positionH relativeFrom="column">
                  <wp:posOffset>1592580</wp:posOffset>
                </wp:positionH>
                <wp:positionV relativeFrom="paragraph">
                  <wp:posOffset>512445</wp:posOffset>
                </wp:positionV>
                <wp:extent cx="167640" cy="1676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1D51D8" id="Rectangle 27" o:spid="_x0000_s1026" style="position:absolute;margin-left:125.4pt;margin-top:40.35pt;width:13.2pt;height:13.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3hAIAACQFAAAOAAAAZHJzL2Uyb0RvYy54bWysVEtvGjEQvlfqf7B8bxYQgQZliRCIqlKa&#10;oCZVzsbrfUh+1TYs9Nf3s3chJO2p6h688/I8vpnx7d1BSbIXzjdG53R4NaBEaG6KRlc5/fG8/vSZ&#10;Eh+YLpg0WuT0KDy9m3/8cNvamRiZ2shCOAIn2s9am9M6BDvLMs9roZi/MlZoKEvjFAtgXZUVjrXw&#10;rmQ2GgwmWWtcYZ3hwntIV52SzpP/shQ8PJalF4HInCK3kE6Xzm08s/ktm1WO2brhfRrsH7JQrNEI&#10;ena1YoGRnWv+cKUa7ow3ZbjiRmWmLBsuUg2oZjh4V81TzaxItQAcb88w+f/nlj/sN440RU5HU0o0&#10;U+jRd6DGdCUFgQwAtdbPYPdkN67nPMhY7aF0Kv5RBzkkUI9nUMUhEA7hcDKdjAE9h6qn4SV7vWyd&#10;D1+EUSQSOXWInqBk+3sfOtOTSYzljWyKdSNlYly1XUpH9gz9XU9vJuNJuit36pspOvF4gK9rNMQY&#10;h048OYmRiu/cpLTe+JeatIDmGj5QAcOAlpIFkMoCMq8rSpisMPk8uBT4zW1/9OfkMLOFaSmRzAcI&#10;kW36Yl4xgcuiYrUr5usuz6TqzaSORYs01z04sTldOyK1NcUR/XSmG3Rv+bqBt3sE3TCHyUYZ2Nbw&#10;iKOUBrWZnqKkNu7X3+TRHgMHLSUtNgV1/9wxJ1DLV41RvBmOY39DYsbX0xEYd6nZXmr0Ti0NmjXE&#10;u2B5IqN9kCeydEa9YKkXMSpUTHPE7hDumWXoNhjPAheLRTLDOlkW7vWT5dF5xCni+Hx4Yc72oxUw&#10;kw/mtFVs9m7COtt4U5vFLpiySeP3iitaFRmsYmpa/2zEXb/kk9Xr4zb/DQAA//8DAFBLAwQUAAYA&#10;CAAAACEA2RQZZOAAAAAKAQAADwAAAGRycy9kb3ducmV2LnhtbEyPy07DMBBF90j8gzVI7KjdSJAq&#10;xKlQIzbAhhapYjeNJw8R2yF2mvD3DCu6HN2je8/k28X24kxj6LzTsF4pEOQqbzrXaPg4PN9tQISI&#10;zmDvHWn4oQDb4voqx8z42b3TeR8bwSUuZKihjXHIpAxVSxbDyg/kOKv9aDHyOTbSjDhzue1lotSD&#10;tNg5XmhxoF1L1dd+shrMPJfJW31YjiXu6u7z9bucji9a394sT48gIi3xH4Y/fVaHgp1OfnImiF5D&#10;cq9YPWrYqBQEA0maJiBOTKp0DbLI5eULxS8AAAD//wMAUEsBAi0AFAAGAAgAAAAhALaDOJL+AAAA&#10;4QEAABMAAAAAAAAAAAAAAAAAAAAAAFtDb250ZW50X1R5cGVzXS54bWxQSwECLQAUAAYACAAAACEA&#10;OP0h/9YAAACUAQAACwAAAAAAAAAAAAAAAAAvAQAAX3JlbHMvLnJlbHNQSwECLQAUAAYACAAAACEA&#10;SNf7d4QCAAAkBQAADgAAAAAAAAAAAAAAAAAuAgAAZHJzL2Uyb0RvYy54bWxQSwECLQAUAAYACAAA&#10;ACEA2RQZZOAAAAAKAQAADwAAAAAAAAAAAAAAAADeBAAAZHJzL2Rvd25yZXYueG1sUEsFBgAAAAAE&#10;AAQA8wAAAOsFAAAAAA==&#10;" fillcolor="#fcd5b5" strokecolor="window" strokeweight="2pt"/>
            </w:pict>
          </mc:Fallback>
        </mc:AlternateContent>
      </w:r>
      <w:r w:rsidRPr="00563D5D">
        <w:rPr>
          <w:rFonts w:cstheme="minorHAnsi"/>
          <w:sz w:val="24"/>
          <w:szCs w:val="24"/>
        </w:rPr>
        <w:t>Draw these shapes in the corner of each quadrant.</w:t>
      </w:r>
    </w:p>
    <w:p w14:paraId="74417E7B" w14:textId="77777777" w:rsidR="00982216" w:rsidRPr="00563D5D" w:rsidRDefault="00982216" w:rsidP="0086244A">
      <w:pPr>
        <w:pStyle w:val="ListParagraph"/>
        <w:numPr>
          <w:ilvl w:val="0"/>
          <w:numId w:val="8"/>
        </w:numPr>
        <w:rPr>
          <w:rFonts w:cstheme="minorHAnsi"/>
          <w:sz w:val="24"/>
          <w:szCs w:val="24"/>
        </w:rPr>
      </w:pPr>
      <w:r w:rsidRPr="00563D5D">
        <w:rPr>
          <w:rFonts w:cstheme="minorHAnsi"/>
          <w:sz w:val="24"/>
          <w:szCs w:val="24"/>
        </w:rPr>
        <w:t>Square</w:t>
      </w:r>
    </w:p>
    <w:p w14:paraId="0F9E1917" w14:textId="1148750F" w:rsidR="00982216" w:rsidRPr="00563D5D" w:rsidRDefault="00A82858" w:rsidP="0086244A">
      <w:pPr>
        <w:pStyle w:val="ListParagraph"/>
        <w:numPr>
          <w:ilvl w:val="0"/>
          <w:numId w:val="8"/>
        </w:numPr>
        <w:rPr>
          <w:rFonts w:cstheme="minorHAnsi"/>
          <w:sz w:val="24"/>
          <w:szCs w:val="24"/>
        </w:rPr>
      </w:pPr>
      <w:r w:rsidRPr="00563D5D">
        <w:rPr>
          <w:rFonts w:cstheme="minorHAnsi"/>
          <w:noProof/>
          <w:sz w:val="24"/>
          <w:szCs w:val="24"/>
        </w:rPr>
        <mc:AlternateContent>
          <mc:Choice Requires="wps">
            <w:drawing>
              <wp:anchor distT="0" distB="0" distL="114300" distR="114300" simplePos="0" relativeHeight="251675648" behindDoc="0" locked="0" layoutInCell="1" allowOverlap="1" wp14:anchorId="2514D347" wp14:editId="72F84162">
                <wp:simplePos x="0" y="0"/>
                <wp:positionH relativeFrom="column">
                  <wp:posOffset>2447925</wp:posOffset>
                </wp:positionH>
                <wp:positionV relativeFrom="paragraph">
                  <wp:posOffset>85725</wp:posOffset>
                </wp:positionV>
                <wp:extent cx="167640" cy="167640"/>
                <wp:effectExtent l="0" t="0" r="22860" b="22860"/>
                <wp:wrapNone/>
                <wp:docPr id="25" name="Oval 25"/>
                <wp:cNvGraphicFramePr/>
                <a:graphic xmlns:a="http://schemas.openxmlformats.org/drawingml/2006/main">
                  <a:graphicData uri="http://schemas.microsoft.com/office/word/2010/wordprocessingShape">
                    <wps:wsp>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D94979" id="Oval 25" o:spid="_x0000_s1026" style="position:absolute;margin-left:192.75pt;margin-top:6.75pt;width:13.2pt;height:13.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fpgwIAACIFAAAOAAAAZHJzL2Uyb0RvYy54bWysVE1vGjEQvVfqf7B8bxYQIQ3KEqFEVJXS&#10;JFIS5Wy8XljJ9ri2YaG/vs/ehZCmp6oclvnyeN7MG19d74xmW+VDQ7bkw7MBZ8pKqhq7KvnL8+LL&#10;V85CFLYSmqwq+V4Ffj37/OmqdVM1ojXpSnmGJDZMW1fydYxuWhRBrpUR4YycsnDW5I2IUP2qqLxo&#10;kd3oYjQYTIqWfOU8SRUCrLedk89y/rpWMj7UdVCR6ZKjtpi/Pn+X6VvMrsR05YVbN7IvQ/xDFUY0&#10;FpceU92KKNjGNx9SmUZ6ClTHM0mmoLpupMoYgGY4+APN01o4lbGgOcEd2xT+X1p5v330rKlKPjrn&#10;zAqDGT1shWZQ0ZvWhSlCntyj77UAMQHd1d6kf0Bgu9zP/bGfaheZhHE4uZiM0XUJVy8jS/F22PkQ&#10;vykyLAklV1o3LiTEYiq2dyF20YeoZA6km2rRaJ0Vv1reaM9Qb8kXF5eT8SSf1Rvzg6rOPB7g140Z&#10;ZpChM08OZlQTujS5snf5tWVtagxyAIQAPWstIkTj0LBgV5wJvQLvZfT54nenwz4ciwNjK2o50yJE&#10;GFFt/qW6UgGnoBLaWxHWXZ3Z1Ydpm0CrzOq+OWk+3USStKRqj2l66mgenFw0yHaHSx+FB68BA7sa&#10;H/CpNQEb9RJna/K//mZP8aAbvJy12BPg/rkRXgHLdwsiXg7HacQxK+PzixEUf+pZnnrsxtwQhjXE&#10;q+BkFlN81Aex9mResdLzdCtcwkrc3XW4V25it794FKSaz3MYlsmJeGefnEzJU59SH593r8K7nl0R&#10;tLynw059YFgXm05amm8i1U2m31tfMaqkYBHz0PpHI236qZ6j3p622W8AAAD//wMAUEsDBBQABgAI&#10;AAAAIQBw3RXE3wAAAAkBAAAPAAAAZHJzL2Rvd25yZXYueG1sTI9NT8MwDIbvSPyHyEjcWFq6oaU0&#10;nRDSpHHgwPi6Zo1pKxqnNNna/nvMaZws63n1+nGxmVwnTjiE1pOGdJGAQKq8banW8Pa6vVmDCNGQ&#10;NZ0n1DBjgE15eVGY3PqRXvC0j7XgEgq50dDE2OdShqpBZ8LC90jMvvzgTOR1qKUdzMjlrpO3SXIn&#10;nWmJLzSmx8cGq+/90Wn46Cs/T2FUP2r3Pi+3u8/x6TnT+vpqergHEXGK5zD86bM6lOx08EeyQXQa&#10;svVqxVEGGU8OLNNUgTgwUQpkWcj/H5S/AAAA//8DAFBLAQItABQABgAIAAAAIQC2gziS/gAAAOEB&#10;AAATAAAAAAAAAAAAAAAAAAAAAABbQ29udGVudF9UeXBlc10ueG1sUEsBAi0AFAAGAAgAAAAhADj9&#10;If/WAAAAlAEAAAsAAAAAAAAAAAAAAAAALwEAAF9yZWxzLy5yZWxzUEsBAi0AFAAGAAgAAAAhADsI&#10;F+mDAgAAIgUAAA4AAAAAAAAAAAAAAAAALgIAAGRycy9lMm9Eb2MueG1sUEsBAi0AFAAGAAgAAAAh&#10;AHDdFcTfAAAACQEAAA8AAAAAAAAAAAAAAAAA3QQAAGRycy9kb3ducmV2LnhtbFBLBQYAAAAABAAE&#10;APMAAADpBQAAAAA=&#10;" fillcolor="#fcd5b5" strokecolor="window" strokeweight="2pt"/>
            </w:pict>
          </mc:Fallback>
        </mc:AlternateContent>
      </w:r>
      <w:r w:rsidR="00982216" w:rsidRPr="00563D5D">
        <w:rPr>
          <w:rFonts w:cstheme="minorHAnsi"/>
          <w:noProof/>
          <w:sz w:val="24"/>
          <w:szCs w:val="24"/>
        </w:rPr>
        <mc:AlternateContent>
          <mc:Choice Requires="wpg">
            <w:drawing>
              <wp:anchor distT="0" distB="0" distL="114300" distR="114300" simplePos="0" relativeHeight="251663360" behindDoc="0" locked="0" layoutInCell="1" allowOverlap="1" wp14:anchorId="42720EBA" wp14:editId="2CABE06B">
                <wp:simplePos x="0" y="0"/>
                <wp:positionH relativeFrom="column">
                  <wp:posOffset>1554773</wp:posOffset>
                </wp:positionH>
                <wp:positionV relativeFrom="paragraph">
                  <wp:posOffset>20955</wp:posOffset>
                </wp:positionV>
                <wp:extent cx="1569720" cy="1623060"/>
                <wp:effectExtent l="0" t="0" r="11430" b="15240"/>
                <wp:wrapNone/>
                <wp:docPr id="28" name="Group 28"/>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29"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31"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2A4024" id="Group 28" o:spid="_x0000_s1026" style="position:absolute;margin-left:122.4pt;margin-top:1.65pt;width:123.6pt;height:127.8pt;z-index:251663360"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ivUwMAAPgJAAAOAAAAZHJzL2Uyb0RvYy54bWzkVl1P2zAUfZ+0/2DlfaQt/aARBbGyokkI&#10;0GDi2XWcD8mxPdslZb9+x05SCi1CAomX9SH1x7Wv77n3HPv4dF0J8sCNLZWcRf2DXkS4ZCotZT6L&#10;ft8tvh1FxDoqUyqU5LPokdvo9OTrl+NaJ3ygCiVSbgg2kTap9SwqnNNJHFtW8IraA6W5xGSmTEUd&#10;uiaPU0Nr7F6JeNDrjeNamVQbxbi1GD1vJqOTsH+Wceaus8xyR8Qswtlc+JrwXfpvfHJMk9xQXZSs&#10;PQZ9xykqWko43Wx1Th0lK1PubFWVzCirMnfAVBWrLCsZDzEgmn7vRTQXRq10iCVP6lxvYAK0L3B6&#10;97bs6uHGkDKdRQNkStIKOQpuCfoAp9Z5ApsLo2/1jWkH8qbn411npvL/iISsA6yPG1j52hGGwf5o&#10;PJ0MgD7DXH88OOyNW+BZgezsrGPFjzdWxp3j2J9vc5xao4jsE072YzjdFlTzAL/1GHQ4TTucfqG6&#10;qMwFJ5MGqmC2wckmFpB9FKRNqDTRxroLririG7PIwH2oOfpwaR1SA9POxHu1SpTpohQidEy+nAtD&#10;HiiIMFwc9b+f+zNjyTMzIUmNUhgNez5dFITMBHVoVholYmUeESpyMJ05E3w/W233OAnOC5ryxvWo&#10;h1/nuTHfPYWP4pzaolkSXLRLhPT78UDsNmif9AZo31qq9BGJMqphutVsUWK3S2rdDTWgNuKCXLlr&#10;fDKhEKxqWxEplPm7b9zbo5IwG5EaUgEg/qyo4RERPyVqbNofDr22hM5wFErdbM8st2fkqporJKEP&#10;YdQsNLHYONE1M6Oqe6jamfeKKSoZfDeQt525ayQMusj42Vkwg55o6i7lrWZ+c4+Tx/FufU+NbkvG&#10;gZJXqqtrmryonMbWr5TqbOVUVoayesIVqWo55pXhE8h2iPgbUbp1hpZ54chcSYnKV4a0AhVYN5et&#10;OnXF0CnERpomk8nAp2lXnybjPeL0Ou9EKb0q7KDnqdlg50kHctGkodN0NBi9h02PdsNY3HipqlFw&#10;qGMMzqJF+HVE2mb6h8njZeGTswwuvJrlqQ/SnwcS/HaWmwRPpoPhUXvH7L2FOgnqrq9ON1ue/Fcp&#10;DnconhdBh9unkH+/bPdDSTw92E7+AQAA//8DAFBLAwQUAAYACAAAACEACz3CB+AAAAAJAQAADwAA&#10;AGRycy9kb3ducmV2LnhtbEyPTWvCQBCG74X+h2WE3urmy6IxGxFpe5KCWii9rcmYBLOzIbsm8d93&#10;emqPwzO87/Nmm8m0YsDeNZYUhPMABFJhy4YqBZ+nt+clCOc1lbq1hAru6GCTPz5kOi3tSAccjr4S&#10;HEIu1Qpq77tUSlfUaLSb2w6J2cX2Rns++0qWvR453LQyCoIXaXRD3FDrDnc1FtfjzSh4H/W4jcPX&#10;YX+97O7fp8XH1z5EpZ5m03YNwuPk/57hV5/VIWens71R6USrIEoSVvcK4hgE82QV8bYzg8VyBTLP&#10;5P8F+Q8AAAD//wMAUEsBAi0AFAAGAAgAAAAhALaDOJL+AAAA4QEAABMAAAAAAAAAAAAAAAAAAAAA&#10;AFtDb250ZW50X1R5cGVzXS54bWxQSwECLQAUAAYACAAAACEAOP0h/9YAAACUAQAACwAAAAAAAAAA&#10;AAAAAAAvAQAAX3JlbHMvLnJlbHNQSwECLQAUAAYACAAAACEA1ETor1MDAAD4CQAADgAAAAAAAAAA&#10;AAAAAAAuAgAAZHJzL2Uyb0RvYy54bWxQSwECLQAUAAYACAAAACEACz3CB+AAAAAJAQAADwAAAAAA&#10;AAAAAAAAAACtBQAAZHJzL2Rvd25yZXYueG1sUEsFBgAAAAAEAAQA8wAAALoGAAAAAA==&#10;">
                <v:rect id="Rectangle 7" o:spid="_x0000_s1027" style="position:absolute;width:15697;height:16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trdxAAAANsAAAAPAAAAZHJzL2Rvd25yZXYueG1sRI9BawIx&#10;FITvBf9DeEJvNesetLsaRaRioRSpevH23Dw3i5uXJUl1++9NodDjMDPfMPNlb1txIx8axwrGowwE&#10;ceV0w7WC42Hz8goiRGSNrWNS8EMBlovB0xxL7e78Rbd9rEWCcChRgYmxK6UMlSGLYeQ64uRdnLcY&#10;k/S11B7vCW5bmWfZRFpsOC0Y7GhtqLruv62C6+lt97krjvnG6u05a+K0MP5Dqedhv5qBiNTH//Bf&#10;+10ryAv4/ZJ+gFw8AAAA//8DAFBLAQItABQABgAIAAAAIQDb4fbL7gAAAIUBAAATAAAAAAAAAAAA&#10;AAAAAAAAAABbQ29udGVudF9UeXBlc10ueG1sUEsBAi0AFAAGAAgAAAAhAFr0LFu/AAAAFQEAAAsA&#10;AAAAAAAAAAAAAAAAHwEAAF9yZWxzLy5yZWxzUEsBAi0AFAAGAAgAAAAhAFXW2t3EAAAA2wAAAA8A&#10;AAAAAAAAAAAAAAAABwIAAGRycy9kb3ducmV2LnhtbFBLBQYAAAAAAwADALcAAAD4AgAAAAA=&#10;" fillcolor="#4f81bd" strokecolor="#385d8a" strokeweight="2pt"/>
                <v:line id="Straight Connector 8" o:spid="_x0000_s1028" style="position:absolute;visibility:visible;mso-wrap-style:square" from="7772,0" to="7848,1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DGAwAAAANsAAAAPAAAAZHJzL2Rvd25yZXYueG1sRE/LagIx&#10;FN0X/IdwBXc1o2KRqVHEB1i6qdqNu8vkOhmc3AxJ1NivbxaFLg/nPV8m24o7+dA4VjAaFiCIK6cb&#10;rhV8n3avMxAhImtsHZOCJwVYLnovcyy1e/CB7sdYixzCoUQFJsaulDJUhiyGoeuIM3dx3mLM0NdS&#10;e3zkcNvKcVG8SYsN5waDHa0NVdfjzSrYnn++4u7TJ7qZ5/RjPE12c05KDfpp9Q4iUor/4j/3XiuY&#10;5PX5S/4BcvELAAD//wMAUEsBAi0AFAAGAAgAAAAhANvh9svuAAAAhQEAABMAAAAAAAAAAAAAAAAA&#10;AAAAAFtDb250ZW50X1R5cGVzXS54bWxQSwECLQAUAAYACAAAACEAWvQsW78AAAAVAQAACwAAAAAA&#10;AAAAAAAAAAAfAQAAX3JlbHMvLnJlbHNQSwECLQAUAAYACAAAACEAvdgxgMAAAADbAAAADwAAAAAA&#10;AAAAAAAAAAAHAgAAZHJzL2Rvd25yZXYueG1sUEsFBgAAAAADAAMAtwAAAPQCAAAAAA==&#10;" strokecolor="window"/>
                <v:line id="Straight Connector 9" o:spid="_x0000_s1029" style="position:absolute;visibility:visible;mso-wrap-style:square" from="0,7924" to="15697,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QbxAAAANsAAAAPAAAAZHJzL2Rvd25yZXYueG1sRI9PawIx&#10;FMTvBb9DeEJvNavFUrZGEf9ApRfd9uLtsXndLN28LEnU2E9vCkKPw8z8hpktku3EmXxoHSsYjwoQ&#10;xLXTLTcKvj63T68gQkTW2DkmBVcKsJgPHmZYanfhA52r2IgM4VCiAhNjX0oZakMWw8j1xNn7dt5i&#10;zNI3Unu8ZLjt5KQoXqTFlvOCwZ5Whuqf6mQVbI6/+7j98IlO5jrdTabJro9JqcdhWr6BiJTif/je&#10;ftcKnsfw9yX/ADm/AQAA//8DAFBLAQItABQABgAIAAAAIQDb4fbL7gAAAIUBAAATAAAAAAAAAAAA&#10;AAAAAAAAAABbQ29udGVudF9UeXBlc10ueG1sUEsBAi0AFAAGAAgAAAAhAFr0LFu/AAAAFQEAAAsA&#10;AAAAAAAAAAAAAAAAHwEAAF9yZWxzLy5yZWxzUEsBAi0AFAAGAAgAAAAhANKUlBvEAAAA2wAAAA8A&#10;AAAAAAAAAAAAAAAABwIAAGRycy9kb3ducmV2LnhtbFBLBQYAAAAAAwADALcAAAD4AgAAAAA=&#10;" strokecolor="window"/>
              </v:group>
            </w:pict>
          </mc:Fallback>
        </mc:AlternateContent>
      </w:r>
      <w:r w:rsidR="00982216" w:rsidRPr="00563D5D">
        <w:rPr>
          <w:rFonts w:cstheme="minorHAnsi"/>
          <w:sz w:val="24"/>
          <w:szCs w:val="24"/>
        </w:rPr>
        <w:t>Triangle</w:t>
      </w:r>
    </w:p>
    <w:p w14:paraId="3F354A1E" w14:textId="77777777" w:rsidR="00982216" w:rsidRPr="00563D5D" w:rsidRDefault="00982216" w:rsidP="0086244A">
      <w:pPr>
        <w:pStyle w:val="ListParagraph"/>
        <w:numPr>
          <w:ilvl w:val="0"/>
          <w:numId w:val="8"/>
        </w:numPr>
        <w:rPr>
          <w:rFonts w:cstheme="minorHAnsi"/>
          <w:sz w:val="24"/>
          <w:szCs w:val="24"/>
        </w:rPr>
      </w:pPr>
      <w:r w:rsidRPr="00563D5D">
        <w:rPr>
          <w:rFonts w:cstheme="minorHAnsi"/>
          <w:sz w:val="24"/>
          <w:szCs w:val="24"/>
        </w:rPr>
        <w:t>Circle</w:t>
      </w:r>
    </w:p>
    <w:p w14:paraId="7A6934AA" w14:textId="77777777" w:rsidR="00982216" w:rsidRPr="00563D5D" w:rsidRDefault="00982216" w:rsidP="0086244A">
      <w:pPr>
        <w:pStyle w:val="ListParagraph"/>
        <w:numPr>
          <w:ilvl w:val="0"/>
          <w:numId w:val="8"/>
        </w:numPr>
        <w:rPr>
          <w:rFonts w:cstheme="minorHAnsi"/>
          <w:sz w:val="24"/>
          <w:szCs w:val="24"/>
        </w:rPr>
      </w:pPr>
      <w:r w:rsidRPr="00563D5D">
        <w:rPr>
          <w:rFonts w:cstheme="minorHAnsi"/>
          <w:sz w:val="24"/>
          <w:szCs w:val="24"/>
        </w:rPr>
        <w:t>Question Mark</w:t>
      </w:r>
    </w:p>
    <w:p w14:paraId="311660CF" w14:textId="77777777" w:rsidR="00982216" w:rsidRPr="00563D5D" w:rsidRDefault="00982216" w:rsidP="00982216">
      <w:pPr>
        <w:rPr>
          <w:rFonts w:cstheme="minorHAnsi"/>
          <w:b/>
          <w:sz w:val="24"/>
          <w:szCs w:val="24"/>
        </w:rPr>
      </w:pPr>
      <w:r w:rsidRPr="00563D5D">
        <w:rPr>
          <w:rFonts w:cstheme="minorHAnsi"/>
          <w:b/>
          <w:noProof/>
          <w:sz w:val="24"/>
          <w:szCs w:val="24"/>
        </w:rPr>
        <mc:AlternateContent>
          <mc:Choice Requires="wps">
            <w:drawing>
              <wp:anchor distT="0" distB="0" distL="114300" distR="114300" simplePos="0" relativeHeight="251677696" behindDoc="0" locked="0" layoutInCell="1" allowOverlap="1" wp14:anchorId="58CD4375" wp14:editId="02296345">
                <wp:simplePos x="0" y="0"/>
                <wp:positionH relativeFrom="column">
                  <wp:posOffset>2362200</wp:posOffset>
                </wp:positionH>
                <wp:positionV relativeFrom="paragraph">
                  <wp:posOffset>72390</wp:posOffset>
                </wp:positionV>
                <wp:extent cx="251460" cy="3048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251460" cy="3048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A6982" w14:textId="77777777" w:rsidR="002E194B" w:rsidRPr="0009107A" w:rsidRDefault="002E194B" w:rsidP="00982216">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CD4375" id="Text Box 288" o:spid="_x0000_s1039" type="#_x0000_t202" style="position:absolute;margin-left:186pt;margin-top:5.7pt;width:19.8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QljgIAAJkFAAAOAAAAZHJzL2Uyb0RvYy54bWysVG1v0zAQ/o7Ef7D8nSV92RhV06lsGkKa&#10;tokN7bPr2KuF7TO226T8es5O0paBhIb4kpx9z935nnuZX7RGk63wQYGt6OikpERYDrWyzxX9+nj9&#10;7pySEJmtmQYrKroTgV4s3r6ZN24mxrAGXQtP0IkNs8ZVdB2jmxVF4GthWDgBJywqJXjDIh79c1F7&#10;1qB3o4txWZ4VDfjaeeAiBLy96pR0kf1LKXi8kzKISHRF8W0xf33+rtK3WMzZ7Nkzt1a8fwb7h1cY&#10;piwG3bu6YpGRjVe/uTKKewgg4wkHU4CUioucA2YzKl9k87BmTuRckJzg9jSF/+eW327vPVF1Rcfn&#10;WCrLDBbpUbSRfISWpDtkqHFhhsAHh9DYogIrPdwHvEyJt9Kb9MeUCOqR692e3+SO4+X4dDQ9Qw1H&#10;1aScnpeZ/+Jg7HyInwQYkoSKeixfZpVtb0LEhyB0gKRYAbSqr5XW+ZBaRlxqT7YMi804FzbmZ6LV&#10;L0htSVPRs8lpmZ1bSC4679omVyI3Th8yJd8lmaW40yJhtP0iJBKXc/1r/IxOKImhXmPY4w+veo1x&#10;lwda5Mhg497YKAs+Z58n7UBb/W2gTHZ4JP0o7yTGdtXmjhlNhiZYQb3D3vDQzVdw/FphBW9YiPfM&#10;40Bh0XFJxDv8SA3IPvQSJWvwP/50n/DY56ilpMEBrWj4vmFeUKI/W5yAD6PpNE10PkxP34/x4I81&#10;q2ON3ZhLwLYY4TpyPIsJH/UgSg/mCXfJMkVFFbMcY1c0DuJl7NYG7iIulssMwhl2LN7YB8eT60Rz&#10;6s/H9ol51zdxxO6/hWGU2exFL3fYZGlhuYkgVW70RHTHal8AnP/c//2uSgvm+JxRh426+AkAAP//&#10;AwBQSwMEFAAGAAgAAAAhAK9+acDhAAAACQEAAA8AAABkcnMvZG93bnJldi54bWxMj8FOwzAQRO9I&#10;/IO1SFwQdRJCoSFOVRWBOCABgUOPbrwkofY6it02/D3LCY6jGc28KZeTs+KAY+g9KUhnCQikxpue&#10;WgUf7w+XtyBC1GS09YQKvjHAsjo9KXVh/JHe8FDHVnAJhUIr6GIcCilD06HTYeYHJPY+/eh0ZDm2&#10;0oz6yOXOyixJ5tLpnnih0wOuO2x29d4pWO2ev2q7np7iy+u9bbMLt9hsHpU6P5tWdyAiTvEvDL/4&#10;jA4VM239nkwQVsHVTcZfIhtpDoIDeZrOQWwVXC9ykFUp/z+ofgAAAP//AwBQSwECLQAUAAYACAAA&#10;ACEAtoM4kv4AAADhAQAAEwAAAAAAAAAAAAAAAAAAAAAAW0NvbnRlbnRfVHlwZXNdLnhtbFBLAQIt&#10;ABQABgAIAAAAIQA4/SH/1gAAAJQBAAALAAAAAAAAAAAAAAAAAC8BAABfcmVscy8ucmVsc1BLAQIt&#10;ABQABgAIAAAAIQCpxCQljgIAAJkFAAAOAAAAAAAAAAAAAAAAAC4CAABkcnMvZTJvRG9jLnhtbFBL&#10;AQItABQABgAIAAAAIQCvfmnA4QAAAAkBAAAPAAAAAAAAAAAAAAAAAOgEAABkcnMvZG93bnJldi54&#10;bWxQSwUGAAAAAAQABADzAAAA9gUAAAAA&#10;" fillcolor="#4f81bd [3204]" stroked="f" strokeweight=".5pt">
                <v:textbox>
                  <w:txbxContent>
                    <w:p w14:paraId="106A6982" w14:textId="77777777" w:rsidR="002E194B" w:rsidRPr="0009107A" w:rsidRDefault="002E194B" w:rsidP="00982216">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428CB333" w14:textId="77777777" w:rsidR="00982216" w:rsidRPr="00563D5D" w:rsidRDefault="00982216" w:rsidP="00982216">
      <w:pPr>
        <w:rPr>
          <w:rFonts w:cstheme="minorHAnsi"/>
          <w:sz w:val="24"/>
          <w:szCs w:val="24"/>
        </w:rPr>
      </w:pPr>
    </w:p>
    <w:p w14:paraId="2AC388BD" w14:textId="77777777" w:rsidR="00982216" w:rsidRPr="00563D5D" w:rsidRDefault="00982216" w:rsidP="00982216">
      <w:pPr>
        <w:rPr>
          <w:rFonts w:cstheme="minorHAnsi"/>
          <w:sz w:val="24"/>
          <w:szCs w:val="24"/>
        </w:rPr>
      </w:pPr>
    </w:p>
    <w:p w14:paraId="2A619301" w14:textId="77777777" w:rsidR="00982216" w:rsidRPr="00563D5D" w:rsidRDefault="00982216" w:rsidP="0086244A">
      <w:pPr>
        <w:pStyle w:val="ListParagraph"/>
        <w:numPr>
          <w:ilvl w:val="0"/>
          <w:numId w:val="21"/>
        </w:numPr>
        <w:rPr>
          <w:rFonts w:cstheme="minorHAnsi"/>
          <w:sz w:val="24"/>
          <w:szCs w:val="24"/>
        </w:rPr>
      </w:pPr>
      <w:r w:rsidRPr="00563D5D">
        <w:rPr>
          <w:rFonts w:cstheme="minorHAnsi"/>
          <w:sz w:val="24"/>
          <w:szCs w:val="24"/>
        </w:rPr>
        <w:t>Write!</w:t>
      </w:r>
    </w:p>
    <w:p w14:paraId="7C5146C1" w14:textId="63426F7C" w:rsidR="00982216" w:rsidRPr="00563D5D" w:rsidRDefault="00A82858" w:rsidP="00A82858">
      <w:pPr>
        <w:spacing w:after="0"/>
        <w:ind w:left="360" w:firstLine="360"/>
        <w:rPr>
          <w:rFonts w:cstheme="minorHAnsi"/>
          <w:sz w:val="24"/>
          <w:szCs w:val="24"/>
        </w:rPr>
      </w:pPr>
      <w:r>
        <w:rPr>
          <w:rFonts w:cstheme="minorHAnsi"/>
          <w:sz w:val="24"/>
          <w:szCs w:val="24"/>
        </w:rPr>
        <w:t>Square:</w:t>
      </w:r>
      <w:r>
        <w:rPr>
          <w:rFonts w:cstheme="minorHAnsi"/>
          <w:sz w:val="24"/>
          <w:szCs w:val="24"/>
        </w:rPr>
        <w:tab/>
      </w:r>
      <w:r>
        <w:rPr>
          <w:rFonts w:cstheme="minorHAnsi"/>
          <w:sz w:val="24"/>
          <w:szCs w:val="24"/>
        </w:rPr>
        <w:tab/>
      </w:r>
      <w:r w:rsidR="00982216" w:rsidRPr="00563D5D">
        <w:rPr>
          <w:rFonts w:cstheme="minorHAnsi"/>
          <w:sz w:val="24"/>
          <w:szCs w:val="24"/>
        </w:rPr>
        <w:t>What one thing did you read or see that was interesting to you?</w:t>
      </w:r>
    </w:p>
    <w:p w14:paraId="483017B0" w14:textId="7911F13D" w:rsidR="00982216" w:rsidRPr="00563D5D" w:rsidRDefault="00982216" w:rsidP="00AF3B12">
      <w:pPr>
        <w:spacing w:after="0"/>
        <w:ind w:left="720"/>
        <w:rPr>
          <w:rFonts w:cstheme="minorHAnsi"/>
          <w:sz w:val="24"/>
          <w:szCs w:val="24"/>
        </w:rPr>
      </w:pPr>
      <w:r w:rsidRPr="00563D5D">
        <w:rPr>
          <w:rFonts w:cstheme="minorHAnsi"/>
          <w:sz w:val="24"/>
          <w:szCs w:val="24"/>
        </w:rPr>
        <w:t>Triangle:</w:t>
      </w:r>
      <w:r w:rsidRPr="00563D5D">
        <w:rPr>
          <w:rFonts w:cstheme="minorHAnsi"/>
          <w:sz w:val="24"/>
          <w:szCs w:val="24"/>
        </w:rPr>
        <w:tab/>
      </w:r>
      <w:r w:rsidRPr="00563D5D">
        <w:rPr>
          <w:rFonts w:cstheme="minorHAnsi"/>
          <w:sz w:val="24"/>
          <w:szCs w:val="24"/>
        </w:rPr>
        <w:tab/>
        <w:t>What one thing did you read that taught you something new?</w:t>
      </w:r>
    </w:p>
    <w:p w14:paraId="78099F43" w14:textId="77777777" w:rsidR="00982216" w:rsidRPr="00563D5D" w:rsidRDefault="00982216" w:rsidP="00982216">
      <w:pPr>
        <w:spacing w:after="0"/>
        <w:ind w:left="720"/>
        <w:rPr>
          <w:rFonts w:cstheme="minorHAnsi"/>
          <w:sz w:val="24"/>
          <w:szCs w:val="24"/>
        </w:rPr>
      </w:pPr>
      <w:r w:rsidRPr="00563D5D">
        <w:rPr>
          <w:rFonts w:cstheme="minorHAnsi"/>
          <w:sz w:val="24"/>
          <w:szCs w:val="24"/>
        </w:rPr>
        <w:t>Circle:</w:t>
      </w:r>
      <w:r w:rsidRPr="00563D5D">
        <w:rPr>
          <w:rFonts w:cstheme="minorHAnsi"/>
          <w:sz w:val="24"/>
          <w:szCs w:val="24"/>
        </w:rPr>
        <w:tab/>
      </w:r>
      <w:r w:rsidRPr="00563D5D">
        <w:rPr>
          <w:rFonts w:cstheme="minorHAnsi"/>
          <w:sz w:val="24"/>
          <w:szCs w:val="24"/>
        </w:rPr>
        <w:tab/>
      </w:r>
      <w:r w:rsidRPr="00563D5D">
        <w:rPr>
          <w:rFonts w:cstheme="minorHAnsi"/>
          <w:sz w:val="24"/>
          <w:szCs w:val="24"/>
        </w:rPr>
        <w:tab/>
        <w:t>What did you read that made you want to learn more?</w:t>
      </w:r>
    </w:p>
    <w:p w14:paraId="5872AF41" w14:textId="72FC1611" w:rsidR="00AF3B12" w:rsidRDefault="00A82858" w:rsidP="00AF3B12">
      <w:pPr>
        <w:spacing w:after="0"/>
        <w:ind w:left="720"/>
        <w:rPr>
          <w:rFonts w:cstheme="minorHAnsi"/>
          <w:sz w:val="24"/>
          <w:szCs w:val="24"/>
        </w:rPr>
      </w:pPr>
      <w:r>
        <w:rPr>
          <w:rFonts w:cstheme="minorHAnsi"/>
          <w:sz w:val="24"/>
          <w:szCs w:val="24"/>
        </w:rPr>
        <w:t>Question Mark:</w:t>
      </w:r>
      <w:r>
        <w:rPr>
          <w:rFonts w:cstheme="minorHAnsi"/>
          <w:sz w:val="24"/>
          <w:szCs w:val="24"/>
        </w:rPr>
        <w:tab/>
      </w:r>
      <w:r w:rsidR="00982216" w:rsidRPr="00563D5D">
        <w:rPr>
          <w:rFonts w:cstheme="minorHAnsi"/>
          <w:sz w:val="24"/>
          <w:szCs w:val="24"/>
        </w:rPr>
        <w:t>What is still confusing to you?  What do you still wonder about?</w:t>
      </w:r>
    </w:p>
    <w:p w14:paraId="4BE76FB4" w14:textId="77777777" w:rsidR="00A82858" w:rsidRPr="00563D5D" w:rsidRDefault="00A82858" w:rsidP="00AF3B12">
      <w:pPr>
        <w:spacing w:after="0"/>
        <w:ind w:left="720"/>
        <w:rPr>
          <w:rFonts w:cstheme="minorHAnsi"/>
          <w:sz w:val="24"/>
          <w:szCs w:val="24"/>
        </w:rPr>
      </w:pPr>
    </w:p>
    <w:p w14:paraId="13C0F53C" w14:textId="7D0F49C0" w:rsidR="00C23F20" w:rsidRPr="00A82858" w:rsidRDefault="00982216" w:rsidP="0086244A">
      <w:pPr>
        <w:pStyle w:val="ListParagraph"/>
        <w:numPr>
          <w:ilvl w:val="0"/>
          <w:numId w:val="10"/>
        </w:numPr>
        <w:spacing w:after="0"/>
        <w:rPr>
          <w:rFonts w:cstheme="minorHAnsi"/>
          <w:sz w:val="24"/>
          <w:szCs w:val="24"/>
        </w:rPr>
      </w:pPr>
      <w:r w:rsidRPr="00563D5D">
        <w:rPr>
          <w:rFonts w:cstheme="minorHAnsi"/>
          <w:sz w:val="24"/>
          <w:szCs w:val="24"/>
        </w:rPr>
        <w:t xml:space="preserve">Find at least one classmate who has read [selection] and talk to each other about what you put in each quadrant. </w:t>
      </w:r>
    </w:p>
    <w:p w14:paraId="11B9442C" w14:textId="77777777" w:rsidR="00C23F20" w:rsidRPr="00563D5D" w:rsidRDefault="00C23F20" w:rsidP="00982216">
      <w:pPr>
        <w:rPr>
          <w:rFonts w:cstheme="minorHAnsi"/>
          <w:b/>
          <w:sz w:val="24"/>
          <w:szCs w:val="24"/>
        </w:rPr>
      </w:pPr>
    </w:p>
    <w:p w14:paraId="68B8546C" w14:textId="6BCBAFDB" w:rsidR="00A82858" w:rsidRDefault="00A82858" w:rsidP="00AF3B12">
      <w:pPr>
        <w:rPr>
          <w:rFonts w:cstheme="minorHAnsi"/>
          <w:sz w:val="24"/>
          <w:szCs w:val="24"/>
        </w:rPr>
      </w:pPr>
      <w:r>
        <w:rPr>
          <w:rFonts w:cstheme="minorHAnsi"/>
          <w:b/>
          <w:sz w:val="24"/>
          <w:szCs w:val="24"/>
        </w:rPr>
        <w:t xml:space="preserve">2.  </w:t>
      </w:r>
      <w:r w:rsidR="00982216" w:rsidRPr="00563D5D">
        <w:rPr>
          <w:rFonts w:cstheme="minorHAnsi"/>
          <w:b/>
          <w:sz w:val="24"/>
          <w:szCs w:val="24"/>
        </w:rPr>
        <w:t>Quiz Maker</w:t>
      </w:r>
      <w:r w:rsidR="00982216" w:rsidRPr="00563D5D">
        <w:rPr>
          <w:rFonts w:cstheme="minorHAnsi"/>
          <w:sz w:val="24"/>
          <w:szCs w:val="24"/>
        </w:rPr>
        <w:t xml:space="preserve"> </w:t>
      </w:r>
      <w:r w:rsidR="00AF3B12" w:rsidRPr="00563D5D">
        <w:rPr>
          <w:rFonts w:cstheme="minorHAnsi"/>
          <w:sz w:val="24"/>
          <w:szCs w:val="24"/>
        </w:rPr>
        <w:t xml:space="preserve">- </w:t>
      </w:r>
      <w:r w:rsidR="00C23F20" w:rsidRPr="00563D5D">
        <w:rPr>
          <w:rFonts w:cstheme="minorHAnsi"/>
          <w:sz w:val="24"/>
          <w:szCs w:val="24"/>
        </w:rPr>
        <w:t>(Recommended</w:t>
      </w:r>
      <w:r w:rsidR="002F1958" w:rsidRPr="00563D5D">
        <w:rPr>
          <w:rFonts w:cstheme="minorHAnsi"/>
          <w:sz w:val="24"/>
          <w:szCs w:val="24"/>
        </w:rPr>
        <w:t xml:space="preserve"> for </w:t>
      </w:r>
      <w:r>
        <w:rPr>
          <w:rFonts w:cstheme="minorHAnsi"/>
          <w:sz w:val="24"/>
          <w:szCs w:val="24"/>
        </w:rPr>
        <w:t>“</w:t>
      </w:r>
      <w:r w:rsidR="006667F3" w:rsidRPr="006667F3">
        <w:rPr>
          <w:rFonts w:cstheme="minorHAnsi"/>
          <w:sz w:val="24"/>
          <w:szCs w:val="24"/>
        </w:rPr>
        <w:t>Why the Children of Birmingham Marched</w:t>
      </w:r>
      <w:r>
        <w:rPr>
          <w:rFonts w:cstheme="minorHAnsi"/>
          <w:sz w:val="24"/>
          <w:szCs w:val="24"/>
        </w:rPr>
        <w:t>”</w:t>
      </w:r>
      <w:r w:rsidR="00C23F20" w:rsidRPr="00563D5D">
        <w:rPr>
          <w:rFonts w:cstheme="minorHAnsi"/>
          <w:sz w:val="24"/>
          <w:szCs w:val="24"/>
        </w:rPr>
        <w:t xml:space="preserve">) </w:t>
      </w:r>
    </w:p>
    <w:p w14:paraId="67837D25" w14:textId="66B92B20" w:rsidR="00982216" w:rsidRPr="00A82858" w:rsidRDefault="00982216" w:rsidP="0086244A">
      <w:pPr>
        <w:pStyle w:val="ListParagraph"/>
        <w:numPr>
          <w:ilvl w:val="0"/>
          <w:numId w:val="10"/>
        </w:numPr>
        <w:rPr>
          <w:rFonts w:cstheme="minorHAnsi"/>
          <w:sz w:val="24"/>
          <w:szCs w:val="24"/>
        </w:rPr>
      </w:pPr>
      <w:r w:rsidRPr="00A82858">
        <w:rPr>
          <w:rFonts w:cstheme="minorHAnsi"/>
          <w:sz w:val="24"/>
          <w:szCs w:val="24"/>
        </w:rPr>
        <w:t>Make a list of # questions that would make sure another student understood the information.</w:t>
      </w:r>
    </w:p>
    <w:p w14:paraId="3A64E80E" w14:textId="77777777" w:rsidR="00982216" w:rsidRPr="00563D5D" w:rsidRDefault="00982216" w:rsidP="0086244A">
      <w:pPr>
        <w:pStyle w:val="ListParagraph"/>
        <w:numPr>
          <w:ilvl w:val="0"/>
          <w:numId w:val="6"/>
        </w:numPr>
        <w:spacing w:after="0" w:line="240" w:lineRule="auto"/>
        <w:rPr>
          <w:rFonts w:cstheme="minorHAnsi"/>
          <w:sz w:val="24"/>
          <w:szCs w:val="24"/>
        </w:rPr>
      </w:pPr>
      <w:r w:rsidRPr="00563D5D">
        <w:rPr>
          <w:rFonts w:cstheme="minorHAnsi"/>
          <w:sz w:val="24"/>
          <w:szCs w:val="24"/>
        </w:rPr>
        <w:t>Your classmates should be able to find the answer to the question from the resource.</w:t>
      </w:r>
    </w:p>
    <w:p w14:paraId="4C274557" w14:textId="77777777" w:rsidR="00982216" w:rsidRPr="00563D5D" w:rsidRDefault="00982216" w:rsidP="0086244A">
      <w:pPr>
        <w:pStyle w:val="ListParagraph"/>
        <w:numPr>
          <w:ilvl w:val="0"/>
          <w:numId w:val="6"/>
        </w:numPr>
        <w:spacing w:after="0" w:line="240" w:lineRule="auto"/>
        <w:rPr>
          <w:rFonts w:cstheme="minorHAnsi"/>
          <w:sz w:val="24"/>
          <w:szCs w:val="24"/>
        </w:rPr>
      </w:pPr>
      <w:r w:rsidRPr="00563D5D">
        <w:rPr>
          <w:rFonts w:cstheme="minorHAnsi"/>
          <w:sz w:val="24"/>
          <w:szCs w:val="24"/>
        </w:rPr>
        <w:t>Include answers for each question.</w:t>
      </w:r>
    </w:p>
    <w:p w14:paraId="199BF5CC" w14:textId="77777777" w:rsidR="00982216" w:rsidRPr="00563D5D" w:rsidRDefault="00982216" w:rsidP="0086244A">
      <w:pPr>
        <w:pStyle w:val="ListParagraph"/>
        <w:numPr>
          <w:ilvl w:val="0"/>
          <w:numId w:val="6"/>
        </w:numPr>
        <w:spacing w:after="0" w:line="240" w:lineRule="auto"/>
        <w:rPr>
          <w:rFonts w:cstheme="minorHAnsi"/>
          <w:sz w:val="24"/>
          <w:szCs w:val="24"/>
        </w:rPr>
      </w:pPr>
      <w:r w:rsidRPr="00563D5D">
        <w:rPr>
          <w:rFonts w:cstheme="minorHAnsi"/>
          <w:sz w:val="24"/>
          <w:szCs w:val="24"/>
        </w:rPr>
        <w:t>Include the where you can find the answer in the resource.</w:t>
      </w:r>
    </w:p>
    <w:p w14:paraId="0F3148C3" w14:textId="77777777" w:rsidR="00982216" w:rsidRPr="00563D5D" w:rsidRDefault="00982216" w:rsidP="00982216">
      <w:pPr>
        <w:spacing w:after="0" w:line="240" w:lineRule="auto"/>
        <w:ind w:left="360"/>
        <w:rPr>
          <w:rFonts w:cstheme="minorHAnsi"/>
          <w:sz w:val="24"/>
          <w:szCs w:val="24"/>
        </w:rPr>
      </w:pPr>
    </w:p>
    <w:tbl>
      <w:tblPr>
        <w:tblStyle w:val="TableGrid"/>
        <w:tblW w:w="0" w:type="auto"/>
        <w:tblInd w:w="288" w:type="dxa"/>
        <w:tblLook w:val="04A0" w:firstRow="1" w:lastRow="0" w:firstColumn="1" w:lastColumn="0" w:noHBand="0" w:noVBand="1"/>
      </w:tblPr>
      <w:tblGrid>
        <w:gridCol w:w="5299"/>
        <w:gridCol w:w="4709"/>
      </w:tblGrid>
      <w:tr w:rsidR="00982216" w:rsidRPr="00563D5D" w14:paraId="48F36E9A" w14:textId="77777777" w:rsidTr="00594EB4">
        <w:trPr>
          <w:trHeight w:val="136"/>
        </w:trPr>
        <w:tc>
          <w:tcPr>
            <w:tcW w:w="5299" w:type="dxa"/>
          </w:tcPr>
          <w:p w14:paraId="70C11669" w14:textId="77777777" w:rsidR="00982216" w:rsidRPr="00563D5D" w:rsidRDefault="00982216" w:rsidP="002F3CA2">
            <w:pPr>
              <w:rPr>
                <w:rFonts w:cstheme="minorHAnsi"/>
                <w:b/>
                <w:sz w:val="24"/>
                <w:szCs w:val="24"/>
              </w:rPr>
            </w:pPr>
            <w:r w:rsidRPr="00563D5D">
              <w:rPr>
                <w:rFonts w:cstheme="minorHAnsi"/>
                <w:b/>
                <w:sz w:val="24"/>
                <w:szCs w:val="24"/>
              </w:rPr>
              <w:t>Question</w:t>
            </w:r>
          </w:p>
        </w:tc>
        <w:tc>
          <w:tcPr>
            <w:tcW w:w="4709" w:type="dxa"/>
          </w:tcPr>
          <w:p w14:paraId="3A85B57A" w14:textId="77777777" w:rsidR="00982216" w:rsidRPr="00563D5D" w:rsidRDefault="00982216" w:rsidP="002F3CA2">
            <w:pPr>
              <w:rPr>
                <w:rFonts w:cstheme="minorHAnsi"/>
                <w:b/>
                <w:sz w:val="24"/>
                <w:szCs w:val="24"/>
              </w:rPr>
            </w:pPr>
            <w:r w:rsidRPr="00563D5D">
              <w:rPr>
                <w:rFonts w:cstheme="minorHAnsi"/>
                <w:b/>
                <w:sz w:val="24"/>
                <w:szCs w:val="24"/>
              </w:rPr>
              <w:t>Answer</w:t>
            </w:r>
          </w:p>
          <w:p w14:paraId="368FE290" w14:textId="77777777" w:rsidR="00982216" w:rsidRPr="00563D5D" w:rsidRDefault="00982216" w:rsidP="002F3CA2">
            <w:pPr>
              <w:rPr>
                <w:rFonts w:cstheme="minorHAnsi"/>
                <w:b/>
                <w:sz w:val="24"/>
                <w:szCs w:val="24"/>
              </w:rPr>
            </w:pPr>
          </w:p>
        </w:tc>
      </w:tr>
      <w:tr w:rsidR="00982216" w:rsidRPr="00563D5D" w14:paraId="2CCB8738" w14:textId="77777777" w:rsidTr="00594EB4">
        <w:trPr>
          <w:trHeight w:val="557"/>
        </w:trPr>
        <w:tc>
          <w:tcPr>
            <w:tcW w:w="5299" w:type="dxa"/>
          </w:tcPr>
          <w:p w14:paraId="3DE6DDF1" w14:textId="61DDDC08" w:rsidR="00982216" w:rsidRPr="00563D5D" w:rsidRDefault="00982216" w:rsidP="002F3CA2">
            <w:pPr>
              <w:rPr>
                <w:rFonts w:cstheme="minorHAnsi"/>
                <w:i/>
                <w:sz w:val="24"/>
                <w:szCs w:val="24"/>
              </w:rPr>
            </w:pPr>
          </w:p>
        </w:tc>
        <w:tc>
          <w:tcPr>
            <w:tcW w:w="4709" w:type="dxa"/>
          </w:tcPr>
          <w:p w14:paraId="5CDD31C7" w14:textId="27F7A0BB" w:rsidR="00982216" w:rsidRPr="00563D5D" w:rsidRDefault="00982216" w:rsidP="002F3CA2">
            <w:pPr>
              <w:rPr>
                <w:rFonts w:cstheme="minorHAnsi"/>
                <w:i/>
                <w:sz w:val="24"/>
                <w:szCs w:val="24"/>
              </w:rPr>
            </w:pPr>
          </w:p>
        </w:tc>
      </w:tr>
      <w:tr w:rsidR="00982216" w:rsidRPr="00563D5D" w14:paraId="07DA0F63" w14:textId="77777777" w:rsidTr="00594EB4">
        <w:trPr>
          <w:trHeight w:val="503"/>
        </w:trPr>
        <w:tc>
          <w:tcPr>
            <w:tcW w:w="5299" w:type="dxa"/>
          </w:tcPr>
          <w:p w14:paraId="170F46B7" w14:textId="4C7E3F7D" w:rsidR="00982216" w:rsidRPr="00563D5D" w:rsidRDefault="00982216" w:rsidP="002F3CA2">
            <w:pPr>
              <w:rPr>
                <w:rFonts w:cstheme="minorHAnsi"/>
                <w:i/>
                <w:sz w:val="24"/>
                <w:szCs w:val="24"/>
              </w:rPr>
            </w:pPr>
          </w:p>
        </w:tc>
        <w:tc>
          <w:tcPr>
            <w:tcW w:w="4709" w:type="dxa"/>
          </w:tcPr>
          <w:p w14:paraId="40188604" w14:textId="174EFE4B" w:rsidR="00982216" w:rsidRPr="00563D5D" w:rsidRDefault="00982216" w:rsidP="002F3CA2">
            <w:pPr>
              <w:rPr>
                <w:rFonts w:cstheme="minorHAnsi"/>
                <w:i/>
                <w:sz w:val="24"/>
                <w:szCs w:val="24"/>
              </w:rPr>
            </w:pPr>
          </w:p>
        </w:tc>
      </w:tr>
      <w:tr w:rsidR="00982216" w:rsidRPr="00563D5D" w14:paraId="4804999B" w14:textId="77777777" w:rsidTr="00594EB4">
        <w:trPr>
          <w:trHeight w:val="580"/>
        </w:trPr>
        <w:tc>
          <w:tcPr>
            <w:tcW w:w="5299" w:type="dxa"/>
          </w:tcPr>
          <w:p w14:paraId="538D0AD3" w14:textId="6A897E55" w:rsidR="00982216" w:rsidRPr="00563D5D" w:rsidRDefault="00982216" w:rsidP="002F3CA2">
            <w:pPr>
              <w:rPr>
                <w:rFonts w:cstheme="minorHAnsi"/>
                <w:i/>
                <w:sz w:val="24"/>
                <w:szCs w:val="24"/>
              </w:rPr>
            </w:pPr>
          </w:p>
        </w:tc>
        <w:tc>
          <w:tcPr>
            <w:tcW w:w="4709" w:type="dxa"/>
          </w:tcPr>
          <w:p w14:paraId="64E533E4" w14:textId="225679C0" w:rsidR="00982216" w:rsidRPr="00563D5D" w:rsidRDefault="00982216" w:rsidP="002F3CA2">
            <w:pPr>
              <w:rPr>
                <w:rFonts w:cstheme="minorHAnsi"/>
                <w:i/>
                <w:sz w:val="24"/>
                <w:szCs w:val="24"/>
              </w:rPr>
            </w:pPr>
          </w:p>
        </w:tc>
      </w:tr>
    </w:tbl>
    <w:p w14:paraId="59492256" w14:textId="5C247492" w:rsidR="00982216" w:rsidRPr="00563D5D" w:rsidRDefault="00982216" w:rsidP="00982216">
      <w:pPr>
        <w:rPr>
          <w:rFonts w:cstheme="minorHAnsi"/>
          <w:sz w:val="24"/>
          <w:szCs w:val="24"/>
        </w:rPr>
      </w:pPr>
    </w:p>
    <w:p w14:paraId="14629E88" w14:textId="3E9D0E84" w:rsidR="008C035D" w:rsidRPr="00563D5D" w:rsidRDefault="00A82858" w:rsidP="008C035D">
      <w:pPr>
        <w:rPr>
          <w:rFonts w:cstheme="minorHAnsi"/>
          <w:i/>
          <w:sz w:val="24"/>
          <w:szCs w:val="24"/>
        </w:rPr>
      </w:pPr>
      <w:r>
        <w:rPr>
          <w:rFonts w:cstheme="minorHAnsi"/>
          <w:b/>
          <w:sz w:val="24"/>
          <w:szCs w:val="24"/>
        </w:rPr>
        <w:t xml:space="preserve">3.  </w:t>
      </w:r>
      <w:r w:rsidR="00982216" w:rsidRPr="00563D5D">
        <w:rPr>
          <w:rFonts w:cstheme="minorHAnsi"/>
          <w:b/>
          <w:sz w:val="24"/>
          <w:szCs w:val="24"/>
        </w:rPr>
        <w:t xml:space="preserve">Wonderings </w:t>
      </w:r>
      <w:r w:rsidR="00982216" w:rsidRPr="00563D5D">
        <w:rPr>
          <w:rFonts w:cstheme="minorHAnsi"/>
          <w:sz w:val="24"/>
          <w:szCs w:val="24"/>
        </w:rPr>
        <w:t>(Re</w:t>
      </w:r>
      <w:r w:rsidR="008C035D" w:rsidRPr="00563D5D">
        <w:rPr>
          <w:rFonts w:cstheme="minorHAnsi"/>
          <w:sz w:val="24"/>
          <w:szCs w:val="24"/>
        </w:rPr>
        <w:t xml:space="preserve">commended for </w:t>
      </w:r>
      <w:r w:rsidR="003675B5" w:rsidRPr="00A82858">
        <w:rPr>
          <w:rFonts w:cstheme="minorHAnsi"/>
          <w:sz w:val="24"/>
          <w:szCs w:val="24"/>
        </w:rPr>
        <w:t>“An Act of Courage, The Arrest Records of Rosa Parks</w:t>
      </w:r>
      <w:r w:rsidR="00982216" w:rsidRPr="00A82858">
        <w:rPr>
          <w:rFonts w:cstheme="minorHAnsi"/>
          <w:sz w:val="24"/>
          <w:szCs w:val="24"/>
        </w:rPr>
        <w:t xml:space="preserve">”) </w:t>
      </w:r>
    </w:p>
    <w:tbl>
      <w:tblPr>
        <w:tblStyle w:val="TableGrid"/>
        <w:tblpPr w:leftFromText="180" w:rightFromText="180" w:vertAnchor="text" w:horzAnchor="margin" w:tblpX="288" w:tblpY="194"/>
        <w:tblW w:w="0" w:type="auto"/>
        <w:tblLook w:val="04A0" w:firstRow="1" w:lastRow="0" w:firstColumn="1" w:lastColumn="0" w:noHBand="0" w:noVBand="1"/>
      </w:tblPr>
      <w:tblGrid>
        <w:gridCol w:w="4863"/>
        <w:gridCol w:w="5145"/>
      </w:tblGrid>
      <w:tr w:rsidR="008C035D" w:rsidRPr="00563D5D" w14:paraId="50C809B2" w14:textId="77777777" w:rsidTr="00A82858">
        <w:tc>
          <w:tcPr>
            <w:tcW w:w="4863" w:type="dxa"/>
          </w:tcPr>
          <w:p w14:paraId="2528D3AC" w14:textId="77777777" w:rsidR="008C035D" w:rsidRPr="00563D5D" w:rsidRDefault="008C035D" w:rsidP="00A82858">
            <w:pPr>
              <w:rPr>
                <w:rFonts w:cstheme="minorHAnsi"/>
                <w:sz w:val="24"/>
                <w:szCs w:val="24"/>
              </w:rPr>
            </w:pPr>
            <w:r w:rsidRPr="00563D5D">
              <w:rPr>
                <w:rFonts w:cstheme="minorHAnsi"/>
                <w:sz w:val="24"/>
                <w:szCs w:val="24"/>
              </w:rPr>
              <w:t>I’m a little confused about:</w:t>
            </w:r>
          </w:p>
          <w:p w14:paraId="26257931" w14:textId="4DFFAEA3" w:rsidR="008C035D" w:rsidRPr="00563D5D" w:rsidRDefault="008C035D" w:rsidP="00A82858">
            <w:pPr>
              <w:rPr>
                <w:rFonts w:cstheme="minorHAnsi"/>
                <w:sz w:val="24"/>
                <w:szCs w:val="24"/>
              </w:rPr>
            </w:pPr>
          </w:p>
        </w:tc>
        <w:tc>
          <w:tcPr>
            <w:tcW w:w="5145" w:type="dxa"/>
          </w:tcPr>
          <w:p w14:paraId="06A70719" w14:textId="77777777" w:rsidR="008C035D" w:rsidRPr="00563D5D" w:rsidRDefault="008C035D" w:rsidP="00A82858">
            <w:pPr>
              <w:rPr>
                <w:rFonts w:cstheme="minorHAnsi"/>
                <w:sz w:val="24"/>
                <w:szCs w:val="24"/>
              </w:rPr>
            </w:pPr>
            <w:r w:rsidRPr="00563D5D">
              <w:rPr>
                <w:rFonts w:cstheme="minorHAnsi"/>
                <w:sz w:val="24"/>
                <w:szCs w:val="24"/>
              </w:rPr>
              <w:t>This made me wonder:</w:t>
            </w:r>
          </w:p>
        </w:tc>
      </w:tr>
      <w:tr w:rsidR="00A82858" w:rsidRPr="00563D5D" w14:paraId="32DF83D0" w14:textId="77777777" w:rsidTr="00594EB4">
        <w:trPr>
          <w:trHeight w:val="1988"/>
        </w:trPr>
        <w:tc>
          <w:tcPr>
            <w:tcW w:w="4863" w:type="dxa"/>
          </w:tcPr>
          <w:p w14:paraId="37548FCC" w14:textId="77777777" w:rsidR="00A82858" w:rsidRPr="00591DBC" w:rsidRDefault="00A82858" w:rsidP="00A82858">
            <w:pPr>
              <w:rPr>
                <w:rFonts w:cstheme="minorHAnsi"/>
                <w:sz w:val="24"/>
                <w:szCs w:val="24"/>
              </w:rPr>
            </w:pPr>
          </w:p>
          <w:p w14:paraId="421D48EB" w14:textId="77777777" w:rsidR="00A82858" w:rsidRPr="00591DBC" w:rsidRDefault="00A82858" w:rsidP="00A82858">
            <w:pPr>
              <w:rPr>
                <w:rFonts w:cstheme="minorHAnsi"/>
                <w:sz w:val="24"/>
                <w:szCs w:val="24"/>
              </w:rPr>
            </w:pPr>
            <w:r w:rsidRPr="00591DBC">
              <w:rPr>
                <w:rFonts w:cstheme="minorHAnsi"/>
                <w:sz w:val="24"/>
                <w:szCs w:val="24"/>
              </w:rPr>
              <w:t>On the left, track t</w:t>
            </w:r>
            <w:r>
              <w:rPr>
                <w:rFonts w:cstheme="minorHAnsi"/>
                <w:sz w:val="24"/>
                <w:szCs w:val="24"/>
              </w:rPr>
              <w:t xml:space="preserve">hings you don’t understand from </w:t>
            </w:r>
            <w:r w:rsidRPr="00591DBC">
              <w:rPr>
                <w:rFonts w:cstheme="minorHAnsi"/>
                <w:sz w:val="24"/>
                <w:szCs w:val="24"/>
              </w:rPr>
              <w:t xml:space="preserve">the article. </w:t>
            </w:r>
            <w:r w:rsidRPr="00591DBC">
              <w:rPr>
                <w:rFonts w:cstheme="minorHAnsi"/>
                <w:sz w:val="24"/>
                <w:szCs w:val="24"/>
              </w:rPr>
              <w:tab/>
            </w:r>
            <w:r w:rsidRPr="00591DBC">
              <w:rPr>
                <w:rFonts w:cstheme="minorHAnsi"/>
                <w:sz w:val="24"/>
                <w:szCs w:val="24"/>
              </w:rPr>
              <w:tab/>
            </w:r>
          </w:p>
          <w:p w14:paraId="788347F8" w14:textId="77777777" w:rsidR="00A82858" w:rsidRPr="00591DBC" w:rsidRDefault="00A82858" w:rsidP="00A82858">
            <w:pPr>
              <w:rPr>
                <w:rFonts w:cstheme="minorHAnsi"/>
                <w:sz w:val="24"/>
                <w:szCs w:val="24"/>
              </w:rPr>
            </w:pPr>
          </w:p>
          <w:p w14:paraId="5F6CE4CF" w14:textId="77777777" w:rsidR="00A82858" w:rsidRPr="00591DBC" w:rsidRDefault="00A82858" w:rsidP="00A82858">
            <w:pPr>
              <w:rPr>
                <w:rFonts w:cstheme="minorHAnsi"/>
                <w:b/>
                <w:sz w:val="24"/>
                <w:szCs w:val="24"/>
              </w:rPr>
            </w:pPr>
            <w:r w:rsidRPr="00591DBC">
              <w:rPr>
                <w:rFonts w:cstheme="minorHAnsi"/>
                <w:b/>
                <w:sz w:val="24"/>
                <w:szCs w:val="24"/>
              </w:rPr>
              <w:t>I am confused about or do not understand….</w:t>
            </w:r>
          </w:p>
          <w:p w14:paraId="79C3B78F" w14:textId="09F9CB51" w:rsidR="00A82858" w:rsidRPr="00563D5D" w:rsidRDefault="00A82858" w:rsidP="00A82858">
            <w:pPr>
              <w:rPr>
                <w:rFonts w:cstheme="minorHAnsi"/>
                <w:sz w:val="24"/>
                <w:szCs w:val="24"/>
              </w:rPr>
            </w:pPr>
          </w:p>
        </w:tc>
        <w:tc>
          <w:tcPr>
            <w:tcW w:w="5145" w:type="dxa"/>
          </w:tcPr>
          <w:p w14:paraId="29BCE4A8" w14:textId="77777777" w:rsidR="00A82858" w:rsidRPr="00591DBC" w:rsidRDefault="00A82858" w:rsidP="00A82858">
            <w:pPr>
              <w:rPr>
                <w:rFonts w:cstheme="minorHAnsi"/>
                <w:sz w:val="24"/>
                <w:szCs w:val="24"/>
              </w:rPr>
            </w:pPr>
          </w:p>
          <w:p w14:paraId="4E9CB7CE" w14:textId="77777777" w:rsidR="00A82858" w:rsidRPr="00591DBC" w:rsidRDefault="00A82858" w:rsidP="00A82858">
            <w:pPr>
              <w:rPr>
                <w:rFonts w:cstheme="minorHAnsi"/>
                <w:sz w:val="24"/>
                <w:szCs w:val="24"/>
              </w:rPr>
            </w:pPr>
            <w:r w:rsidRPr="00591DBC">
              <w:rPr>
                <w:rFonts w:cstheme="minorHAnsi"/>
                <w:sz w:val="24"/>
                <w:szCs w:val="24"/>
              </w:rPr>
              <w:t>On the right side, list some things you still wonder (or wonder now) about this topic.</w:t>
            </w:r>
          </w:p>
          <w:p w14:paraId="6D442B35" w14:textId="77777777" w:rsidR="00A82858" w:rsidRPr="00591DBC" w:rsidRDefault="00A82858" w:rsidP="00A82858">
            <w:pPr>
              <w:rPr>
                <w:rFonts w:cstheme="minorHAnsi"/>
                <w:sz w:val="24"/>
                <w:szCs w:val="24"/>
              </w:rPr>
            </w:pPr>
          </w:p>
          <w:p w14:paraId="6465DD16" w14:textId="6B3A7422" w:rsidR="00A82858" w:rsidRPr="00563D5D" w:rsidRDefault="00A82858" w:rsidP="00A82858">
            <w:pPr>
              <w:rPr>
                <w:rFonts w:cstheme="minorHAnsi"/>
                <w:sz w:val="24"/>
                <w:szCs w:val="24"/>
              </w:rPr>
            </w:pPr>
            <w:r w:rsidRPr="00591DBC">
              <w:rPr>
                <w:rFonts w:cstheme="minorHAnsi"/>
                <w:b/>
                <w:sz w:val="24"/>
                <w:szCs w:val="24"/>
              </w:rPr>
              <w:t>I wonder or would like to learn more about….</w:t>
            </w:r>
          </w:p>
        </w:tc>
      </w:tr>
    </w:tbl>
    <w:p w14:paraId="3E358828" w14:textId="77777777" w:rsidR="00594EB4" w:rsidRDefault="00594EB4" w:rsidP="008C035D">
      <w:pPr>
        <w:rPr>
          <w:rFonts w:cstheme="minorHAnsi"/>
          <w:sz w:val="24"/>
          <w:szCs w:val="24"/>
        </w:rPr>
      </w:pPr>
    </w:p>
    <w:p w14:paraId="4E48F292" w14:textId="4A6FCDC3" w:rsidR="008C035D" w:rsidRPr="00563D5D" w:rsidRDefault="008C035D" w:rsidP="00594EB4">
      <w:pPr>
        <w:ind w:firstLine="270"/>
        <w:rPr>
          <w:rFonts w:cstheme="minorHAnsi"/>
          <w:i/>
          <w:sz w:val="24"/>
          <w:szCs w:val="24"/>
        </w:rPr>
      </w:pPr>
      <w:r w:rsidRPr="00563D5D">
        <w:rPr>
          <w:rFonts w:cstheme="minorHAnsi"/>
          <w:b/>
          <w:sz w:val="24"/>
          <w:szCs w:val="24"/>
        </w:rPr>
        <w:t xml:space="preserve">Wonderings </w:t>
      </w:r>
      <w:r w:rsidRPr="00563D5D">
        <w:rPr>
          <w:rFonts w:cstheme="minorHAnsi"/>
          <w:sz w:val="24"/>
          <w:szCs w:val="24"/>
        </w:rPr>
        <w:t xml:space="preserve">(Recommended for </w:t>
      </w:r>
      <w:r w:rsidR="00E96D67" w:rsidRPr="00563D5D">
        <w:rPr>
          <w:rFonts w:cstheme="minorHAnsi"/>
          <w:b/>
          <w:sz w:val="24"/>
          <w:szCs w:val="24"/>
        </w:rPr>
        <w:t>“</w:t>
      </w:r>
      <w:r w:rsidR="00E96D67" w:rsidRPr="00594EB4">
        <w:rPr>
          <w:rFonts w:cstheme="minorHAnsi"/>
          <w:sz w:val="24"/>
          <w:szCs w:val="24"/>
        </w:rPr>
        <w:t>Through My</w:t>
      </w:r>
      <w:r w:rsidR="003675B5" w:rsidRPr="00594EB4">
        <w:rPr>
          <w:rFonts w:cstheme="minorHAnsi"/>
          <w:sz w:val="24"/>
          <w:szCs w:val="24"/>
        </w:rPr>
        <w:t xml:space="preserve"> Eyes</w:t>
      </w:r>
      <w:r w:rsidRPr="00563D5D">
        <w:rPr>
          <w:rFonts w:cstheme="minorHAnsi"/>
          <w:b/>
          <w:sz w:val="24"/>
          <w:szCs w:val="24"/>
        </w:rPr>
        <w:t>”</w:t>
      </w:r>
      <w:r w:rsidRPr="00594EB4">
        <w:rPr>
          <w:rFonts w:cstheme="minorHAnsi"/>
          <w:sz w:val="24"/>
          <w:szCs w:val="24"/>
        </w:rPr>
        <w:t xml:space="preserve">) </w:t>
      </w:r>
    </w:p>
    <w:tbl>
      <w:tblPr>
        <w:tblStyle w:val="TableGrid"/>
        <w:tblpPr w:leftFromText="180" w:rightFromText="180" w:vertAnchor="text" w:horzAnchor="margin" w:tblpX="288" w:tblpY="194"/>
        <w:tblW w:w="0" w:type="auto"/>
        <w:tblLook w:val="04A0" w:firstRow="1" w:lastRow="0" w:firstColumn="1" w:lastColumn="0" w:noHBand="0" w:noVBand="1"/>
      </w:tblPr>
      <w:tblGrid>
        <w:gridCol w:w="4863"/>
        <w:gridCol w:w="5145"/>
      </w:tblGrid>
      <w:tr w:rsidR="008C035D" w:rsidRPr="00563D5D" w14:paraId="3ACF1E42" w14:textId="77777777" w:rsidTr="00594EB4">
        <w:trPr>
          <w:trHeight w:val="533"/>
        </w:trPr>
        <w:tc>
          <w:tcPr>
            <w:tcW w:w="4863" w:type="dxa"/>
          </w:tcPr>
          <w:p w14:paraId="3DB2984E" w14:textId="77777777" w:rsidR="008C035D" w:rsidRPr="00563D5D" w:rsidRDefault="008C035D" w:rsidP="00594EB4">
            <w:pPr>
              <w:rPr>
                <w:rFonts w:cstheme="minorHAnsi"/>
                <w:sz w:val="24"/>
                <w:szCs w:val="24"/>
              </w:rPr>
            </w:pPr>
            <w:r w:rsidRPr="00563D5D">
              <w:rPr>
                <w:rFonts w:cstheme="minorHAnsi"/>
                <w:sz w:val="24"/>
                <w:szCs w:val="24"/>
              </w:rPr>
              <w:t>I’m a little confused about:</w:t>
            </w:r>
          </w:p>
          <w:p w14:paraId="4A05145E" w14:textId="5AF6ED6F" w:rsidR="008C035D" w:rsidRPr="00563D5D" w:rsidRDefault="008C035D" w:rsidP="00594EB4">
            <w:pPr>
              <w:rPr>
                <w:rFonts w:cstheme="minorHAnsi"/>
                <w:sz w:val="24"/>
                <w:szCs w:val="24"/>
              </w:rPr>
            </w:pPr>
          </w:p>
        </w:tc>
        <w:tc>
          <w:tcPr>
            <w:tcW w:w="5145" w:type="dxa"/>
          </w:tcPr>
          <w:p w14:paraId="3FEB23F4" w14:textId="77777777" w:rsidR="008C035D" w:rsidRPr="00563D5D" w:rsidRDefault="008C035D" w:rsidP="00594EB4">
            <w:pPr>
              <w:rPr>
                <w:rFonts w:cstheme="minorHAnsi"/>
                <w:sz w:val="24"/>
                <w:szCs w:val="24"/>
              </w:rPr>
            </w:pPr>
            <w:r w:rsidRPr="00563D5D">
              <w:rPr>
                <w:rFonts w:cstheme="minorHAnsi"/>
                <w:sz w:val="24"/>
                <w:szCs w:val="24"/>
              </w:rPr>
              <w:t>This made me wonder:</w:t>
            </w:r>
          </w:p>
        </w:tc>
      </w:tr>
      <w:tr w:rsidR="00594EB4" w:rsidRPr="00563D5D" w14:paraId="6852EF09" w14:textId="77777777" w:rsidTr="00594EB4">
        <w:tc>
          <w:tcPr>
            <w:tcW w:w="4863" w:type="dxa"/>
          </w:tcPr>
          <w:p w14:paraId="11820B1A" w14:textId="77777777" w:rsidR="00594EB4" w:rsidRPr="00591DBC" w:rsidRDefault="00594EB4" w:rsidP="00594EB4">
            <w:pPr>
              <w:rPr>
                <w:rFonts w:cstheme="minorHAnsi"/>
                <w:sz w:val="24"/>
                <w:szCs w:val="24"/>
              </w:rPr>
            </w:pPr>
          </w:p>
          <w:p w14:paraId="44F0A555" w14:textId="77777777" w:rsidR="00594EB4" w:rsidRPr="00591DBC" w:rsidRDefault="00594EB4" w:rsidP="00594EB4">
            <w:pPr>
              <w:rPr>
                <w:rFonts w:cstheme="minorHAnsi"/>
                <w:sz w:val="24"/>
                <w:szCs w:val="24"/>
              </w:rPr>
            </w:pPr>
            <w:r w:rsidRPr="00591DBC">
              <w:rPr>
                <w:rFonts w:cstheme="minorHAnsi"/>
                <w:sz w:val="24"/>
                <w:szCs w:val="24"/>
              </w:rPr>
              <w:t>On the left, track t</w:t>
            </w:r>
            <w:r>
              <w:rPr>
                <w:rFonts w:cstheme="minorHAnsi"/>
                <w:sz w:val="24"/>
                <w:szCs w:val="24"/>
              </w:rPr>
              <w:t xml:space="preserve">hings you don’t understand from </w:t>
            </w:r>
            <w:r w:rsidRPr="00591DBC">
              <w:rPr>
                <w:rFonts w:cstheme="minorHAnsi"/>
                <w:sz w:val="24"/>
                <w:szCs w:val="24"/>
              </w:rPr>
              <w:t xml:space="preserve">the article. </w:t>
            </w:r>
            <w:r w:rsidRPr="00591DBC">
              <w:rPr>
                <w:rFonts w:cstheme="minorHAnsi"/>
                <w:sz w:val="24"/>
                <w:szCs w:val="24"/>
              </w:rPr>
              <w:tab/>
            </w:r>
            <w:r w:rsidRPr="00591DBC">
              <w:rPr>
                <w:rFonts w:cstheme="minorHAnsi"/>
                <w:sz w:val="24"/>
                <w:szCs w:val="24"/>
              </w:rPr>
              <w:tab/>
            </w:r>
          </w:p>
          <w:p w14:paraId="5F039341" w14:textId="77777777" w:rsidR="00594EB4" w:rsidRPr="00591DBC" w:rsidRDefault="00594EB4" w:rsidP="00594EB4">
            <w:pPr>
              <w:rPr>
                <w:rFonts w:cstheme="minorHAnsi"/>
                <w:sz w:val="24"/>
                <w:szCs w:val="24"/>
              </w:rPr>
            </w:pPr>
          </w:p>
          <w:p w14:paraId="27351B9A" w14:textId="77777777" w:rsidR="00594EB4" w:rsidRPr="00591DBC" w:rsidRDefault="00594EB4" w:rsidP="00594EB4">
            <w:pPr>
              <w:rPr>
                <w:rFonts w:cstheme="minorHAnsi"/>
                <w:b/>
                <w:sz w:val="24"/>
                <w:szCs w:val="24"/>
              </w:rPr>
            </w:pPr>
            <w:r w:rsidRPr="00591DBC">
              <w:rPr>
                <w:rFonts w:cstheme="minorHAnsi"/>
                <w:b/>
                <w:sz w:val="24"/>
                <w:szCs w:val="24"/>
              </w:rPr>
              <w:t>I am confused about or do not understand….</w:t>
            </w:r>
          </w:p>
          <w:p w14:paraId="04295F97" w14:textId="77777777" w:rsidR="00594EB4" w:rsidRPr="00563D5D" w:rsidRDefault="00594EB4" w:rsidP="00594EB4">
            <w:pPr>
              <w:rPr>
                <w:rFonts w:cstheme="minorHAnsi"/>
                <w:sz w:val="24"/>
                <w:szCs w:val="24"/>
              </w:rPr>
            </w:pPr>
          </w:p>
        </w:tc>
        <w:tc>
          <w:tcPr>
            <w:tcW w:w="5145" w:type="dxa"/>
          </w:tcPr>
          <w:p w14:paraId="3B70A781" w14:textId="77777777" w:rsidR="00594EB4" w:rsidRPr="00591DBC" w:rsidRDefault="00594EB4" w:rsidP="00594EB4">
            <w:pPr>
              <w:rPr>
                <w:rFonts w:cstheme="minorHAnsi"/>
                <w:sz w:val="24"/>
                <w:szCs w:val="24"/>
              </w:rPr>
            </w:pPr>
          </w:p>
          <w:p w14:paraId="6BD6E16B" w14:textId="77777777" w:rsidR="00594EB4" w:rsidRPr="00591DBC" w:rsidRDefault="00594EB4" w:rsidP="00594EB4">
            <w:pPr>
              <w:rPr>
                <w:rFonts w:cstheme="minorHAnsi"/>
                <w:sz w:val="24"/>
                <w:szCs w:val="24"/>
              </w:rPr>
            </w:pPr>
            <w:r w:rsidRPr="00591DBC">
              <w:rPr>
                <w:rFonts w:cstheme="minorHAnsi"/>
                <w:sz w:val="24"/>
                <w:szCs w:val="24"/>
              </w:rPr>
              <w:t>On the right side, list some things you still wonder (or wonder now) about this topic.</w:t>
            </w:r>
          </w:p>
          <w:p w14:paraId="2D92B2BE" w14:textId="77777777" w:rsidR="00594EB4" w:rsidRPr="00591DBC" w:rsidRDefault="00594EB4" w:rsidP="00594EB4">
            <w:pPr>
              <w:rPr>
                <w:rFonts w:cstheme="minorHAnsi"/>
                <w:sz w:val="24"/>
                <w:szCs w:val="24"/>
              </w:rPr>
            </w:pPr>
          </w:p>
          <w:p w14:paraId="4244E6B1" w14:textId="6FDFFA03" w:rsidR="00594EB4" w:rsidRPr="00563D5D" w:rsidRDefault="00594EB4" w:rsidP="00594EB4">
            <w:pPr>
              <w:rPr>
                <w:rFonts w:cstheme="minorHAnsi"/>
                <w:sz w:val="24"/>
                <w:szCs w:val="24"/>
              </w:rPr>
            </w:pPr>
            <w:r w:rsidRPr="00591DBC">
              <w:rPr>
                <w:rFonts w:cstheme="minorHAnsi"/>
                <w:b/>
                <w:sz w:val="24"/>
                <w:szCs w:val="24"/>
              </w:rPr>
              <w:t>I wonder or would like to learn more about….</w:t>
            </w:r>
          </w:p>
        </w:tc>
      </w:tr>
    </w:tbl>
    <w:p w14:paraId="3F111DC9" w14:textId="77777777" w:rsidR="00C23F20" w:rsidRPr="00563D5D" w:rsidRDefault="00C23F20" w:rsidP="008C035D">
      <w:pPr>
        <w:rPr>
          <w:rFonts w:cstheme="minorHAnsi"/>
          <w:sz w:val="24"/>
          <w:szCs w:val="24"/>
        </w:rPr>
      </w:pPr>
    </w:p>
    <w:p w14:paraId="5B0B2133" w14:textId="77777777" w:rsidR="00C23F20" w:rsidRPr="00563D5D" w:rsidRDefault="00C23F20" w:rsidP="008C035D">
      <w:pPr>
        <w:rPr>
          <w:rFonts w:cstheme="minorHAnsi"/>
          <w:sz w:val="24"/>
          <w:szCs w:val="24"/>
        </w:rPr>
        <w:sectPr w:rsidR="00C23F20" w:rsidRPr="00563D5D" w:rsidSect="0001130F">
          <w:footerReference w:type="default" r:id="rId13"/>
          <w:type w:val="continuous"/>
          <w:pgSz w:w="12240" w:h="15840"/>
          <w:pgMar w:top="864" w:right="864" w:bottom="864" w:left="864" w:header="720" w:footer="720" w:gutter="0"/>
          <w:cols w:space="720"/>
          <w:docGrid w:linePitch="360"/>
        </w:sectPr>
      </w:pPr>
    </w:p>
    <w:p w14:paraId="3E0EAFE8" w14:textId="46601170" w:rsidR="00982216" w:rsidRPr="00563D5D" w:rsidRDefault="00982216" w:rsidP="00982216">
      <w:pPr>
        <w:pStyle w:val="ListParagraph"/>
        <w:ind w:left="360"/>
        <w:rPr>
          <w:rFonts w:cstheme="minorHAnsi"/>
          <w:sz w:val="24"/>
          <w:szCs w:val="24"/>
        </w:rPr>
      </w:pPr>
      <w:r w:rsidRPr="00563D5D">
        <w:rPr>
          <w:rFonts w:cstheme="minorHAnsi"/>
          <w:sz w:val="24"/>
          <w:szCs w:val="24"/>
        </w:rPr>
        <w:lastRenderedPageBreak/>
        <w:t xml:space="preserve"> </w:t>
      </w:r>
      <w:r w:rsidRPr="00563D5D">
        <w:rPr>
          <w:rFonts w:cstheme="minorHAnsi"/>
          <w:sz w:val="24"/>
          <w:szCs w:val="24"/>
        </w:rPr>
        <w:tab/>
      </w:r>
      <w:r w:rsidRPr="00563D5D">
        <w:rPr>
          <w:rFonts w:cstheme="minorHAnsi"/>
          <w:sz w:val="24"/>
          <w:szCs w:val="24"/>
        </w:rPr>
        <w:tab/>
      </w:r>
    </w:p>
    <w:p w14:paraId="5EC94B50" w14:textId="05FDADCB" w:rsidR="00D07058" w:rsidRPr="00563D5D" w:rsidRDefault="00D07058" w:rsidP="00D07058">
      <w:pPr>
        <w:spacing w:after="0" w:line="240" w:lineRule="auto"/>
        <w:contextualSpacing/>
        <w:jc w:val="center"/>
        <w:rPr>
          <w:rFonts w:cstheme="minorHAnsi"/>
          <w:b/>
          <w:sz w:val="24"/>
          <w:szCs w:val="24"/>
          <w:u w:val="single"/>
        </w:rPr>
      </w:pPr>
      <w:r w:rsidRPr="00563D5D">
        <w:rPr>
          <w:rFonts w:cstheme="minorHAnsi"/>
          <w:b/>
          <w:sz w:val="24"/>
          <w:szCs w:val="24"/>
          <w:u w:val="single"/>
        </w:rPr>
        <w:t xml:space="preserve">Expert Pack: </w:t>
      </w:r>
      <w:r w:rsidR="00594EB4">
        <w:rPr>
          <w:rFonts w:cstheme="minorHAnsi"/>
          <w:b/>
          <w:sz w:val="24"/>
          <w:szCs w:val="24"/>
          <w:u w:val="single"/>
        </w:rPr>
        <w:t>Standing Up for Civil Rights</w:t>
      </w:r>
    </w:p>
    <w:p w14:paraId="008E3F70" w14:textId="376C895C" w:rsidR="00D07058" w:rsidRPr="00563D5D" w:rsidRDefault="00D07058" w:rsidP="00A82858">
      <w:pPr>
        <w:spacing w:after="0"/>
        <w:contextualSpacing/>
        <w:jc w:val="center"/>
        <w:rPr>
          <w:rFonts w:cstheme="minorHAnsi"/>
          <w:sz w:val="24"/>
          <w:szCs w:val="24"/>
        </w:rPr>
      </w:pPr>
      <w:r w:rsidRPr="00563D5D">
        <w:rPr>
          <w:rFonts w:cstheme="minorHAnsi"/>
          <w:sz w:val="24"/>
          <w:szCs w:val="24"/>
        </w:rPr>
        <w:t>Expert Pack Glossary</w:t>
      </w:r>
    </w:p>
    <w:p w14:paraId="6C244D41" w14:textId="77777777" w:rsidR="00D07058" w:rsidRPr="00563D5D" w:rsidRDefault="00D07058" w:rsidP="00D07058">
      <w:pPr>
        <w:spacing w:after="0"/>
        <w:contextualSpacing/>
        <w:jc w:val="center"/>
        <w:rPr>
          <w:rFonts w:cstheme="minorHAnsi"/>
          <w:sz w:val="24"/>
          <w:szCs w:val="24"/>
        </w:rPr>
      </w:pPr>
    </w:p>
    <w:p w14:paraId="47B49ED7" w14:textId="510746A6" w:rsidR="00D07058" w:rsidRDefault="00C156E5" w:rsidP="00594EB4">
      <w:pPr>
        <w:spacing w:after="0"/>
        <w:ind w:firstLine="360"/>
        <w:contextualSpacing/>
        <w:rPr>
          <w:rFonts w:cstheme="minorHAnsi"/>
          <w:b/>
          <w:sz w:val="24"/>
          <w:szCs w:val="24"/>
        </w:rPr>
      </w:pPr>
      <w:r w:rsidRPr="00563D5D">
        <w:rPr>
          <w:rFonts w:cstheme="minorHAnsi"/>
          <w:b/>
          <w:sz w:val="24"/>
          <w:szCs w:val="24"/>
        </w:rPr>
        <w:t>“</w:t>
      </w:r>
      <w:r w:rsidR="00187348" w:rsidRPr="00563D5D">
        <w:rPr>
          <w:rFonts w:cstheme="minorHAnsi"/>
          <w:b/>
          <w:sz w:val="24"/>
          <w:szCs w:val="24"/>
        </w:rPr>
        <w:t>An Act of Courage, The Arrest Records of Rosa Parks</w:t>
      </w:r>
      <w:r w:rsidR="00A82858">
        <w:rPr>
          <w:rFonts w:cstheme="minorHAnsi"/>
          <w:b/>
          <w:sz w:val="24"/>
          <w:szCs w:val="24"/>
        </w:rPr>
        <w:t>”</w:t>
      </w:r>
    </w:p>
    <w:p w14:paraId="1F2E413F" w14:textId="77777777" w:rsidR="00594EB4" w:rsidRPr="00563D5D" w:rsidRDefault="00594EB4" w:rsidP="00D07058">
      <w:pPr>
        <w:spacing w:after="0"/>
        <w:ind w:firstLine="720"/>
        <w:contextualSpacing/>
        <w:rPr>
          <w:rFonts w:cstheme="minorHAnsi"/>
          <w:b/>
          <w:sz w:val="24"/>
          <w:szCs w:val="24"/>
        </w:rPr>
      </w:pPr>
    </w:p>
    <w:tbl>
      <w:tblPr>
        <w:tblStyle w:val="TableGrid"/>
        <w:tblW w:w="0" w:type="auto"/>
        <w:jc w:val="center"/>
        <w:tblLook w:val="04A0" w:firstRow="1" w:lastRow="0" w:firstColumn="1" w:lastColumn="0" w:noHBand="0" w:noVBand="1"/>
      </w:tblPr>
      <w:tblGrid>
        <w:gridCol w:w="2538"/>
        <w:gridCol w:w="7470"/>
      </w:tblGrid>
      <w:tr w:rsidR="00D07058" w:rsidRPr="00563D5D" w14:paraId="0B08F1DA" w14:textId="77777777" w:rsidTr="00A82858">
        <w:trPr>
          <w:jc w:val="center"/>
        </w:trPr>
        <w:tc>
          <w:tcPr>
            <w:tcW w:w="2538" w:type="dxa"/>
          </w:tcPr>
          <w:p w14:paraId="773E7698" w14:textId="77777777" w:rsidR="00D07058" w:rsidRPr="00563D5D" w:rsidRDefault="00D07058" w:rsidP="002F3CA2">
            <w:pPr>
              <w:contextualSpacing/>
              <w:jc w:val="center"/>
              <w:rPr>
                <w:rFonts w:cstheme="minorHAnsi"/>
                <w:i/>
                <w:sz w:val="24"/>
                <w:szCs w:val="24"/>
              </w:rPr>
            </w:pPr>
            <w:r w:rsidRPr="00563D5D">
              <w:rPr>
                <w:rFonts w:cstheme="minorHAnsi"/>
                <w:i/>
                <w:sz w:val="24"/>
                <w:szCs w:val="24"/>
              </w:rPr>
              <w:t>Word</w:t>
            </w:r>
          </w:p>
        </w:tc>
        <w:tc>
          <w:tcPr>
            <w:tcW w:w="7470" w:type="dxa"/>
          </w:tcPr>
          <w:p w14:paraId="325892EA" w14:textId="77777777" w:rsidR="00D07058" w:rsidRPr="00563D5D" w:rsidRDefault="00D07058" w:rsidP="002F3CA2">
            <w:pPr>
              <w:contextualSpacing/>
              <w:jc w:val="center"/>
              <w:rPr>
                <w:rFonts w:cstheme="minorHAnsi"/>
                <w:i/>
                <w:sz w:val="24"/>
                <w:szCs w:val="24"/>
              </w:rPr>
            </w:pPr>
            <w:r w:rsidRPr="00563D5D">
              <w:rPr>
                <w:rFonts w:cstheme="minorHAnsi"/>
                <w:i/>
                <w:sz w:val="24"/>
                <w:szCs w:val="24"/>
              </w:rPr>
              <w:t>Student-Friendly Definition</w:t>
            </w:r>
          </w:p>
        </w:tc>
      </w:tr>
      <w:tr w:rsidR="00D07058" w:rsidRPr="00563D5D" w14:paraId="039203CF" w14:textId="77777777" w:rsidTr="00A82858">
        <w:trPr>
          <w:jc w:val="center"/>
        </w:trPr>
        <w:tc>
          <w:tcPr>
            <w:tcW w:w="2538" w:type="dxa"/>
          </w:tcPr>
          <w:p w14:paraId="7132FFAD" w14:textId="7AD3BA19" w:rsidR="00D07058" w:rsidRPr="00563D5D" w:rsidRDefault="00395D00" w:rsidP="002F3CA2">
            <w:pPr>
              <w:contextualSpacing/>
              <w:rPr>
                <w:rFonts w:cstheme="minorHAnsi"/>
                <w:sz w:val="24"/>
                <w:szCs w:val="24"/>
              </w:rPr>
            </w:pPr>
            <w:r w:rsidRPr="00563D5D">
              <w:rPr>
                <w:rFonts w:cstheme="minorHAnsi"/>
                <w:sz w:val="24"/>
                <w:szCs w:val="24"/>
              </w:rPr>
              <w:t>incarcerated</w:t>
            </w:r>
          </w:p>
        </w:tc>
        <w:tc>
          <w:tcPr>
            <w:tcW w:w="7470" w:type="dxa"/>
          </w:tcPr>
          <w:p w14:paraId="73D2AC42" w14:textId="2DA2FF0C" w:rsidR="00D07058" w:rsidRDefault="00CB1B8D" w:rsidP="002F3CA2">
            <w:pPr>
              <w:contextualSpacing/>
              <w:rPr>
                <w:rFonts w:cstheme="minorHAnsi"/>
                <w:sz w:val="24"/>
                <w:szCs w:val="24"/>
              </w:rPr>
            </w:pPr>
            <w:r>
              <w:rPr>
                <w:rFonts w:cstheme="minorHAnsi"/>
                <w:sz w:val="24"/>
                <w:szCs w:val="24"/>
              </w:rPr>
              <w:t>Put in jail</w:t>
            </w:r>
          </w:p>
          <w:p w14:paraId="4C8774A0" w14:textId="14F771BA" w:rsidR="00A82858" w:rsidRPr="00563D5D" w:rsidRDefault="00A82858" w:rsidP="002F3CA2">
            <w:pPr>
              <w:contextualSpacing/>
              <w:rPr>
                <w:rFonts w:cstheme="minorHAnsi"/>
                <w:sz w:val="24"/>
                <w:szCs w:val="24"/>
              </w:rPr>
            </w:pPr>
          </w:p>
        </w:tc>
      </w:tr>
      <w:tr w:rsidR="00D07058" w:rsidRPr="00563D5D" w14:paraId="6F6E8B75" w14:textId="77777777" w:rsidTr="00A82858">
        <w:trPr>
          <w:jc w:val="center"/>
        </w:trPr>
        <w:tc>
          <w:tcPr>
            <w:tcW w:w="2538" w:type="dxa"/>
          </w:tcPr>
          <w:p w14:paraId="13A8BBF9" w14:textId="0C17F1B4" w:rsidR="00D07058" w:rsidRPr="00563D5D" w:rsidRDefault="00C156E5" w:rsidP="002F3CA2">
            <w:pPr>
              <w:contextualSpacing/>
              <w:rPr>
                <w:rFonts w:cstheme="minorHAnsi"/>
                <w:sz w:val="24"/>
                <w:szCs w:val="24"/>
              </w:rPr>
            </w:pPr>
            <w:r w:rsidRPr="00563D5D">
              <w:rPr>
                <w:rFonts w:cstheme="minorHAnsi"/>
                <w:sz w:val="24"/>
                <w:szCs w:val="24"/>
              </w:rPr>
              <w:t>boycott</w:t>
            </w:r>
          </w:p>
        </w:tc>
        <w:tc>
          <w:tcPr>
            <w:tcW w:w="7470" w:type="dxa"/>
          </w:tcPr>
          <w:p w14:paraId="22267E8D" w14:textId="03C74F10" w:rsidR="00D07058" w:rsidRDefault="00CB1B8D" w:rsidP="002F3CA2">
            <w:pPr>
              <w:contextualSpacing/>
              <w:rPr>
                <w:rFonts w:cstheme="minorHAnsi"/>
                <w:sz w:val="24"/>
                <w:szCs w:val="24"/>
              </w:rPr>
            </w:pPr>
            <w:r>
              <w:rPr>
                <w:rFonts w:cstheme="minorHAnsi"/>
                <w:sz w:val="24"/>
                <w:szCs w:val="24"/>
              </w:rPr>
              <w:t>To refuse to do something</w:t>
            </w:r>
          </w:p>
          <w:p w14:paraId="4B3FF388" w14:textId="742748F3" w:rsidR="00A82858" w:rsidRPr="00563D5D" w:rsidRDefault="00A82858" w:rsidP="002F3CA2">
            <w:pPr>
              <w:contextualSpacing/>
              <w:rPr>
                <w:rFonts w:cstheme="minorHAnsi"/>
                <w:sz w:val="24"/>
                <w:szCs w:val="24"/>
              </w:rPr>
            </w:pPr>
          </w:p>
        </w:tc>
      </w:tr>
      <w:tr w:rsidR="00D07058" w:rsidRPr="00563D5D" w14:paraId="3CB167B8" w14:textId="77777777" w:rsidTr="00A82858">
        <w:trPr>
          <w:jc w:val="center"/>
        </w:trPr>
        <w:tc>
          <w:tcPr>
            <w:tcW w:w="2538" w:type="dxa"/>
          </w:tcPr>
          <w:p w14:paraId="7EE90CA6" w14:textId="5795A9FD" w:rsidR="00D07058" w:rsidRPr="00563D5D" w:rsidRDefault="00F45EAC" w:rsidP="002F3CA2">
            <w:pPr>
              <w:contextualSpacing/>
              <w:rPr>
                <w:rFonts w:cstheme="minorHAnsi"/>
                <w:sz w:val="24"/>
                <w:szCs w:val="24"/>
              </w:rPr>
            </w:pPr>
            <w:r w:rsidRPr="00563D5D">
              <w:rPr>
                <w:rFonts w:cstheme="minorHAnsi"/>
                <w:sz w:val="24"/>
                <w:szCs w:val="24"/>
              </w:rPr>
              <w:t>r</w:t>
            </w:r>
            <w:r w:rsidR="0025797E" w:rsidRPr="00563D5D">
              <w:rPr>
                <w:rFonts w:cstheme="minorHAnsi"/>
                <w:sz w:val="24"/>
                <w:szCs w:val="24"/>
              </w:rPr>
              <w:t>acial segregation</w:t>
            </w:r>
          </w:p>
        </w:tc>
        <w:tc>
          <w:tcPr>
            <w:tcW w:w="7470" w:type="dxa"/>
          </w:tcPr>
          <w:p w14:paraId="3BE03767" w14:textId="3B78E04A" w:rsidR="00D07058" w:rsidRDefault="0025797E" w:rsidP="002F3CA2">
            <w:pPr>
              <w:contextualSpacing/>
              <w:rPr>
                <w:rFonts w:cstheme="minorHAnsi"/>
                <w:sz w:val="24"/>
                <w:szCs w:val="24"/>
              </w:rPr>
            </w:pPr>
            <w:r w:rsidRPr="00563D5D">
              <w:rPr>
                <w:rFonts w:cstheme="minorHAnsi"/>
                <w:sz w:val="24"/>
                <w:szCs w:val="24"/>
              </w:rPr>
              <w:t>T</w:t>
            </w:r>
            <w:r w:rsidR="00CB1B8D">
              <w:rPr>
                <w:rFonts w:cstheme="minorHAnsi"/>
                <w:sz w:val="24"/>
                <w:szCs w:val="24"/>
              </w:rPr>
              <w:t>o separate people by their race</w:t>
            </w:r>
          </w:p>
          <w:p w14:paraId="4D9733F7" w14:textId="39D1ACD5" w:rsidR="00A82858" w:rsidRPr="00563D5D" w:rsidRDefault="00A82858" w:rsidP="002F3CA2">
            <w:pPr>
              <w:contextualSpacing/>
              <w:rPr>
                <w:rFonts w:cstheme="minorHAnsi"/>
                <w:sz w:val="24"/>
                <w:szCs w:val="24"/>
              </w:rPr>
            </w:pPr>
          </w:p>
        </w:tc>
      </w:tr>
      <w:tr w:rsidR="00D07058" w:rsidRPr="00563D5D" w14:paraId="63116B0A" w14:textId="77777777" w:rsidTr="00A82858">
        <w:trPr>
          <w:jc w:val="center"/>
        </w:trPr>
        <w:tc>
          <w:tcPr>
            <w:tcW w:w="2538" w:type="dxa"/>
          </w:tcPr>
          <w:p w14:paraId="7CE4C147" w14:textId="33E3497C" w:rsidR="00D07058" w:rsidRPr="00563D5D" w:rsidRDefault="00395D00" w:rsidP="002F3CA2">
            <w:pPr>
              <w:contextualSpacing/>
              <w:rPr>
                <w:rFonts w:cstheme="minorHAnsi"/>
                <w:sz w:val="24"/>
                <w:szCs w:val="24"/>
              </w:rPr>
            </w:pPr>
            <w:r w:rsidRPr="00563D5D">
              <w:rPr>
                <w:rFonts w:cstheme="minorHAnsi"/>
                <w:sz w:val="24"/>
                <w:szCs w:val="24"/>
              </w:rPr>
              <w:t>vacate</w:t>
            </w:r>
          </w:p>
        </w:tc>
        <w:tc>
          <w:tcPr>
            <w:tcW w:w="7470" w:type="dxa"/>
          </w:tcPr>
          <w:p w14:paraId="3BCDEA2B" w14:textId="0C8F5FBD" w:rsidR="00D07058" w:rsidRDefault="00CB1B8D" w:rsidP="002F3CA2">
            <w:pPr>
              <w:contextualSpacing/>
              <w:rPr>
                <w:rFonts w:cstheme="minorHAnsi"/>
                <w:sz w:val="24"/>
                <w:szCs w:val="24"/>
              </w:rPr>
            </w:pPr>
            <w:r>
              <w:rPr>
                <w:rFonts w:cstheme="minorHAnsi"/>
                <w:sz w:val="24"/>
                <w:szCs w:val="24"/>
              </w:rPr>
              <w:t>To move or leave</w:t>
            </w:r>
          </w:p>
          <w:p w14:paraId="6ED7ACE9" w14:textId="23BA43F6" w:rsidR="00A82858" w:rsidRPr="00563D5D" w:rsidRDefault="00A82858" w:rsidP="002F3CA2">
            <w:pPr>
              <w:contextualSpacing/>
              <w:rPr>
                <w:rFonts w:cstheme="minorHAnsi"/>
                <w:sz w:val="24"/>
                <w:szCs w:val="24"/>
              </w:rPr>
            </w:pPr>
          </w:p>
        </w:tc>
      </w:tr>
      <w:tr w:rsidR="00F45EAC" w:rsidRPr="00563D5D" w14:paraId="5A1DC14C" w14:textId="77777777" w:rsidTr="00A82858">
        <w:trPr>
          <w:jc w:val="center"/>
        </w:trPr>
        <w:tc>
          <w:tcPr>
            <w:tcW w:w="2538" w:type="dxa"/>
          </w:tcPr>
          <w:p w14:paraId="2C489264" w14:textId="4295BB88" w:rsidR="00F45EAC" w:rsidRPr="00563D5D" w:rsidRDefault="00A27BD9" w:rsidP="002F3CA2">
            <w:pPr>
              <w:contextualSpacing/>
              <w:rPr>
                <w:rFonts w:cstheme="minorHAnsi"/>
                <w:sz w:val="24"/>
                <w:szCs w:val="24"/>
              </w:rPr>
            </w:pPr>
            <w:r w:rsidRPr="00563D5D">
              <w:rPr>
                <w:rFonts w:cstheme="minorHAnsi"/>
                <w:sz w:val="24"/>
                <w:szCs w:val="24"/>
              </w:rPr>
              <w:t>esteem</w:t>
            </w:r>
          </w:p>
        </w:tc>
        <w:tc>
          <w:tcPr>
            <w:tcW w:w="7470" w:type="dxa"/>
          </w:tcPr>
          <w:p w14:paraId="5B58E014" w14:textId="77777777" w:rsidR="00F45EAC" w:rsidRDefault="00A27BD9" w:rsidP="002F3CA2">
            <w:pPr>
              <w:contextualSpacing/>
              <w:rPr>
                <w:rFonts w:cstheme="minorHAnsi"/>
                <w:sz w:val="24"/>
                <w:szCs w:val="24"/>
              </w:rPr>
            </w:pPr>
            <w:r w:rsidRPr="00563D5D">
              <w:rPr>
                <w:rFonts w:cstheme="minorHAnsi"/>
                <w:sz w:val="24"/>
                <w:szCs w:val="24"/>
              </w:rPr>
              <w:t>To have great respect for someone</w:t>
            </w:r>
          </w:p>
          <w:p w14:paraId="7724CEC8" w14:textId="659D3721" w:rsidR="00A82858" w:rsidRPr="00563D5D" w:rsidRDefault="00A82858" w:rsidP="002F3CA2">
            <w:pPr>
              <w:contextualSpacing/>
              <w:rPr>
                <w:rFonts w:cstheme="minorHAnsi"/>
                <w:sz w:val="24"/>
                <w:szCs w:val="24"/>
              </w:rPr>
            </w:pPr>
          </w:p>
        </w:tc>
      </w:tr>
      <w:tr w:rsidR="00F45EAC" w:rsidRPr="00563D5D" w14:paraId="5668C347" w14:textId="77777777" w:rsidTr="00A82858">
        <w:trPr>
          <w:jc w:val="center"/>
        </w:trPr>
        <w:tc>
          <w:tcPr>
            <w:tcW w:w="2538" w:type="dxa"/>
          </w:tcPr>
          <w:p w14:paraId="0DC66475" w14:textId="3DFDFEDE" w:rsidR="00F45EAC" w:rsidRPr="00563D5D" w:rsidRDefault="00187348" w:rsidP="002F3CA2">
            <w:pPr>
              <w:contextualSpacing/>
              <w:rPr>
                <w:rFonts w:cstheme="minorHAnsi"/>
                <w:sz w:val="24"/>
                <w:szCs w:val="24"/>
              </w:rPr>
            </w:pPr>
            <w:r w:rsidRPr="00563D5D">
              <w:rPr>
                <w:rFonts w:cstheme="minorHAnsi"/>
                <w:sz w:val="24"/>
                <w:szCs w:val="24"/>
              </w:rPr>
              <w:t>defiant</w:t>
            </w:r>
          </w:p>
        </w:tc>
        <w:tc>
          <w:tcPr>
            <w:tcW w:w="7470" w:type="dxa"/>
          </w:tcPr>
          <w:p w14:paraId="4030927B" w14:textId="2A0A0D6D" w:rsidR="00F45EAC" w:rsidRDefault="00CB1B8D" w:rsidP="002F3CA2">
            <w:pPr>
              <w:contextualSpacing/>
              <w:rPr>
                <w:rFonts w:cstheme="minorHAnsi"/>
                <w:sz w:val="24"/>
                <w:szCs w:val="24"/>
              </w:rPr>
            </w:pPr>
            <w:r>
              <w:rPr>
                <w:rFonts w:cstheme="minorHAnsi"/>
                <w:sz w:val="24"/>
                <w:szCs w:val="24"/>
              </w:rPr>
              <w:t>To disobey</w:t>
            </w:r>
          </w:p>
          <w:p w14:paraId="0F088F29" w14:textId="7B99391A" w:rsidR="00A82858" w:rsidRPr="00563D5D" w:rsidRDefault="00A82858" w:rsidP="002F3CA2">
            <w:pPr>
              <w:contextualSpacing/>
              <w:rPr>
                <w:rFonts w:cstheme="minorHAnsi"/>
                <w:sz w:val="24"/>
                <w:szCs w:val="24"/>
              </w:rPr>
            </w:pPr>
          </w:p>
        </w:tc>
      </w:tr>
    </w:tbl>
    <w:p w14:paraId="0FBD8C01" w14:textId="5107F8DB" w:rsidR="00D07058" w:rsidRPr="00563D5D" w:rsidRDefault="00D07058" w:rsidP="00D07058">
      <w:pPr>
        <w:spacing w:after="0"/>
        <w:ind w:firstLine="720"/>
        <w:contextualSpacing/>
        <w:rPr>
          <w:rFonts w:cstheme="minorHAnsi"/>
          <w:b/>
          <w:sz w:val="24"/>
          <w:szCs w:val="24"/>
        </w:rPr>
      </w:pPr>
    </w:p>
    <w:p w14:paraId="351724FC" w14:textId="4C89D9CA" w:rsidR="00A82858" w:rsidRDefault="00A82858" w:rsidP="00594EB4">
      <w:pPr>
        <w:spacing w:after="0"/>
        <w:ind w:firstLine="360"/>
        <w:contextualSpacing/>
        <w:rPr>
          <w:rFonts w:cstheme="minorHAnsi"/>
          <w:b/>
          <w:i/>
          <w:sz w:val="24"/>
          <w:szCs w:val="24"/>
        </w:rPr>
      </w:pPr>
      <w:r w:rsidRPr="00A82858">
        <w:rPr>
          <w:rFonts w:cstheme="minorHAnsi"/>
          <w:b/>
          <w:i/>
          <w:sz w:val="24"/>
          <w:szCs w:val="24"/>
        </w:rPr>
        <w:t>Civil Rights: Freedom Riders</w:t>
      </w:r>
    </w:p>
    <w:p w14:paraId="5F74F44C" w14:textId="77777777" w:rsidR="00594EB4" w:rsidRPr="00A82858" w:rsidRDefault="00594EB4" w:rsidP="00A82858">
      <w:pPr>
        <w:spacing w:after="0"/>
        <w:ind w:firstLine="720"/>
        <w:contextualSpacing/>
        <w:rPr>
          <w:rFonts w:cstheme="minorHAnsi"/>
          <w:b/>
          <w:i/>
          <w:sz w:val="24"/>
          <w:szCs w:val="24"/>
        </w:rPr>
      </w:pPr>
    </w:p>
    <w:tbl>
      <w:tblPr>
        <w:tblStyle w:val="TableGrid"/>
        <w:tblW w:w="0" w:type="auto"/>
        <w:jc w:val="center"/>
        <w:tblLook w:val="04A0" w:firstRow="1" w:lastRow="0" w:firstColumn="1" w:lastColumn="0" w:noHBand="0" w:noVBand="1"/>
      </w:tblPr>
      <w:tblGrid>
        <w:gridCol w:w="2538"/>
        <w:gridCol w:w="7371"/>
      </w:tblGrid>
      <w:tr w:rsidR="00D07058" w:rsidRPr="00563D5D" w14:paraId="397D0208" w14:textId="77777777" w:rsidTr="00A82858">
        <w:trPr>
          <w:jc w:val="center"/>
        </w:trPr>
        <w:tc>
          <w:tcPr>
            <w:tcW w:w="2538" w:type="dxa"/>
          </w:tcPr>
          <w:p w14:paraId="75B0BB15" w14:textId="77777777" w:rsidR="00D07058" w:rsidRPr="00563D5D" w:rsidRDefault="00D07058" w:rsidP="002F3CA2">
            <w:pPr>
              <w:contextualSpacing/>
              <w:jc w:val="center"/>
              <w:rPr>
                <w:rFonts w:cstheme="minorHAnsi"/>
                <w:i/>
                <w:sz w:val="24"/>
                <w:szCs w:val="24"/>
              </w:rPr>
            </w:pPr>
            <w:r w:rsidRPr="00563D5D">
              <w:rPr>
                <w:rFonts w:cstheme="minorHAnsi"/>
                <w:i/>
                <w:sz w:val="24"/>
                <w:szCs w:val="24"/>
              </w:rPr>
              <w:t>Word</w:t>
            </w:r>
          </w:p>
        </w:tc>
        <w:tc>
          <w:tcPr>
            <w:tcW w:w="7371" w:type="dxa"/>
          </w:tcPr>
          <w:p w14:paraId="180601BA" w14:textId="77777777" w:rsidR="00D07058" w:rsidRPr="00563D5D" w:rsidRDefault="00D07058" w:rsidP="002F3CA2">
            <w:pPr>
              <w:contextualSpacing/>
              <w:jc w:val="center"/>
              <w:rPr>
                <w:rFonts w:cstheme="minorHAnsi"/>
                <w:i/>
                <w:sz w:val="24"/>
                <w:szCs w:val="24"/>
              </w:rPr>
            </w:pPr>
            <w:r w:rsidRPr="00563D5D">
              <w:rPr>
                <w:rFonts w:cstheme="minorHAnsi"/>
                <w:i/>
                <w:sz w:val="24"/>
                <w:szCs w:val="24"/>
              </w:rPr>
              <w:t>Student-Friendly Definition</w:t>
            </w:r>
          </w:p>
        </w:tc>
      </w:tr>
      <w:tr w:rsidR="00D07058" w:rsidRPr="00563D5D" w14:paraId="3233050E" w14:textId="77777777" w:rsidTr="00A82858">
        <w:trPr>
          <w:jc w:val="center"/>
        </w:trPr>
        <w:tc>
          <w:tcPr>
            <w:tcW w:w="2538" w:type="dxa"/>
          </w:tcPr>
          <w:p w14:paraId="0BC3AEFF" w14:textId="73319170" w:rsidR="005C2B42" w:rsidRPr="00563D5D" w:rsidRDefault="00252D85" w:rsidP="005C2B42">
            <w:pPr>
              <w:contextualSpacing/>
              <w:rPr>
                <w:rFonts w:cstheme="minorHAnsi"/>
                <w:sz w:val="24"/>
                <w:szCs w:val="24"/>
              </w:rPr>
            </w:pPr>
            <w:r w:rsidRPr="00563D5D">
              <w:rPr>
                <w:rFonts w:cstheme="minorHAnsi"/>
                <w:sz w:val="24"/>
                <w:szCs w:val="24"/>
              </w:rPr>
              <w:t>C</w:t>
            </w:r>
            <w:r w:rsidR="005C2B42" w:rsidRPr="00563D5D">
              <w:rPr>
                <w:rFonts w:cstheme="minorHAnsi"/>
                <w:sz w:val="24"/>
                <w:szCs w:val="24"/>
              </w:rPr>
              <w:t>ivil</w:t>
            </w:r>
            <w:r w:rsidRPr="00563D5D">
              <w:rPr>
                <w:rFonts w:cstheme="minorHAnsi"/>
                <w:sz w:val="24"/>
                <w:szCs w:val="24"/>
              </w:rPr>
              <w:t xml:space="preserve"> rights</w:t>
            </w:r>
          </w:p>
        </w:tc>
        <w:tc>
          <w:tcPr>
            <w:tcW w:w="7371" w:type="dxa"/>
          </w:tcPr>
          <w:p w14:paraId="671211D6" w14:textId="6903EFCF" w:rsidR="00D07058" w:rsidRDefault="00CB1B8D" w:rsidP="002F3CA2">
            <w:pPr>
              <w:contextualSpacing/>
              <w:rPr>
                <w:rFonts w:cstheme="minorHAnsi"/>
                <w:sz w:val="24"/>
                <w:szCs w:val="24"/>
              </w:rPr>
            </w:pPr>
            <w:r>
              <w:rPr>
                <w:rFonts w:cstheme="minorHAnsi"/>
                <w:sz w:val="24"/>
                <w:szCs w:val="24"/>
              </w:rPr>
              <w:t>The activities of citizens</w:t>
            </w:r>
          </w:p>
          <w:p w14:paraId="12967C80" w14:textId="6F212EEC" w:rsidR="00D43DAD" w:rsidRPr="00563D5D" w:rsidRDefault="00D43DAD" w:rsidP="002F3CA2">
            <w:pPr>
              <w:contextualSpacing/>
              <w:rPr>
                <w:rFonts w:cstheme="minorHAnsi"/>
                <w:sz w:val="24"/>
                <w:szCs w:val="24"/>
              </w:rPr>
            </w:pPr>
          </w:p>
        </w:tc>
      </w:tr>
      <w:tr w:rsidR="00D07058" w:rsidRPr="00563D5D" w14:paraId="6FF5AFEF" w14:textId="77777777" w:rsidTr="00A82858">
        <w:trPr>
          <w:jc w:val="center"/>
        </w:trPr>
        <w:tc>
          <w:tcPr>
            <w:tcW w:w="2538" w:type="dxa"/>
          </w:tcPr>
          <w:p w14:paraId="6A55B9A8" w14:textId="1CDC7CAE" w:rsidR="00D07058" w:rsidRPr="00563D5D" w:rsidRDefault="00252D85" w:rsidP="002F3CA2">
            <w:pPr>
              <w:contextualSpacing/>
              <w:rPr>
                <w:rFonts w:cstheme="minorHAnsi"/>
                <w:sz w:val="24"/>
                <w:szCs w:val="24"/>
              </w:rPr>
            </w:pPr>
            <w:r w:rsidRPr="00563D5D">
              <w:rPr>
                <w:rFonts w:cstheme="minorHAnsi"/>
                <w:sz w:val="24"/>
                <w:szCs w:val="24"/>
              </w:rPr>
              <w:t>enforce</w:t>
            </w:r>
          </w:p>
        </w:tc>
        <w:tc>
          <w:tcPr>
            <w:tcW w:w="7371" w:type="dxa"/>
          </w:tcPr>
          <w:p w14:paraId="4A0F30DE" w14:textId="2A8DB0B4" w:rsidR="00D07058" w:rsidRDefault="00CB1FB8" w:rsidP="00CB1FB8">
            <w:pPr>
              <w:rPr>
                <w:rFonts w:eastAsia="Times New Roman" w:cstheme="minorHAnsi"/>
                <w:color w:val="000000"/>
                <w:sz w:val="24"/>
                <w:szCs w:val="24"/>
              </w:rPr>
            </w:pPr>
            <w:r w:rsidRPr="00563D5D">
              <w:rPr>
                <w:rFonts w:eastAsia="Times New Roman" w:cstheme="minorHAnsi"/>
                <w:color w:val="000000"/>
                <w:sz w:val="24"/>
                <w:szCs w:val="24"/>
              </w:rPr>
              <w:t>To</w:t>
            </w:r>
            <w:r w:rsidR="00CB1B8D">
              <w:rPr>
                <w:rFonts w:eastAsia="Times New Roman" w:cstheme="minorHAnsi"/>
                <w:color w:val="000000"/>
                <w:sz w:val="24"/>
                <w:szCs w:val="24"/>
              </w:rPr>
              <w:t xml:space="preserve"> put in force; make people obey</w:t>
            </w:r>
          </w:p>
          <w:p w14:paraId="75C05E7C" w14:textId="2270523A" w:rsidR="00A82858" w:rsidRPr="00563D5D" w:rsidRDefault="00A82858" w:rsidP="00CB1FB8">
            <w:pPr>
              <w:rPr>
                <w:rFonts w:eastAsia="Times New Roman" w:cstheme="minorHAnsi"/>
                <w:sz w:val="24"/>
                <w:szCs w:val="24"/>
              </w:rPr>
            </w:pPr>
          </w:p>
        </w:tc>
      </w:tr>
      <w:tr w:rsidR="00D07058" w:rsidRPr="00563D5D" w14:paraId="6403751A" w14:textId="77777777" w:rsidTr="00A82858">
        <w:trPr>
          <w:jc w:val="center"/>
        </w:trPr>
        <w:tc>
          <w:tcPr>
            <w:tcW w:w="2538" w:type="dxa"/>
          </w:tcPr>
          <w:p w14:paraId="3F6B4B73" w14:textId="2C838634" w:rsidR="00D07058" w:rsidRPr="00563D5D" w:rsidRDefault="00252D85" w:rsidP="0052285E">
            <w:pPr>
              <w:contextualSpacing/>
              <w:rPr>
                <w:rFonts w:cstheme="minorHAnsi"/>
                <w:sz w:val="24"/>
                <w:szCs w:val="24"/>
              </w:rPr>
            </w:pPr>
            <w:r w:rsidRPr="00563D5D">
              <w:rPr>
                <w:rFonts w:cstheme="minorHAnsi"/>
                <w:sz w:val="24"/>
                <w:szCs w:val="24"/>
              </w:rPr>
              <w:t>protection</w:t>
            </w:r>
          </w:p>
        </w:tc>
        <w:tc>
          <w:tcPr>
            <w:tcW w:w="7371" w:type="dxa"/>
          </w:tcPr>
          <w:p w14:paraId="123A5CB6" w14:textId="3157366C" w:rsidR="00D07058" w:rsidRPr="00563D5D" w:rsidRDefault="00CB1FB8" w:rsidP="002F3CA2">
            <w:pPr>
              <w:rPr>
                <w:rFonts w:eastAsia="Times New Roman" w:cstheme="minorHAnsi"/>
                <w:sz w:val="24"/>
                <w:szCs w:val="24"/>
              </w:rPr>
            </w:pPr>
            <w:r w:rsidRPr="00563D5D">
              <w:rPr>
                <w:rFonts w:eastAsia="Times New Roman" w:cstheme="minorHAnsi"/>
                <w:color w:val="000000"/>
                <w:sz w:val="24"/>
                <w:szCs w:val="24"/>
              </w:rPr>
              <w:t>The act of keeping something safe from harm or t</w:t>
            </w:r>
            <w:r w:rsidR="00CB1B8D">
              <w:rPr>
                <w:rFonts w:eastAsia="Times New Roman" w:cstheme="minorHAnsi"/>
                <w:color w:val="000000"/>
                <w:sz w:val="24"/>
                <w:szCs w:val="24"/>
              </w:rPr>
              <w:t>he condition of being protected</w:t>
            </w:r>
          </w:p>
        </w:tc>
      </w:tr>
      <w:tr w:rsidR="00D07058" w:rsidRPr="00563D5D" w14:paraId="7899D18A" w14:textId="77777777" w:rsidTr="00A82858">
        <w:trPr>
          <w:jc w:val="center"/>
        </w:trPr>
        <w:tc>
          <w:tcPr>
            <w:tcW w:w="2538" w:type="dxa"/>
          </w:tcPr>
          <w:p w14:paraId="73B04F1E" w14:textId="5AAE4770" w:rsidR="00D07058" w:rsidRPr="00563D5D" w:rsidRDefault="00252D85" w:rsidP="00252D85">
            <w:pPr>
              <w:contextualSpacing/>
              <w:rPr>
                <w:rFonts w:cstheme="minorHAnsi"/>
                <w:sz w:val="24"/>
                <w:szCs w:val="24"/>
              </w:rPr>
            </w:pPr>
            <w:r w:rsidRPr="00563D5D">
              <w:rPr>
                <w:rFonts w:cstheme="minorHAnsi"/>
                <w:sz w:val="24"/>
                <w:szCs w:val="24"/>
              </w:rPr>
              <w:t>interstate</w:t>
            </w:r>
          </w:p>
        </w:tc>
        <w:tc>
          <w:tcPr>
            <w:tcW w:w="7371" w:type="dxa"/>
          </w:tcPr>
          <w:p w14:paraId="02184769" w14:textId="2EE48E98" w:rsidR="00D07058" w:rsidRDefault="00CB1FB8" w:rsidP="00EE25B8">
            <w:pPr>
              <w:rPr>
                <w:rFonts w:eastAsia="Times New Roman" w:cstheme="minorHAnsi"/>
                <w:color w:val="000000"/>
                <w:sz w:val="24"/>
                <w:szCs w:val="24"/>
              </w:rPr>
            </w:pPr>
            <w:r w:rsidRPr="00563D5D">
              <w:rPr>
                <w:rFonts w:eastAsia="Times New Roman" w:cstheme="minorHAnsi"/>
                <w:color w:val="000000"/>
                <w:sz w:val="24"/>
                <w:szCs w:val="24"/>
              </w:rPr>
              <w:t>Having to do with o</w:t>
            </w:r>
            <w:r w:rsidR="00CB1B8D">
              <w:rPr>
                <w:rFonts w:eastAsia="Times New Roman" w:cstheme="minorHAnsi"/>
                <w:color w:val="000000"/>
                <w:sz w:val="24"/>
                <w:szCs w:val="24"/>
              </w:rPr>
              <w:t>r connecting two or more states</w:t>
            </w:r>
          </w:p>
          <w:p w14:paraId="4DD82896" w14:textId="43D29E86" w:rsidR="00A82858" w:rsidRPr="00563D5D" w:rsidRDefault="00A82858" w:rsidP="00EE25B8">
            <w:pPr>
              <w:rPr>
                <w:rFonts w:eastAsia="Times New Roman" w:cstheme="minorHAnsi"/>
                <w:sz w:val="24"/>
                <w:szCs w:val="24"/>
              </w:rPr>
            </w:pPr>
          </w:p>
        </w:tc>
      </w:tr>
      <w:tr w:rsidR="00D07058" w:rsidRPr="00563D5D" w14:paraId="207893CE" w14:textId="77777777" w:rsidTr="00A82858">
        <w:trPr>
          <w:jc w:val="center"/>
        </w:trPr>
        <w:tc>
          <w:tcPr>
            <w:tcW w:w="2538" w:type="dxa"/>
          </w:tcPr>
          <w:p w14:paraId="40088D2D" w14:textId="4DDF4389" w:rsidR="00D07058" w:rsidRPr="00563D5D" w:rsidRDefault="00252D85" w:rsidP="00252D85">
            <w:pPr>
              <w:contextualSpacing/>
              <w:rPr>
                <w:rFonts w:cstheme="minorHAnsi"/>
                <w:sz w:val="24"/>
                <w:szCs w:val="24"/>
              </w:rPr>
            </w:pPr>
            <w:r w:rsidRPr="00563D5D">
              <w:rPr>
                <w:rFonts w:cstheme="minorHAnsi"/>
                <w:sz w:val="24"/>
                <w:szCs w:val="24"/>
              </w:rPr>
              <w:t>CORE</w:t>
            </w:r>
          </w:p>
        </w:tc>
        <w:tc>
          <w:tcPr>
            <w:tcW w:w="7371" w:type="dxa"/>
          </w:tcPr>
          <w:p w14:paraId="376DB770" w14:textId="77777777" w:rsidR="00D07058" w:rsidRDefault="00EE25B8" w:rsidP="002F3CA2">
            <w:pPr>
              <w:contextualSpacing/>
              <w:rPr>
                <w:rFonts w:cstheme="minorHAnsi"/>
                <w:sz w:val="24"/>
                <w:szCs w:val="24"/>
              </w:rPr>
            </w:pPr>
            <w:r w:rsidRPr="00563D5D">
              <w:rPr>
                <w:rFonts w:cstheme="minorHAnsi"/>
                <w:sz w:val="24"/>
                <w:szCs w:val="24"/>
              </w:rPr>
              <w:t>Congress of Racial Equality</w:t>
            </w:r>
          </w:p>
          <w:p w14:paraId="231CBC82" w14:textId="78783A9E" w:rsidR="00A82858" w:rsidRPr="00563D5D" w:rsidRDefault="00A82858" w:rsidP="002F3CA2">
            <w:pPr>
              <w:contextualSpacing/>
              <w:rPr>
                <w:rFonts w:cstheme="minorHAnsi"/>
                <w:sz w:val="24"/>
                <w:szCs w:val="24"/>
              </w:rPr>
            </w:pPr>
          </w:p>
        </w:tc>
      </w:tr>
      <w:tr w:rsidR="00D07058" w:rsidRPr="00563D5D" w14:paraId="7B9D350A" w14:textId="77777777" w:rsidTr="00A82858">
        <w:trPr>
          <w:jc w:val="center"/>
        </w:trPr>
        <w:tc>
          <w:tcPr>
            <w:tcW w:w="2538" w:type="dxa"/>
          </w:tcPr>
          <w:p w14:paraId="4CCB11BD" w14:textId="10C515E5" w:rsidR="00D07058" w:rsidRPr="00563D5D" w:rsidRDefault="00252D85" w:rsidP="002F3CA2">
            <w:pPr>
              <w:contextualSpacing/>
              <w:rPr>
                <w:rFonts w:cstheme="minorHAnsi"/>
                <w:sz w:val="24"/>
                <w:szCs w:val="24"/>
              </w:rPr>
            </w:pPr>
            <w:r w:rsidRPr="00563D5D">
              <w:rPr>
                <w:rFonts w:cstheme="minorHAnsi"/>
                <w:sz w:val="24"/>
                <w:szCs w:val="24"/>
              </w:rPr>
              <w:t>organize</w:t>
            </w:r>
          </w:p>
        </w:tc>
        <w:tc>
          <w:tcPr>
            <w:tcW w:w="7371" w:type="dxa"/>
          </w:tcPr>
          <w:p w14:paraId="66D4F0DF" w14:textId="3C8441EC" w:rsidR="00D45190" w:rsidRDefault="00EE25B8" w:rsidP="00EE25B8">
            <w:pPr>
              <w:rPr>
                <w:rFonts w:eastAsia="Times New Roman" w:cstheme="minorHAnsi"/>
                <w:color w:val="000000"/>
                <w:sz w:val="24"/>
                <w:szCs w:val="24"/>
              </w:rPr>
            </w:pPr>
            <w:r w:rsidRPr="00563D5D">
              <w:rPr>
                <w:rFonts w:eastAsia="Times New Roman" w:cstheme="minorHAnsi"/>
                <w:color w:val="000000"/>
                <w:sz w:val="24"/>
                <w:szCs w:val="24"/>
              </w:rPr>
              <w:t>To join to</w:t>
            </w:r>
            <w:r w:rsidR="00CB1B8D">
              <w:rPr>
                <w:rFonts w:eastAsia="Times New Roman" w:cstheme="minorHAnsi"/>
                <w:color w:val="000000"/>
                <w:sz w:val="24"/>
                <w:szCs w:val="24"/>
              </w:rPr>
              <w:t>gether into a group or movement</w:t>
            </w:r>
          </w:p>
          <w:p w14:paraId="25745993" w14:textId="07230DCC" w:rsidR="00A82858" w:rsidRPr="00563D5D" w:rsidRDefault="00A82858" w:rsidP="00EE25B8">
            <w:pPr>
              <w:rPr>
                <w:rFonts w:eastAsia="Times New Roman" w:cstheme="minorHAnsi"/>
                <w:sz w:val="24"/>
                <w:szCs w:val="24"/>
              </w:rPr>
            </w:pPr>
          </w:p>
        </w:tc>
      </w:tr>
    </w:tbl>
    <w:p w14:paraId="64389FFB" w14:textId="77777777" w:rsidR="00D07058" w:rsidRPr="00563D5D" w:rsidRDefault="00D07058" w:rsidP="00D07058">
      <w:pPr>
        <w:spacing w:after="0"/>
        <w:contextualSpacing/>
        <w:rPr>
          <w:rFonts w:cstheme="minorHAnsi"/>
          <w:b/>
          <w:i/>
          <w:sz w:val="24"/>
          <w:szCs w:val="24"/>
        </w:rPr>
      </w:pPr>
    </w:p>
    <w:p w14:paraId="6B5E5C1D" w14:textId="24CCE040" w:rsidR="00D07058" w:rsidRDefault="00A82858" w:rsidP="00594EB4">
      <w:pPr>
        <w:spacing w:after="0"/>
        <w:ind w:firstLine="540"/>
        <w:contextualSpacing/>
        <w:rPr>
          <w:rFonts w:cstheme="minorHAnsi"/>
          <w:b/>
          <w:i/>
          <w:sz w:val="24"/>
          <w:szCs w:val="24"/>
        </w:rPr>
      </w:pPr>
      <w:r w:rsidRPr="00A82858">
        <w:rPr>
          <w:rFonts w:cstheme="minorHAnsi"/>
          <w:b/>
          <w:i/>
          <w:sz w:val="24"/>
          <w:szCs w:val="24"/>
        </w:rPr>
        <w:t>Through My Eyes</w:t>
      </w:r>
    </w:p>
    <w:p w14:paraId="62C3CC84" w14:textId="77777777" w:rsidR="00594EB4" w:rsidRPr="00A82858" w:rsidRDefault="00594EB4" w:rsidP="00D07058">
      <w:pPr>
        <w:spacing w:after="0"/>
        <w:ind w:firstLine="720"/>
        <w:contextualSpacing/>
        <w:rPr>
          <w:rFonts w:cstheme="minorHAnsi"/>
          <w:b/>
          <w:i/>
          <w:sz w:val="24"/>
          <w:szCs w:val="24"/>
        </w:rPr>
      </w:pPr>
    </w:p>
    <w:tbl>
      <w:tblPr>
        <w:tblStyle w:val="TableGrid"/>
        <w:tblW w:w="0" w:type="auto"/>
        <w:jc w:val="center"/>
        <w:tblLook w:val="04A0" w:firstRow="1" w:lastRow="0" w:firstColumn="1" w:lastColumn="0" w:noHBand="0" w:noVBand="1"/>
      </w:tblPr>
      <w:tblGrid>
        <w:gridCol w:w="2538"/>
        <w:gridCol w:w="7290"/>
      </w:tblGrid>
      <w:tr w:rsidR="00D07058" w:rsidRPr="00563D5D" w14:paraId="03F079DA" w14:textId="77777777" w:rsidTr="00A82858">
        <w:trPr>
          <w:jc w:val="center"/>
        </w:trPr>
        <w:tc>
          <w:tcPr>
            <w:tcW w:w="2538" w:type="dxa"/>
          </w:tcPr>
          <w:p w14:paraId="1E00AF03" w14:textId="77777777" w:rsidR="00D07058" w:rsidRPr="00563D5D" w:rsidRDefault="00D07058" w:rsidP="002F3CA2">
            <w:pPr>
              <w:contextualSpacing/>
              <w:jc w:val="center"/>
              <w:rPr>
                <w:rFonts w:cstheme="minorHAnsi"/>
                <w:i/>
                <w:sz w:val="24"/>
                <w:szCs w:val="24"/>
              </w:rPr>
            </w:pPr>
            <w:r w:rsidRPr="00563D5D">
              <w:rPr>
                <w:rFonts w:cstheme="minorHAnsi"/>
                <w:i/>
                <w:sz w:val="24"/>
                <w:szCs w:val="24"/>
              </w:rPr>
              <w:t>Word</w:t>
            </w:r>
          </w:p>
        </w:tc>
        <w:tc>
          <w:tcPr>
            <w:tcW w:w="7290" w:type="dxa"/>
          </w:tcPr>
          <w:p w14:paraId="1B46BDEA" w14:textId="77777777" w:rsidR="00D07058" w:rsidRPr="00563D5D" w:rsidRDefault="00D07058" w:rsidP="002F3CA2">
            <w:pPr>
              <w:contextualSpacing/>
              <w:jc w:val="center"/>
              <w:rPr>
                <w:rFonts w:cstheme="minorHAnsi"/>
                <w:i/>
                <w:sz w:val="24"/>
                <w:szCs w:val="24"/>
              </w:rPr>
            </w:pPr>
            <w:r w:rsidRPr="00563D5D">
              <w:rPr>
                <w:rFonts w:cstheme="minorHAnsi"/>
                <w:i/>
                <w:sz w:val="24"/>
                <w:szCs w:val="24"/>
              </w:rPr>
              <w:t>Student-Friendly Definition</w:t>
            </w:r>
          </w:p>
        </w:tc>
      </w:tr>
      <w:tr w:rsidR="00D07058" w:rsidRPr="00563D5D" w14:paraId="2389805E" w14:textId="77777777" w:rsidTr="00A82858">
        <w:trPr>
          <w:jc w:val="center"/>
        </w:trPr>
        <w:tc>
          <w:tcPr>
            <w:tcW w:w="2538" w:type="dxa"/>
          </w:tcPr>
          <w:p w14:paraId="1D554F32" w14:textId="40A54493" w:rsidR="00D07058" w:rsidRPr="00563D5D" w:rsidRDefault="005E0A06" w:rsidP="002F3CA2">
            <w:pPr>
              <w:contextualSpacing/>
              <w:rPr>
                <w:rFonts w:cstheme="minorHAnsi"/>
                <w:sz w:val="24"/>
                <w:szCs w:val="24"/>
              </w:rPr>
            </w:pPr>
            <w:r w:rsidRPr="00563D5D">
              <w:rPr>
                <w:rFonts w:cstheme="minorHAnsi"/>
                <w:sz w:val="24"/>
                <w:szCs w:val="24"/>
              </w:rPr>
              <w:t>federal of</w:t>
            </w:r>
            <w:r w:rsidR="00A82858">
              <w:rPr>
                <w:rFonts w:cstheme="minorHAnsi"/>
                <w:sz w:val="24"/>
                <w:szCs w:val="24"/>
              </w:rPr>
              <w:t>ficers</w:t>
            </w:r>
          </w:p>
          <w:p w14:paraId="6CCBF07A" w14:textId="7725E727" w:rsidR="00D07058" w:rsidRPr="00563D5D" w:rsidRDefault="00D07058" w:rsidP="002F3CA2">
            <w:pPr>
              <w:contextualSpacing/>
              <w:rPr>
                <w:rFonts w:cstheme="minorHAnsi"/>
                <w:sz w:val="24"/>
                <w:szCs w:val="24"/>
              </w:rPr>
            </w:pPr>
          </w:p>
        </w:tc>
        <w:tc>
          <w:tcPr>
            <w:tcW w:w="7290" w:type="dxa"/>
          </w:tcPr>
          <w:p w14:paraId="66D564D0" w14:textId="48C7B28B" w:rsidR="00D07058" w:rsidRPr="00563D5D" w:rsidRDefault="00CB1B8D" w:rsidP="002F3CA2">
            <w:pPr>
              <w:contextualSpacing/>
              <w:rPr>
                <w:rFonts w:cstheme="minorHAnsi"/>
                <w:sz w:val="24"/>
                <w:szCs w:val="24"/>
              </w:rPr>
            </w:pPr>
            <w:r>
              <w:rPr>
                <w:rFonts w:cstheme="minorHAnsi"/>
                <w:sz w:val="24"/>
                <w:szCs w:val="24"/>
              </w:rPr>
              <w:t>Officers of the government</w:t>
            </w:r>
          </w:p>
        </w:tc>
      </w:tr>
      <w:tr w:rsidR="005E0A06" w:rsidRPr="00563D5D" w14:paraId="0E0C1208" w14:textId="77777777" w:rsidTr="00A82858">
        <w:trPr>
          <w:jc w:val="center"/>
        </w:trPr>
        <w:tc>
          <w:tcPr>
            <w:tcW w:w="2538" w:type="dxa"/>
          </w:tcPr>
          <w:p w14:paraId="253A97B6" w14:textId="001C6F0A" w:rsidR="005E0A06" w:rsidRPr="00563D5D" w:rsidRDefault="005E0A06" w:rsidP="005E0A06">
            <w:pPr>
              <w:pStyle w:val="NoSpacing"/>
              <w:rPr>
                <w:rFonts w:cstheme="minorHAnsi"/>
                <w:sz w:val="24"/>
                <w:szCs w:val="24"/>
              </w:rPr>
            </w:pPr>
            <w:r w:rsidRPr="00563D5D">
              <w:rPr>
                <w:rFonts w:cstheme="minorHAnsi"/>
                <w:sz w:val="24"/>
                <w:szCs w:val="24"/>
              </w:rPr>
              <w:t>racist</w:t>
            </w:r>
          </w:p>
        </w:tc>
        <w:tc>
          <w:tcPr>
            <w:tcW w:w="7290" w:type="dxa"/>
          </w:tcPr>
          <w:p w14:paraId="246C0537" w14:textId="565638D0" w:rsidR="005E0A06" w:rsidRDefault="00740CC3" w:rsidP="005E0A06">
            <w:pPr>
              <w:pStyle w:val="NoSpacing"/>
              <w:rPr>
                <w:rFonts w:cstheme="minorHAnsi"/>
                <w:sz w:val="24"/>
                <w:szCs w:val="24"/>
              </w:rPr>
            </w:pPr>
            <w:r w:rsidRPr="00563D5D">
              <w:rPr>
                <w:rFonts w:cstheme="minorHAnsi"/>
                <w:sz w:val="24"/>
                <w:szCs w:val="24"/>
              </w:rPr>
              <w:t>Believing that on</w:t>
            </w:r>
            <w:r w:rsidR="00CB1B8D">
              <w:rPr>
                <w:rFonts w:cstheme="minorHAnsi"/>
                <w:sz w:val="24"/>
                <w:szCs w:val="24"/>
              </w:rPr>
              <w:t>e race is better than the other</w:t>
            </w:r>
          </w:p>
          <w:p w14:paraId="53DADAE3" w14:textId="1F449099" w:rsidR="00A82858" w:rsidRPr="00563D5D" w:rsidRDefault="00A82858" w:rsidP="005E0A06">
            <w:pPr>
              <w:pStyle w:val="NoSpacing"/>
              <w:rPr>
                <w:rFonts w:cstheme="minorHAnsi"/>
                <w:sz w:val="24"/>
                <w:szCs w:val="24"/>
              </w:rPr>
            </w:pPr>
          </w:p>
        </w:tc>
      </w:tr>
      <w:tr w:rsidR="00D07058" w:rsidRPr="00563D5D" w14:paraId="0A2BAE9B" w14:textId="77777777" w:rsidTr="00A82858">
        <w:trPr>
          <w:jc w:val="center"/>
        </w:trPr>
        <w:tc>
          <w:tcPr>
            <w:tcW w:w="2538" w:type="dxa"/>
          </w:tcPr>
          <w:p w14:paraId="39D8C380" w14:textId="77777777" w:rsidR="00D07058" w:rsidRDefault="005E0A06" w:rsidP="002F3CA2">
            <w:pPr>
              <w:contextualSpacing/>
              <w:rPr>
                <w:rFonts w:cstheme="minorHAnsi"/>
                <w:sz w:val="24"/>
                <w:szCs w:val="24"/>
              </w:rPr>
            </w:pPr>
            <w:r w:rsidRPr="00563D5D">
              <w:rPr>
                <w:rFonts w:cstheme="minorHAnsi"/>
                <w:sz w:val="24"/>
                <w:szCs w:val="24"/>
              </w:rPr>
              <w:t>protection</w:t>
            </w:r>
          </w:p>
          <w:p w14:paraId="0C9C5C21" w14:textId="1C1DAF3F" w:rsidR="00D43DAD" w:rsidRPr="00563D5D" w:rsidRDefault="00D43DAD" w:rsidP="002F3CA2">
            <w:pPr>
              <w:contextualSpacing/>
              <w:rPr>
                <w:rFonts w:cstheme="minorHAnsi"/>
                <w:sz w:val="24"/>
                <w:szCs w:val="24"/>
              </w:rPr>
            </w:pPr>
          </w:p>
        </w:tc>
        <w:tc>
          <w:tcPr>
            <w:tcW w:w="7290" w:type="dxa"/>
          </w:tcPr>
          <w:p w14:paraId="65871489" w14:textId="3B2452A0" w:rsidR="00D07058" w:rsidRPr="00563D5D" w:rsidRDefault="00CB1B8D" w:rsidP="002F3CA2">
            <w:pPr>
              <w:contextualSpacing/>
              <w:rPr>
                <w:rFonts w:cstheme="minorHAnsi"/>
                <w:sz w:val="24"/>
                <w:szCs w:val="24"/>
              </w:rPr>
            </w:pPr>
            <w:r>
              <w:rPr>
                <w:rFonts w:cstheme="minorHAnsi"/>
                <w:sz w:val="24"/>
                <w:szCs w:val="24"/>
              </w:rPr>
              <w:t>The act of keeping someone safe</w:t>
            </w:r>
          </w:p>
        </w:tc>
      </w:tr>
      <w:tr w:rsidR="00D07058" w:rsidRPr="00563D5D" w14:paraId="2C6DE6E3" w14:textId="77777777" w:rsidTr="00A82858">
        <w:trPr>
          <w:jc w:val="center"/>
        </w:trPr>
        <w:tc>
          <w:tcPr>
            <w:tcW w:w="2538" w:type="dxa"/>
          </w:tcPr>
          <w:p w14:paraId="7DC2EFFA" w14:textId="5A5BF9FE" w:rsidR="00D07058" w:rsidRPr="00563D5D" w:rsidRDefault="00A82858" w:rsidP="002F3CA2">
            <w:pPr>
              <w:contextualSpacing/>
              <w:rPr>
                <w:rFonts w:cstheme="minorHAnsi"/>
                <w:sz w:val="24"/>
                <w:szCs w:val="24"/>
              </w:rPr>
            </w:pPr>
            <w:r w:rsidRPr="00563D5D">
              <w:rPr>
                <w:rFonts w:cstheme="minorHAnsi"/>
                <w:sz w:val="24"/>
                <w:szCs w:val="24"/>
              </w:rPr>
              <w:t>courage</w:t>
            </w:r>
          </w:p>
        </w:tc>
        <w:tc>
          <w:tcPr>
            <w:tcW w:w="7290" w:type="dxa"/>
          </w:tcPr>
          <w:p w14:paraId="715A3346" w14:textId="001A88EC" w:rsidR="00A82858" w:rsidRPr="00563D5D" w:rsidRDefault="00740CC3" w:rsidP="002F3CA2">
            <w:pPr>
              <w:contextualSpacing/>
              <w:rPr>
                <w:rFonts w:cstheme="minorHAnsi"/>
                <w:sz w:val="24"/>
                <w:szCs w:val="24"/>
              </w:rPr>
            </w:pPr>
            <w:r w:rsidRPr="00563D5D">
              <w:rPr>
                <w:rFonts w:cstheme="minorHAnsi"/>
                <w:sz w:val="24"/>
                <w:szCs w:val="24"/>
              </w:rPr>
              <w:t>The ability to face fear or danger.</w:t>
            </w:r>
          </w:p>
        </w:tc>
      </w:tr>
      <w:tr w:rsidR="00D07058" w:rsidRPr="00563D5D" w14:paraId="50AC560C" w14:textId="77777777" w:rsidTr="00A82858">
        <w:trPr>
          <w:jc w:val="center"/>
        </w:trPr>
        <w:tc>
          <w:tcPr>
            <w:tcW w:w="2538" w:type="dxa"/>
          </w:tcPr>
          <w:p w14:paraId="0F3F6005" w14:textId="04463E96" w:rsidR="00D07058" w:rsidRPr="00563D5D" w:rsidRDefault="005E0A06" w:rsidP="002F3CA2">
            <w:pPr>
              <w:contextualSpacing/>
              <w:rPr>
                <w:rFonts w:cstheme="minorHAnsi"/>
                <w:sz w:val="24"/>
                <w:szCs w:val="24"/>
              </w:rPr>
            </w:pPr>
            <w:r w:rsidRPr="00563D5D">
              <w:rPr>
                <w:rFonts w:cstheme="minorHAnsi"/>
                <w:sz w:val="24"/>
                <w:szCs w:val="24"/>
              </w:rPr>
              <w:lastRenderedPageBreak/>
              <w:t>discrimination</w:t>
            </w:r>
          </w:p>
        </w:tc>
        <w:tc>
          <w:tcPr>
            <w:tcW w:w="7290" w:type="dxa"/>
          </w:tcPr>
          <w:p w14:paraId="24BB293E" w14:textId="5D65D93A" w:rsidR="00D07058" w:rsidRDefault="00740CC3" w:rsidP="002F3CA2">
            <w:pPr>
              <w:contextualSpacing/>
              <w:rPr>
                <w:rFonts w:cstheme="minorHAnsi"/>
                <w:sz w:val="24"/>
                <w:szCs w:val="24"/>
              </w:rPr>
            </w:pPr>
            <w:r w:rsidRPr="00563D5D">
              <w:rPr>
                <w:rFonts w:cstheme="minorHAnsi"/>
                <w:sz w:val="24"/>
                <w:szCs w:val="24"/>
              </w:rPr>
              <w:t xml:space="preserve">Treating some </w:t>
            </w:r>
            <w:r w:rsidR="00CB1B8D">
              <w:rPr>
                <w:rFonts w:cstheme="minorHAnsi"/>
                <w:sz w:val="24"/>
                <w:szCs w:val="24"/>
              </w:rPr>
              <w:t>people worse than others</w:t>
            </w:r>
          </w:p>
          <w:p w14:paraId="0D535338" w14:textId="5F10DB55" w:rsidR="00A82858" w:rsidRPr="00563D5D" w:rsidRDefault="00A82858" w:rsidP="002F3CA2">
            <w:pPr>
              <w:contextualSpacing/>
              <w:rPr>
                <w:rFonts w:cstheme="minorHAnsi"/>
                <w:sz w:val="24"/>
                <w:szCs w:val="24"/>
              </w:rPr>
            </w:pPr>
          </w:p>
        </w:tc>
      </w:tr>
      <w:tr w:rsidR="00D07058" w:rsidRPr="00563D5D" w14:paraId="181DA4A3" w14:textId="77777777" w:rsidTr="00A82858">
        <w:trPr>
          <w:jc w:val="center"/>
        </w:trPr>
        <w:tc>
          <w:tcPr>
            <w:tcW w:w="2538" w:type="dxa"/>
          </w:tcPr>
          <w:p w14:paraId="7E6DE7DE" w14:textId="22C5AD10" w:rsidR="00D07058" w:rsidRPr="00563D5D" w:rsidRDefault="00740CC3" w:rsidP="002F3CA2">
            <w:pPr>
              <w:contextualSpacing/>
              <w:rPr>
                <w:rFonts w:cstheme="minorHAnsi"/>
                <w:sz w:val="24"/>
                <w:szCs w:val="24"/>
              </w:rPr>
            </w:pPr>
            <w:r w:rsidRPr="00563D5D">
              <w:rPr>
                <w:rFonts w:cstheme="minorHAnsi"/>
                <w:sz w:val="24"/>
                <w:szCs w:val="24"/>
              </w:rPr>
              <w:t>tolerance</w:t>
            </w:r>
          </w:p>
        </w:tc>
        <w:tc>
          <w:tcPr>
            <w:tcW w:w="7290" w:type="dxa"/>
          </w:tcPr>
          <w:p w14:paraId="52D37334" w14:textId="15AA9147" w:rsidR="00D07058" w:rsidRDefault="00740CC3" w:rsidP="002F3CA2">
            <w:pPr>
              <w:contextualSpacing/>
              <w:rPr>
                <w:rFonts w:cstheme="minorHAnsi"/>
                <w:sz w:val="24"/>
                <w:szCs w:val="24"/>
              </w:rPr>
            </w:pPr>
            <w:r w:rsidRPr="00563D5D">
              <w:rPr>
                <w:rFonts w:cstheme="minorHAnsi"/>
                <w:sz w:val="24"/>
                <w:szCs w:val="24"/>
              </w:rPr>
              <w:t xml:space="preserve">Willingness to accept those </w:t>
            </w:r>
            <w:r w:rsidR="00CB1B8D">
              <w:rPr>
                <w:rFonts w:cstheme="minorHAnsi"/>
                <w:sz w:val="24"/>
                <w:szCs w:val="24"/>
              </w:rPr>
              <w:t>that are different than you are</w:t>
            </w:r>
          </w:p>
          <w:p w14:paraId="596523DC" w14:textId="3B29EF70" w:rsidR="00A82858" w:rsidRPr="00563D5D" w:rsidRDefault="00A82858" w:rsidP="002F3CA2">
            <w:pPr>
              <w:contextualSpacing/>
              <w:rPr>
                <w:rFonts w:cstheme="minorHAnsi"/>
                <w:sz w:val="24"/>
                <w:szCs w:val="24"/>
              </w:rPr>
            </w:pPr>
          </w:p>
        </w:tc>
      </w:tr>
    </w:tbl>
    <w:p w14:paraId="1610602B" w14:textId="77777777" w:rsidR="00D07058" w:rsidRPr="00563D5D" w:rsidRDefault="00D07058" w:rsidP="00D07058">
      <w:pPr>
        <w:spacing w:after="0"/>
        <w:contextualSpacing/>
        <w:rPr>
          <w:rFonts w:cstheme="minorHAnsi"/>
          <w:b/>
          <w:sz w:val="24"/>
          <w:szCs w:val="24"/>
        </w:rPr>
      </w:pPr>
    </w:p>
    <w:p w14:paraId="7B85EE08" w14:textId="77777777" w:rsidR="00D07058" w:rsidRPr="00563D5D" w:rsidRDefault="00D07058" w:rsidP="00D07058">
      <w:pPr>
        <w:spacing w:after="0"/>
        <w:ind w:firstLine="720"/>
        <w:contextualSpacing/>
        <w:rPr>
          <w:rFonts w:cstheme="minorHAnsi"/>
          <w:b/>
          <w:sz w:val="24"/>
          <w:szCs w:val="24"/>
        </w:rPr>
      </w:pPr>
    </w:p>
    <w:p w14:paraId="0D45FEBB" w14:textId="794554FC" w:rsidR="00D07058" w:rsidRPr="00563D5D" w:rsidRDefault="00D07058" w:rsidP="00D07058">
      <w:pPr>
        <w:spacing w:after="0"/>
        <w:ind w:firstLine="720"/>
        <w:contextualSpacing/>
        <w:rPr>
          <w:rFonts w:cstheme="minorHAnsi"/>
          <w:b/>
          <w:sz w:val="24"/>
          <w:szCs w:val="24"/>
        </w:rPr>
      </w:pPr>
    </w:p>
    <w:p w14:paraId="73DA32B1" w14:textId="77BEB18F" w:rsidR="000D2F90" w:rsidRPr="00E437C7" w:rsidRDefault="00D43DAD" w:rsidP="00594EB4">
      <w:pPr>
        <w:spacing w:after="0"/>
        <w:ind w:firstLine="540"/>
        <w:contextualSpacing/>
        <w:rPr>
          <w:rFonts w:cstheme="minorHAnsi"/>
          <w:b/>
          <w:sz w:val="24"/>
          <w:szCs w:val="24"/>
        </w:rPr>
      </w:pPr>
      <w:r w:rsidRPr="00E437C7">
        <w:rPr>
          <w:rFonts w:cstheme="minorHAnsi"/>
          <w:b/>
          <w:sz w:val="24"/>
          <w:szCs w:val="24"/>
        </w:rPr>
        <w:t>“</w:t>
      </w:r>
      <w:r w:rsidR="00474C53" w:rsidRPr="00E437C7">
        <w:rPr>
          <w:rFonts w:cstheme="minorHAnsi"/>
          <w:b/>
          <w:sz w:val="24"/>
          <w:szCs w:val="24"/>
        </w:rPr>
        <w:t>Why the Children of Birmingham Marched</w:t>
      </w:r>
      <w:r w:rsidR="000D2F90" w:rsidRPr="00E437C7">
        <w:rPr>
          <w:rFonts w:cstheme="minorHAnsi"/>
          <w:b/>
          <w:sz w:val="24"/>
          <w:szCs w:val="24"/>
        </w:rPr>
        <w:t>”</w:t>
      </w:r>
    </w:p>
    <w:p w14:paraId="1F53779B" w14:textId="77777777" w:rsidR="00594EB4" w:rsidRPr="00E437C7" w:rsidRDefault="00594EB4" w:rsidP="00D07058">
      <w:pPr>
        <w:spacing w:after="0"/>
        <w:ind w:firstLine="720"/>
        <w:contextualSpacing/>
        <w:rPr>
          <w:rFonts w:cstheme="minorHAnsi"/>
          <w:b/>
          <w:sz w:val="24"/>
          <w:szCs w:val="24"/>
        </w:rPr>
      </w:pPr>
    </w:p>
    <w:tbl>
      <w:tblPr>
        <w:tblStyle w:val="TableGrid"/>
        <w:tblW w:w="0" w:type="auto"/>
        <w:jc w:val="center"/>
        <w:tblLook w:val="04A0" w:firstRow="1" w:lastRow="0" w:firstColumn="1" w:lastColumn="0" w:noHBand="0" w:noVBand="1"/>
      </w:tblPr>
      <w:tblGrid>
        <w:gridCol w:w="2538"/>
        <w:gridCol w:w="7200"/>
      </w:tblGrid>
      <w:tr w:rsidR="00E437C7" w:rsidRPr="00E437C7" w14:paraId="13CB3BDB" w14:textId="77777777" w:rsidTr="00E437C7">
        <w:trPr>
          <w:trHeight w:val="432"/>
          <w:jc w:val="center"/>
        </w:trPr>
        <w:tc>
          <w:tcPr>
            <w:tcW w:w="2538" w:type="dxa"/>
          </w:tcPr>
          <w:p w14:paraId="514A0CBF" w14:textId="77777777" w:rsidR="00D07058" w:rsidRPr="00E437C7" w:rsidRDefault="00D07058" w:rsidP="00D07058">
            <w:pPr>
              <w:contextualSpacing/>
              <w:rPr>
                <w:rFonts w:cstheme="minorHAnsi"/>
                <w:i/>
                <w:sz w:val="24"/>
                <w:szCs w:val="24"/>
              </w:rPr>
            </w:pPr>
            <w:r w:rsidRPr="00E437C7">
              <w:rPr>
                <w:rFonts w:cstheme="minorHAnsi"/>
                <w:i/>
                <w:sz w:val="24"/>
                <w:szCs w:val="24"/>
              </w:rPr>
              <w:t>Word</w:t>
            </w:r>
          </w:p>
        </w:tc>
        <w:tc>
          <w:tcPr>
            <w:tcW w:w="7200" w:type="dxa"/>
          </w:tcPr>
          <w:p w14:paraId="20D7D9CC" w14:textId="77777777" w:rsidR="00D07058" w:rsidRPr="00E437C7" w:rsidRDefault="00D07058" w:rsidP="002F3CA2">
            <w:pPr>
              <w:contextualSpacing/>
              <w:jc w:val="center"/>
              <w:rPr>
                <w:rFonts w:cstheme="minorHAnsi"/>
                <w:i/>
                <w:sz w:val="24"/>
                <w:szCs w:val="24"/>
              </w:rPr>
            </w:pPr>
            <w:r w:rsidRPr="00E437C7">
              <w:rPr>
                <w:rFonts w:cstheme="minorHAnsi"/>
                <w:i/>
                <w:sz w:val="24"/>
                <w:szCs w:val="24"/>
              </w:rPr>
              <w:t>Student-Friendly Definition</w:t>
            </w:r>
          </w:p>
        </w:tc>
      </w:tr>
      <w:tr w:rsidR="00E437C7" w:rsidRPr="00E437C7" w14:paraId="7F802E38" w14:textId="77777777" w:rsidTr="00CB1B8D">
        <w:trPr>
          <w:trHeight w:val="432"/>
          <w:jc w:val="center"/>
        </w:trPr>
        <w:tc>
          <w:tcPr>
            <w:tcW w:w="2538" w:type="dxa"/>
          </w:tcPr>
          <w:p w14:paraId="0FE70AA3" w14:textId="2BBD8C27" w:rsidR="00D07058" w:rsidRPr="00E437C7" w:rsidRDefault="00E437C7" w:rsidP="00393F4A">
            <w:pPr>
              <w:contextualSpacing/>
              <w:rPr>
                <w:rFonts w:cstheme="minorHAnsi"/>
                <w:sz w:val="24"/>
                <w:szCs w:val="24"/>
              </w:rPr>
            </w:pPr>
            <w:r w:rsidRPr="00E437C7">
              <w:rPr>
                <w:rFonts w:cstheme="minorHAnsi"/>
                <w:sz w:val="24"/>
                <w:szCs w:val="24"/>
              </w:rPr>
              <w:t>sturdy</w:t>
            </w:r>
          </w:p>
        </w:tc>
        <w:tc>
          <w:tcPr>
            <w:tcW w:w="7200" w:type="dxa"/>
          </w:tcPr>
          <w:p w14:paraId="2D8FC4DD" w14:textId="5F272BA2" w:rsidR="00A82858" w:rsidRPr="00E437C7" w:rsidRDefault="00E437C7" w:rsidP="002F3CA2">
            <w:pPr>
              <w:contextualSpacing/>
              <w:rPr>
                <w:rFonts w:cstheme="minorHAnsi"/>
                <w:sz w:val="24"/>
                <w:szCs w:val="24"/>
              </w:rPr>
            </w:pPr>
            <w:r w:rsidRPr="00E437C7">
              <w:rPr>
                <w:rFonts w:cstheme="minorHAnsi"/>
                <w:sz w:val="24"/>
                <w:szCs w:val="24"/>
              </w:rPr>
              <w:t>Built strong and firm</w:t>
            </w:r>
          </w:p>
        </w:tc>
      </w:tr>
      <w:tr w:rsidR="00E437C7" w:rsidRPr="00E437C7" w14:paraId="73E076CE" w14:textId="77777777" w:rsidTr="00CB1B8D">
        <w:trPr>
          <w:trHeight w:val="432"/>
          <w:jc w:val="center"/>
        </w:trPr>
        <w:tc>
          <w:tcPr>
            <w:tcW w:w="2538" w:type="dxa"/>
          </w:tcPr>
          <w:p w14:paraId="2D9E6717" w14:textId="21B69102" w:rsidR="00D07058" w:rsidRPr="00E437C7" w:rsidRDefault="00E437C7" w:rsidP="005E0A06">
            <w:pPr>
              <w:contextualSpacing/>
              <w:rPr>
                <w:rFonts w:cstheme="minorHAnsi"/>
                <w:sz w:val="24"/>
                <w:szCs w:val="24"/>
              </w:rPr>
            </w:pPr>
            <w:r w:rsidRPr="00E437C7">
              <w:rPr>
                <w:rFonts w:cstheme="minorHAnsi"/>
                <w:sz w:val="24"/>
                <w:szCs w:val="24"/>
              </w:rPr>
              <w:t>brim</w:t>
            </w:r>
          </w:p>
        </w:tc>
        <w:tc>
          <w:tcPr>
            <w:tcW w:w="7200" w:type="dxa"/>
          </w:tcPr>
          <w:p w14:paraId="30E59DB8" w14:textId="14AD37F5" w:rsidR="00D07058" w:rsidRPr="00E437C7" w:rsidRDefault="00E437C7" w:rsidP="002F3CA2">
            <w:pPr>
              <w:contextualSpacing/>
              <w:rPr>
                <w:rFonts w:cstheme="minorHAnsi"/>
                <w:sz w:val="24"/>
                <w:szCs w:val="24"/>
              </w:rPr>
            </w:pPr>
            <w:r w:rsidRPr="00E437C7">
              <w:rPr>
                <w:rFonts w:cstheme="minorHAnsi"/>
                <w:sz w:val="24"/>
                <w:szCs w:val="24"/>
              </w:rPr>
              <w:t>To the edge or rim of something empty</w:t>
            </w:r>
          </w:p>
        </w:tc>
      </w:tr>
      <w:tr w:rsidR="00E437C7" w:rsidRPr="00E437C7" w14:paraId="3E1C4984" w14:textId="77777777" w:rsidTr="00CB1B8D">
        <w:trPr>
          <w:trHeight w:val="432"/>
          <w:jc w:val="center"/>
        </w:trPr>
        <w:tc>
          <w:tcPr>
            <w:tcW w:w="2538" w:type="dxa"/>
          </w:tcPr>
          <w:p w14:paraId="34A22AF6" w14:textId="4D801212" w:rsidR="00F915A0" w:rsidRPr="00E437C7" w:rsidRDefault="00E437C7" w:rsidP="005E0A06">
            <w:pPr>
              <w:contextualSpacing/>
              <w:rPr>
                <w:rFonts w:cstheme="minorHAnsi"/>
                <w:sz w:val="24"/>
                <w:szCs w:val="24"/>
              </w:rPr>
            </w:pPr>
            <w:r w:rsidRPr="00E437C7">
              <w:rPr>
                <w:rFonts w:cstheme="minorHAnsi"/>
                <w:sz w:val="24"/>
                <w:szCs w:val="24"/>
              </w:rPr>
              <w:t>preach</w:t>
            </w:r>
          </w:p>
        </w:tc>
        <w:tc>
          <w:tcPr>
            <w:tcW w:w="7200" w:type="dxa"/>
          </w:tcPr>
          <w:p w14:paraId="4C56EF04" w14:textId="0095B1B0" w:rsidR="00F915A0" w:rsidRPr="00E437C7" w:rsidRDefault="00E437C7" w:rsidP="00594EB4">
            <w:pPr>
              <w:rPr>
                <w:rFonts w:cstheme="minorHAnsi"/>
                <w:sz w:val="24"/>
                <w:szCs w:val="24"/>
              </w:rPr>
            </w:pPr>
            <w:r w:rsidRPr="00E437C7">
              <w:rPr>
                <w:rFonts w:cstheme="minorHAnsi"/>
                <w:sz w:val="24"/>
                <w:szCs w:val="24"/>
              </w:rPr>
              <w:t>To deliver a speech</w:t>
            </w:r>
          </w:p>
        </w:tc>
      </w:tr>
      <w:tr w:rsidR="00E437C7" w:rsidRPr="00E437C7" w14:paraId="7AA33948" w14:textId="77777777" w:rsidTr="00CB1B8D">
        <w:trPr>
          <w:trHeight w:val="432"/>
          <w:jc w:val="center"/>
        </w:trPr>
        <w:tc>
          <w:tcPr>
            <w:tcW w:w="2538" w:type="dxa"/>
          </w:tcPr>
          <w:p w14:paraId="25590180" w14:textId="454219D3" w:rsidR="00F915A0" w:rsidRPr="00E437C7" w:rsidRDefault="00E437C7" w:rsidP="005E0A06">
            <w:pPr>
              <w:contextualSpacing/>
              <w:rPr>
                <w:rFonts w:cstheme="minorHAnsi"/>
                <w:sz w:val="24"/>
                <w:szCs w:val="24"/>
              </w:rPr>
            </w:pPr>
            <w:r w:rsidRPr="00E437C7">
              <w:rPr>
                <w:rFonts w:cstheme="minorHAnsi"/>
                <w:sz w:val="24"/>
                <w:szCs w:val="24"/>
              </w:rPr>
              <w:t>integrate</w:t>
            </w:r>
          </w:p>
        </w:tc>
        <w:tc>
          <w:tcPr>
            <w:tcW w:w="7200" w:type="dxa"/>
          </w:tcPr>
          <w:p w14:paraId="629B4B43" w14:textId="0DF1066C" w:rsidR="00F915A0" w:rsidRPr="00E437C7" w:rsidRDefault="00E437C7" w:rsidP="00594EB4">
            <w:pPr>
              <w:rPr>
                <w:rFonts w:cstheme="minorHAnsi"/>
                <w:sz w:val="24"/>
                <w:szCs w:val="24"/>
              </w:rPr>
            </w:pPr>
            <w:r w:rsidRPr="00E437C7">
              <w:rPr>
                <w:rFonts w:cstheme="minorHAnsi"/>
                <w:sz w:val="24"/>
                <w:szCs w:val="24"/>
              </w:rPr>
              <w:t>To bring together</w:t>
            </w:r>
          </w:p>
        </w:tc>
      </w:tr>
      <w:tr w:rsidR="00E437C7" w:rsidRPr="00E437C7" w14:paraId="1C2303AE" w14:textId="77777777" w:rsidTr="00CB1B8D">
        <w:trPr>
          <w:trHeight w:val="432"/>
          <w:jc w:val="center"/>
        </w:trPr>
        <w:tc>
          <w:tcPr>
            <w:tcW w:w="2538" w:type="dxa"/>
          </w:tcPr>
          <w:p w14:paraId="75CFDAE5" w14:textId="6943C301" w:rsidR="00F915A0" w:rsidRPr="00E437C7" w:rsidRDefault="00E437C7" w:rsidP="005E0A06">
            <w:pPr>
              <w:contextualSpacing/>
              <w:rPr>
                <w:rFonts w:cstheme="minorHAnsi"/>
                <w:sz w:val="24"/>
                <w:szCs w:val="24"/>
              </w:rPr>
            </w:pPr>
            <w:r w:rsidRPr="00E437C7">
              <w:rPr>
                <w:rFonts w:cstheme="minorHAnsi"/>
                <w:sz w:val="24"/>
                <w:szCs w:val="24"/>
              </w:rPr>
              <w:t>unconstitutional</w:t>
            </w:r>
          </w:p>
        </w:tc>
        <w:tc>
          <w:tcPr>
            <w:tcW w:w="7200" w:type="dxa"/>
          </w:tcPr>
          <w:p w14:paraId="420D87E4" w14:textId="0BAECAFA" w:rsidR="00F915A0" w:rsidRPr="00E437C7" w:rsidRDefault="00E437C7" w:rsidP="002F3CA2">
            <w:pPr>
              <w:contextualSpacing/>
              <w:rPr>
                <w:rFonts w:cstheme="minorHAnsi"/>
                <w:sz w:val="24"/>
                <w:szCs w:val="24"/>
              </w:rPr>
            </w:pPr>
            <w:r w:rsidRPr="00E437C7">
              <w:rPr>
                <w:rFonts w:cstheme="minorHAnsi"/>
                <w:sz w:val="24"/>
                <w:szCs w:val="24"/>
              </w:rPr>
              <w:t>Against the laws of a state or country</w:t>
            </w:r>
          </w:p>
        </w:tc>
      </w:tr>
      <w:tr w:rsidR="00E437C7" w:rsidRPr="00E437C7" w14:paraId="1C4F596B" w14:textId="77777777" w:rsidTr="00CB1B8D">
        <w:trPr>
          <w:trHeight w:val="432"/>
          <w:jc w:val="center"/>
        </w:trPr>
        <w:tc>
          <w:tcPr>
            <w:tcW w:w="2538" w:type="dxa"/>
          </w:tcPr>
          <w:p w14:paraId="2547ABC9" w14:textId="679CDCD2" w:rsidR="00F915A0" w:rsidRPr="00E437C7" w:rsidRDefault="00E437C7" w:rsidP="005E0A06">
            <w:pPr>
              <w:contextualSpacing/>
              <w:rPr>
                <w:rFonts w:cstheme="minorHAnsi"/>
                <w:sz w:val="24"/>
                <w:szCs w:val="24"/>
              </w:rPr>
            </w:pPr>
            <w:r w:rsidRPr="00E437C7">
              <w:rPr>
                <w:rFonts w:cstheme="minorHAnsi"/>
                <w:sz w:val="24"/>
                <w:szCs w:val="24"/>
              </w:rPr>
              <w:t xml:space="preserve">piercing </w:t>
            </w:r>
          </w:p>
        </w:tc>
        <w:tc>
          <w:tcPr>
            <w:tcW w:w="7200" w:type="dxa"/>
          </w:tcPr>
          <w:p w14:paraId="49960BCB" w14:textId="2DD84360" w:rsidR="00A82858" w:rsidRPr="00E437C7" w:rsidRDefault="00E437C7" w:rsidP="002F3CA2">
            <w:pPr>
              <w:contextualSpacing/>
              <w:rPr>
                <w:rFonts w:cstheme="minorHAnsi"/>
                <w:sz w:val="24"/>
                <w:szCs w:val="24"/>
              </w:rPr>
            </w:pPr>
            <w:r w:rsidRPr="00E437C7">
              <w:rPr>
                <w:rFonts w:cstheme="minorHAnsi"/>
                <w:sz w:val="24"/>
                <w:szCs w:val="24"/>
              </w:rPr>
              <w:t>Something sharp</w:t>
            </w:r>
          </w:p>
        </w:tc>
      </w:tr>
    </w:tbl>
    <w:p w14:paraId="053AAA4F" w14:textId="77777777" w:rsidR="00D07058" w:rsidRPr="00E437C7" w:rsidRDefault="00D07058" w:rsidP="00D07058">
      <w:pPr>
        <w:spacing w:after="0"/>
        <w:contextualSpacing/>
        <w:rPr>
          <w:rFonts w:cstheme="minorHAnsi"/>
          <w:b/>
          <w:sz w:val="24"/>
          <w:szCs w:val="24"/>
        </w:rPr>
      </w:pPr>
    </w:p>
    <w:p w14:paraId="5C09AD3A" w14:textId="77777777" w:rsidR="00D07058" w:rsidRPr="00E437C7" w:rsidRDefault="00D07058" w:rsidP="00D07058">
      <w:pPr>
        <w:spacing w:after="0"/>
        <w:contextualSpacing/>
        <w:rPr>
          <w:rFonts w:cstheme="minorHAnsi"/>
          <w:b/>
          <w:sz w:val="24"/>
          <w:szCs w:val="24"/>
        </w:rPr>
      </w:pPr>
    </w:p>
    <w:p w14:paraId="3827E6A5" w14:textId="77777777" w:rsidR="00D07058" w:rsidRPr="00E437C7" w:rsidRDefault="00D07058" w:rsidP="00D07058">
      <w:pPr>
        <w:spacing w:after="0"/>
        <w:contextualSpacing/>
        <w:rPr>
          <w:rFonts w:cstheme="minorHAnsi"/>
          <w:b/>
          <w:sz w:val="24"/>
          <w:szCs w:val="24"/>
        </w:rPr>
      </w:pPr>
    </w:p>
    <w:p w14:paraId="7281783A" w14:textId="77777777" w:rsidR="00D07058" w:rsidRPr="00563D5D" w:rsidRDefault="00D07058" w:rsidP="00D07058">
      <w:pPr>
        <w:spacing w:after="0"/>
        <w:contextualSpacing/>
        <w:rPr>
          <w:rFonts w:cstheme="minorHAnsi"/>
          <w:b/>
          <w:sz w:val="24"/>
          <w:szCs w:val="24"/>
        </w:rPr>
      </w:pPr>
    </w:p>
    <w:p w14:paraId="6DC824C6" w14:textId="48EDCB31" w:rsidR="00D07058" w:rsidRPr="00563D5D" w:rsidRDefault="00D07058" w:rsidP="00D07058">
      <w:pPr>
        <w:spacing w:after="0"/>
        <w:ind w:firstLine="720"/>
        <w:contextualSpacing/>
        <w:rPr>
          <w:rFonts w:cstheme="minorHAnsi"/>
          <w:b/>
          <w:sz w:val="24"/>
          <w:szCs w:val="24"/>
        </w:rPr>
      </w:pPr>
    </w:p>
    <w:p w14:paraId="571FD6F2" w14:textId="77777777" w:rsidR="00D07058" w:rsidRPr="00563D5D" w:rsidRDefault="00D07058" w:rsidP="00D07058">
      <w:pPr>
        <w:spacing w:after="0"/>
        <w:contextualSpacing/>
        <w:rPr>
          <w:rFonts w:cstheme="minorHAnsi"/>
          <w:b/>
          <w:sz w:val="24"/>
          <w:szCs w:val="24"/>
        </w:rPr>
      </w:pPr>
    </w:p>
    <w:p w14:paraId="0D9D18B3" w14:textId="77777777" w:rsidR="00D07058" w:rsidRPr="00563D5D" w:rsidRDefault="00D07058" w:rsidP="00982216">
      <w:pPr>
        <w:rPr>
          <w:rFonts w:cstheme="minorHAnsi"/>
          <w:b/>
          <w:sz w:val="24"/>
          <w:szCs w:val="24"/>
        </w:rPr>
      </w:pPr>
    </w:p>
    <w:p w14:paraId="5AB95282" w14:textId="77777777" w:rsidR="00982216" w:rsidRPr="00563D5D" w:rsidRDefault="00982216" w:rsidP="0031174B">
      <w:pPr>
        <w:rPr>
          <w:rFonts w:cstheme="minorHAnsi"/>
          <w:b/>
          <w:sz w:val="24"/>
          <w:szCs w:val="24"/>
          <w:u w:val="single"/>
        </w:rPr>
      </w:pPr>
    </w:p>
    <w:sectPr w:rsidR="00982216" w:rsidRPr="00563D5D" w:rsidSect="003C46CD">
      <w:footerReference w:type="even" r:id="rId14"/>
      <w:footerReference w:type="default" r:id="rId15"/>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1EF7F" w16cid:durableId="1E5DF0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E76F1" w14:textId="77777777" w:rsidR="003D5893" w:rsidRDefault="003D5893" w:rsidP="007C0A21">
      <w:pPr>
        <w:spacing w:after="0" w:line="240" w:lineRule="auto"/>
      </w:pPr>
      <w:r>
        <w:separator/>
      </w:r>
    </w:p>
  </w:endnote>
  <w:endnote w:type="continuationSeparator" w:id="0">
    <w:p w14:paraId="477062C9" w14:textId="77777777" w:rsidR="003D5893" w:rsidRDefault="003D5893" w:rsidP="007C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301829"/>
      <w:docPartObj>
        <w:docPartGallery w:val="Page Numbers (Bottom of Page)"/>
        <w:docPartUnique/>
      </w:docPartObj>
    </w:sdtPr>
    <w:sdtEndPr>
      <w:rPr>
        <w:rFonts w:ascii="Lucida Sans" w:hAnsi="Lucida Sans"/>
        <w:noProof/>
        <w:sz w:val="16"/>
        <w:szCs w:val="16"/>
      </w:rPr>
    </w:sdtEndPr>
    <w:sdtContent>
      <w:p w14:paraId="36E344DF" w14:textId="75C71FBA" w:rsidR="0001130F" w:rsidRPr="0001130F" w:rsidRDefault="0001130F">
        <w:pPr>
          <w:pStyle w:val="Footer"/>
          <w:jc w:val="right"/>
          <w:rPr>
            <w:rFonts w:ascii="Lucida Sans" w:hAnsi="Lucida Sans"/>
            <w:sz w:val="16"/>
            <w:szCs w:val="16"/>
          </w:rPr>
        </w:pPr>
        <w:r w:rsidRPr="0001130F">
          <w:rPr>
            <w:rFonts w:ascii="Lucida Sans" w:hAnsi="Lucida Sans"/>
            <w:sz w:val="16"/>
            <w:szCs w:val="16"/>
          </w:rPr>
          <w:fldChar w:fldCharType="begin"/>
        </w:r>
        <w:r w:rsidRPr="0001130F">
          <w:rPr>
            <w:rFonts w:ascii="Lucida Sans" w:hAnsi="Lucida Sans"/>
            <w:sz w:val="16"/>
            <w:szCs w:val="16"/>
          </w:rPr>
          <w:instrText xml:space="preserve"> PAGE   \* MERGEFORMAT </w:instrText>
        </w:r>
        <w:r w:rsidRPr="0001130F">
          <w:rPr>
            <w:rFonts w:ascii="Lucida Sans" w:hAnsi="Lucida Sans"/>
            <w:sz w:val="16"/>
            <w:szCs w:val="16"/>
          </w:rPr>
          <w:fldChar w:fldCharType="separate"/>
        </w:r>
        <w:r w:rsidR="00125EDD">
          <w:rPr>
            <w:rFonts w:ascii="Lucida Sans" w:hAnsi="Lucida Sans"/>
            <w:noProof/>
            <w:sz w:val="16"/>
            <w:szCs w:val="16"/>
          </w:rPr>
          <w:t>3</w:t>
        </w:r>
        <w:r w:rsidRPr="0001130F">
          <w:rPr>
            <w:rFonts w:ascii="Lucida Sans" w:hAnsi="Lucida Sans"/>
            <w:noProof/>
            <w:sz w:val="16"/>
            <w:szCs w:val="16"/>
          </w:rPr>
          <w:fldChar w:fldCharType="end"/>
        </w:r>
      </w:p>
    </w:sdtContent>
  </w:sdt>
  <w:p w14:paraId="70E9804A" w14:textId="6A2C66EC" w:rsidR="0001130F" w:rsidRDefault="0001130F" w:rsidP="0001130F">
    <w:pPr>
      <w:pStyle w:val="Footer"/>
      <w:jc w:val="center"/>
    </w:pPr>
    <w:r>
      <w:rPr>
        <w:noProof/>
      </w:rPr>
      <w:drawing>
        <wp:inline distT="0" distB="0" distL="0" distR="0" wp14:anchorId="447561F9" wp14:editId="663C590F">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20411" w14:textId="77777777" w:rsidR="002E194B" w:rsidRDefault="002E194B" w:rsidP="00810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C2AAE3" w14:textId="77777777" w:rsidR="002E194B" w:rsidRDefault="003D5893" w:rsidP="00270642">
    <w:pPr>
      <w:pStyle w:val="Footer"/>
      <w:ind w:right="360"/>
    </w:pPr>
    <w:sdt>
      <w:sdtPr>
        <w:id w:val="969400743"/>
        <w:placeholder>
          <w:docPart w:val="A92CB207113B084191FDA0DAC77C6A03"/>
        </w:placeholder>
        <w:temporary/>
        <w:showingPlcHdr/>
      </w:sdtPr>
      <w:sdtEndPr/>
      <w:sdtContent>
        <w:r w:rsidR="002E194B">
          <w:t>[Type text]</w:t>
        </w:r>
      </w:sdtContent>
    </w:sdt>
    <w:r w:rsidR="002E194B">
      <w:ptab w:relativeTo="margin" w:alignment="center" w:leader="none"/>
    </w:r>
    <w:sdt>
      <w:sdtPr>
        <w:id w:val="969400748"/>
        <w:placeholder>
          <w:docPart w:val="91DE6E3A191E314F915AB01675322590"/>
        </w:placeholder>
        <w:temporary/>
        <w:showingPlcHdr/>
      </w:sdtPr>
      <w:sdtEndPr/>
      <w:sdtContent>
        <w:r w:rsidR="002E194B">
          <w:t>[Type text]</w:t>
        </w:r>
      </w:sdtContent>
    </w:sdt>
    <w:r w:rsidR="002E194B">
      <w:ptab w:relativeTo="margin" w:alignment="right" w:leader="none"/>
    </w:r>
    <w:sdt>
      <w:sdtPr>
        <w:id w:val="969400753"/>
        <w:placeholder>
          <w:docPart w:val="D7A6A7578E3DF04FB1139FE53470A12D"/>
        </w:placeholder>
        <w:temporary/>
        <w:showingPlcHdr/>
      </w:sdtPr>
      <w:sdtEndPr/>
      <w:sdtContent>
        <w:r w:rsidR="002E194B">
          <w:t>[Type text]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98E23" w14:textId="1743E18B" w:rsidR="002E194B" w:rsidRPr="00E33BF9" w:rsidRDefault="002E194B" w:rsidP="00A82858">
    <w:pPr>
      <w:pStyle w:val="Footer"/>
      <w:framePr w:wrap="around" w:vAnchor="text" w:hAnchor="margin" w:xAlign="right" w:y="1"/>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61770" w14:textId="77777777" w:rsidR="003D5893" w:rsidRDefault="003D5893" w:rsidP="007C0A21">
      <w:pPr>
        <w:spacing w:after="0" w:line="240" w:lineRule="auto"/>
      </w:pPr>
      <w:r>
        <w:separator/>
      </w:r>
    </w:p>
  </w:footnote>
  <w:footnote w:type="continuationSeparator" w:id="0">
    <w:p w14:paraId="677C7A5E" w14:textId="77777777" w:rsidR="003D5893" w:rsidRDefault="003D5893" w:rsidP="007C0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61F0"/>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7D4AB5"/>
    <w:multiLevelType w:val="hybridMultilevel"/>
    <w:tmpl w:val="4548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6" w15:restartNumberingAfterBreak="0">
    <w:nsid w:val="2D735D09"/>
    <w:multiLevelType w:val="hybridMultilevel"/>
    <w:tmpl w:val="A3020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073EDC"/>
    <w:multiLevelType w:val="hybridMultilevel"/>
    <w:tmpl w:val="8FC85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134366"/>
    <w:multiLevelType w:val="hybridMultilevel"/>
    <w:tmpl w:val="5FF22C08"/>
    <w:lvl w:ilvl="0" w:tplc="975889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C819AD"/>
    <w:multiLevelType w:val="hybridMultilevel"/>
    <w:tmpl w:val="46F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6" w15:restartNumberingAfterBreak="0">
    <w:nsid w:val="4B5D6764"/>
    <w:multiLevelType w:val="hybridMultilevel"/>
    <w:tmpl w:val="77849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6160"/>
    <w:multiLevelType w:val="hybridMultilevel"/>
    <w:tmpl w:val="46F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6761D8"/>
    <w:multiLevelType w:val="hybridMultilevel"/>
    <w:tmpl w:val="B9568E92"/>
    <w:lvl w:ilvl="0" w:tplc="CDACD51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F84BFB"/>
    <w:multiLevelType w:val="hybridMultilevel"/>
    <w:tmpl w:val="2968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191219"/>
    <w:multiLevelType w:val="hybridMultilevel"/>
    <w:tmpl w:val="FEF6E24A"/>
    <w:lvl w:ilvl="0" w:tplc="E5E62D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F32EA"/>
    <w:multiLevelType w:val="hybridMultilevel"/>
    <w:tmpl w:val="100A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D691F"/>
    <w:multiLevelType w:val="hybridMultilevel"/>
    <w:tmpl w:val="F7A06B98"/>
    <w:lvl w:ilvl="0" w:tplc="1C0EBC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8"/>
  </w:num>
  <w:num w:numId="5">
    <w:abstractNumId w:val="16"/>
  </w:num>
  <w:num w:numId="6">
    <w:abstractNumId w:val="18"/>
  </w:num>
  <w:num w:numId="7">
    <w:abstractNumId w:val="19"/>
  </w:num>
  <w:num w:numId="8">
    <w:abstractNumId w:val="15"/>
  </w:num>
  <w:num w:numId="9">
    <w:abstractNumId w:val="26"/>
  </w:num>
  <w:num w:numId="10">
    <w:abstractNumId w:val="2"/>
  </w:num>
  <w:num w:numId="11">
    <w:abstractNumId w:val="4"/>
  </w:num>
  <w:num w:numId="12">
    <w:abstractNumId w:val="0"/>
  </w:num>
  <w:num w:numId="13">
    <w:abstractNumId w:val="24"/>
  </w:num>
  <w:num w:numId="14">
    <w:abstractNumId w:val="10"/>
  </w:num>
  <w:num w:numId="15">
    <w:abstractNumId w:val="22"/>
  </w:num>
  <w:num w:numId="16">
    <w:abstractNumId w:val="14"/>
  </w:num>
  <w:num w:numId="17">
    <w:abstractNumId w:val="17"/>
  </w:num>
  <w:num w:numId="18">
    <w:abstractNumId w:val="7"/>
  </w:num>
  <w:num w:numId="19">
    <w:abstractNumId w:val="5"/>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25"/>
  </w:num>
  <w:num w:numId="24">
    <w:abstractNumId w:val="13"/>
  </w:num>
  <w:num w:numId="25">
    <w:abstractNumId w:val="1"/>
  </w:num>
  <w:num w:numId="26">
    <w:abstractNumId w:val="11"/>
  </w:num>
  <w:num w:numId="2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BC"/>
    <w:rsid w:val="000022AC"/>
    <w:rsid w:val="0000358B"/>
    <w:rsid w:val="0000749B"/>
    <w:rsid w:val="00010D1B"/>
    <w:rsid w:val="0001130F"/>
    <w:rsid w:val="000149C9"/>
    <w:rsid w:val="0001761A"/>
    <w:rsid w:val="00022973"/>
    <w:rsid w:val="00022AE7"/>
    <w:rsid w:val="000234F3"/>
    <w:rsid w:val="0002749F"/>
    <w:rsid w:val="000325FB"/>
    <w:rsid w:val="00032DAB"/>
    <w:rsid w:val="000365CD"/>
    <w:rsid w:val="00045218"/>
    <w:rsid w:val="00047D03"/>
    <w:rsid w:val="0005141F"/>
    <w:rsid w:val="00052B6B"/>
    <w:rsid w:val="00056808"/>
    <w:rsid w:val="0007237F"/>
    <w:rsid w:val="00073C37"/>
    <w:rsid w:val="00080DC1"/>
    <w:rsid w:val="00085F52"/>
    <w:rsid w:val="00087CF0"/>
    <w:rsid w:val="00090FAF"/>
    <w:rsid w:val="000A0277"/>
    <w:rsid w:val="000A6579"/>
    <w:rsid w:val="000C049E"/>
    <w:rsid w:val="000C1D44"/>
    <w:rsid w:val="000D038B"/>
    <w:rsid w:val="000D0F31"/>
    <w:rsid w:val="000D2F90"/>
    <w:rsid w:val="000D4249"/>
    <w:rsid w:val="000D7E35"/>
    <w:rsid w:val="000E18C7"/>
    <w:rsid w:val="000E431C"/>
    <w:rsid w:val="000E447E"/>
    <w:rsid w:val="000E7B62"/>
    <w:rsid w:val="000F1080"/>
    <w:rsid w:val="000F2C5D"/>
    <w:rsid w:val="000F4203"/>
    <w:rsid w:val="00111427"/>
    <w:rsid w:val="00116D56"/>
    <w:rsid w:val="00125EDD"/>
    <w:rsid w:val="00126CEF"/>
    <w:rsid w:val="0013298D"/>
    <w:rsid w:val="00132FE6"/>
    <w:rsid w:val="00134A77"/>
    <w:rsid w:val="001551F3"/>
    <w:rsid w:val="001658EA"/>
    <w:rsid w:val="00165BE7"/>
    <w:rsid w:val="0017212E"/>
    <w:rsid w:val="00172258"/>
    <w:rsid w:val="00172589"/>
    <w:rsid w:val="00182968"/>
    <w:rsid w:val="001864C6"/>
    <w:rsid w:val="00186933"/>
    <w:rsid w:val="00187348"/>
    <w:rsid w:val="00193D75"/>
    <w:rsid w:val="00197CF7"/>
    <w:rsid w:val="001A162B"/>
    <w:rsid w:val="001A2565"/>
    <w:rsid w:val="001A3700"/>
    <w:rsid w:val="001A391D"/>
    <w:rsid w:val="001B7068"/>
    <w:rsid w:val="001C0F9B"/>
    <w:rsid w:val="001C12AA"/>
    <w:rsid w:val="001C165A"/>
    <w:rsid w:val="001C3988"/>
    <w:rsid w:val="001D332B"/>
    <w:rsid w:val="001D768E"/>
    <w:rsid w:val="001D7E2C"/>
    <w:rsid w:val="001E4578"/>
    <w:rsid w:val="001F4672"/>
    <w:rsid w:val="00200039"/>
    <w:rsid w:val="0020169D"/>
    <w:rsid w:val="002110D2"/>
    <w:rsid w:val="00211CC6"/>
    <w:rsid w:val="00212304"/>
    <w:rsid w:val="0021242C"/>
    <w:rsid w:val="00212F06"/>
    <w:rsid w:val="002135A6"/>
    <w:rsid w:val="00230303"/>
    <w:rsid w:val="002307A0"/>
    <w:rsid w:val="002350C0"/>
    <w:rsid w:val="00236098"/>
    <w:rsid w:val="00242773"/>
    <w:rsid w:val="00242CE1"/>
    <w:rsid w:val="00252D85"/>
    <w:rsid w:val="002542B7"/>
    <w:rsid w:val="00255002"/>
    <w:rsid w:val="0025797E"/>
    <w:rsid w:val="00257F25"/>
    <w:rsid w:val="00265FE8"/>
    <w:rsid w:val="00267F13"/>
    <w:rsid w:val="00270642"/>
    <w:rsid w:val="00275F8D"/>
    <w:rsid w:val="00280DCC"/>
    <w:rsid w:val="00285E93"/>
    <w:rsid w:val="0028708E"/>
    <w:rsid w:val="00296D4A"/>
    <w:rsid w:val="002975E0"/>
    <w:rsid w:val="002A614A"/>
    <w:rsid w:val="002B2668"/>
    <w:rsid w:val="002B3E04"/>
    <w:rsid w:val="002C335C"/>
    <w:rsid w:val="002C375E"/>
    <w:rsid w:val="002D25C7"/>
    <w:rsid w:val="002E06AB"/>
    <w:rsid w:val="002E194B"/>
    <w:rsid w:val="002E1B29"/>
    <w:rsid w:val="002E4D18"/>
    <w:rsid w:val="002E4F1E"/>
    <w:rsid w:val="002E6733"/>
    <w:rsid w:val="002E7934"/>
    <w:rsid w:val="002E7EAE"/>
    <w:rsid w:val="002F1958"/>
    <w:rsid w:val="002F2E4B"/>
    <w:rsid w:val="002F3CA2"/>
    <w:rsid w:val="002F40BC"/>
    <w:rsid w:val="002F5A20"/>
    <w:rsid w:val="00305763"/>
    <w:rsid w:val="003057C6"/>
    <w:rsid w:val="00306E7E"/>
    <w:rsid w:val="00307EB7"/>
    <w:rsid w:val="0031174B"/>
    <w:rsid w:val="00311975"/>
    <w:rsid w:val="0031712F"/>
    <w:rsid w:val="00322740"/>
    <w:rsid w:val="00323475"/>
    <w:rsid w:val="00327E64"/>
    <w:rsid w:val="003340AA"/>
    <w:rsid w:val="003348CD"/>
    <w:rsid w:val="003351D7"/>
    <w:rsid w:val="003374FC"/>
    <w:rsid w:val="00342266"/>
    <w:rsid w:val="00365322"/>
    <w:rsid w:val="003663F5"/>
    <w:rsid w:val="003675B5"/>
    <w:rsid w:val="00377FA6"/>
    <w:rsid w:val="00391B6E"/>
    <w:rsid w:val="00393F4A"/>
    <w:rsid w:val="00395D00"/>
    <w:rsid w:val="00396FDF"/>
    <w:rsid w:val="00397309"/>
    <w:rsid w:val="003A33D6"/>
    <w:rsid w:val="003A3FF6"/>
    <w:rsid w:val="003A5235"/>
    <w:rsid w:val="003A7728"/>
    <w:rsid w:val="003B5CB9"/>
    <w:rsid w:val="003B746A"/>
    <w:rsid w:val="003C2501"/>
    <w:rsid w:val="003C27B1"/>
    <w:rsid w:val="003C4054"/>
    <w:rsid w:val="003C46CD"/>
    <w:rsid w:val="003C5270"/>
    <w:rsid w:val="003C5541"/>
    <w:rsid w:val="003C6ECF"/>
    <w:rsid w:val="003D1EAE"/>
    <w:rsid w:val="003D426F"/>
    <w:rsid w:val="003D5893"/>
    <w:rsid w:val="003D5F7C"/>
    <w:rsid w:val="003E0D62"/>
    <w:rsid w:val="004019D2"/>
    <w:rsid w:val="00421525"/>
    <w:rsid w:val="00421710"/>
    <w:rsid w:val="004259B8"/>
    <w:rsid w:val="00431341"/>
    <w:rsid w:val="004346F6"/>
    <w:rsid w:val="0044021C"/>
    <w:rsid w:val="00445648"/>
    <w:rsid w:val="004460FA"/>
    <w:rsid w:val="00457211"/>
    <w:rsid w:val="00460DCE"/>
    <w:rsid w:val="0046179C"/>
    <w:rsid w:val="00463866"/>
    <w:rsid w:val="0046585A"/>
    <w:rsid w:val="00467BB5"/>
    <w:rsid w:val="00467D0B"/>
    <w:rsid w:val="00472B16"/>
    <w:rsid w:val="00474C53"/>
    <w:rsid w:val="00482252"/>
    <w:rsid w:val="00482B34"/>
    <w:rsid w:val="00483B43"/>
    <w:rsid w:val="0049005D"/>
    <w:rsid w:val="00490592"/>
    <w:rsid w:val="00491C17"/>
    <w:rsid w:val="00494A99"/>
    <w:rsid w:val="004A2596"/>
    <w:rsid w:val="004A503D"/>
    <w:rsid w:val="004B2320"/>
    <w:rsid w:val="004B2EB1"/>
    <w:rsid w:val="004B3A59"/>
    <w:rsid w:val="004B48C6"/>
    <w:rsid w:val="004B4FFE"/>
    <w:rsid w:val="004B545C"/>
    <w:rsid w:val="004B55D0"/>
    <w:rsid w:val="004B718B"/>
    <w:rsid w:val="004C056A"/>
    <w:rsid w:val="004C1E9B"/>
    <w:rsid w:val="004C29DF"/>
    <w:rsid w:val="004C5D75"/>
    <w:rsid w:val="004D18A4"/>
    <w:rsid w:val="004D5601"/>
    <w:rsid w:val="004E0C21"/>
    <w:rsid w:val="004E3C50"/>
    <w:rsid w:val="004F1D61"/>
    <w:rsid w:val="004F5974"/>
    <w:rsid w:val="005005FE"/>
    <w:rsid w:val="00504486"/>
    <w:rsid w:val="00504680"/>
    <w:rsid w:val="005052FB"/>
    <w:rsid w:val="00516B43"/>
    <w:rsid w:val="00517F54"/>
    <w:rsid w:val="005218F1"/>
    <w:rsid w:val="0052285E"/>
    <w:rsid w:val="00522972"/>
    <w:rsid w:val="005246D8"/>
    <w:rsid w:val="00524967"/>
    <w:rsid w:val="005314D7"/>
    <w:rsid w:val="00533982"/>
    <w:rsid w:val="00534FCF"/>
    <w:rsid w:val="00535B8A"/>
    <w:rsid w:val="0054052E"/>
    <w:rsid w:val="00540D2D"/>
    <w:rsid w:val="005416B7"/>
    <w:rsid w:val="005436EC"/>
    <w:rsid w:val="00544A12"/>
    <w:rsid w:val="00556D30"/>
    <w:rsid w:val="0055729A"/>
    <w:rsid w:val="005601AB"/>
    <w:rsid w:val="00562CE9"/>
    <w:rsid w:val="00563160"/>
    <w:rsid w:val="00563D5D"/>
    <w:rsid w:val="005671EA"/>
    <w:rsid w:val="00571DEA"/>
    <w:rsid w:val="00572933"/>
    <w:rsid w:val="00577034"/>
    <w:rsid w:val="00577942"/>
    <w:rsid w:val="005822FF"/>
    <w:rsid w:val="00583650"/>
    <w:rsid w:val="00584B17"/>
    <w:rsid w:val="00587888"/>
    <w:rsid w:val="00593822"/>
    <w:rsid w:val="00594EB4"/>
    <w:rsid w:val="005A041D"/>
    <w:rsid w:val="005A05CF"/>
    <w:rsid w:val="005A1156"/>
    <w:rsid w:val="005A43AB"/>
    <w:rsid w:val="005A4599"/>
    <w:rsid w:val="005A7768"/>
    <w:rsid w:val="005B0962"/>
    <w:rsid w:val="005B7294"/>
    <w:rsid w:val="005C1479"/>
    <w:rsid w:val="005C2B42"/>
    <w:rsid w:val="005C43EF"/>
    <w:rsid w:val="005C586F"/>
    <w:rsid w:val="005D1473"/>
    <w:rsid w:val="005D15B4"/>
    <w:rsid w:val="005D72F8"/>
    <w:rsid w:val="005E0A06"/>
    <w:rsid w:val="005E3981"/>
    <w:rsid w:val="005E4FB3"/>
    <w:rsid w:val="005F39FF"/>
    <w:rsid w:val="005F3F92"/>
    <w:rsid w:val="005F520E"/>
    <w:rsid w:val="005F5423"/>
    <w:rsid w:val="005F6696"/>
    <w:rsid w:val="005F76F8"/>
    <w:rsid w:val="006003AA"/>
    <w:rsid w:val="00600ED0"/>
    <w:rsid w:val="006062C7"/>
    <w:rsid w:val="00606D24"/>
    <w:rsid w:val="00616C30"/>
    <w:rsid w:val="00621C9F"/>
    <w:rsid w:val="006228EF"/>
    <w:rsid w:val="00625C97"/>
    <w:rsid w:val="0063293B"/>
    <w:rsid w:val="00634F9D"/>
    <w:rsid w:val="00635DC6"/>
    <w:rsid w:val="00641388"/>
    <w:rsid w:val="00647A9B"/>
    <w:rsid w:val="00650381"/>
    <w:rsid w:val="00655DCB"/>
    <w:rsid w:val="006604C2"/>
    <w:rsid w:val="00665A1E"/>
    <w:rsid w:val="006667F3"/>
    <w:rsid w:val="0066680C"/>
    <w:rsid w:val="00667B87"/>
    <w:rsid w:val="00667D13"/>
    <w:rsid w:val="00671B0A"/>
    <w:rsid w:val="00674917"/>
    <w:rsid w:val="006825AA"/>
    <w:rsid w:val="006922C6"/>
    <w:rsid w:val="00694759"/>
    <w:rsid w:val="006A26AF"/>
    <w:rsid w:val="006A324A"/>
    <w:rsid w:val="006B03D0"/>
    <w:rsid w:val="006B3ADE"/>
    <w:rsid w:val="006C5738"/>
    <w:rsid w:val="006D41FE"/>
    <w:rsid w:val="006D4605"/>
    <w:rsid w:val="006E4FB4"/>
    <w:rsid w:val="006F0EB7"/>
    <w:rsid w:val="006F4E2F"/>
    <w:rsid w:val="006F5DFD"/>
    <w:rsid w:val="007045F3"/>
    <w:rsid w:val="00704A39"/>
    <w:rsid w:val="00715F24"/>
    <w:rsid w:val="00723749"/>
    <w:rsid w:val="00723A0A"/>
    <w:rsid w:val="00730C71"/>
    <w:rsid w:val="00736F53"/>
    <w:rsid w:val="00740957"/>
    <w:rsid w:val="00740C6E"/>
    <w:rsid w:val="00740CC3"/>
    <w:rsid w:val="00741603"/>
    <w:rsid w:val="00747581"/>
    <w:rsid w:val="00747AE1"/>
    <w:rsid w:val="007576D6"/>
    <w:rsid w:val="0076712A"/>
    <w:rsid w:val="00767B30"/>
    <w:rsid w:val="0077251A"/>
    <w:rsid w:val="00780DDD"/>
    <w:rsid w:val="0078191B"/>
    <w:rsid w:val="007927BC"/>
    <w:rsid w:val="00792D2E"/>
    <w:rsid w:val="007B48CC"/>
    <w:rsid w:val="007C0A21"/>
    <w:rsid w:val="007C0CDF"/>
    <w:rsid w:val="007C36A5"/>
    <w:rsid w:val="007C4F5F"/>
    <w:rsid w:val="007D0822"/>
    <w:rsid w:val="007D2A87"/>
    <w:rsid w:val="007D2D40"/>
    <w:rsid w:val="007D3BFD"/>
    <w:rsid w:val="007D4534"/>
    <w:rsid w:val="007D77C2"/>
    <w:rsid w:val="007E4956"/>
    <w:rsid w:val="007E4BE3"/>
    <w:rsid w:val="007F3B4D"/>
    <w:rsid w:val="00803B09"/>
    <w:rsid w:val="0081014D"/>
    <w:rsid w:val="00810C9E"/>
    <w:rsid w:val="00810F0F"/>
    <w:rsid w:val="008272D2"/>
    <w:rsid w:val="00831E3E"/>
    <w:rsid w:val="00833EA3"/>
    <w:rsid w:val="00836F2A"/>
    <w:rsid w:val="008414DD"/>
    <w:rsid w:val="0085088C"/>
    <w:rsid w:val="00855A77"/>
    <w:rsid w:val="00856BD9"/>
    <w:rsid w:val="0086244A"/>
    <w:rsid w:val="00864357"/>
    <w:rsid w:val="00866E26"/>
    <w:rsid w:val="00875AE3"/>
    <w:rsid w:val="00883307"/>
    <w:rsid w:val="00884E20"/>
    <w:rsid w:val="008853CC"/>
    <w:rsid w:val="00886600"/>
    <w:rsid w:val="008911A9"/>
    <w:rsid w:val="00891555"/>
    <w:rsid w:val="0089174A"/>
    <w:rsid w:val="008933BC"/>
    <w:rsid w:val="008A309F"/>
    <w:rsid w:val="008A7564"/>
    <w:rsid w:val="008B12F9"/>
    <w:rsid w:val="008B2AD5"/>
    <w:rsid w:val="008B7529"/>
    <w:rsid w:val="008B7A5F"/>
    <w:rsid w:val="008C035D"/>
    <w:rsid w:val="008D330C"/>
    <w:rsid w:val="008D35D5"/>
    <w:rsid w:val="008E181A"/>
    <w:rsid w:val="008E4C1B"/>
    <w:rsid w:val="008E59C8"/>
    <w:rsid w:val="008E5BE6"/>
    <w:rsid w:val="008E5C4F"/>
    <w:rsid w:val="008F2855"/>
    <w:rsid w:val="008F52F7"/>
    <w:rsid w:val="008F539D"/>
    <w:rsid w:val="008F602B"/>
    <w:rsid w:val="008F7065"/>
    <w:rsid w:val="008F7D5B"/>
    <w:rsid w:val="0090611C"/>
    <w:rsid w:val="009078A3"/>
    <w:rsid w:val="00907FDD"/>
    <w:rsid w:val="0091150C"/>
    <w:rsid w:val="009127CD"/>
    <w:rsid w:val="0091454A"/>
    <w:rsid w:val="00914660"/>
    <w:rsid w:val="0091535A"/>
    <w:rsid w:val="00915E08"/>
    <w:rsid w:val="00921738"/>
    <w:rsid w:val="00921C99"/>
    <w:rsid w:val="00921CA8"/>
    <w:rsid w:val="00923D75"/>
    <w:rsid w:val="00925C01"/>
    <w:rsid w:val="009310E3"/>
    <w:rsid w:val="009333D2"/>
    <w:rsid w:val="009336FC"/>
    <w:rsid w:val="00933A50"/>
    <w:rsid w:val="009355A6"/>
    <w:rsid w:val="009355BE"/>
    <w:rsid w:val="00941608"/>
    <w:rsid w:val="009446A2"/>
    <w:rsid w:val="00950326"/>
    <w:rsid w:val="0095160C"/>
    <w:rsid w:val="009516F0"/>
    <w:rsid w:val="00952062"/>
    <w:rsid w:val="00953E8E"/>
    <w:rsid w:val="00954AA7"/>
    <w:rsid w:val="009605A6"/>
    <w:rsid w:val="009612FD"/>
    <w:rsid w:val="00962CDE"/>
    <w:rsid w:val="009756C9"/>
    <w:rsid w:val="0098115B"/>
    <w:rsid w:val="00982216"/>
    <w:rsid w:val="00982DE0"/>
    <w:rsid w:val="0098473B"/>
    <w:rsid w:val="009869ED"/>
    <w:rsid w:val="009912CF"/>
    <w:rsid w:val="0099149E"/>
    <w:rsid w:val="00992B0E"/>
    <w:rsid w:val="009956E5"/>
    <w:rsid w:val="00996F98"/>
    <w:rsid w:val="009A1582"/>
    <w:rsid w:val="009A24A7"/>
    <w:rsid w:val="009A57CF"/>
    <w:rsid w:val="009B4A0D"/>
    <w:rsid w:val="009B5237"/>
    <w:rsid w:val="009D030B"/>
    <w:rsid w:val="009D1F11"/>
    <w:rsid w:val="009D77EE"/>
    <w:rsid w:val="009E3698"/>
    <w:rsid w:val="009E671C"/>
    <w:rsid w:val="009E6E5E"/>
    <w:rsid w:val="009F3264"/>
    <w:rsid w:val="009F6872"/>
    <w:rsid w:val="009F6E9D"/>
    <w:rsid w:val="009F798C"/>
    <w:rsid w:val="00A0355B"/>
    <w:rsid w:val="00A04A06"/>
    <w:rsid w:val="00A061EC"/>
    <w:rsid w:val="00A06C4F"/>
    <w:rsid w:val="00A077A3"/>
    <w:rsid w:val="00A125C1"/>
    <w:rsid w:val="00A2403C"/>
    <w:rsid w:val="00A27BD9"/>
    <w:rsid w:val="00A30276"/>
    <w:rsid w:val="00A31C83"/>
    <w:rsid w:val="00A32342"/>
    <w:rsid w:val="00A37FF0"/>
    <w:rsid w:val="00A41553"/>
    <w:rsid w:val="00A47A51"/>
    <w:rsid w:val="00A51FAD"/>
    <w:rsid w:val="00A53971"/>
    <w:rsid w:val="00A547C4"/>
    <w:rsid w:val="00A64B62"/>
    <w:rsid w:val="00A7061D"/>
    <w:rsid w:val="00A71066"/>
    <w:rsid w:val="00A76B76"/>
    <w:rsid w:val="00A7704F"/>
    <w:rsid w:val="00A80830"/>
    <w:rsid w:val="00A80D28"/>
    <w:rsid w:val="00A8237D"/>
    <w:rsid w:val="00A82858"/>
    <w:rsid w:val="00A8509C"/>
    <w:rsid w:val="00A87FE0"/>
    <w:rsid w:val="00A91313"/>
    <w:rsid w:val="00A96710"/>
    <w:rsid w:val="00AA14D0"/>
    <w:rsid w:val="00AA7CD3"/>
    <w:rsid w:val="00AB0AAB"/>
    <w:rsid w:val="00AB1084"/>
    <w:rsid w:val="00AB1976"/>
    <w:rsid w:val="00AB19BA"/>
    <w:rsid w:val="00AB1A62"/>
    <w:rsid w:val="00AB6BF1"/>
    <w:rsid w:val="00AC5B98"/>
    <w:rsid w:val="00AD62BD"/>
    <w:rsid w:val="00AE3D53"/>
    <w:rsid w:val="00AE73FF"/>
    <w:rsid w:val="00AF0694"/>
    <w:rsid w:val="00AF3B12"/>
    <w:rsid w:val="00AF4109"/>
    <w:rsid w:val="00B0070B"/>
    <w:rsid w:val="00B013F6"/>
    <w:rsid w:val="00B01D07"/>
    <w:rsid w:val="00B03662"/>
    <w:rsid w:val="00B11F1E"/>
    <w:rsid w:val="00B13864"/>
    <w:rsid w:val="00B1501C"/>
    <w:rsid w:val="00B15343"/>
    <w:rsid w:val="00B16CE3"/>
    <w:rsid w:val="00B2191D"/>
    <w:rsid w:val="00B21F72"/>
    <w:rsid w:val="00B24BFF"/>
    <w:rsid w:val="00B24C0C"/>
    <w:rsid w:val="00B25685"/>
    <w:rsid w:val="00B268CB"/>
    <w:rsid w:val="00B272BC"/>
    <w:rsid w:val="00B27DA3"/>
    <w:rsid w:val="00B32217"/>
    <w:rsid w:val="00B35C11"/>
    <w:rsid w:val="00B41BE1"/>
    <w:rsid w:val="00B44DE9"/>
    <w:rsid w:val="00B45379"/>
    <w:rsid w:val="00B52B27"/>
    <w:rsid w:val="00B52C57"/>
    <w:rsid w:val="00B57F95"/>
    <w:rsid w:val="00B60270"/>
    <w:rsid w:val="00B61080"/>
    <w:rsid w:val="00B630A7"/>
    <w:rsid w:val="00B641FB"/>
    <w:rsid w:val="00B71712"/>
    <w:rsid w:val="00B72072"/>
    <w:rsid w:val="00B73136"/>
    <w:rsid w:val="00B85A98"/>
    <w:rsid w:val="00B87568"/>
    <w:rsid w:val="00B90802"/>
    <w:rsid w:val="00B91B6B"/>
    <w:rsid w:val="00B9292D"/>
    <w:rsid w:val="00B931B5"/>
    <w:rsid w:val="00B94B28"/>
    <w:rsid w:val="00B975FB"/>
    <w:rsid w:val="00BA2154"/>
    <w:rsid w:val="00BA4D0B"/>
    <w:rsid w:val="00BB114C"/>
    <w:rsid w:val="00BC0C23"/>
    <w:rsid w:val="00BC4C92"/>
    <w:rsid w:val="00BC4FE0"/>
    <w:rsid w:val="00BC54A0"/>
    <w:rsid w:val="00BD6598"/>
    <w:rsid w:val="00BE31CB"/>
    <w:rsid w:val="00BE4A9D"/>
    <w:rsid w:val="00BF293C"/>
    <w:rsid w:val="00C00FF6"/>
    <w:rsid w:val="00C021FD"/>
    <w:rsid w:val="00C0489B"/>
    <w:rsid w:val="00C12860"/>
    <w:rsid w:val="00C1295C"/>
    <w:rsid w:val="00C1550C"/>
    <w:rsid w:val="00C156E5"/>
    <w:rsid w:val="00C23F20"/>
    <w:rsid w:val="00C301A9"/>
    <w:rsid w:val="00C41A85"/>
    <w:rsid w:val="00C46D07"/>
    <w:rsid w:val="00C508A6"/>
    <w:rsid w:val="00C50BDA"/>
    <w:rsid w:val="00C52E0B"/>
    <w:rsid w:val="00C5479D"/>
    <w:rsid w:val="00C548D4"/>
    <w:rsid w:val="00C5686F"/>
    <w:rsid w:val="00C57D60"/>
    <w:rsid w:val="00C606AA"/>
    <w:rsid w:val="00C65498"/>
    <w:rsid w:val="00C70095"/>
    <w:rsid w:val="00C761CF"/>
    <w:rsid w:val="00C773AB"/>
    <w:rsid w:val="00C8489F"/>
    <w:rsid w:val="00C876D5"/>
    <w:rsid w:val="00C9231D"/>
    <w:rsid w:val="00C94A16"/>
    <w:rsid w:val="00C958A9"/>
    <w:rsid w:val="00C96B2D"/>
    <w:rsid w:val="00CA311C"/>
    <w:rsid w:val="00CB1B8D"/>
    <w:rsid w:val="00CB1FB8"/>
    <w:rsid w:val="00CB6DF3"/>
    <w:rsid w:val="00CB7E44"/>
    <w:rsid w:val="00CC5E91"/>
    <w:rsid w:val="00CC73CC"/>
    <w:rsid w:val="00CD5B08"/>
    <w:rsid w:val="00CD7F8B"/>
    <w:rsid w:val="00CE0988"/>
    <w:rsid w:val="00CE3469"/>
    <w:rsid w:val="00D07058"/>
    <w:rsid w:val="00D20354"/>
    <w:rsid w:val="00D2254B"/>
    <w:rsid w:val="00D2272E"/>
    <w:rsid w:val="00D2477F"/>
    <w:rsid w:val="00D25A5B"/>
    <w:rsid w:val="00D27F7C"/>
    <w:rsid w:val="00D32A1B"/>
    <w:rsid w:val="00D35964"/>
    <w:rsid w:val="00D43C4C"/>
    <w:rsid w:val="00D43DAD"/>
    <w:rsid w:val="00D43F3A"/>
    <w:rsid w:val="00D45190"/>
    <w:rsid w:val="00D46894"/>
    <w:rsid w:val="00D6529E"/>
    <w:rsid w:val="00D6561C"/>
    <w:rsid w:val="00D70576"/>
    <w:rsid w:val="00D732EA"/>
    <w:rsid w:val="00D74EFA"/>
    <w:rsid w:val="00D769CB"/>
    <w:rsid w:val="00D77F4C"/>
    <w:rsid w:val="00D80C40"/>
    <w:rsid w:val="00D834EC"/>
    <w:rsid w:val="00D86213"/>
    <w:rsid w:val="00D8634F"/>
    <w:rsid w:val="00D906C3"/>
    <w:rsid w:val="00D91464"/>
    <w:rsid w:val="00D927B6"/>
    <w:rsid w:val="00D9323F"/>
    <w:rsid w:val="00D94EFA"/>
    <w:rsid w:val="00D97D57"/>
    <w:rsid w:val="00DA06D4"/>
    <w:rsid w:val="00DA30B4"/>
    <w:rsid w:val="00DA76ED"/>
    <w:rsid w:val="00DB0E9E"/>
    <w:rsid w:val="00DB7644"/>
    <w:rsid w:val="00DC0D07"/>
    <w:rsid w:val="00DC1B69"/>
    <w:rsid w:val="00DC1DD8"/>
    <w:rsid w:val="00DC3898"/>
    <w:rsid w:val="00DC5FE0"/>
    <w:rsid w:val="00DC784A"/>
    <w:rsid w:val="00DD484D"/>
    <w:rsid w:val="00DD5C37"/>
    <w:rsid w:val="00DD7358"/>
    <w:rsid w:val="00DE0626"/>
    <w:rsid w:val="00DE1342"/>
    <w:rsid w:val="00DE3198"/>
    <w:rsid w:val="00DE60C3"/>
    <w:rsid w:val="00DF366F"/>
    <w:rsid w:val="00DF4784"/>
    <w:rsid w:val="00E004F5"/>
    <w:rsid w:val="00E01CA7"/>
    <w:rsid w:val="00E0221F"/>
    <w:rsid w:val="00E0227D"/>
    <w:rsid w:val="00E0256B"/>
    <w:rsid w:val="00E05C25"/>
    <w:rsid w:val="00E11937"/>
    <w:rsid w:val="00E13EC4"/>
    <w:rsid w:val="00E2053C"/>
    <w:rsid w:val="00E32F67"/>
    <w:rsid w:val="00E33BF9"/>
    <w:rsid w:val="00E36E28"/>
    <w:rsid w:val="00E37C0D"/>
    <w:rsid w:val="00E41256"/>
    <w:rsid w:val="00E42D17"/>
    <w:rsid w:val="00E437C7"/>
    <w:rsid w:val="00E55F5A"/>
    <w:rsid w:val="00E64C6B"/>
    <w:rsid w:val="00E675BF"/>
    <w:rsid w:val="00E67A17"/>
    <w:rsid w:val="00E7181B"/>
    <w:rsid w:val="00E77A62"/>
    <w:rsid w:val="00E82976"/>
    <w:rsid w:val="00E83FBC"/>
    <w:rsid w:val="00E8427E"/>
    <w:rsid w:val="00E96D67"/>
    <w:rsid w:val="00EA42CE"/>
    <w:rsid w:val="00EA467B"/>
    <w:rsid w:val="00EB5739"/>
    <w:rsid w:val="00EB6ADF"/>
    <w:rsid w:val="00EC0627"/>
    <w:rsid w:val="00EC071C"/>
    <w:rsid w:val="00EC3166"/>
    <w:rsid w:val="00EC3DBA"/>
    <w:rsid w:val="00ED1497"/>
    <w:rsid w:val="00ED39DA"/>
    <w:rsid w:val="00ED674A"/>
    <w:rsid w:val="00EE25B8"/>
    <w:rsid w:val="00EE3962"/>
    <w:rsid w:val="00EE5C0B"/>
    <w:rsid w:val="00EF255B"/>
    <w:rsid w:val="00EF59CE"/>
    <w:rsid w:val="00EF6273"/>
    <w:rsid w:val="00EF62D4"/>
    <w:rsid w:val="00EF7DDC"/>
    <w:rsid w:val="00F01029"/>
    <w:rsid w:val="00F1223A"/>
    <w:rsid w:val="00F160A4"/>
    <w:rsid w:val="00F21122"/>
    <w:rsid w:val="00F22E50"/>
    <w:rsid w:val="00F31465"/>
    <w:rsid w:val="00F34384"/>
    <w:rsid w:val="00F35A62"/>
    <w:rsid w:val="00F45D17"/>
    <w:rsid w:val="00F45EAC"/>
    <w:rsid w:val="00F4660B"/>
    <w:rsid w:val="00F52F6A"/>
    <w:rsid w:val="00F53610"/>
    <w:rsid w:val="00F57955"/>
    <w:rsid w:val="00F57A0B"/>
    <w:rsid w:val="00F57DA1"/>
    <w:rsid w:val="00F65EE2"/>
    <w:rsid w:val="00F717F9"/>
    <w:rsid w:val="00F76BA6"/>
    <w:rsid w:val="00F80813"/>
    <w:rsid w:val="00F853A6"/>
    <w:rsid w:val="00F858F3"/>
    <w:rsid w:val="00F915A0"/>
    <w:rsid w:val="00F97703"/>
    <w:rsid w:val="00FA27F3"/>
    <w:rsid w:val="00FA4266"/>
    <w:rsid w:val="00FA7E2C"/>
    <w:rsid w:val="00FB0337"/>
    <w:rsid w:val="00FB1093"/>
    <w:rsid w:val="00FB11B7"/>
    <w:rsid w:val="00FB7C5E"/>
    <w:rsid w:val="00FC2314"/>
    <w:rsid w:val="00FC2C3A"/>
    <w:rsid w:val="00FC3E29"/>
    <w:rsid w:val="00FC4FD6"/>
    <w:rsid w:val="00FC67D5"/>
    <w:rsid w:val="00FC6DC1"/>
    <w:rsid w:val="00FD1188"/>
    <w:rsid w:val="00FD1214"/>
    <w:rsid w:val="00FD1D3C"/>
    <w:rsid w:val="00FD5107"/>
    <w:rsid w:val="00FD6BCC"/>
    <w:rsid w:val="00FE0A5E"/>
    <w:rsid w:val="00FE7FEE"/>
    <w:rsid w:val="00FF098E"/>
    <w:rsid w:val="00FF15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F6B1A"/>
  <w15:docId w15:val="{35DDD438-D6FA-4E79-B479-14DC0804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71"/>
  </w:style>
  <w:style w:type="paragraph" w:styleId="Heading1">
    <w:name w:val="heading 1"/>
    <w:basedOn w:val="Normal"/>
    <w:link w:val="Heading1Char"/>
    <w:uiPriority w:val="9"/>
    <w:qFormat/>
    <w:rsid w:val="00045218"/>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0113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45218"/>
    <w:pPr>
      <w:spacing w:before="100" w:beforeAutospacing="1" w:after="100" w:afterAutospacing="1" w:line="240" w:lineRule="auto"/>
      <w:outlineLvl w:val="2"/>
    </w:pPr>
    <w:rPr>
      <w:rFonts w:ascii="Times" w:hAnsi="Times"/>
      <w:b/>
      <w:bCs/>
      <w:sz w:val="27"/>
      <w:szCs w:val="27"/>
    </w:rPr>
  </w:style>
  <w:style w:type="paragraph" w:styleId="Heading8">
    <w:name w:val="heading 8"/>
    <w:basedOn w:val="Normal"/>
    <w:next w:val="Normal"/>
    <w:link w:val="Heading8Char"/>
    <w:uiPriority w:val="9"/>
    <w:unhideWhenUsed/>
    <w:qFormat/>
    <w:rsid w:val="0001130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BC"/>
    <w:rPr>
      <w:color w:val="0000FF"/>
      <w:u w:val="single"/>
    </w:rPr>
  </w:style>
  <w:style w:type="paragraph" w:styleId="BalloonText">
    <w:name w:val="Balloon Text"/>
    <w:basedOn w:val="Normal"/>
    <w:link w:val="BalloonTextChar"/>
    <w:uiPriority w:val="99"/>
    <w:semiHidden/>
    <w:unhideWhenUsed/>
    <w:rsid w:val="00792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BC"/>
    <w:rPr>
      <w:rFonts w:ascii="Tahoma" w:hAnsi="Tahoma" w:cs="Tahoma"/>
      <w:sz w:val="16"/>
      <w:szCs w:val="16"/>
    </w:rPr>
  </w:style>
  <w:style w:type="character" w:styleId="CommentReference">
    <w:name w:val="annotation reference"/>
    <w:basedOn w:val="DefaultParagraphFont"/>
    <w:uiPriority w:val="99"/>
    <w:semiHidden/>
    <w:unhideWhenUsed/>
    <w:rsid w:val="007927BC"/>
    <w:rPr>
      <w:sz w:val="16"/>
      <w:szCs w:val="16"/>
    </w:rPr>
  </w:style>
  <w:style w:type="paragraph" w:styleId="CommentText">
    <w:name w:val="annotation text"/>
    <w:basedOn w:val="Normal"/>
    <w:link w:val="CommentTextChar"/>
    <w:uiPriority w:val="99"/>
    <w:semiHidden/>
    <w:unhideWhenUsed/>
    <w:rsid w:val="007927BC"/>
    <w:pPr>
      <w:spacing w:line="240" w:lineRule="auto"/>
    </w:pPr>
    <w:rPr>
      <w:sz w:val="20"/>
      <w:szCs w:val="20"/>
    </w:rPr>
  </w:style>
  <w:style w:type="character" w:customStyle="1" w:styleId="CommentTextChar">
    <w:name w:val="Comment Text Char"/>
    <w:basedOn w:val="DefaultParagraphFont"/>
    <w:link w:val="CommentText"/>
    <w:uiPriority w:val="99"/>
    <w:semiHidden/>
    <w:rsid w:val="007927BC"/>
    <w:rPr>
      <w:sz w:val="20"/>
      <w:szCs w:val="20"/>
    </w:rPr>
  </w:style>
  <w:style w:type="paragraph" w:styleId="CommentSubject">
    <w:name w:val="annotation subject"/>
    <w:basedOn w:val="CommentText"/>
    <w:next w:val="CommentText"/>
    <w:link w:val="CommentSubjectChar"/>
    <w:uiPriority w:val="99"/>
    <w:semiHidden/>
    <w:unhideWhenUsed/>
    <w:rsid w:val="007927BC"/>
    <w:rPr>
      <w:b/>
      <w:bCs/>
    </w:rPr>
  </w:style>
  <w:style w:type="character" w:customStyle="1" w:styleId="CommentSubjectChar">
    <w:name w:val="Comment Subject Char"/>
    <w:basedOn w:val="CommentTextChar"/>
    <w:link w:val="CommentSubject"/>
    <w:uiPriority w:val="99"/>
    <w:semiHidden/>
    <w:rsid w:val="007927BC"/>
    <w:rPr>
      <w:b/>
      <w:bCs/>
      <w:sz w:val="20"/>
      <w:szCs w:val="20"/>
    </w:rPr>
  </w:style>
  <w:style w:type="paragraph" w:styleId="ListParagraph">
    <w:name w:val="List Paragraph"/>
    <w:basedOn w:val="Normal"/>
    <w:uiPriority w:val="34"/>
    <w:qFormat/>
    <w:rsid w:val="00FD1214"/>
    <w:pPr>
      <w:ind w:left="720"/>
      <w:contextualSpacing/>
    </w:pPr>
  </w:style>
  <w:style w:type="table" w:styleId="TableGrid">
    <w:name w:val="Table Grid"/>
    <w:basedOn w:val="TableNormal"/>
    <w:uiPriority w:val="39"/>
    <w:rsid w:val="00A0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21"/>
  </w:style>
  <w:style w:type="paragraph" w:styleId="Footer">
    <w:name w:val="footer"/>
    <w:basedOn w:val="Normal"/>
    <w:link w:val="FooterChar"/>
    <w:uiPriority w:val="99"/>
    <w:unhideWhenUsed/>
    <w:rsid w:val="007C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1"/>
  </w:style>
  <w:style w:type="character" w:styleId="FollowedHyperlink">
    <w:name w:val="FollowedHyperlink"/>
    <w:basedOn w:val="DefaultParagraphFont"/>
    <w:uiPriority w:val="99"/>
    <w:semiHidden/>
    <w:unhideWhenUsed/>
    <w:rsid w:val="00CE3469"/>
    <w:rPr>
      <w:color w:val="800080" w:themeColor="followedHyperlink"/>
      <w:u w:val="single"/>
    </w:rPr>
  </w:style>
  <w:style w:type="character" w:styleId="PageNumber">
    <w:name w:val="page number"/>
    <w:basedOn w:val="DefaultParagraphFont"/>
    <w:uiPriority w:val="99"/>
    <w:semiHidden/>
    <w:unhideWhenUsed/>
    <w:rsid w:val="00270642"/>
  </w:style>
  <w:style w:type="character" w:customStyle="1" w:styleId="apple-converted-space">
    <w:name w:val="apple-converted-space"/>
    <w:basedOn w:val="DefaultParagraphFont"/>
    <w:rsid w:val="00982216"/>
  </w:style>
  <w:style w:type="character" w:customStyle="1" w:styleId="article-image-caption">
    <w:name w:val="article-image-caption"/>
    <w:basedOn w:val="DefaultParagraphFont"/>
    <w:rsid w:val="00A76B76"/>
  </w:style>
  <w:style w:type="character" w:customStyle="1" w:styleId="article-image-credit">
    <w:name w:val="article-image-credit"/>
    <w:basedOn w:val="DefaultParagraphFont"/>
    <w:rsid w:val="00A76B76"/>
  </w:style>
  <w:style w:type="character" w:styleId="Emphasis">
    <w:name w:val="Emphasis"/>
    <w:basedOn w:val="DefaultParagraphFont"/>
    <w:uiPriority w:val="20"/>
    <w:qFormat/>
    <w:rsid w:val="00A76B76"/>
    <w:rPr>
      <w:i/>
      <w:iCs/>
    </w:rPr>
  </w:style>
  <w:style w:type="character" w:customStyle="1" w:styleId="authordisplayname">
    <w:name w:val="author_display_name"/>
    <w:basedOn w:val="DefaultParagraphFont"/>
    <w:rsid w:val="0021242C"/>
  </w:style>
  <w:style w:type="paragraph" w:styleId="NormalWeb">
    <w:name w:val="Normal (Web)"/>
    <w:basedOn w:val="Normal"/>
    <w:uiPriority w:val="99"/>
    <w:unhideWhenUsed/>
    <w:rsid w:val="00ED1497"/>
    <w:pPr>
      <w:spacing w:before="100" w:beforeAutospacing="1" w:after="100" w:afterAutospacing="1" w:line="240" w:lineRule="auto"/>
    </w:pPr>
    <w:rPr>
      <w:rFonts w:ascii="Times" w:eastAsiaTheme="minorEastAsia" w:hAnsi="Times" w:cs="Times New Roman"/>
      <w:sz w:val="20"/>
      <w:szCs w:val="20"/>
    </w:rPr>
  </w:style>
  <w:style w:type="character" w:customStyle="1" w:styleId="dictionary">
    <w:name w:val="dictionary"/>
    <w:basedOn w:val="DefaultParagraphFont"/>
    <w:rsid w:val="00ED1497"/>
  </w:style>
  <w:style w:type="character" w:customStyle="1" w:styleId="tgc">
    <w:name w:val="_tgc"/>
    <w:basedOn w:val="DefaultParagraphFont"/>
    <w:rsid w:val="00ED1497"/>
  </w:style>
  <w:style w:type="paragraph" w:styleId="NoSpacing">
    <w:name w:val="No Spacing"/>
    <w:uiPriority w:val="1"/>
    <w:qFormat/>
    <w:rsid w:val="005E0A06"/>
    <w:pPr>
      <w:spacing w:after="0" w:line="240" w:lineRule="auto"/>
    </w:pPr>
  </w:style>
  <w:style w:type="character" w:customStyle="1" w:styleId="Heading1Char">
    <w:name w:val="Heading 1 Char"/>
    <w:basedOn w:val="DefaultParagraphFont"/>
    <w:link w:val="Heading1"/>
    <w:uiPriority w:val="9"/>
    <w:rsid w:val="00045218"/>
    <w:rPr>
      <w:rFonts w:ascii="Times" w:hAnsi="Times"/>
      <w:b/>
      <w:bCs/>
      <w:kern w:val="36"/>
      <w:sz w:val="48"/>
      <w:szCs w:val="48"/>
    </w:rPr>
  </w:style>
  <w:style w:type="character" w:customStyle="1" w:styleId="Heading3Char">
    <w:name w:val="Heading 3 Char"/>
    <w:basedOn w:val="DefaultParagraphFont"/>
    <w:link w:val="Heading3"/>
    <w:uiPriority w:val="9"/>
    <w:rsid w:val="00045218"/>
    <w:rPr>
      <w:rFonts w:ascii="Times" w:hAnsi="Times"/>
      <w:b/>
      <w:bCs/>
      <w:sz w:val="27"/>
      <w:szCs w:val="27"/>
    </w:rPr>
  </w:style>
  <w:style w:type="paragraph" w:customStyle="1" w:styleId="text-small">
    <w:name w:val="text-small"/>
    <w:basedOn w:val="Normal"/>
    <w:rsid w:val="00045218"/>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045218"/>
    <w:rPr>
      <w:b/>
      <w:bCs/>
    </w:rPr>
  </w:style>
  <w:style w:type="character" w:customStyle="1" w:styleId="Heading8Char">
    <w:name w:val="Heading 8 Char"/>
    <w:basedOn w:val="DefaultParagraphFont"/>
    <w:link w:val="Heading8"/>
    <w:uiPriority w:val="9"/>
    <w:rsid w:val="0001130F"/>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01130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01130F"/>
    <w:rPr>
      <w:rFonts w:ascii="Lucida Sans" w:eastAsia="Lucida Sans" w:hAnsi="Lucida Sans" w:cs="Lucida Sans"/>
      <w:color w:val="2A7251"/>
      <w:sz w:val="18"/>
      <w:szCs w:val="18"/>
      <w:shd w:val="clear" w:color="auto" w:fill="FFFFFF"/>
    </w:rPr>
  </w:style>
  <w:style w:type="character" w:customStyle="1" w:styleId="Heading2Char">
    <w:name w:val="Heading 2 Char"/>
    <w:basedOn w:val="DefaultParagraphFont"/>
    <w:link w:val="Heading2"/>
    <w:uiPriority w:val="9"/>
    <w:semiHidden/>
    <w:rsid w:val="0001130F"/>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01130F"/>
    <w:pPr>
      <w:spacing w:after="120"/>
    </w:pPr>
  </w:style>
  <w:style w:type="character" w:customStyle="1" w:styleId="BodyTextChar">
    <w:name w:val="Body Text Char"/>
    <w:basedOn w:val="DefaultParagraphFont"/>
    <w:link w:val="BodyText"/>
    <w:uiPriority w:val="99"/>
    <w:semiHidden/>
    <w:rsid w:val="0001130F"/>
  </w:style>
  <w:style w:type="paragraph" w:styleId="Revision">
    <w:name w:val="Revision"/>
    <w:hidden/>
    <w:uiPriority w:val="99"/>
    <w:semiHidden/>
    <w:rsid w:val="000113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8344">
      <w:bodyDiv w:val="1"/>
      <w:marLeft w:val="0"/>
      <w:marRight w:val="0"/>
      <w:marTop w:val="0"/>
      <w:marBottom w:val="0"/>
      <w:divBdr>
        <w:top w:val="none" w:sz="0" w:space="0" w:color="auto"/>
        <w:left w:val="none" w:sz="0" w:space="0" w:color="auto"/>
        <w:bottom w:val="none" w:sz="0" w:space="0" w:color="auto"/>
        <w:right w:val="none" w:sz="0" w:space="0" w:color="auto"/>
      </w:divBdr>
    </w:div>
    <w:div w:id="234897365">
      <w:bodyDiv w:val="1"/>
      <w:marLeft w:val="0"/>
      <w:marRight w:val="0"/>
      <w:marTop w:val="0"/>
      <w:marBottom w:val="0"/>
      <w:divBdr>
        <w:top w:val="none" w:sz="0" w:space="0" w:color="auto"/>
        <w:left w:val="none" w:sz="0" w:space="0" w:color="auto"/>
        <w:bottom w:val="none" w:sz="0" w:space="0" w:color="auto"/>
        <w:right w:val="none" w:sz="0" w:space="0" w:color="auto"/>
      </w:divBdr>
    </w:div>
    <w:div w:id="268389243">
      <w:bodyDiv w:val="1"/>
      <w:marLeft w:val="0"/>
      <w:marRight w:val="0"/>
      <w:marTop w:val="0"/>
      <w:marBottom w:val="0"/>
      <w:divBdr>
        <w:top w:val="none" w:sz="0" w:space="0" w:color="auto"/>
        <w:left w:val="none" w:sz="0" w:space="0" w:color="auto"/>
        <w:bottom w:val="none" w:sz="0" w:space="0" w:color="auto"/>
        <w:right w:val="none" w:sz="0" w:space="0" w:color="auto"/>
      </w:divBdr>
    </w:div>
    <w:div w:id="268511202">
      <w:bodyDiv w:val="1"/>
      <w:marLeft w:val="0"/>
      <w:marRight w:val="0"/>
      <w:marTop w:val="0"/>
      <w:marBottom w:val="0"/>
      <w:divBdr>
        <w:top w:val="none" w:sz="0" w:space="0" w:color="auto"/>
        <w:left w:val="none" w:sz="0" w:space="0" w:color="auto"/>
        <w:bottom w:val="none" w:sz="0" w:space="0" w:color="auto"/>
        <w:right w:val="none" w:sz="0" w:space="0" w:color="auto"/>
      </w:divBdr>
    </w:div>
    <w:div w:id="339742481">
      <w:bodyDiv w:val="1"/>
      <w:marLeft w:val="0"/>
      <w:marRight w:val="0"/>
      <w:marTop w:val="0"/>
      <w:marBottom w:val="0"/>
      <w:divBdr>
        <w:top w:val="none" w:sz="0" w:space="0" w:color="auto"/>
        <w:left w:val="none" w:sz="0" w:space="0" w:color="auto"/>
        <w:bottom w:val="none" w:sz="0" w:space="0" w:color="auto"/>
        <w:right w:val="none" w:sz="0" w:space="0" w:color="auto"/>
      </w:divBdr>
    </w:div>
    <w:div w:id="374161742">
      <w:bodyDiv w:val="1"/>
      <w:marLeft w:val="0"/>
      <w:marRight w:val="0"/>
      <w:marTop w:val="0"/>
      <w:marBottom w:val="0"/>
      <w:divBdr>
        <w:top w:val="none" w:sz="0" w:space="0" w:color="auto"/>
        <w:left w:val="none" w:sz="0" w:space="0" w:color="auto"/>
        <w:bottom w:val="none" w:sz="0" w:space="0" w:color="auto"/>
        <w:right w:val="none" w:sz="0" w:space="0" w:color="auto"/>
      </w:divBdr>
    </w:div>
    <w:div w:id="457259844">
      <w:bodyDiv w:val="1"/>
      <w:marLeft w:val="0"/>
      <w:marRight w:val="0"/>
      <w:marTop w:val="0"/>
      <w:marBottom w:val="0"/>
      <w:divBdr>
        <w:top w:val="none" w:sz="0" w:space="0" w:color="auto"/>
        <w:left w:val="none" w:sz="0" w:space="0" w:color="auto"/>
        <w:bottom w:val="none" w:sz="0" w:space="0" w:color="auto"/>
        <w:right w:val="none" w:sz="0" w:space="0" w:color="auto"/>
      </w:divBdr>
    </w:div>
    <w:div w:id="473261189">
      <w:bodyDiv w:val="1"/>
      <w:marLeft w:val="0"/>
      <w:marRight w:val="0"/>
      <w:marTop w:val="0"/>
      <w:marBottom w:val="0"/>
      <w:divBdr>
        <w:top w:val="none" w:sz="0" w:space="0" w:color="auto"/>
        <w:left w:val="none" w:sz="0" w:space="0" w:color="auto"/>
        <w:bottom w:val="none" w:sz="0" w:space="0" w:color="auto"/>
        <w:right w:val="none" w:sz="0" w:space="0" w:color="auto"/>
      </w:divBdr>
    </w:div>
    <w:div w:id="558134068">
      <w:bodyDiv w:val="1"/>
      <w:marLeft w:val="0"/>
      <w:marRight w:val="0"/>
      <w:marTop w:val="0"/>
      <w:marBottom w:val="0"/>
      <w:divBdr>
        <w:top w:val="none" w:sz="0" w:space="0" w:color="auto"/>
        <w:left w:val="none" w:sz="0" w:space="0" w:color="auto"/>
        <w:bottom w:val="none" w:sz="0" w:space="0" w:color="auto"/>
        <w:right w:val="none" w:sz="0" w:space="0" w:color="auto"/>
      </w:divBdr>
    </w:div>
    <w:div w:id="637536966">
      <w:bodyDiv w:val="1"/>
      <w:marLeft w:val="0"/>
      <w:marRight w:val="0"/>
      <w:marTop w:val="0"/>
      <w:marBottom w:val="0"/>
      <w:divBdr>
        <w:top w:val="none" w:sz="0" w:space="0" w:color="auto"/>
        <w:left w:val="none" w:sz="0" w:space="0" w:color="auto"/>
        <w:bottom w:val="none" w:sz="0" w:space="0" w:color="auto"/>
        <w:right w:val="none" w:sz="0" w:space="0" w:color="auto"/>
      </w:divBdr>
    </w:div>
    <w:div w:id="695500380">
      <w:bodyDiv w:val="1"/>
      <w:marLeft w:val="0"/>
      <w:marRight w:val="0"/>
      <w:marTop w:val="0"/>
      <w:marBottom w:val="0"/>
      <w:divBdr>
        <w:top w:val="none" w:sz="0" w:space="0" w:color="auto"/>
        <w:left w:val="none" w:sz="0" w:space="0" w:color="auto"/>
        <w:bottom w:val="none" w:sz="0" w:space="0" w:color="auto"/>
        <w:right w:val="none" w:sz="0" w:space="0" w:color="auto"/>
      </w:divBdr>
    </w:div>
    <w:div w:id="701711193">
      <w:bodyDiv w:val="1"/>
      <w:marLeft w:val="0"/>
      <w:marRight w:val="0"/>
      <w:marTop w:val="0"/>
      <w:marBottom w:val="0"/>
      <w:divBdr>
        <w:top w:val="none" w:sz="0" w:space="0" w:color="auto"/>
        <w:left w:val="none" w:sz="0" w:space="0" w:color="auto"/>
        <w:bottom w:val="none" w:sz="0" w:space="0" w:color="auto"/>
        <w:right w:val="none" w:sz="0" w:space="0" w:color="auto"/>
      </w:divBdr>
    </w:div>
    <w:div w:id="741298728">
      <w:bodyDiv w:val="1"/>
      <w:marLeft w:val="0"/>
      <w:marRight w:val="0"/>
      <w:marTop w:val="0"/>
      <w:marBottom w:val="0"/>
      <w:divBdr>
        <w:top w:val="none" w:sz="0" w:space="0" w:color="auto"/>
        <w:left w:val="none" w:sz="0" w:space="0" w:color="auto"/>
        <w:bottom w:val="none" w:sz="0" w:space="0" w:color="auto"/>
        <w:right w:val="none" w:sz="0" w:space="0" w:color="auto"/>
      </w:divBdr>
    </w:div>
    <w:div w:id="755441489">
      <w:bodyDiv w:val="1"/>
      <w:marLeft w:val="0"/>
      <w:marRight w:val="0"/>
      <w:marTop w:val="0"/>
      <w:marBottom w:val="0"/>
      <w:divBdr>
        <w:top w:val="none" w:sz="0" w:space="0" w:color="auto"/>
        <w:left w:val="none" w:sz="0" w:space="0" w:color="auto"/>
        <w:bottom w:val="none" w:sz="0" w:space="0" w:color="auto"/>
        <w:right w:val="none" w:sz="0" w:space="0" w:color="auto"/>
      </w:divBdr>
    </w:div>
    <w:div w:id="758985305">
      <w:bodyDiv w:val="1"/>
      <w:marLeft w:val="0"/>
      <w:marRight w:val="0"/>
      <w:marTop w:val="0"/>
      <w:marBottom w:val="0"/>
      <w:divBdr>
        <w:top w:val="none" w:sz="0" w:space="0" w:color="auto"/>
        <w:left w:val="none" w:sz="0" w:space="0" w:color="auto"/>
        <w:bottom w:val="none" w:sz="0" w:space="0" w:color="auto"/>
        <w:right w:val="none" w:sz="0" w:space="0" w:color="auto"/>
      </w:divBdr>
    </w:div>
    <w:div w:id="769013002">
      <w:bodyDiv w:val="1"/>
      <w:marLeft w:val="0"/>
      <w:marRight w:val="0"/>
      <w:marTop w:val="0"/>
      <w:marBottom w:val="0"/>
      <w:divBdr>
        <w:top w:val="none" w:sz="0" w:space="0" w:color="auto"/>
        <w:left w:val="none" w:sz="0" w:space="0" w:color="auto"/>
        <w:bottom w:val="none" w:sz="0" w:space="0" w:color="auto"/>
        <w:right w:val="none" w:sz="0" w:space="0" w:color="auto"/>
      </w:divBdr>
    </w:div>
    <w:div w:id="823085998">
      <w:bodyDiv w:val="1"/>
      <w:marLeft w:val="0"/>
      <w:marRight w:val="0"/>
      <w:marTop w:val="0"/>
      <w:marBottom w:val="0"/>
      <w:divBdr>
        <w:top w:val="none" w:sz="0" w:space="0" w:color="auto"/>
        <w:left w:val="none" w:sz="0" w:space="0" w:color="auto"/>
        <w:bottom w:val="none" w:sz="0" w:space="0" w:color="auto"/>
        <w:right w:val="none" w:sz="0" w:space="0" w:color="auto"/>
      </w:divBdr>
    </w:div>
    <w:div w:id="1007557486">
      <w:bodyDiv w:val="1"/>
      <w:marLeft w:val="0"/>
      <w:marRight w:val="0"/>
      <w:marTop w:val="0"/>
      <w:marBottom w:val="0"/>
      <w:divBdr>
        <w:top w:val="none" w:sz="0" w:space="0" w:color="auto"/>
        <w:left w:val="none" w:sz="0" w:space="0" w:color="auto"/>
        <w:bottom w:val="none" w:sz="0" w:space="0" w:color="auto"/>
        <w:right w:val="none" w:sz="0" w:space="0" w:color="auto"/>
      </w:divBdr>
    </w:div>
    <w:div w:id="1015309697">
      <w:bodyDiv w:val="1"/>
      <w:marLeft w:val="0"/>
      <w:marRight w:val="0"/>
      <w:marTop w:val="0"/>
      <w:marBottom w:val="0"/>
      <w:divBdr>
        <w:top w:val="none" w:sz="0" w:space="0" w:color="auto"/>
        <w:left w:val="none" w:sz="0" w:space="0" w:color="auto"/>
        <w:bottom w:val="none" w:sz="0" w:space="0" w:color="auto"/>
        <w:right w:val="none" w:sz="0" w:space="0" w:color="auto"/>
      </w:divBdr>
    </w:div>
    <w:div w:id="1033506933">
      <w:bodyDiv w:val="1"/>
      <w:marLeft w:val="0"/>
      <w:marRight w:val="0"/>
      <w:marTop w:val="0"/>
      <w:marBottom w:val="0"/>
      <w:divBdr>
        <w:top w:val="none" w:sz="0" w:space="0" w:color="auto"/>
        <w:left w:val="none" w:sz="0" w:space="0" w:color="auto"/>
        <w:bottom w:val="none" w:sz="0" w:space="0" w:color="auto"/>
        <w:right w:val="none" w:sz="0" w:space="0" w:color="auto"/>
      </w:divBdr>
      <w:divsChild>
        <w:div w:id="1313172400">
          <w:marLeft w:val="0"/>
          <w:marRight w:val="0"/>
          <w:marTop w:val="450"/>
          <w:marBottom w:val="300"/>
          <w:divBdr>
            <w:top w:val="none" w:sz="0" w:space="0" w:color="auto"/>
            <w:left w:val="none" w:sz="0" w:space="0" w:color="auto"/>
            <w:bottom w:val="none" w:sz="0" w:space="0" w:color="auto"/>
            <w:right w:val="none" w:sz="0" w:space="0" w:color="auto"/>
          </w:divBdr>
        </w:div>
        <w:div w:id="1510410122">
          <w:marLeft w:val="120"/>
          <w:marRight w:val="0"/>
          <w:marTop w:val="0"/>
          <w:marBottom w:val="0"/>
          <w:divBdr>
            <w:top w:val="none" w:sz="0" w:space="0" w:color="auto"/>
            <w:left w:val="single" w:sz="6" w:space="6" w:color="DCDCDC"/>
            <w:bottom w:val="none" w:sz="0" w:space="0" w:color="auto"/>
            <w:right w:val="single" w:sz="6" w:space="6" w:color="DCDCDC"/>
          </w:divBdr>
        </w:div>
      </w:divsChild>
    </w:div>
    <w:div w:id="1033917957">
      <w:bodyDiv w:val="1"/>
      <w:marLeft w:val="0"/>
      <w:marRight w:val="0"/>
      <w:marTop w:val="0"/>
      <w:marBottom w:val="0"/>
      <w:divBdr>
        <w:top w:val="none" w:sz="0" w:space="0" w:color="auto"/>
        <w:left w:val="none" w:sz="0" w:space="0" w:color="auto"/>
        <w:bottom w:val="none" w:sz="0" w:space="0" w:color="auto"/>
        <w:right w:val="none" w:sz="0" w:space="0" w:color="auto"/>
      </w:divBdr>
      <w:divsChild>
        <w:div w:id="1467816233">
          <w:marLeft w:val="0"/>
          <w:marRight w:val="0"/>
          <w:marTop w:val="0"/>
          <w:marBottom w:val="0"/>
          <w:divBdr>
            <w:top w:val="none" w:sz="0" w:space="0" w:color="auto"/>
            <w:left w:val="none" w:sz="0" w:space="0" w:color="auto"/>
            <w:bottom w:val="none" w:sz="0" w:space="0" w:color="auto"/>
            <w:right w:val="none" w:sz="0" w:space="0" w:color="auto"/>
          </w:divBdr>
        </w:div>
      </w:divsChild>
    </w:div>
    <w:div w:id="1132556897">
      <w:bodyDiv w:val="1"/>
      <w:marLeft w:val="0"/>
      <w:marRight w:val="0"/>
      <w:marTop w:val="0"/>
      <w:marBottom w:val="0"/>
      <w:divBdr>
        <w:top w:val="none" w:sz="0" w:space="0" w:color="auto"/>
        <w:left w:val="none" w:sz="0" w:space="0" w:color="auto"/>
        <w:bottom w:val="none" w:sz="0" w:space="0" w:color="auto"/>
        <w:right w:val="none" w:sz="0" w:space="0" w:color="auto"/>
      </w:divBdr>
    </w:div>
    <w:div w:id="1163207408">
      <w:bodyDiv w:val="1"/>
      <w:marLeft w:val="0"/>
      <w:marRight w:val="0"/>
      <w:marTop w:val="0"/>
      <w:marBottom w:val="0"/>
      <w:divBdr>
        <w:top w:val="none" w:sz="0" w:space="0" w:color="auto"/>
        <w:left w:val="none" w:sz="0" w:space="0" w:color="auto"/>
        <w:bottom w:val="none" w:sz="0" w:space="0" w:color="auto"/>
        <w:right w:val="none" w:sz="0" w:space="0" w:color="auto"/>
      </w:divBdr>
      <w:divsChild>
        <w:div w:id="457460012">
          <w:marLeft w:val="0"/>
          <w:marRight w:val="0"/>
          <w:marTop w:val="0"/>
          <w:marBottom w:val="0"/>
          <w:divBdr>
            <w:top w:val="none" w:sz="0" w:space="0" w:color="auto"/>
            <w:left w:val="none" w:sz="0" w:space="0" w:color="auto"/>
            <w:bottom w:val="none" w:sz="0" w:space="0" w:color="auto"/>
            <w:right w:val="none" w:sz="0" w:space="0" w:color="auto"/>
          </w:divBdr>
        </w:div>
      </w:divsChild>
    </w:div>
    <w:div w:id="1178808530">
      <w:bodyDiv w:val="1"/>
      <w:marLeft w:val="0"/>
      <w:marRight w:val="0"/>
      <w:marTop w:val="0"/>
      <w:marBottom w:val="0"/>
      <w:divBdr>
        <w:top w:val="none" w:sz="0" w:space="0" w:color="auto"/>
        <w:left w:val="none" w:sz="0" w:space="0" w:color="auto"/>
        <w:bottom w:val="none" w:sz="0" w:space="0" w:color="auto"/>
        <w:right w:val="none" w:sz="0" w:space="0" w:color="auto"/>
      </w:divBdr>
    </w:div>
    <w:div w:id="1208419523">
      <w:bodyDiv w:val="1"/>
      <w:marLeft w:val="0"/>
      <w:marRight w:val="0"/>
      <w:marTop w:val="0"/>
      <w:marBottom w:val="0"/>
      <w:divBdr>
        <w:top w:val="none" w:sz="0" w:space="0" w:color="auto"/>
        <w:left w:val="none" w:sz="0" w:space="0" w:color="auto"/>
        <w:bottom w:val="none" w:sz="0" w:space="0" w:color="auto"/>
        <w:right w:val="none" w:sz="0" w:space="0" w:color="auto"/>
      </w:divBdr>
    </w:div>
    <w:div w:id="1279408909">
      <w:bodyDiv w:val="1"/>
      <w:marLeft w:val="0"/>
      <w:marRight w:val="0"/>
      <w:marTop w:val="0"/>
      <w:marBottom w:val="0"/>
      <w:divBdr>
        <w:top w:val="none" w:sz="0" w:space="0" w:color="auto"/>
        <w:left w:val="none" w:sz="0" w:space="0" w:color="auto"/>
        <w:bottom w:val="none" w:sz="0" w:space="0" w:color="auto"/>
        <w:right w:val="none" w:sz="0" w:space="0" w:color="auto"/>
      </w:divBdr>
    </w:div>
    <w:div w:id="1413939830">
      <w:bodyDiv w:val="1"/>
      <w:marLeft w:val="0"/>
      <w:marRight w:val="0"/>
      <w:marTop w:val="0"/>
      <w:marBottom w:val="0"/>
      <w:divBdr>
        <w:top w:val="none" w:sz="0" w:space="0" w:color="auto"/>
        <w:left w:val="none" w:sz="0" w:space="0" w:color="auto"/>
        <w:bottom w:val="none" w:sz="0" w:space="0" w:color="auto"/>
        <w:right w:val="none" w:sz="0" w:space="0" w:color="auto"/>
      </w:divBdr>
    </w:div>
    <w:div w:id="1423646778">
      <w:bodyDiv w:val="1"/>
      <w:marLeft w:val="0"/>
      <w:marRight w:val="0"/>
      <w:marTop w:val="0"/>
      <w:marBottom w:val="0"/>
      <w:divBdr>
        <w:top w:val="none" w:sz="0" w:space="0" w:color="auto"/>
        <w:left w:val="none" w:sz="0" w:space="0" w:color="auto"/>
        <w:bottom w:val="none" w:sz="0" w:space="0" w:color="auto"/>
        <w:right w:val="none" w:sz="0" w:space="0" w:color="auto"/>
      </w:divBdr>
    </w:div>
    <w:div w:id="1439179251">
      <w:bodyDiv w:val="1"/>
      <w:marLeft w:val="0"/>
      <w:marRight w:val="0"/>
      <w:marTop w:val="0"/>
      <w:marBottom w:val="0"/>
      <w:divBdr>
        <w:top w:val="none" w:sz="0" w:space="0" w:color="auto"/>
        <w:left w:val="none" w:sz="0" w:space="0" w:color="auto"/>
        <w:bottom w:val="none" w:sz="0" w:space="0" w:color="auto"/>
        <w:right w:val="none" w:sz="0" w:space="0" w:color="auto"/>
      </w:divBdr>
    </w:div>
    <w:div w:id="1546601505">
      <w:bodyDiv w:val="1"/>
      <w:marLeft w:val="0"/>
      <w:marRight w:val="0"/>
      <w:marTop w:val="0"/>
      <w:marBottom w:val="0"/>
      <w:divBdr>
        <w:top w:val="none" w:sz="0" w:space="0" w:color="auto"/>
        <w:left w:val="none" w:sz="0" w:space="0" w:color="auto"/>
        <w:bottom w:val="none" w:sz="0" w:space="0" w:color="auto"/>
        <w:right w:val="none" w:sz="0" w:space="0" w:color="auto"/>
      </w:divBdr>
    </w:div>
    <w:div w:id="1637417391">
      <w:bodyDiv w:val="1"/>
      <w:marLeft w:val="0"/>
      <w:marRight w:val="0"/>
      <w:marTop w:val="0"/>
      <w:marBottom w:val="0"/>
      <w:divBdr>
        <w:top w:val="none" w:sz="0" w:space="0" w:color="auto"/>
        <w:left w:val="none" w:sz="0" w:space="0" w:color="auto"/>
        <w:bottom w:val="none" w:sz="0" w:space="0" w:color="auto"/>
        <w:right w:val="none" w:sz="0" w:space="0" w:color="auto"/>
      </w:divBdr>
    </w:div>
    <w:div w:id="1893611860">
      <w:bodyDiv w:val="1"/>
      <w:marLeft w:val="0"/>
      <w:marRight w:val="0"/>
      <w:marTop w:val="0"/>
      <w:marBottom w:val="0"/>
      <w:divBdr>
        <w:top w:val="none" w:sz="0" w:space="0" w:color="auto"/>
        <w:left w:val="none" w:sz="0" w:space="0" w:color="auto"/>
        <w:bottom w:val="none" w:sz="0" w:space="0" w:color="auto"/>
        <w:right w:val="none" w:sz="0" w:space="0" w:color="auto"/>
      </w:divBdr>
    </w:div>
    <w:div w:id="1906839563">
      <w:bodyDiv w:val="1"/>
      <w:marLeft w:val="0"/>
      <w:marRight w:val="0"/>
      <w:marTop w:val="0"/>
      <w:marBottom w:val="0"/>
      <w:divBdr>
        <w:top w:val="none" w:sz="0" w:space="0" w:color="auto"/>
        <w:left w:val="none" w:sz="0" w:space="0" w:color="auto"/>
        <w:bottom w:val="none" w:sz="0" w:space="0" w:color="auto"/>
        <w:right w:val="none" w:sz="0" w:space="0" w:color="auto"/>
      </w:divBdr>
    </w:div>
    <w:div w:id="1953319980">
      <w:bodyDiv w:val="1"/>
      <w:marLeft w:val="0"/>
      <w:marRight w:val="0"/>
      <w:marTop w:val="0"/>
      <w:marBottom w:val="0"/>
      <w:divBdr>
        <w:top w:val="none" w:sz="0" w:space="0" w:color="auto"/>
        <w:left w:val="none" w:sz="0" w:space="0" w:color="auto"/>
        <w:bottom w:val="none" w:sz="0" w:space="0" w:color="auto"/>
        <w:right w:val="none" w:sz="0" w:space="0" w:color="auto"/>
      </w:divBdr>
    </w:div>
    <w:div w:id="1963683261">
      <w:bodyDiv w:val="1"/>
      <w:marLeft w:val="0"/>
      <w:marRight w:val="0"/>
      <w:marTop w:val="0"/>
      <w:marBottom w:val="0"/>
      <w:divBdr>
        <w:top w:val="none" w:sz="0" w:space="0" w:color="auto"/>
        <w:left w:val="none" w:sz="0" w:space="0" w:color="auto"/>
        <w:bottom w:val="none" w:sz="0" w:space="0" w:color="auto"/>
        <w:right w:val="none" w:sz="0" w:space="0" w:color="auto"/>
      </w:divBdr>
    </w:div>
    <w:div w:id="2017801453">
      <w:bodyDiv w:val="1"/>
      <w:marLeft w:val="0"/>
      <w:marRight w:val="0"/>
      <w:marTop w:val="0"/>
      <w:marBottom w:val="0"/>
      <w:divBdr>
        <w:top w:val="none" w:sz="0" w:space="0" w:color="auto"/>
        <w:left w:val="none" w:sz="0" w:space="0" w:color="auto"/>
        <w:bottom w:val="none" w:sz="0" w:space="0" w:color="auto"/>
        <w:right w:val="none" w:sz="0" w:space="0" w:color="auto"/>
      </w:divBdr>
    </w:div>
    <w:div w:id="2047293518">
      <w:bodyDiv w:val="1"/>
      <w:marLeft w:val="0"/>
      <w:marRight w:val="0"/>
      <w:marTop w:val="0"/>
      <w:marBottom w:val="0"/>
      <w:divBdr>
        <w:top w:val="none" w:sz="0" w:space="0" w:color="auto"/>
        <w:left w:val="none" w:sz="0" w:space="0" w:color="auto"/>
        <w:bottom w:val="none" w:sz="0" w:space="0" w:color="auto"/>
        <w:right w:val="none" w:sz="0" w:space="0" w:color="auto"/>
      </w:divBdr>
    </w:div>
    <w:div w:id="2061437757">
      <w:bodyDiv w:val="1"/>
      <w:marLeft w:val="0"/>
      <w:marRight w:val="0"/>
      <w:marTop w:val="0"/>
      <w:marBottom w:val="0"/>
      <w:divBdr>
        <w:top w:val="none" w:sz="0" w:space="0" w:color="auto"/>
        <w:left w:val="none" w:sz="0" w:space="0" w:color="auto"/>
        <w:bottom w:val="none" w:sz="0" w:space="0" w:color="auto"/>
        <w:right w:val="none" w:sz="0" w:space="0" w:color="auto"/>
      </w:divBdr>
    </w:div>
    <w:div w:id="2089032165">
      <w:bodyDiv w:val="1"/>
      <w:marLeft w:val="0"/>
      <w:marRight w:val="0"/>
      <w:marTop w:val="0"/>
      <w:marBottom w:val="0"/>
      <w:divBdr>
        <w:top w:val="none" w:sz="0" w:space="0" w:color="auto"/>
        <w:left w:val="none" w:sz="0" w:space="0" w:color="auto"/>
        <w:bottom w:val="none" w:sz="0" w:space="0" w:color="auto"/>
        <w:right w:val="none" w:sz="0" w:space="0" w:color="auto"/>
      </w:divBdr>
    </w:div>
    <w:div w:id="2104642680">
      <w:bodyDiv w:val="1"/>
      <w:marLeft w:val="0"/>
      <w:marRight w:val="0"/>
      <w:marTop w:val="0"/>
      <w:marBottom w:val="0"/>
      <w:divBdr>
        <w:top w:val="none" w:sz="0" w:space="0" w:color="auto"/>
        <w:left w:val="none" w:sz="0" w:space="0" w:color="auto"/>
        <w:bottom w:val="none" w:sz="0" w:space="0" w:color="auto"/>
        <w:right w:val="none" w:sz="0" w:space="0" w:color="auto"/>
      </w:divBdr>
    </w:div>
    <w:div w:id="2113932121">
      <w:bodyDiv w:val="1"/>
      <w:marLeft w:val="0"/>
      <w:marRight w:val="0"/>
      <w:marTop w:val="0"/>
      <w:marBottom w:val="0"/>
      <w:divBdr>
        <w:top w:val="none" w:sz="0" w:space="0" w:color="auto"/>
        <w:left w:val="none" w:sz="0" w:space="0" w:color="auto"/>
        <w:bottom w:val="none" w:sz="0" w:space="0" w:color="auto"/>
        <w:right w:val="none" w:sz="0" w:space="0" w:color="auto"/>
      </w:divBdr>
      <w:divsChild>
        <w:div w:id="998773546">
          <w:marLeft w:val="0"/>
          <w:marRight w:val="0"/>
          <w:marTop w:val="450"/>
          <w:marBottom w:val="300"/>
          <w:divBdr>
            <w:top w:val="none" w:sz="0" w:space="0" w:color="auto"/>
            <w:left w:val="none" w:sz="0" w:space="0" w:color="auto"/>
            <w:bottom w:val="none" w:sz="0" w:space="0" w:color="auto"/>
            <w:right w:val="none" w:sz="0" w:space="0" w:color="auto"/>
          </w:divBdr>
        </w:div>
        <w:div w:id="959384593">
          <w:marLeft w:val="120"/>
          <w:marRight w:val="0"/>
          <w:marTop w:val="0"/>
          <w:marBottom w:val="0"/>
          <w:divBdr>
            <w:top w:val="none" w:sz="0" w:space="0" w:color="auto"/>
            <w:left w:val="single" w:sz="6" w:space="6" w:color="DCDCDC"/>
            <w:bottom w:val="none" w:sz="0" w:space="0" w:color="auto"/>
            <w:right w:val="single" w:sz="6" w:space="6" w:color="DCDCDC"/>
          </w:divBdr>
        </w:div>
      </w:divsChild>
    </w:div>
    <w:div w:id="2114662714">
      <w:bodyDiv w:val="1"/>
      <w:marLeft w:val="0"/>
      <w:marRight w:val="0"/>
      <w:marTop w:val="0"/>
      <w:marBottom w:val="0"/>
      <w:divBdr>
        <w:top w:val="none" w:sz="0" w:space="0" w:color="auto"/>
        <w:left w:val="none" w:sz="0" w:space="0" w:color="auto"/>
        <w:bottom w:val="none" w:sz="0" w:space="0" w:color="auto"/>
        <w:right w:val="none" w:sz="0" w:space="0" w:color="auto"/>
      </w:divBdr>
      <w:divsChild>
        <w:div w:id="440952699">
          <w:marLeft w:val="0"/>
          <w:marRight w:val="0"/>
          <w:marTop w:val="0"/>
          <w:marBottom w:val="0"/>
          <w:divBdr>
            <w:top w:val="none" w:sz="0" w:space="0" w:color="auto"/>
            <w:left w:val="none" w:sz="0" w:space="0" w:color="auto"/>
            <w:bottom w:val="none" w:sz="0" w:space="0" w:color="auto"/>
            <w:right w:val="none" w:sz="0" w:space="0" w:color="auto"/>
          </w:divBdr>
        </w:div>
        <w:div w:id="1928540265">
          <w:marLeft w:val="0"/>
          <w:marRight w:val="0"/>
          <w:marTop w:val="0"/>
          <w:marBottom w:val="0"/>
          <w:divBdr>
            <w:top w:val="none" w:sz="0" w:space="0" w:color="auto"/>
            <w:left w:val="none" w:sz="0" w:space="0" w:color="auto"/>
            <w:bottom w:val="none" w:sz="0" w:space="0" w:color="auto"/>
            <w:right w:val="none" w:sz="0" w:space="0" w:color="auto"/>
          </w:divBdr>
        </w:div>
        <w:div w:id="930354554">
          <w:marLeft w:val="0"/>
          <w:marRight w:val="0"/>
          <w:marTop w:val="0"/>
          <w:marBottom w:val="0"/>
          <w:divBdr>
            <w:top w:val="none" w:sz="0" w:space="0" w:color="auto"/>
            <w:left w:val="none" w:sz="0" w:space="0" w:color="auto"/>
            <w:bottom w:val="none" w:sz="0" w:space="0" w:color="auto"/>
            <w:right w:val="none" w:sz="0" w:space="0" w:color="auto"/>
          </w:divBdr>
        </w:div>
        <w:div w:id="2096201597">
          <w:marLeft w:val="0"/>
          <w:marRight w:val="0"/>
          <w:marTop w:val="0"/>
          <w:marBottom w:val="0"/>
          <w:divBdr>
            <w:top w:val="none" w:sz="0" w:space="0" w:color="auto"/>
            <w:left w:val="none" w:sz="0" w:space="0" w:color="auto"/>
            <w:bottom w:val="none" w:sz="0" w:space="0" w:color="auto"/>
            <w:right w:val="none" w:sz="0" w:space="0" w:color="auto"/>
          </w:divBdr>
        </w:div>
        <w:div w:id="87584828">
          <w:marLeft w:val="0"/>
          <w:marRight w:val="0"/>
          <w:marTop w:val="0"/>
          <w:marBottom w:val="0"/>
          <w:divBdr>
            <w:top w:val="none" w:sz="0" w:space="0" w:color="auto"/>
            <w:left w:val="none" w:sz="0" w:space="0" w:color="auto"/>
            <w:bottom w:val="none" w:sz="0" w:space="0" w:color="auto"/>
            <w:right w:val="none" w:sz="0" w:space="0" w:color="auto"/>
          </w:divBdr>
        </w:div>
        <w:div w:id="1180193147">
          <w:marLeft w:val="0"/>
          <w:marRight w:val="0"/>
          <w:marTop w:val="0"/>
          <w:marBottom w:val="0"/>
          <w:divBdr>
            <w:top w:val="none" w:sz="0" w:space="0" w:color="auto"/>
            <w:left w:val="none" w:sz="0" w:space="0" w:color="auto"/>
            <w:bottom w:val="none" w:sz="0" w:space="0" w:color="auto"/>
            <w:right w:val="none" w:sz="0" w:space="0" w:color="auto"/>
          </w:divBdr>
        </w:div>
        <w:div w:id="1992560399">
          <w:marLeft w:val="0"/>
          <w:marRight w:val="0"/>
          <w:marTop w:val="0"/>
          <w:marBottom w:val="0"/>
          <w:divBdr>
            <w:top w:val="none" w:sz="0" w:space="0" w:color="auto"/>
            <w:left w:val="none" w:sz="0" w:space="0" w:color="auto"/>
            <w:bottom w:val="none" w:sz="0" w:space="0" w:color="auto"/>
            <w:right w:val="none" w:sz="0" w:space="0" w:color="auto"/>
          </w:divBdr>
        </w:div>
        <w:div w:id="1277173232">
          <w:marLeft w:val="0"/>
          <w:marRight w:val="0"/>
          <w:marTop w:val="0"/>
          <w:marBottom w:val="0"/>
          <w:divBdr>
            <w:top w:val="none" w:sz="0" w:space="0" w:color="auto"/>
            <w:left w:val="none" w:sz="0" w:space="0" w:color="auto"/>
            <w:bottom w:val="none" w:sz="0" w:space="0" w:color="auto"/>
            <w:right w:val="none" w:sz="0" w:space="0" w:color="auto"/>
          </w:divBdr>
        </w:div>
        <w:div w:id="577130279">
          <w:marLeft w:val="0"/>
          <w:marRight w:val="0"/>
          <w:marTop w:val="0"/>
          <w:marBottom w:val="0"/>
          <w:divBdr>
            <w:top w:val="none" w:sz="0" w:space="0" w:color="auto"/>
            <w:left w:val="none" w:sz="0" w:space="0" w:color="auto"/>
            <w:bottom w:val="none" w:sz="0" w:space="0" w:color="auto"/>
            <w:right w:val="none" w:sz="0" w:space="0" w:color="auto"/>
          </w:divBdr>
        </w:div>
        <w:div w:id="703289133">
          <w:marLeft w:val="0"/>
          <w:marRight w:val="0"/>
          <w:marTop w:val="0"/>
          <w:marBottom w:val="0"/>
          <w:divBdr>
            <w:top w:val="none" w:sz="0" w:space="0" w:color="auto"/>
            <w:left w:val="none" w:sz="0" w:space="0" w:color="auto"/>
            <w:bottom w:val="none" w:sz="0" w:space="0" w:color="auto"/>
            <w:right w:val="none" w:sz="0" w:space="0" w:color="auto"/>
          </w:divBdr>
        </w:div>
        <w:div w:id="73478486">
          <w:marLeft w:val="0"/>
          <w:marRight w:val="0"/>
          <w:marTop w:val="0"/>
          <w:marBottom w:val="0"/>
          <w:divBdr>
            <w:top w:val="none" w:sz="0" w:space="0" w:color="auto"/>
            <w:left w:val="none" w:sz="0" w:space="0" w:color="auto"/>
            <w:bottom w:val="none" w:sz="0" w:space="0" w:color="auto"/>
            <w:right w:val="none" w:sz="0" w:space="0" w:color="auto"/>
          </w:divBdr>
        </w:div>
        <w:div w:id="1224021823">
          <w:marLeft w:val="0"/>
          <w:marRight w:val="0"/>
          <w:marTop w:val="0"/>
          <w:marBottom w:val="0"/>
          <w:divBdr>
            <w:top w:val="none" w:sz="0" w:space="0" w:color="auto"/>
            <w:left w:val="none" w:sz="0" w:space="0" w:color="auto"/>
            <w:bottom w:val="none" w:sz="0" w:space="0" w:color="auto"/>
            <w:right w:val="none" w:sz="0" w:space="0" w:color="auto"/>
          </w:divBdr>
        </w:div>
        <w:div w:id="1530491935">
          <w:marLeft w:val="0"/>
          <w:marRight w:val="0"/>
          <w:marTop w:val="0"/>
          <w:marBottom w:val="0"/>
          <w:divBdr>
            <w:top w:val="none" w:sz="0" w:space="0" w:color="auto"/>
            <w:left w:val="none" w:sz="0" w:space="0" w:color="auto"/>
            <w:bottom w:val="none" w:sz="0" w:space="0" w:color="auto"/>
            <w:right w:val="none" w:sz="0" w:space="0" w:color="auto"/>
          </w:divBdr>
        </w:div>
        <w:div w:id="1697147498">
          <w:marLeft w:val="0"/>
          <w:marRight w:val="0"/>
          <w:marTop w:val="0"/>
          <w:marBottom w:val="0"/>
          <w:divBdr>
            <w:top w:val="none" w:sz="0" w:space="0" w:color="auto"/>
            <w:left w:val="none" w:sz="0" w:space="0" w:color="auto"/>
            <w:bottom w:val="none" w:sz="0" w:space="0" w:color="auto"/>
            <w:right w:val="none" w:sz="0" w:space="0" w:color="auto"/>
          </w:divBdr>
        </w:div>
        <w:div w:id="67268604">
          <w:marLeft w:val="0"/>
          <w:marRight w:val="0"/>
          <w:marTop w:val="0"/>
          <w:marBottom w:val="0"/>
          <w:divBdr>
            <w:top w:val="none" w:sz="0" w:space="0" w:color="auto"/>
            <w:left w:val="none" w:sz="0" w:space="0" w:color="auto"/>
            <w:bottom w:val="none" w:sz="0" w:space="0" w:color="auto"/>
            <w:right w:val="none" w:sz="0" w:space="0" w:color="auto"/>
          </w:divBdr>
        </w:div>
        <w:div w:id="1263296390">
          <w:marLeft w:val="0"/>
          <w:marRight w:val="0"/>
          <w:marTop w:val="0"/>
          <w:marBottom w:val="0"/>
          <w:divBdr>
            <w:top w:val="none" w:sz="0" w:space="0" w:color="auto"/>
            <w:left w:val="none" w:sz="0" w:space="0" w:color="auto"/>
            <w:bottom w:val="none" w:sz="0" w:space="0" w:color="auto"/>
            <w:right w:val="none" w:sz="0" w:space="0" w:color="auto"/>
          </w:divBdr>
        </w:div>
        <w:div w:id="1103184440">
          <w:marLeft w:val="0"/>
          <w:marRight w:val="0"/>
          <w:marTop w:val="0"/>
          <w:marBottom w:val="0"/>
          <w:divBdr>
            <w:top w:val="none" w:sz="0" w:space="0" w:color="auto"/>
            <w:left w:val="none" w:sz="0" w:space="0" w:color="auto"/>
            <w:bottom w:val="none" w:sz="0" w:space="0" w:color="auto"/>
            <w:right w:val="none" w:sz="0" w:space="0" w:color="auto"/>
          </w:divBdr>
        </w:div>
        <w:div w:id="22830129">
          <w:marLeft w:val="0"/>
          <w:marRight w:val="0"/>
          <w:marTop w:val="0"/>
          <w:marBottom w:val="0"/>
          <w:divBdr>
            <w:top w:val="none" w:sz="0" w:space="0" w:color="auto"/>
            <w:left w:val="none" w:sz="0" w:space="0" w:color="auto"/>
            <w:bottom w:val="none" w:sz="0" w:space="0" w:color="auto"/>
            <w:right w:val="none" w:sz="0" w:space="0" w:color="auto"/>
          </w:divBdr>
        </w:div>
        <w:div w:id="1579317636">
          <w:marLeft w:val="0"/>
          <w:marRight w:val="0"/>
          <w:marTop w:val="0"/>
          <w:marBottom w:val="0"/>
          <w:divBdr>
            <w:top w:val="none" w:sz="0" w:space="0" w:color="auto"/>
            <w:left w:val="none" w:sz="0" w:space="0" w:color="auto"/>
            <w:bottom w:val="none" w:sz="0" w:space="0" w:color="auto"/>
            <w:right w:val="none" w:sz="0" w:space="0" w:color="auto"/>
          </w:divBdr>
        </w:div>
        <w:div w:id="1747337012">
          <w:marLeft w:val="0"/>
          <w:marRight w:val="0"/>
          <w:marTop w:val="0"/>
          <w:marBottom w:val="0"/>
          <w:divBdr>
            <w:top w:val="none" w:sz="0" w:space="0" w:color="auto"/>
            <w:left w:val="none" w:sz="0" w:space="0" w:color="auto"/>
            <w:bottom w:val="none" w:sz="0" w:space="0" w:color="auto"/>
            <w:right w:val="none" w:sz="0" w:space="0" w:color="auto"/>
          </w:divBdr>
        </w:div>
        <w:div w:id="1171725620">
          <w:marLeft w:val="0"/>
          <w:marRight w:val="0"/>
          <w:marTop w:val="0"/>
          <w:marBottom w:val="0"/>
          <w:divBdr>
            <w:top w:val="none" w:sz="0" w:space="0" w:color="auto"/>
            <w:left w:val="none" w:sz="0" w:space="0" w:color="auto"/>
            <w:bottom w:val="none" w:sz="0" w:space="0" w:color="auto"/>
            <w:right w:val="none" w:sz="0" w:space="0" w:color="auto"/>
          </w:divBdr>
        </w:div>
        <w:div w:id="1450395109">
          <w:marLeft w:val="0"/>
          <w:marRight w:val="0"/>
          <w:marTop w:val="0"/>
          <w:marBottom w:val="0"/>
          <w:divBdr>
            <w:top w:val="none" w:sz="0" w:space="0" w:color="auto"/>
            <w:left w:val="none" w:sz="0" w:space="0" w:color="auto"/>
            <w:bottom w:val="none" w:sz="0" w:space="0" w:color="auto"/>
            <w:right w:val="none" w:sz="0" w:space="0" w:color="auto"/>
          </w:divBdr>
        </w:div>
      </w:divsChild>
    </w:div>
    <w:div w:id="213444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education/lessons/rosa-park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ile.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content/upload/Selecting%20and%20Using%20Academic%20Vocabulary%20in%20Instruction.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wordsmyth.net/?mode=widge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go.galegroup.com/ps/i.do?p=ITKE&amp;sw=w&amp;u=mlin_b_bpublic&amp;v=2.1&amp;id=GALE%7CA349307156&amp;it=r&amp;ugroup=outside&amp;authCount=1"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2CB207113B084191FDA0DAC77C6A03"/>
        <w:category>
          <w:name w:val="General"/>
          <w:gallery w:val="placeholder"/>
        </w:category>
        <w:types>
          <w:type w:val="bbPlcHdr"/>
        </w:types>
        <w:behaviors>
          <w:behavior w:val="content"/>
        </w:behaviors>
        <w:guid w:val="{B0DAAB22-DFC3-774A-AE0C-2E55443695DF}"/>
      </w:docPartPr>
      <w:docPartBody>
        <w:p w:rsidR="003A2604" w:rsidRDefault="00842BAA" w:rsidP="00842BAA">
          <w:pPr>
            <w:pStyle w:val="A92CB207113B084191FDA0DAC77C6A03"/>
          </w:pPr>
          <w:r>
            <w:t>[Type text]</w:t>
          </w:r>
        </w:p>
      </w:docPartBody>
    </w:docPart>
    <w:docPart>
      <w:docPartPr>
        <w:name w:val="91DE6E3A191E314F915AB01675322590"/>
        <w:category>
          <w:name w:val="General"/>
          <w:gallery w:val="placeholder"/>
        </w:category>
        <w:types>
          <w:type w:val="bbPlcHdr"/>
        </w:types>
        <w:behaviors>
          <w:behavior w:val="content"/>
        </w:behaviors>
        <w:guid w:val="{B945BCFA-066B-A94F-B17E-5875174BBEB8}"/>
      </w:docPartPr>
      <w:docPartBody>
        <w:p w:rsidR="003A2604" w:rsidRDefault="00842BAA" w:rsidP="00842BAA">
          <w:pPr>
            <w:pStyle w:val="91DE6E3A191E314F915AB01675322590"/>
          </w:pPr>
          <w:r>
            <w:t>[Type text]</w:t>
          </w:r>
        </w:p>
      </w:docPartBody>
    </w:docPart>
    <w:docPart>
      <w:docPartPr>
        <w:name w:val="D7A6A7578E3DF04FB1139FE53470A12D"/>
        <w:category>
          <w:name w:val="General"/>
          <w:gallery w:val="placeholder"/>
        </w:category>
        <w:types>
          <w:type w:val="bbPlcHdr"/>
        </w:types>
        <w:behaviors>
          <w:behavior w:val="content"/>
        </w:behaviors>
        <w:guid w:val="{C976E83B-0E27-084E-81BC-799529AB788C}"/>
      </w:docPartPr>
      <w:docPartBody>
        <w:p w:rsidR="003A2604" w:rsidRDefault="00842BAA" w:rsidP="00842BAA">
          <w:pPr>
            <w:pStyle w:val="D7A6A7578E3DF04FB1139FE53470A1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842BAA"/>
    <w:rsid w:val="00006024"/>
    <w:rsid w:val="00070E0D"/>
    <w:rsid w:val="000765B3"/>
    <w:rsid w:val="000C348C"/>
    <w:rsid w:val="000F0A75"/>
    <w:rsid w:val="001264C4"/>
    <w:rsid w:val="001B2085"/>
    <w:rsid w:val="001E122B"/>
    <w:rsid w:val="00286CFC"/>
    <w:rsid w:val="0029751B"/>
    <w:rsid w:val="002B79D8"/>
    <w:rsid w:val="002E13F0"/>
    <w:rsid w:val="003119FD"/>
    <w:rsid w:val="003A2604"/>
    <w:rsid w:val="003D1B06"/>
    <w:rsid w:val="00556BAD"/>
    <w:rsid w:val="005C0573"/>
    <w:rsid w:val="005E2A69"/>
    <w:rsid w:val="005F5CA1"/>
    <w:rsid w:val="00650470"/>
    <w:rsid w:val="00662902"/>
    <w:rsid w:val="007968A4"/>
    <w:rsid w:val="007F0FAC"/>
    <w:rsid w:val="00842BAA"/>
    <w:rsid w:val="008459AA"/>
    <w:rsid w:val="009B1888"/>
    <w:rsid w:val="009D3ACF"/>
    <w:rsid w:val="00A05153"/>
    <w:rsid w:val="00AA32B7"/>
    <w:rsid w:val="00B374D2"/>
    <w:rsid w:val="00B47EE9"/>
    <w:rsid w:val="00BD1A0D"/>
    <w:rsid w:val="00BD6C27"/>
    <w:rsid w:val="00C03C23"/>
    <w:rsid w:val="00C0707F"/>
    <w:rsid w:val="00C615F5"/>
    <w:rsid w:val="00CC3AC0"/>
    <w:rsid w:val="00CE16EC"/>
    <w:rsid w:val="00DC317F"/>
    <w:rsid w:val="00DC6F24"/>
    <w:rsid w:val="00E324DE"/>
    <w:rsid w:val="00E8462A"/>
    <w:rsid w:val="00EA0B2B"/>
    <w:rsid w:val="00F110F2"/>
    <w:rsid w:val="00F12111"/>
    <w:rsid w:val="00F54538"/>
    <w:rsid w:val="00FE6F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CB207113B084191FDA0DAC77C6A03">
    <w:name w:val="A92CB207113B084191FDA0DAC77C6A03"/>
    <w:rsid w:val="00842BAA"/>
  </w:style>
  <w:style w:type="paragraph" w:customStyle="1" w:styleId="91DE6E3A191E314F915AB01675322590">
    <w:name w:val="91DE6E3A191E314F915AB01675322590"/>
    <w:rsid w:val="00842BAA"/>
  </w:style>
  <w:style w:type="paragraph" w:customStyle="1" w:styleId="D7A6A7578E3DF04FB1139FE53470A12D">
    <w:name w:val="D7A6A7578E3DF04FB1139FE53470A12D"/>
    <w:rsid w:val="00842BAA"/>
  </w:style>
  <w:style w:type="paragraph" w:customStyle="1" w:styleId="73AFE5CDEF26E441A30D77D673432A2E">
    <w:name w:val="73AFE5CDEF26E441A30D77D673432A2E"/>
    <w:rsid w:val="00842BAA"/>
  </w:style>
  <w:style w:type="paragraph" w:customStyle="1" w:styleId="EBA84C64FE5F064A9DC2062A27A45D37">
    <w:name w:val="EBA84C64FE5F064A9DC2062A27A45D37"/>
    <w:rsid w:val="00842BAA"/>
  </w:style>
  <w:style w:type="paragraph" w:customStyle="1" w:styleId="D6E714033F2B4F429AE69AFF33FD7E96">
    <w:name w:val="D6E714033F2B4F429AE69AFF33FD7E96"/>
    <w:rsid w:val="00842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EBA4-000C-4B0C-9FD2-675160F5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dc:creator>
  <cp:lastModifiedBy>Stacy Wetcher</cp:lastModifiedBy>
  <cp:revision>5</cp:revision>
  <cp:lastPrinted>2014-12-01T05:31:00Z</cp:lastPrinted>
  <dcterms:created xsi:type="dcterms:W3CDTF">2018-03-22T13:08:00Z</dcterms:created>
  <dcterms:modified xsi:type="dcterms:W3CDTF">2018-04-10T19:14:00Z</dcterms:modified>
</cp:coreProperties>
</file>