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0459" w:rsidRDefault="00187DA4">
      <w:pPr>
        <w:pStyle w:val="normal0"/>
        <w:jc w:val="both"/>
      </w:pPr>
      <w:r>
        <w:rPr>
          <w:b/>
        </w:rPr>
        <w:t xml:space="preserve">Names: </w:t>
      </w:r>
    </w:p>
    <w:p w:rsidR="00A80459" w:rsidRDefault="00187DA4">
      <w:pPr>
        <w:pStyle w:val="normal0"/>
        <w:jc w:val="both"/>
      </w:pPr>
      <w:r>
        <w:rPr>
          <w:b/>
        </w:rPr>
        <w:t>Date: 12/12/13</w:t>
      </w:r>
    </w:p>
    <w:p w:rsidR="00A80459" w:rsidRDefault="00A80459">
      <w:pPr>
        <w:pStyle w:val="normal0"/>
        <w:jc w:val="both"/>
      </w:pPr>
    </w:p>
    <w:p w:rsidR="00A80459" w:rsidRDefault="00187DA4">
      <w:pPr>
        <w:pStyle w:val="normal0"/>
        <w:jc w:val="both"/>
      </w:pPr>
      <w:r>
        <w:t>What is the cultural self-identity Julia Alvarez has embraced at the conclusion of her essay?</w:t>
      </w:r>
    </w:p>
    <w:p w:rsidR="00A80459" w:rsidRDefault="00A80459">
      <w:pPr>
        <w:pStyle w:val="normal0"/>
        <w:jc w:val="both"/>
      </w:pPr>
    </w:p>
    <w:p w:rsidR="00A80459" w:rsidRDefault="00187DA4">
      <w:pPr>
        <w:pStyle w:val="normal0"/>
        <w:numPr>
          <w:ilvl w:val="0"/>
          <w:numId w:val="1"/>
        </w:numPr>
        <w:ind w:hanging="359"/>
        <w:contextualSpacing/>
      </w:pPr>
      <w:r>
        <w:t>Support your claims with valid reasoning and relevant and sufficient evidence from text, including direct quotes and page numbers</w:t>
      </w:r>
    </w:p>
    <w:p w:rsidR="00A80459" w:rsidRDefault="00187DA4">
      <w:pPr>
        <w:pStyle w:val="normal0"/>
        <w:numPr>
          <w:ilvl w:val="0"/>
          <w:numId w:val="1"/>
        </w:numPr>
        <w:ind w:hanging="359"/>
        <w:contextualSpacing/>
      </w:pPr>
      <w:r>
        <w:t>Discuss each piece of text evidence found with your group to develop an explanation as to how it supports your claim</w:t>
      </w:r>
    </w:p>
    <w:p w:rsidR="00A80459" w:rsidRDefault="00187DA4">
      <w:pPr>
        <w:pStyle w:val="normal0"/>
        <w:numPr>
          <w:ilvl w:val="0"/>
          <w:numId w:val="1"/>
        </w:numPr>
        <w:ind w:hanging="359"/>
        <w:contextualSpacing/>
      </w:pPr>
      <w:r>
        <w:t>Compose a</w:t>
      </w:r>
      <w:r>
        <w:t>n argument that is one page in length</w:t>
      </w:r>
    </w:p>
    <w:p w:rsidR="00A80459" w:rsidRDefault="00A80459">
      <w:pPr>
        <w:pStyle w:val="normal0"/>
      </w:pPr>
    </w:p>
    <w:p w:rsidR="00A80459" w:rsidRDefault="00187DA4">
      <w:pPr>
        <w:pStyle w:val="normal0"/>
      </w:pPr>
      <w:r>
        <w:rPr>
          <w:b/>
        </w:rPr>
        <w:t>Julia is bicultural.</w:t>
      </w:r>
    </w:p>
    <w:p w:rsidR="00A80459" w:rsidRDefault="00A80459">
      <w:pPr>
        <w:pStyle w:val="normal0"/>
      </w:pPr>
    </w:p>
    <w:p w:rsidR="00A80459" w:rsidRDefault="00187DA4">
      <w:pPr>
        <w:pStyle w:val="normal0"/>
      </w:pPr>
      <w:r>
        <w:rPr>
          <w:b/>
        </w:rPr>
        <w:t xml:space="preserve">Claim: Julia is American at school and Dominican at home, which means she is bicultural/ a salad bowl. </w:t>
      </w:r>
    </w:p>
    <w:p w:rsidR="00A80459" w:rsidRDefault="00A80459">
      <w:pPr>
        <w:pStyle w:val="normal0"/>
      </w:pPr>
    </w:p>
    <w:p w:rsidR="00A80459" w:rsidRDefault="00A80459">
      <w:pPr>
        <w:pStyle w:val="normal0"/>
      </w:pPr>
    </w:p>
    <w:p w:rsidR="00A80459" w:rsidRDefault="00187DA4">
      <w:pPr>
        <w:pStyle w:val="normal0"/>
      </w:pPr>
      <w:r>
        <w:rPr>
          <w:b/>
        </w:rPr>
        <w:t>Collecting Evidence Graphic Organizer</w:t>
      </w:r>
    </w:p>
    <w:p w:rsidR="00A80459" w:rsidRDefault="00A80459">
      <w:pPr>
        <w:pStyle w:val="normal0"/>
      </w:pPr>
    </w:p>
    <w:p w:rsidR="00A80459" w:rsidRDefault="00A80459">
      <w:pPr>
        <w:pStyle w:val="normal0"/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320"/>
        <w:gridCol w:w="3690"/>
        <w:gridCol w:w="4350"/>
      </w:tblGrid>
      <w:tr w:rsidR="00A8045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rPr>
                <w:b/>
              </w:rPr>
              <w:t>Page #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rPr>
                <w:b/>
              </w:rPr>
              <w:t>Evidence</w:t>
            </w:r>
          </w:p>
          <w:p w:rsidR="00A80459" w:rsidRDefault="00187DA4">
            <w:pPr>
              <w:pStyle w:val="normal0"/>
              <w:spacing w:line="240" w:lineRule="auto"/>
            </w:pPr>
            <w:r>
              <w:rPr>
                <w:b/>
              </w:rPr>
              <w:t>Quote or Paraphrase</w:t>
            </w: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rPr>
                <w:b/>
              </w:rPr>
              <w:t>Elaboration / explanation of how this evidence supports ideas or argument</w:t>
            </w:r>
          </w:p>
        </w:tc>
      </w:tr>
      <w:tr w:rsidR="00A8045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>42</w:t>
            </w:r>
          </w:p>
          <w:p w:rsidR="00A80459" w:rsidRDefault="00A8045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>“Someday, the family predicted, my name would be well-known throughout the United States. I laughed to myself, wondering which one I would go by.”</w:t>
            </w: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 xml:space="preserve">Julia was going to a </w:t>
            </w:r>
            <w:proofErr w:type="gramStart"/>
            <w:r>
              <w:t>well known</w:t>
            </w:r>
            <w:proofErr w:type="gramEnd"/>
            <w:r>
              <w:t xml:space="preserve"> figure in United States history by her fascinating story of her journey through America. She also thought to herself which name would she be known by, American or Dominican Republic.</w:t>
            </w:r>
          </w:p>
        </w:tc>
      </w:tr>
      <w:tr w:rsidR="00A8045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>38</w:t>
            </w:r>
          </w:p>
          <w:p w:rsidR="00A80459" w:rsidRDefault="00A8045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>“I, her namesake, was kn</w:t>
            </w:r>
            <w:r>
              <w:t xml:space="preserve">own as </w:t>
            </w:r>
            <w:proofErr w:type="spellStart"/>
            <w:r>
              <w:t>Hoo-lee-tah</w:t>
            </w:r>
            <w:proofErr w:type="spellEnd"/>
            <w:r>
              <w:t xml:space="preserve"> at home. But at school I was Judy, Judith or Juliet”</w:t>
            </w:r>
          </w:p>
          <w:p w:rsidR="00A80459" w:rsidRDefault="00A8045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 xml:space="preserve">She had one name at home (her real name), </w:t>
            </w:r>
            <w:proofErr w:type="spellStart"/>
            <w:r>
              <w:t>Hoo-lee-tah</w:t>
            </w:r>
            <w:proofErr w:type="spellEnd"/>
            <w:r>
              <w:t>, and another at school. She did this because she wanted to fit in at school so she changed</w:t>
            </w:r>
            <w:r>
              <w:t xml:space="preserve"> her name. </w:t>
            </w:r>
            <w:proofErr w:type="gramStart"/>
            <w:r>
              <w:t>she</w:t>
            </w:r>
            <w:proofErr w:type="gramEnd"/>
            <w:r>
              <w:t xml:space="preserve"> still let her parents</w:t>
            </w:r>
            <w:r>
              <w:t xml:space="preserve"> call her </w:t>
            </w:r>
            <w:proofErr w:type="spellStart"/>
            <w:r>
              <w:t>Hoo-lee-tah</w:t>
            </w:r>
            <w:proofErr w:type="spellEnd"/>
            <w:r>
              <w:t xml:space="preserve"> because she liked it. </w:t>
            </w:r>
          </w:p>
        </w:tc>
      </w:tr>
      <w:tr w:rsidR="00A8045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>39</w:t>
            </w:r>
          </w:p>
          <w:p w:rsidR="00A80459" w:rsidRDefault="00A8045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>“I was the popular kid in high school, and it showed in my name. My friends called me Jules or Hey Jude.”</w:t>
            </w: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 xml:space="preserve">Julia has let others call her American and her </w:t>
            </w:r>
            <w:proofErr w:type="spellStart"/>
            <w:r>
              <w:t>dominican</w:t>
            </w:r>
            <w:proofErr w:type="spellEnd"/>
            <w:r>
              <w:t xml:space="preserve"> republic name and that is showing </w:t>
            </w:r>
            <w:proofErr w:type="spellStart"/>
            <w:r>
              <w:t>american</w:t>
            </w:r>
            <w:proofErr w:type="spellEnd"/>
            <w:r>
              <w:t xml:space="preserve"> in her and </w:t>
            </w:r>
            <w:proofErr w:type="spellStart"/>
            <w:r>
              <w:t>dominican</w:t>
            </w:r>
            <w:proofErr w:type="spellEnd"/>
            <w:r>
              <w:t xml:space="preserve"> republic.</w:t>
            </w:r>
          </w:p>
        </w:tc>
      </w:tr>
      <w:tr w:rsidR="00A8045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>42</w:t>
            </w:r>
          </w:p>
          <w:p w:rsidR="00A80459" w:rsidRDefault="00A8045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 xml:space="preserve">“Back home my </w:t>
            </w:r>
            <w:proofErr w:type="spellStart"/>
            <w:r>
              <w:t>Tios</w:t>
            </w:r>
            <w:proofErr w:type="spellEnd"/>
            <w:r>
              <w:t xml:space="preserve"> and </w:t>
            </w:r>
            <w:proofErr w:type="spellStart"/>
            <w:r>
              <w:t>Tias</w:t>
            </w:r>
            <w:proofErr w:type="spellEnd"/>
            <w:r>
              <w:t xml:space="preserve"> and </w:t>
            </w:r>
            <w:proofErr w:type="spellStart"/>
            <w:r>
              <w:t>primas</w:t>
            </w:r>
            <w:proofErr w:type="spellEnd"/>
            <w:r>
              <w:t xml:space="preserve"> </w:t>
            </w:r>
            <w:proofErr w:type="spellStart"/>
            <w:r>
              <w:t>Mami</w:t>
            </w:r>
            <w:proofErr w:type="spellEnd"/>
            <w:r>
              <w:t xml:space="preserve"> and </w:t>
            </w:r>
            <w:proofErr w:type="spellStart"/>
            <w:r>
              <w:t>Papi</w:t>
            </w:r>
            <w:proofErr w:type="spellEnd"/>
            <w:r>
              <w:t xml:space="preserve">, and </w:t>
            </w:r>
            <w:proofErr w:type="spellStart"/>
            <w:r>
              <w:t>mis</w:t>
            </w:r>
            <w:proofErr w:type="spellEnd"/>
            <w:r>
              <w:t xml:space="preserve"> </w:t>
            </w:r>
            <w:proofErr w:type="spellStart"/>
            <w:r>
              <w:t>hermanas</w:t>
            </w:r>
            <w:proofErr w:type="spellEnd"/>
            <w:r>
              <w:t xml:space="preserve"> had a party for me with </w:t>
            </w:r>
            <w:proofErr w:type="spellStart"/>
            <w:r>
              <w:t>sancocho</w:t>
            </w:r>
            <w:proofErr w:type="spellEnd"/>
            <w:r>
              <w:t xml:space="preserve"> and a store b</w:t>
            </w:r>
            <w:r>
              <w:t xml:space="preserve">ought </w:t>
            </w:r>
            <w:proofErr w:type="spellStart"/>
            <w:r>
              <w:t>pudin</w:t>
            </w:r>
            <w:proofErr w:type="spellEnd"/>
            <w:r>
              <w:t xml:space="preserve"> inscribed with happy birthday Julia.”</w:t>
            </w: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 xml:space="preserve">Julia still remembers how to speak </w:t>
            </w:r>
            <w:proofErr w:type="spellStart"/>
            <w:r>
              <w:t>spanish</w:t>
            </w:r>
            <w:proofErr w:type="spellEnd"/>
            <w:r>
              <w:t xml:space="preserve">, this shows that she really tried not to forget how speak </w:t>
            </w:r>
            <w:proofErr w:type="spellStart"/>
            <w:proofErr w:type="gramStart"/>
            <w:r>
              <w:t>spanish</w:t>
            </w:r>
            <w:proofErr w:type="spellEnd"/>
            <w:r>
              <w:t xml:space="preserve"> which</w:t>
            </w:r>
            <w:proofErr w:type="gramEnd"/>
            <w:r>
              <w:t xml:space="preserve"> is hard to do because of all her friends who speak </w:t>
            </w:r>
            <w:proofErr w:type="spellStart"/>
            <w:r>
              <w:t>english</w:t>
            </w:r>
            <w:proofErr w:type="spellEnd"/>
            <w:r>
              <w:t xml:space="preserve">.  </w:t>
            </w:r>
            <w:r>
              <w:rPr>
                <w:b/>
                <w:color w:val="FF0000"/>
              </w:rPr>
              <w:t>Her family still had Dominican</w:t>
            </w:r>
            <w:r>
              <w:rPr>
                <w:b/>
                <w:color w:val="FF0000"/>
              </w:rPr>
              <w:t xml:space="preserve"> culture at home.</w:t>
            </w:r>
          </w:p>
        </w:tc>
      </w:tr>
      <w:tr w:rsidR="00A8045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>39</w:t>
            </w:r>
          </w:p>
          <w:p w:rsidR="00A80459" w:rsidRDefault="00187DA4">
            <w:pPr>
              <w:pStyle w:val="normal0"/>
              <w:spacing w:line="240" w:lineRule="auto"/>
            </w:pPr>
            <w:r>
              <w:t>.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r>
              <w:t xml:space="preserve">“I was </w:t>
            </w:r>
            <w:proofErr w:type="spellStart"/>
            <w:r>
              <w:t>Hoo-lee-tah</w:t>
            </w:r>
            <w:proofErr w:type="spellEnd"/>
            <w:r>
              <w:t xml:space="preserve"> only to </w:t>
            </w:r>
            <w:proofErr w:type="spellStart"/>
            <w:r>
              <w:t>Mami</w:t>
            </w:r>
            <w:proofErr w:type="spellEnd"/>
            <w:r>
              <w:t xml:space="preserve"> and </w:t>
            </w:r>
            <w:proofErr w:type="spellStart"/>
            <w:r>
              <w:t>papi</w:t>
            </w:r>
            <w:proofErr w:type="spellEnd"/>
            <w:r>
              <w:t xml:space="preserve"> and uncles and aunts who came over to eat </w:t>
            </w:r>
            <w:proofErr w:type="spellStart"/>
            <w:r>
              <w:t>sancoho</w:t>
            </w:r>
            <w:proofErr w:type="spellEnd"/>
            <w:r>
              <w:t xml:space="preserve"> on Sunday afternoons -old world folk whom </w:t>
            </w:r>
            <w:proofErr w:type="spellStart"/>
            <w:r>
              <w:t>i</w:t>
            </w:r>
            <w:proofErr w:type="spellEnd"/>
            <w:r>
              <w:t xml:space="preserve"> would just as soon go back to where they came from and leave me to pursue whatever mischi</w:t>
            </w:r>
            <w:r>
              <w:t xml:space="preserve">ef I wanted to in America.  </w:t>
            </w: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187DA4">
            <w:pPr>
              <w:pStyle w:val="normal0"/>
              <w:spacing w:line="240" w:lineRule="auto"/>
            </w:pPr>
            <w:proofErr w:type="spellStart"/>
            <w:r>
              <w:t>Hoo-lee-tah</w:t>
            </w:r>
            <w:proofErr w:type="spellEnd"/>
            <w:r>
              <w:t xml:space="preserve"> just wants to do things in America her own way and be a normal person at school or other social groups. She just wants to fit in America. Julia Also wants to forget her old identity.</w:t>
            </w:r>
          </w:p>
        </w:tc>
      </w:tr>
      <w:tr w:rsidR="00A8045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A80459">
            <w:pPr>
              <w:pStyle w:val="normal0"/>
              <w:spacing w:line="240" w:lineRule="auto"/>
            </w:pPr>
          </w:p>
          <w:p w:rsidR="00A80459" w:rsidRDefault="00A80459">
            <w:pPr>
              <w:pStyle w:val="normal0"/>
              <w:spacing w:line="240" w:lineRule="auto"/>
            </w:pPr>
          </w:p>
          <w:p w:rsidR="00A80459" w:rsidRDefault="00A80459">
            <w:pPr>
              <w:pStyle w:val="normal0"/>
              <w:spacing w:line="240" w:lineRule="auto"/>
            </w:pPr>
          </w:p>
          <w:p w:rsidR="00A80459" w:rsidRDefault="00A8045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A8045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459" w:rsidRDefault="00A80459">
            <w:pPr>
              <w:pStyle w:val="normal0"/>
              <w:spacing w:line="240" w:lineRule="auto"/>
            </w:pPr>
          </w:p>
        </w:tc>
      </w:tr>
    </w:tbl>
    <w:p w:rsidR="00A80459" w:rsidRDefault="00A80459">
      <w:pPr>
        <w:pStyle w:val="normal0"/>
      </w:pPr>
    </w:p>
    <w:sectPr w:rsidR="00A80459" w:rsidSect="00A80459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07DA"/>
    <w:multiLevelType w:val="multilevel"/>
    <w:tmpl w:val="7E108C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doNotTrackMoves/>
  <w:defaultTabStop w:val="720"/>
  <w:characterSpacingControl w:val="doNotCompress"/>
  <w:compat>
    <w:useFELayout/>
  </w:compat>
  <w:rsids>
    <w:rsidRoot w:val="00A80459"/>
    <w:rsid w:val="00187DA4"/>
    <w:rsid w:val="00A8045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80459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A80459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A80459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A80459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A80459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A80459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A80459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A80459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A80459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59"/>
  </w:style>
  <w:style w:type="character" w:styleId="CommentReference">
    <w:name w:val="annotation reference"/>
    <w:basedOn w:val="DefaultParagraphFont"/>
    <w:uiPriority w:val="99"/>
    <w:semiHidden/>
    <w:unhideWhenUsed/>
    <w:rsid w:val="00A8045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D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DA4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Macintosh Word</Application>
  <DocSecurity>0</DocSecurity>
  <Lines>17</Lines>
  <Paragraphs>4</Paragraphs>
  <ScaleCrop>false</ScaleCrop>
  <Company>BPSD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4:  Names/Nombres Writing Task.docx</dc:title>
  <cp:lastModifiedBy>Cathy Emerick</cp:lastModifiedBy>
  <cp:revision>2</cp:revision>
  <dcterms:created xsi:type="dcterms:W3CDTF">2013-12-16T22:56:00Z</dcterms:created>
  <dcterms:modified xsi:type="dcterms:W3CDTF">2013-12-16T22:56:00Z</dcterms:modified>
</cp:coreProperties>
</file>