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8B0B8" w14:textId="77777777" w:rsidR="00B647E9" w:rsidRPr="00B647E9" w:rsidRDefault="00B647E9" w:rsidP="00B647E9">
      <w:pPr>
        <w:pStyle w:val="Header"/>
        <w:rPr>
          <w:rFonts w:ascii="Museo Sans 100" w:hAnsi="Museo Sans 100"/>
          <w:color w:val="297151"/>
          <w:sz w:val="40"/>
          <w:szCs w:val="40"/>
        </w:rPr>
      </w:pPr>
      <w:r w:rsidRPr="00B647E9">
        <w:rPr>
          <w:rFonts w:ascii="Museo Sans 100" w:hAnsi="Museo Sans 100"/>
          <w:color w:val="297151"/>
          <w:sz w:val="40"/>
          <w:szCs w:val="40"/>
        </w:rPr>
        <w:t xml:space="preserve">Micro Models and Reasoned Estimates </w:t>
      </w:r>
    </w:p>
    <w:p w14:paraId="50B02B3B" w14:textId="5F9A82CF" w:rsidR="00B647E9" w:rsidRPr="00B647E9" w:rsidRDefault="00B647E9" w:rsidP="00B647E9">
      <w:pPr>
        <w:pStyle w:val="Header"/>
        <w:rPr>
          <w:rFonts w:ascii="Museo Sans 300" w:hAnsi="Museo Sans 300"/>
          <w:color w:val="50524F"/>
        </w:rPr>
      </w:pPr>
      <w:r w:rsidRPr="00B647E9">
        <w:rPr>
          <w:rFonts w:ascii="Museo Sans 300" w:hAnsi="Museo Sans 300"/>
          <w:color w:val="50524F"/>
        </w:rPr>
        <w:t>7.EE.B.3</w:t>
      </w:r>
      <w:r w:rsidR="00112E26">
        <w:rPr>
          <w:rFonts w:ascii="Museo Sans 300" w:hAnsi="Museo Sans 300"/>
          <w:color w:val="50524F"/>
        </w:rPr>
        <w:t xml:space="preserve"> Application</w:t>
      </w:r>
      <w:r w:rsidRPr="00B647E9">
        <w:rPr>
          <w:rFonts w:ascii="Museo Sans 300" w:hAnsi="Museo Sans 300"/>
          <w:color w:val="50524F"/>
        </w:rPr>
        <w:t xml:space="preserve"> Mini-Assessment by Student Achievement Partners</w:t>
      </w:r>
    </w:p>
    <w:p w14:paraId="11774C9B" w14:textId="77777777" w:rsidR="00B647E9" w:rsidRDefault="00B647E9" w:rsidP="00AF2888">
      <w:pPr>
        <w:spacing w:after="0" w:line="240" w:lineRule="auto"/>
        <w:rPr>
          <w:rFonts w:ascii="Lucida Sans" w:eastAsia="Times New Roman" w:hAnsi="Lucida Sans" w:cs="Arial"/>
          <w:b/>
          <w:bCs/>
          <w:sz w:val="20"/>
          <w:szCs w:val="20"/>
        </w:rPr>
      </w:pPr>
    </w:p>
    <w:p w14:paraId="28C28571" w14:textId="77777777" w:rsidR="00AF2888" w:rsidRPr="00824D6A" w:rsidRDefault="00C25398" w:rsidP="00AF2888">
      <w:pPr>
        <w:spacing w:after="0" w:line="240" w:lineRule="auto"/>
        <w:rPr>
          <w:rFonts w:ascii="Museo Sans 300" w:eastAsia="Times New Roman" w:hAnsi="Museo Sans 300" w:cs="Times New Roman"/>
          <w:color w:val="24A76B"/>
          <w:sz w:val="20"/>
          <w:szCs w:val="20"/>
        </w:rPr>
      </w:pPr>
      <w:r w:rsidRPr="00824D6A">
        <w:rPr>
          <w:rFonts w:ascii="Museo Sans 300" w:eastAsia="Times New Roman" w:hAnsi="Museo Sans 300" w:cs="Arial"/>
          <w:bCs/>
          <w:color w:val="24A76B"/>
          <w:sz w:val="20"/>
          <w:szCs w:val="20"/>
        </w:rPr>
        <w:t xml:space="preserve">OVERVIEW </w:t>
      </w:r>
    </w:p>
    <w:p w14:paraId="4985FD31" w14:textId="62BADEBD" w:rsidR="00AF2888" w:rsidRPr="00C25398" w:rsidRDefault="00AF2888" w:rsidP="00AF2888">
      <w:pPr>
        <w:spacing w:after="0" w:line="240" w:lineRule="auto"/>
        <w:rPr>
          <w:rFonts w:ascii="Museo Sans 300" w:eastAsia="Times New Roman" w:hAnsi="Museo Sans 300" w:cs="Times New Roman"/>
          <w:color w:val="50524F"/>
          <w:sz w:val="20"/>
          <w:szCs w:val="20"/>
        </w:rPr>
      </w:pPr>
      <w:r w:rsidRPr="00C25398">
        <w:rPr>
          <w:rFonts w:ascii="Museo Sans 300" w:eastAsia="Times New Roman" w:hAnsi="Museo Sans 300" w:cs="Arial"/>
          <w:color w:val="50524F"/>
          <w:sz w:val="20"/>
          <w:szCs w:val="20"/>
        </w:rPr>
        <w:t>Th</w:t>
      </w:r>
      <w:r w:rsidR="0082269B" w:rsidRPr="00C25398">
        <w:rPr>
          <w:rFonts w:ascii="Museo Sans 300" w:eastAsia="Times New Roman" w:hAnsi="Museo Sans 300" w:cs="Arial"/>
          <w:color w:val="50524F"/>
          <w:sz w:val="20"/>
          <w:szCs w:val="20"/>
        </w:rPr>
        <w:t>is mini-assessment expl</w:t>
      </w:r>
      <w:r w:rsidRPr="00C25398">
        <w:rPr>
          <w:rFonts w:ascii="Museo Sans 300" w:eastAsia="Times New Roman" w:hAnsi="Museo Sans 300" w:cs="Arial"/>
          <w:color w:val="50524F"/>
          <w:sz w:val="20"/>
          <w:szCs w:val="20"/>
        </w:rPr>
        <w:t>o</w:t>
      </w:r>
      <w:r w:rsidR="0082269B" w:rsidRPr="00C25398">
        <w:rPr>
          <w:rFonts w:ascii="Museo Sans 300" w:eastAsia="Times New Roman" w:hAnsi="Museo Sans 300" w:cs="Arial"/>
          <w:color w:val="50524F"/>
          <w:sz w:val="20"/>
          <w:szCs w:val="20"/>
        </w:rPr>
        <w:t xml:space="preserve">res </w:t>
      </w:r>
      <w:r w:rsidR="009146B6" w:rsidRPr="00C25398">
        <w:rPr>
          <w:rFonts w:ascii="Museo Sans 300" w:eastAsia="Times New Roman" w:hAnsi="Museo Sans 300" w:cs="Arial"/>
          <w:color w:val="50524F"/>
          <w:sz w:val="20"/>
          <w:szCs w:val="20"/>
        </w:rPr>
        <w:t xml:space="preserve">two forms of mathematical </w:t>
      </w:r>
      <w:r w:rsidR="00574BBF" w:rsidRPr="00C25398">
        <w:rPr>
          <w:rFonts w:ascii="Museo Sans 300" w:eastAsia="Times New Roman" w:hAnsi="Museo Sans 300" w:cs="Arial"/>
          <w:color w:val="50524F"/>
          <w:sz w:val="20"/>
          <w:szCs w:val="20"/>
        </w:rPr>
        <w:t>modeling</w:t>
      </w:r>
      <w:r w:rsidR="0031574B">
        <w:rPr>
          <w:rFonts w:ascii="Museo Sans 300" w:eastAsia="Times New Roman" w:hAnsi="Museo Sans 300" w:cs="Arial"/>
          <w:color w:val="50524F"/>
          <w:sz w:val="20"/>
          <w:szCs w:val="20"/>
        </w:rPr>
        <w:t>:</w:t>
      </w:r>
      <w:r w:rsidR="009146B6" w:rsidRPr="00C25398">
        <w:rPr>
          <w:rFonts w:ascii="Museo Sans 300" w:eastAsia="Times New Roman" w:hAnsi="Museo Sans 300" w:cs="Arial"/>
          <w:color w:val="50524F"/>
          <w:sz w:val="20"/>
          <w:szCs w:val="20"/>
        </w:rPr>
        <w:t xml:space="preserve"> </w:t>
      </w:r>
      <w:r w:rsidR="006A7BD5" w:rsidRPr="00C25398">
        <w:rPr>
          <w:rFonts w:ascii="Museo Sans 300" w:eastAsia="Times New Roman" w:hAnsi="Museo Sans 300" w:cs="Arial"/>
          <w:color w:val="50524F"/>
          <w:sz w:val="20"/>
          <w:szCs w:val="20"/>
        </w:rPr>
        <w:t xml:space="preserve">micro models and </w:t>
      </w:r>
      <w:r w:rsidR="009146B6" w:rsidRPr="00C25398">
        <w:rPr>
          <w:rFonts w:ascii="Museo Sans 300" w:eastAsia="Times New Roman" w:hAnsi="Museo Sans 300" w:cs="Arial"/>
          <w:color w:val="50524F"/>
          <w:sz w:val="20"/>
          <w:szCs w:val="20"/>
        </w:rPr>
        <w:t xml:space="preserve">making </w:t>
      </w:r>
      <w:r w:rsidR="006A7BD5" w:rsidRPr="00C25398">
        <w:rPr>
          <w:rFonts w:ascii="Museo Sans 300" w:eastAsia="Times New Roman" w:hAnsi="Museo Sans 300" w:cs="Arial"/>
          <w:color w:val="50524F"/>
          <w:sz w:val="20"/>
          <w:szCs w:val="20"/>
        </w:rPr>
        <w:t>reasoned estimates</w:t>
      </w:r>
      <w:r w:rsidR="0082269B" w:rsidRPr="00C25398">
        <w:rPr>
          <w:rFonts w:ascii="Museo Sans 300" w:eastAsia="Times New Roman" w:hAnsi="Museo Sans 300" w:cs="Arial"/>
          <w:color w:val="50524F"/>
          <w:sz w:val="20"/>
          <w:szCs w:val="20"/>
        </w:rPr>
        <w:t>.</w:t>
      </w:r>
      <w:r w:rsidRPr="00C25398">
        <w:rPr>
          <w:rFonts w:ascii="Museo Sans 300" w:eastAsia="Times New Roman" w:hAnsi="Museo Sans 300" w:cs="Arial"/>
          <w:color w:val="50524F"/>
          <w:sz w:val="20"/>
          <w:szCs w:val="20"/>
        </w:rPr>
        <w:t xml:space="preserve"> </w:t>
      </w:r>
      <w:r w:rsidR="00707469" w:rsidRPr="00C25398">
        <w:rPr>
          <w:rFonts w:ascii="Museo Sans 300" w:eastAsia="Times New Roman" w:hAnsi="Museo Sans 300" w:cs="Arial"/>
          <w:color w:val="50524F"/>
          <w:sz w:val="20"/>
          <w:szCs w:val="20"/>
        </w:rPr>
        <w:t xml:space="preserve">Micro models are tasks that use a limited number of steps from the modeling cycle. The </w:t>
      </w:r>
      <w:r w:rsidRPr="00C25398">
        <w:rPr>
          <w:rFonts w:ascii="Museo Sans 300" w:eastAsia="Times New Roman" w:hAnsi="Museo Sans 300" w:cs="Arial"/>
          <w:color w:val="50524F"/>
          <w:sz w:val="20"/>
          <w:szCs w:val="20"/>
        </w:rPr>
        <w:t>mini-assessmen</w:t>
      </w:r>
      <w:r w:rsidRPr="00C25398">
        <w:rPr>
          <w:rFonts w:ascii="Museo Sans 300" w:hAnsi="Museo Sans 300"/>
          <w:color w:val="50524F"/>
          <w:sz w:val="20"/>
          <w:szCs w:val="20"/>
        </w:rPr>
        <w:t xml:space="preserve">t </w:t>
      </w:r>
      <w:r w:rsidRPr="00C25398">
        <w:rPr>
          <w:rFonts w:ascii="Museo Sans 300" w:eastAsia="Times New Roman" w:hAnsi="Museo Sans 300" w:cs="Arial"/>
          <w:color w:val="50524F"/>
          <w:sz w:val="20"/>
          <w:szCs w:val="20"/>
        </w:rPr>
        <w:t>is designed for teachers to use in the classroom, for self-learning, or in professional development settings to:</w:t>
      </w:r>
    </w:p>
    <w:p w14:paraId="344F2308" w14:textId="77777777" w:rsidR="00BE5306" w:rsidRPr="00C25398" w:rsidRDefault="00BE5306" w:rsidP="00707469">
      <w:pPr>
        <w:pStyle w:val="ListParagraph"/>
        <w:numPr>
          <w:ilvl w:val="0"/>
          <w:numId w:val="2"/>
        </w:numPr>
        <w:spacing w:after="0" w:line="240" w:lineRule="auto"/>
        <w:rPr>
          <w:rFonts w:ascii="Museo Sans 300" w:eastAsia="Times New Roman" w:hAnsi="Museo Sans 300" w:cs="Times New Roman"/>
          <w:color w:val="50524F"/>
          <w:sz w:val="20"/>
          <w:szCs w:val="20"/>
        </w:rPr>
      </w:pPr>
      <w:r w:rsidRPr="00644CA9">
        <w:rPr>
          <w:rFonts w:ascii="Museo Sans 300" w:eastAsia="Times New Roman" w:hAnsi="Museo Sans 300" w:cs="Arial"/>
          <w:b/>
          <w:color w:val="50524F"/>
          <w:sz w:val="20"/>
          <w:szCs w:val="20"/>
        </w:rPr>
        <w:t>Evaluate</w:t>
      </w:r>
      <w:r w:rsidRPr="00C25398">
        <w:rPr>
          <w:rFonts w:ascii="Museo Sans 300" w:eastAsia="Times New Roman" w:hAnsi="Museo Sans 300" w:cs="Arial"/>
          <w:color w:val="50524F"/>
          <w:sz w:val="20"/>
          <w:szCs w:val="20"/>
        </w:rPr>
        <w:t xml:space="preserve"> students’ understanding of mathematical modeling in order to prepare to teach this material or to check for student ability to demonstrate understanding and application of these concepts; </w:t>
      </w:r>
    </w:p>
    <w:p w14:paraId="5AFFC8C4" w14:textId="77777777" w:rsidR="00AF2888" w:rsidRPr="00C25398" w:rsidRDefault="00707469" w:rsidP="00707469">
      <w:pPr>
        <w:pStyle w:val="ListParagraph"/>
        <w:numPr>
          <w:ilvl w:val="0"/>
          <w:numId w:val="2"/>
        </w:numPr>
        <w:spacing w:after="0" w:line="240" w:lineRule="auto"/>
        <w:rPr>
          <w:rFonts w:ascii="Museo Sans 300" w:eastAsia="Times New Roman" w:hAnsi="Museo Sans 300" w:cs="Times New Roman"/>
          <w:color w:val="50524F"/>
          <w:sz w:val="20"/>
          <w:szCs w:val="20"/>
        </w:rPr>
      </w:pPr>
      <w:r w:rsidRPr="00644CA9">
        <w:rPr>
          <w:rFonts w:ascii="Museo Sans 300" w:eastAsia="Times New Roman" w:hAnsi="Museo Sans 300" w:cs="Arial"/>
          <w:b/>
          <w:color w:val="50524F"/>
          <w:sz w:val="20"/>
          <w:szCs w:val="20"/>
        </w:rPr>
        <w:t>Learn</w:t>
      </w:r>
      <w:r w:rsidR="00AF2888" w:rsidRPr="00644CA9">
        <w:rPr>
          <w:rFonts w:ascii="Museo Sans 300" w:eastAsia="Times New Roman" w:hAnsi="Museo Sans 300" w:cs="Arial"/>
          <w:b/>
          <w:color w:val="50524F"/>
          <w:sz w:val="20"/>
          <w:szCs w:val="20"/>
        </w:rPr>
        <w:t xml:space="preserve"> </w:t>
      </w:r>
      <w:r w:rsidRPr="00644CA9">
        <w:rPr>
          <w:rFonts w:ascii="Museo Sans 300" w:eastAsia="Times New Roman" w:hAnsi="Museo Sans 300" w:cs="Arial"/>
          <w:b/>
          <w:color w:val="50524F"/>
          <w:sz w:val="20"/>
          <w:szCs w:val="20"/>
        </w:rPr>
        <w:t xml:space="preserve">how to </w:t>
      </w:r>
      <w:r w:rsidR="00AF2888" w:rsidRPr="00644CA9">
        <w:rPr>
          <w:rFonts w:ascii="Museo Sans 300" w:eastAsia="Times New Roman" w:hAnsi="Museo Sans 300" w:cs="Arial"/>
          <w:b/>
          <w:color w:val="50524F"/>
          <w:sz w:val="20"/>
          <w:szCs w:val="20"/>
        </w:rPr>
        <w:t>assess</w:t>
      </w:r>
      <w:r w:rsidR="00AF2888" w:rsidRPr="00C25398">
        <w:rPr>
          <w:rFonts w:ascii="Museo Sans 300" w:eastAsia="Times New Roman" w:hAnsi="Museo Sans 300" w:cs="Arial"/>
          <w:color w:val="50524F"/>
          <w:sz w:val="20"/>
          <w:szCs w:val="20"/>
        </w:rPr>
        <w:t xml:space="preserve"> </w:t>
      </w:r>
      <w:r w:rsidR="0082269B" w:rsidRPr="00C25398">
        <w:rPr>
          <w:rFonts w:ascii="Museo Sans 300" w:eastAsia="Times New Roman" w:hAnsi="Museo Sans 300" w:cs="Arial"/>
          <w:color w:val="50524F"/>
          <w:sz w:val="20"/>
          <w:szCs w:val="20"/>
        </w:rPr>
        <w:t>micro</w:t>
      </w:r>
      <w:r w:rsidR="00F736B1" w:rsidRPr="00C25398">
        <w:rPr>
          <w:rFonts w:ascii="Museo Sans 300" w:eastAsia="Times New Roman" w:hAnsi="Museo Sans 300" w:cs="Arial"/>
          <w:color w:val="50524F"/>
          <w:sz w:val="20"/>
          <w:szCs w:val="20"/>
        </w:rPr>
        <w:t>-</w:t>
      </w:r>
      <w:r w:rsidR="0082269B" w:rsidRPr="00C25398">
        <w:rPr>
          <w:rFonts w:ascii="Museo Sans 300" w:eastAsia="Times New Roman" w:hAnsi="Museo Sans 300" w:cs="Arial"/>
          <w:color w:val="50524F"/>
          <w:sz w:val="20"/>
          <w:szCs w:val="20"/>
        </w:rPr>
        <w:t>model and reasoned</w:t>
      </w:r>
      <w:r w:rsidR="00F736B1" w:rsidRPr="00C25398">
        <w:rPr>
          <w:rFonts w:ascii="Museo Sans 300" w:eastAsia="Times New Roman" w:hAnsi="Museo Sans 300" w:cs="Arial"/>
          <w:color w:val="50524F"/>
          <w:sz w:val="20"/>
          <w:szCs w:val="20"/>
        </w:rPr>
        <w:t>-</w:t>
      </w:r>
      <w:r w:rsidR="0082269B" w:rsidRPr="00C25398">
        <w:rPr>
          <w:rFonts w:ascii="Museo Sans 300" w:eastAsia="Times New Roman" w:hAnsi="Museo Sans 300" w:cs="Arial"/>
          <w:color w:val="50524F"/>
          <w:sz w:val="20"/>
          <w:szCs w:val="20"/>
        </w:rPr>
        <w:t>estimate application problems</w:t>
      </w:r>
      <w:r w:rsidR="00AF2888" w:rsidRPr="00C25398">
        <w:rPr>
          <w:rFonts w:ascii="Museo Sans 300" w:eastAsia="Times New Roman" w:hAnsi="Museo Sans 300" w:cs="Arial"/>
          <w:color w:val="50524F"/>
          <w:sz w:val="20"/>
          <w:szCs w:val="20"/>
        </w:rPr>
        <w:t>;</w:t>
      </w:r>
    </w:p>
    <w:p w14:paraId="21C5DF65" w14:textId="77777777" w:rsidR="00AF2888" w:rsidRPr="00C25398" w:rsidRDefault="00AF2888" w:rsidP="00AF2888">
      <w:pPr>
        <w:pStyle w:val="ListParagraph"/>
        <w:numPr>
          <w:ilvl w:val="0"/>
          <w:numId w:val="2"/>
        </w:numPr>
        <w:spacing w:after="0" w:line="240" w:lineRule="auto"/>
        <w:rPr>
          <w:rFonts w:ascii="Museo Sans 300" w:eastAsia="Times New Roman" w:hAnsi="Museo Sans 300" w:cs="Times New Roman"/>
          <w:color w:val="50524F"/>
          <w:sz w:val="20"/>
          <w:szCs w:val="20"/>
        </w:rPr>
      </w:pPr>
      <w:r w:rsidRPr="00644CA9">
        <w:rPr>
          <w:rFonts w:ascii="Museo Sans 300" w:eastAsia="Times New Roman" w:hAnsi="Museo Sans 300" w:cs="Arial"/>
          <w:b/>
          <w:color w:val="50524F"/>
          <w:sz w:val="20"/>
          <w:szCs w:val="20"/>
        </w:rPr>
        <w:t>Use in professional development</w:t>
      </w:r>
      <w:r w:rsidRPr="00C25398">
        <w:rPr>
          <w:rFonts w:ascii="Museo Sans 300" w:eastAsia="Times New Roman" w:hAnsi="Museo Sans 300" w:cs="Arial"/>
          <w:color w:val="50524F"/>
          <w:sz w:val="20"/>
          <w:szCs w:val="20"/>
        </w:rPr>
        <w:t xml:space="preserve"> as an illustration of CCSS-</w:t>
      </w:r>
      <w:r w:rsidR="00C25398">
        <w:rPr>
          <w:rFonts w:ascii="Museo Sans 300" w:eastAsia="Times New Roman" w:hAnsi="Museo Sans 300" w:cs="Arial"/>
          <w:color w:val="50524F"/>
          <w:sz w:val="20"/>
          <w:szCs w:val="20"/>
        </w:rPr>
        <w:t>aligned assessment problems;</w:t>
      </w:r>
    </w:p>
    <w:p w14:paraId="3F17F783" w14:textId="77777777" w:rsidR="00C25398" w:rsidRPr="00645D40" w:rsidRDefault="00C25398" w:rsidP="00C25398">
      <w:pPr>
        <w:pStyle w:val="NoSpacing"/>
        <w:numPr>
          <w:ilvl w:val="0"/>
          <w:numId w:val="2"/>
        </w:numPr>
        <w:spacing w:line="276" w:lineRule="auto"/>
        <w:rPr>
          <w:rFonts w:ascii="Museo Sans 300" w:hAnsi="Museo Sans 300"/>
          <w:color w:val="50524F"/>
          <w:sz w:val="20"/>
          <w:szCs w:val="20"/>
        </w:rPr>
      </w:pPr>
      <w:r w:rsidRPr="00645D40">
        <w:rPr>
          <w:rFonts w:ascii="Museo Sans 300" w:hAnsi="Museo Sans 300"/>
          <w:b/>
          <w:color w:val="50524F"/>
          <w:sz w:val="20"/>
          <w:szCs w:val="20"/>
        </w:rPr>
        <w:t>Illustrate best practices</w:t>
      </w:r>
      <w:r w:rsidRPr="00645D40">
        <w:rPr>
          <w:rFonts w:ascii="Museo Sans 300" w:hAnsi="Museo Sans 300"/>
          <w:color w:val="50524F"/>
          <w:sz w:val="20"/>
          <w:szCs w:val="20"/>
        </w:rPr>
        <w:t xml:space="preserve"> for writing tasks that allow access for all learners; and</w:t>
      </w:r>
    </w:p>
    <w:p w14:paraId="157F43EB" w14:textId="77777777" w:rsidR="00C25398" w:rsidRPr="00C25398" w:rsidRDefault="00C25398" w:rsidP="00C25398">
      <w:pPr>
        <w:pStyle w:val="NoSpacing"/>
        <w:numPr>
          <w:ilvl w:val="0"/>
          <w:numId w:val="2"/>
        </w:numPr>
        <w:spacing w:line="276" w:lineRule="auto"/>
        <w:rPr>
          <w:rFonts w:ascii="Museo Sans 300" w:hAnsi="Museo Sans 300"/>
          <w:color w:val="50524F"/>
          <w:sz w:val="20"/>
          <w:szCs w:val="20"/>
        </w:rPr>
      </w:pPr>
      <w:r w:rsidRPr="00645D40">
        <w:rPr>
          <w:rFonts w:ascii="Museo Sans 300" w:hAnsi="Museo Sans 300"/>
          <w:b/>
          <w:color w:val="50524F"/>
          <w:sz w:val="20"/>
          <w:szCs w:val="20"/>
        </w:rPr>
        <w:t xml:space="preserve">Support mathematical language acquisition </w:t>
      </w:r>
      <w:r w:rsidRPr="00645D40">
        <w:rPr>
          <w:rFonts w:ascii="Museo Sans 300" w:hAnsi="Museo Sans 300"/>
          <w:color w:val="50524F"/>
          <w:sz w:val="20"/>
          <w:szCs w:val="20"/>
        </w:rPr>
        <w:t xml:space="preserve">by offering specific guidance. </w:t>
      </w:r>
    </w:p>
    <w:p w14:paraId="4E5D545B" w14:textId="77777777" w:rsidR="00AF2888" w:rsidRPr="00C25398" w:rsidRDefault="00AF2888" w:rsidP="00AF2888">
      <w:pPr>
        <w:spacing w:after="0" w:line="240" w:lineRule="auto"/>
        <w:rPr>
          <w:rFonts w:ascii="Museo Sans 300" w:eastAsia="Times New Roman" w:hAnsi="Museo Sans 300" w:cs="Arial"/>
          <w:b/>
          <w:bCs/>
          <w:color w:val="50524F"/>
          <w:sz w:val="20"/>
          <w:szCs w:val="20"/>
        </w:rPr>
      </w:pPr>
    </w:p>
    <w:p w14:paraId="6D79F38F" w14:textId="77777777" w:rsidR="00AF2888" w:rsidRPr="00824D6A" w:rsidRDefault="00C25398" w:rsidP="00AF2888">
      <w:pPr>
        <w:spacing w:after="0" w:line="240" w:lineRule="auto"/>
        <w:rPr>
          <w:rFonts w:ascii="Museo Sans 300" w:eastAsia="Times New Roman" w:hAnsi="Museo Sans 300" w:cs="Arial"/>
          <w:bCs/>
          <w:color w:val="24A76B"/>
          <w:sz w:val="20"/>
          <w:szCs w:val="20"/>
        </w:rPr>
      </w:pPr>
      <w:r w:rsidRPr="00824D6A">
        <w:rPr>
          <w:rFonts w:ascii="Museo Sans 300" w:eastAsia="Times New Roman" w:hAnsi="Museo Sans 300" w:cs="Arial"/>
          <w:bCs/>
          <w:color w:val="24A76B"/>
          <w:sz w:val="20"/>
          <w:szCs w:val="20"/>
        </w:rPr>
        <w:t>MAKING THE SHIFTS</w:t>
      </w:r>
    </w:p>
    <w:p w14:paraId="7A81A03E" w14:textId="77777777" w:rsidR="00AF2888" w:rsidRPr="00C25398" w:rsidRDefault="00AF2888" w:rsidP="00AF2888">
      <w:pPr>
        <w:spacing w:after="0" w:line="240" w:lineRule="auto"/>
        <w:rPr>
          <w:rFonts w:ascii="Museo Sans 300" w:eastAsia="Times New Roman" w:hAnsi="Museo Sans 300" w:cs="Times New Roman"/>
          <w:color w:val="50524F"/>
          <w:sz w:val="20"/>
          <w:szCs w:val="20"/>
        </w:rPr>
      </w:pPr>
      <w:r w:rsidRPr="00C25398">
        <w:rPr>
          <w:rFonts w:ascii="Museo Sans 300" w:eastAsia="Times New Roman" w:hAnsi="Museo Sans 300" w:cs="Arial"/>
          <w:color w:val="50524F"/>
          <w:sz w:val="20"/>
          <w:szCs w:val="20"/>
        </w:rPr>
        <w:t xml:space="preserve">This mini-assessment attends to </w:t>
      </w:r>
      <w:r w:rsidRPr="00C25398">
        <w:rPr>
          <w:rFonts w:ascii="Museo Sans 300" w:eastAsia="Times New Roman" w:hAnsi="Museo Sans 300" w:cs="Arial"/>
          <w:b/>
          <w:bCs/>
          <w:color w:val="50524F"/>
          <w:sz w:val="20"/>
          <w:szCs w:val="20"/>
        </w:rPr>
        <w:t>focus</w:t>
      </w:r>
      <w:r w:rsidRPr="00C25398">
        <w:rPr>
          <w:rFonts w:ascii="Museo Sans 300" w:eastAsia="Times New Roman" w:hAnsi="Museo Sans 300" w:cs="Arial"/>
          <w:color w:val="50524F"/>
          <w:sz w:val="20"/>
          <w:szCs w:val="20"/>
        </w:rPr>
        <w:t xml:space="preserve"> as it addresses </w:t>
      </w:r>
      <w:r w:rsidR="0082269B" w:rsidRPr="00C25398">
        <w:rPr>
          <w:rFonts w:ascii="Museo Sans 300" w:eastAsia="Times New Roman" w:hAnsi="Museo Sans 300" w:cs="Arial"/>
          <w:color w:val="50524F"/>
          <w:sz w:val="20"/>
          <w:szCs w:val="20"/>
        </w:rPr>
        <w:t>problem solving with all forms of rational numbers (positive, negative, fractions, decimals), along with proportional reasoning,</w:t>
      </w:r>
      <w:r w:rsidRPr="00C25398">
        <w:rPr>
          <w:rFonts w:ascii="Museo Sans 300" w:eastAsia="Times New Roman" w:hAnsi="Museo Sans 300" w:cs="Arial"/>
          <w:color w:val="50524F"/>
          <w:sz w:val="20"/>
          <w:szCs w:val="20"/>
        </w:rPr>
        <w:t xml:space="preserve"> which are at th</w:t>
      </w:r>
      <w:r w:rsidR="00C03004" w:rsidRPr="00C25398">
        <w:rPr>
          <w:rFonts w:ascii="Museo Sans 300" w:eastAsia="Times New Roman" w:hAnsi="Museo Sans 300" w:cs="Arial"/>
          <w:color w:val="50524F"/>
          <w:sz w:val="20"/>
          <w:szCs w:val="20"/>
        </w:rPr>
        <w:t xml:space="preserve">e heart of the </w:t>
      </w:r>
      <w:r w:rsidR="00707469" w:rsidRPr="00C25398">
        <w:rPr>
          <w:rFonts w:ascii="Museo Sans 300" w:eastAsia="Times New Roman" w:hAnsi="Museo Sans 300" w:cs="Arial"/>
          <w:color w:val="50524F"/>
          <w:sz w:val="20"/>
          <w:szCs w:val="20"/>
        </w:rPr>
        <w:t>g</w:t>
      </w:r>
      <w:r w:rsidR="00C03004" w:rsidRPr="00C25398">
        <w:rPr>
          <w:rFonts w:ascii="Museo Sans 300" w:eastAsia="Times New Roman" w:hAnsi="Museo Sans 300" w:cs="Arial"/>
          <w:color w:val="50524F"/>
          <w:sz w:val="20"/>
          <w:szCs w:val="20"/>
        </w:rPr>
        <w:t>rade 7 standards</w:t>
      </w:r>
      <w:r w:rsidR="00C03004" w:rsidRPr="00C25398">
        <w:rPr>
          <w:rStyle w:val="FootnoteReference"/>
          <w:rFonts w:ascii="Museo Sans 300" w:hAnsi="Museo Sans 300"/>
          <w:color w:val="50524F"/>
          <w:sz w:val="20"/>
          <w:szCs w:val="20"/>
        </w:rPr>
        <w:footnoteReference w:id="1"/>
      </w:r>
      <w:r w:rsidRPr="00C25398">
        <w:rPr>
          <w:rFonts w:ascii="Museo Sans 300" w:eastAsia="Times New Roman" w:hAnsi="Museo Sans 300" w:cs="Arial"/>
          <w:color w:val="50524F"/>
          <w:sz w:val="20"/>
          <w:szCs w:val="20"/>
        </w:rPr>
        <w:t>.</w:t>
      </w:r>
      <w:r w:rsidRPr="00C25398">
        <w:rPr>
          <w:rFonts w:ascii="Museo Sans 300" w:hAnsi="Museo Sans 300"/>
          <w:color w:val="50524F"/>
          <w:sz w:val="20"/>
          <w:szCs w:val="20"/>
        </w:rPr>
        <w:t xml:space="preserve"> </w:t>
      </w:r>
      <w:r w:rsidR="00707469" w:rsidRPr="00C25398">
        <w:rPr>
          <w:rFonts w:ascii="Museo Sans 300" w:hAnsi="Museo Sans 300"/>
          <w:color w:val="50524F"/>
          <w:sz w:val="20"/>
          <w:szCs w:val="20"/>
        </w:rPr>
        <w:t xml:space="preserve">The multi-step application problems highlight </w:t>
      </w:r>
      <w:r w:rsidR="00707469" w:rsidRPr="00C25398">
        <w:rPr>
          <w:rFonts w:ascii="Museo Sans 300" w:hAnsi="Museo Sans 300"/>
          <w:b/>
          <w:color w:val="50524F"/>
          <w:sz w:val="20"/>
          <w:szCs w:val="20"/>
        </w:rPr>
        <w:t>coherence</w:t>
      </w:r>
      <w:r w:rsidR="00707469" w:rsidRPr="00C25398">
        <w:rPr>
          <w:rFonts w:ascii="Museo Sans 300" w:hAnsi="Museo Sans 300"/>
          <w:color w:val="50524F"/>
          <w:sz w:val="20"/>
          <w:szCs w:val="20"/>
        </w:rPr>
        <w:t xml:space="preserve"> because they </w:t>
      </w:r>
      <w:r w:rsidR="00F736B1" w:rsidRPr="00C25398">
        <w:rPr>
          <w:rFonts w:ascii="Museo Sans 300" w:eastAsia="Times New Roman" w:hAnsi="Museo Sans 300" w:cs="Arial"/>
          <w:color w:val="50524F"/>
          <w:sz w:val="20"/>
          <w:szCs w:val="20"/>
        </w:rPr>
        <w:t xml:space="preserve">are a culmination of problem solving standards from earlier grades involving whole numbers, </w:t>
      </w:r>
      <w:r w:rsidR="00CF11DC" w:rsidRPr="00C25398">
        <w:rPr>
          <w:rFonts w:ascii="Museo Sans 300" w:eastAsia="Times New Roman" w:hAnsi="Museo Sans 300" w:cs="Arial"/>
          <w:color w:val="50524F"/>
          <w:sz w:val="20"/>
          <w:szCs w:val="20"/>
        </w:rPr>
        <w:t>fractions</w:t>
      </w:r>
      <w:r w:rsidR="00D30D8A" w:rsidRPr="00C25398">
        <w:rPr>
          <w:rFonts w:ascii="Museo Sans 300" w:eastAsia="Times New Roman" w:hAnsi="Museo Sans 300" w:cs="Arial"/>
          <w:color w:val="50524F"/>
          <w:sz w:val="20"/>
          <w:szCs w:val="20"/>
        </w:rPr>
        <w:t>, percentages</w:t>
      </w:r>
      <w:r w:rsidR="00F736B1" w:rsidRPr="00C25398">
        <w:rPr>
          <w:rFonts w:ascii="Museo Sans 300" w:eastAsia="Times New Roman" w:hAnsi="Museo Sans 300" w:cs="Arial"/>
          <w:color w:val="50524F"/>
          <w:sz w:val="20"/>
          <w:szCs w:val="20"/>
        </w:rPr>
        <w:t>,</w:t>
      </w:r>
      <w:r w:rsidR="00CF11DC" w:rsidRPr="00C25398">
        <w:rPr>
          <w:rFonts w:ascii="Museo Sans 300" w:eastAsia="Times New Roman" w:hAnsi="Museo Sans 300" w:cs="Arial"/>
          <w:color w:val="50524F"/>
          <w:sz w:val="20"/>
          <w:szCs w:val="20"/>
        </w:rPr>
        <w:t xml:space="preserve"> and </w:t>
      </w:r>
      <w:r w:rsidR="00F736B1" w:rsidRPr="00C25398">
        <w:rPr>
          <w:rFonts w:ascii="Museo Sans 300" w:eastAsia="Times New Roman" w:hAnsi="Museo Sans 300" w:cs="Arial"/>
          <w:color w:val="50524F"/>
          <w:sz w:val="20"/>
          <w:szCs w:val="20"/>
        </w:rPr>
        <w:t>negative numbers</w:t>
      </w:r>
      <w:r w:rsidRPr="00C25398">
        <w:rPr>
          <w:rFonts w:ascii="Museo Sans 300" w:eastAsia="Times New Roman" w:hAnsi="Museo Sans 300" w:cs="Arial"/>
          <w:color w:val="50524F"/>
          <w:sz w:val="20"/>
          <w:szCs w:val="20"/>
        </w:rPr>
        <w:t xml:space="preserve">. This standard targets </w:t>
      </w:r>
      <w:r w:rsidRPr="00C25398">
        <w:rPr>
          <w:rFonts w:ascii="Museo Sans 300" w:hAnsi="Museo Sans 300"/>
          <w:color w:val="50524F"/>
          <w:sz w:val="20"/>
          <w:szCs w:val="20"/>
        </w:rPr>
        <w:t xml:space="preserve">application, </w:t>
      </w:r>
      <w:r w:rsidR="00707469" w:rsidRPr="00C25398">
        <w:rPr>
          <w:rFonts w:ascii="Museo Sans 300" w:hAnsi="Museo Sans 300"/>
          <w:color w:val="50524F"/>
          <w:sz w:val="20"/>
          <w:szCs w:val="20"/>
        </w:rPr>
        <w:t xml:space="preserve">one of the three elements of </w:t>
      </w:r>
      <w:r w:rsidR="00707469" w:rsidRPr="00C25398">
        <w:rPr>
          <w:rFonts w:ascii="Museo Sans 300" w:hAnsi="Museo Sans 300"/>
          <w:b/>
          <w:color w:val="50524F"/>
          <w:sz w:val="20"/>
          <w:szCs w:val="20"/>
        </w:rPr>
        <w:t>rigor</w:t>
      </w:r>
      <w:r w:rsidR="00707469" w:rsidRPr="00C25398">
        <w:rPr>
          <w:rFonts w:ascii="Museo Sans 300" w:hAnsi="Museo Sans 300"/>
          <w:color w:val="50524F"/>
          <w:sz w:val="20"/>
          <w:szCs w:val="20"/>
        </w:rPr>
        <w:t xml:space="preserve"> by embedding concepts in real</w:t>
      </w:r>
      <w:r w:rsidR="00FB0368" w:rsidRPr="00C25398">
        <w:rPr>
          <w:rFonts w:ascii="Museo Sans 300" w:hAnsi="Museo Sans 300"/>
          <w:color w:val="50524F"/>
          <w:sz w:val="20"/>
          <w:szCs w:val="20"/>
        </w:rPr>
        <w:t>-</w:t>
      </w:r>
      <w:r w:rsidR="00707469" w:rsidRPr="00C25398">
        <w:rPr>
          <w:rFonts w:ascii="Museo Sans 300" w:hAnsi="Museo Sans 300"/>
          <w:color w:val="50524F"/>
          <w:sz w:val="20"/>
          <w:szCs w:val="20"/>
        </w:rPr>
        <w:t xml:space="preserve">world problems. </w:t>
      </w:r>
    </w:p>
    <w:p w14:paraId="59ED6EEC" w14:textId="77777777" w:rsidR="00AF2888" w:rsidRPr="00C25398" w:rsidRDefault="00AF2888" w:rsidP="00AF2888">
      <w:pPr>
        <w:spacing w:after="0" w:line="240" w:lineRule="auto"/>
        <w:rPr>
          <w:rFonts w:ascii="Museo Sans 300" w:eastAsia="Times New Roman" w:hAnsi="Museo Sans 300" w:cs="Arial"/>
          <w:b/>
          <w:bCs/>
          <w:color w:val="50524F"/>
          <w:sz w:val="20"/>
          <w:szCs w:val="20"/>
        </w:rPr>
      </w:pPr>
    </w:p>
    <w:tbl>
      <w:tblPr>
        <w:tblStyle w:val="TableGrid"/>
        <w:tblpPr w:leftFromText="180" w:rightFromText="180" w:vertAnchor="text" w:horzAnchor="margin" w:tblpX="108" w:tblpY="36"/>
        <w:tblOverlap w:val="never"/>
        <w:tblW w:w="0" w:type="auto"/>
        <w:tblLook w:val="04A0" w:firstRow="1" w:lastRow="0" w:firstColumn="1" w:lastColumn="0" w:noHBand="0" w:noVBand="1"/>
      </w:tblPr>
      <w:tblGrid>
        <w:gridCol w:w="3510"/>
        <w:gridCol w:w="5814"/>
      </w:tblGrid>
      <w:tr w:rsidR="00C25398" w:rsidRPr="00C25398" w14:paraId="1B38B4AA" w14:textId="77777777" w:rsidTr="00A7335F">
        <w:trPr>
          <w:trHeight w:val="800"/>
        </w:trPr>
        <w:tc>
          <w:tcPr>
            <w:tcW w:w="9324" w:type="dxa"/>
            <w:gridSpan w:val="2"/>
            <w:vAlign w:val="center"/>
          </w:tcPr>
          <w:p w14:paraId="04C52C14" w14:textId="77777777" w:rsidR="00B022B6" w:rsidRPr="00C25398" w:rsidRDefault="00B022B6" w:rsidP="00A7335F">
            <w:pPr>
              <w:rPr>
                <w:rFonts w:ascii="Museo Sans 300" w:hAnsi="Museo Sans 300"/>
                <w:color w:val="50524F"/>
                <w:sz w:val="20"/>
                <w:szCs w:val="20"/>
              </w:rPr>
            </w:pPr>
            <w:r w:rsidRPr="00C25398">
              <w:rPr>
                <w:rFonts w:ascii="Museo Sans 300" w:hAnsi="Museo Sans 300"/>
                <w:color w:val="50524F"/>
                <w:sz w:val="20"/>
                <w:szCs w:val="20"/>
              </w:rPr>
              <w:t>Both assessment consortia set expectations for student use of reasoned estimates, which is an important step on the progression to full mathematical modeling:</w:t>
            </w:r>
          </w:p>
        </w:tc>
      </w:tr>
      <w:tr w:rsidR="00C25398" w:rsidRPr="00C25398" w14:paraId="0E73C501" w14:textId="77777777" w:rsidTr="00B022B6">
        <w:tc>
          <w:tcPr>
            <w:tcW w:w="3510" w:type="dxa"/>
          </w:tcPr>
          <w:p w14:paraId="6977967A" w14:textId="77777777" w:rsidR="00B022B6" w:rsidRPr="00C25398" w:rsidRDefault="00B022B6" w:rsidP="00B022B6">
            <w:pPr>
              <w:rPr>
                <w:rFonts w:ascii="Museo Sans 300" w:hAnsi="Museo Sans 300"/>
                <w:color w:val="50524F"/>
                <w:sz w:val="20"/>
                <w:szCs w:val="20"/>
              </w:rPr>
            </w:pPr>
            <w:r w:rsidRPr="00C25398">
              <w:rPr>
                <w:rFonts w:ascii="Museo Sans 300" w:hAnsi="Museo Sans 300"/>
                <w:b/>
                <w:color w:val="50524F"/>
                <w:sz w:val="20"/>
                <w:szCs w:val="20"/>
                <w:u w:val="single"/>
              </w:rPr>
              <w:t>Reasoned estimates in PARCC:</w:t>
            </w:r>
            <w:r w:rsidRPr="00C25398">
              <w:rPr>
                <w:rFonts w:ascii="Museo Sans 300" w:hAnsi="Museo Sans 300"/>
                <w:color w:val="50524F"/>
                <w:sz w:val="20"/>
                <w:szCs w:val="20"/>
              </w:rPr>
              <w:t xml:space="preserve"> </w:t>
            </w:r>
          </w:p>
          <w:p w14:paraId="2BD4B36B" w14:textId="77777777" w:rsidR="00B022B6" w:rsidRPr="00C25398" w:rsidRDefault="00B022B6" w:rsidP="00B022B6">
            <w:pPr>
              <w:rPr>
                <w:rFonts w:ascii="Museo Sans 300" w:hAnsi="Museo Sans 300"/>
                <w:color w:val="50524F"/>
                <w:sz w:val="20"/>
                <w:szCs w:val="20"/>
              </w:rPr>
            </w:pPr>
            <w:r w:rsidRPr="00C25398">
              <w:rPr>
                <w:rFonts w:ascii="Museo Sans 300" w:hAnsi="Museo Sans 300"/>
                <w:color w:val="50524F"/>
                <w:sz w:val="20"/>
                <w:szCs w:val="20"/>
              </w:rPr>
              <w:t xml:space="preserve">“Use </w:t>
            </w:r>
            <w:r w:rsidRPr="00C25398">
              <w:rPr>
                <w:rFonts w:ascii="Museo Sans 300" w:hAnsi="Museo Sans 300"/>
                <w:b/>
                <w:color w:val="50524F"/>
                <w:sz w:val="20"/>
                <w:szCs w:val="20"/>
              </w:rPr>
              <w:t>reasonable estimates</w:t>
            </w:r>
            <w:r w:rsidRPr="00C25398">
              <w:rPr>
                <w:rFonts w:ascii="Museo Sans 300" w:hAnsi="Museo Sans 300"/>
                <w:color w:val="50524F"/>
                <w:sz w:val="20"/>
                <w:szCs w:val="20"/>
              </w:rPr>
              <w:t xml:space="preserve"> of known quantities in a chain of reasoning that yields an estimate of an unknown quantity.”</w:t>
            </w:r>
            <w:r w:rsidRPr="00C25398">
              <w:rPr>
                <w:rStyle w:val="FootnoteReference"/>
                <w:rFonts w:ascii="Museo Sans 300" w:hAnsi="Museo Sans 300"/>
                <w:color w:val="50524F"/>
                <w:sz w:val="20"/>
                <w:szCs w:val="20"/>
              </w:rPr>
              <w:footnoteReference w:id="2"/>
            </w:r>
          </w:p>
          <w:p w14:paraId="19F3D555" w14:textId="77777777" w:rsidR="00B022B6" w:rsidRPr="00C25398" w:rsidRDefault="00B022B6" w:rsidP="00B022B6">
            <w:pPr>
              <w:rPr>
                <w:rFonts w:ascii="Museo Sans 300" w:eastAsia="Times New Roman" w:hAnsi="Museo Sans 300" w:cs="Arial"/>
                <w:b/>
                <w:bCs/>
                <w:color w:val="50524F"/>
                <w:sz w:val="20"/>
                <w:szCs w:val="20"/>
              </w:rPr>
            </w:pPr>
          </w:p>
        </w:tc>
        <w:tc>
          <w:tcPr>
            <w:tcW w:w="5814" w:type="dxa"/>
          </w:tcPr>
          <w:p w14:paraId="3A4BDFF7" w14:textId="77777777" w:rsidR="00B022B6" w:rsidRPr="00C25398" w:rsidRDefault="00B022B6" w:rsidP="00B022B6">
            <w:pPr>
              <w:rPr>
                <w:rFonts w:ascii="Museo Sans 300" w:hAnsi="Museo Sans 300"/>
                <w:color w:val="50524F"/>
                <w:sz w:val="20"/>
                <w:szCs w:val="20"/>
              </w:rPr>
            </w:pPr>
            <w:r w:rsidRPr="00C25398">
              <w:rPr>
                <w:rFonts w:ascii="Museo Sans 300" w:hAnsi="Museo Sans 300"/>
                <w:b/>
                <w:color w:val="50524F"/>
                <w:sz w:val="20"/>
                <w:szCs w:val="20"/>
                <w:u w:val="single"/>
              </w:rPr>
              <w:t>Reasoned estimates in Smarter Balanced:</w:t>
            </w:r>
            <w:r w:rsidRPr="00C25398">
              <w:rPr>
                <w:rFonts w:ascii="Museo Sans 300" w:hAnsi="Museo Sans 300"/>
                <w:color w:val="50524F"/>
                <w:sz w:val="20"/>
                <w:szCs w:val="20"/>
              </w:rPr>
              <w:t xml:space="preserve"> </w:t>
            </w:r>
          </w:p>
          <w:p w14:paraId="0BDBE884" w14:textId="55C10C72" w:rsidR="00B022B6" w:rsidRPr="00C25398" w:rsidRDefault="00B022B6" w:rsidP="00B022B6">
            <w:pPr>
              <w:rPr>
                <w:rFonts w:ascii="Museo Sans 300" w:eastAsia="Times New Roman" w:hAnsi="Museo Sans 300" w:cs="Arial"/>
                <w:b/>
                <w:bCs/>
                <w:color w:val="50524F"/>
                <w:sz w:val="20"/>
                <w:szCs w:val="20"/>
              </w:rPr>
            </w:pPr>
            <w:r w:rsidRPr="00C25398">
              <w:rPr>
                <w:rFonts w:ascii="Museo Sans 300" w:hAnsi="Museo Sans 300"/>
                <w:color w:val="50524F"/>
                <w:sz w:val="20"/>
                <w:szCs w:val="20"/>
              </w:rPr>
              <w:t xml:space="preserve">“Target A – Apply mathematics to solve problems arising in everyday life, society, and the workplace.” </w:t>
            </w:r>
            <w:r w:rsidR="004726E7">
              <w:rPr>
                <w:rFonts w:ascii="Museo Sans 300" w:hAnsi="Museo Sans 300"/>
                <w:color w:val="50524F"/>
                <w:sz w:val="20"/>
                <w:szCs w:val="20"/>
              </w:rPr>
              <w:t>For Claim 4:</w:t>
            </w:r>
            <w:r w:rsidRPr="00C25398">
              <w:rPr>
                <w:rFonts w:ascii="Museo Sans 300" w:hAnsi="Museo Sans 300"/>
                <w:color w:val="50524F"/>
                <w:sz w:val="20"/>
                <w:szCs w:val="20"/>
              </w:rPr>
              <w:t>[</w:t>
            </w:r>
            <w:r w:rsidR="004726E7">
              <w:rPr>
                <w:rFonts w:ascii="Museo Sans 300" w:hAnsi="Museo Sans 300"/>
                <w:color w:val="50524F"/>
                <w:sz w:val="20"/>
                <w:szCs w:val="20"/>
              </w:rPr>
              <w:t>“</w:t>
            </w:r>
            <w:r w:rsidR="004726E7">
              <w:t xml:space="preserve"> Making reasoned estimates: These tasks require students to make reasonable estimates of things they do know, so that they can then build a chain of reasoning that gives them an estimate of something they do not know</w:t>
            </w:r>
            <w:r w:rsidR="004726E7" w:rsidRPr="00C25398" w:rsidDel="004726E7">
              <w:rPr>
                <w:rFonts w:ascii="Museo Sans 300" w:hAnsi="Museo Sans 300"/>
                <w:color w:val="50524F"/>
                <w:sz w:val="20"/>
                <w:szCs w:val="20"/>
              </w:rPr>
              <w:t xml:space="preserve"> </w:t>
            </w:r>
            <w:r w:rsidRPr="00C25398">
              <w:rPr>
                <w:rFonts w:ascii="Museo Sans 300" w:hAnsi="Museo Sans 300"/>
                <w:color w:val="50524F"/>
                <w:sz w:val="20"/>
                <w:szCs w:val="20"/>
              </w:rPr>
              <w:t>.”]</w:t>
            </w:r>
            <w:r w:rsidRPr="00C25398">
              <w:rPr>
                <w:rStyle w:val="FootnoteReference"/>
                <w:rFonts w:ascii="Museo Sans 300" w:hAnsi="Museo Sans 300"/>
                <w:color w:val="50524F"/>
                <w:sz w:val="20"/>
                <w:szCs w:val="20"/>
              </w:rPr>
              <w:footnoteReference w:id="3"/>
            </w:r>
          </w:p>
        </w:tc>
      </w:tr>
    </w:tbl>
    <w:p w14:paraId="0A5981EC" w14:textId="77777777" w:rsidR="00B022B6" w:rsidRPr="00C25398" w:rsidRDefault="00B022B6" w:rsidP="00AF2888">
      <w:pPr>
        <w:spacing w:after="0" w:line="240" w:lineRule="auto"/>
        <w:rPr>
          <w:rFonts w:ascii="Museo Sans 300" w:eastAsia="Times New Roman" w:hAnsi="Museo Sans 300" w:cs="Arial"/>
          <w:b/>
          <w:bCs/>
          <w:color w:val="50524F"/>
          <w:sz w:val="20"/>
          <w:szCs w:val="20"/>
        </w:rPr>
      </w:pPr>
    </w:p>
    <w:p w14:paraId="26D9E3F2" w14:textId="77777777" w:rsidR="00AF2888" w:rsidRPr="00824D6A" w:rsidRDefault="00291CEB" w:rsidP="00AF2888">
      <w:pPr>
        <w:spacing w:after="0" w:line="240" w:lineRule="auto"/>
        <w:rPr>
          <w:rFonts w:ascii="Museo Sans 300" w:eastAsia="Times New Roman" w:hAnsi="Museo Sans 300" w:cs="Arial"/>
          <w:bCs/>
          <w:color w:val="50524F"/>
          <w:sz w:val="20"/>
          <w:szCs w:val="20"/>
        </w:rPr>
      </w:pPr>
      <w:r w:rsidRPr="00824D6A">
        <w:rPr>
          <w:rFonts w:ascii="Museo Sans 300" w:eastAsia="Times New Roman" w:hAnsi="Museo Sans 300" w:cs="Arial"/>
          <w:bCs/>
          <w:color w:val="24A76B"/>
          <w:sz w:val="20"/>
          <w:szCs w:val="20"/>
        </w:rPr>
        <w:t xml:space="preserve">A CLOSER LOOK </w:t>
      </w:r>
    </w:p>
    <w:p w14:paraId="100A9103" w14:textId="77777777" w:rsidR="00CB495B" w:rsidRPr="00C25398" w:rsidRDefault="003A4231">
      <w:pPr>
        <w:rPr>
          <w:rFonts w:ascii="Museo Sans 300" w:hAnsi="Museo Sans 300"/>
          <w:color w:val="50524F"/>
          <w:sz w:val="20"/>
          <w:szCs w:val="20"/>
        </w:rPr>
      </w:pPr>
      <w:r w:rsidRPr="00C25398">
        <w:rPr>
          <w:rFonts w:ascii="Museo Sans 300" w:hAnsi="Museo Sans 300"/>
          <w:color w:val="50524F"/>
          <w:sz w:val="20"/>
          <w:szCs w:val="20"/>
        </w:rPr>
        <w:t>Micro model problems require students to use aspects of the modeling cycle, in preparation for high school where they will use the full modeling cycle</w:t>
      </w:r>
      <w:r w:rsidR="005C099B" w:rsidRPr="00C25398">
        <w:rPr>
          <w:rStyle w:val="FootnoteReference"/>
          <w:rFonts w:ascii="Museo Sans 300" w:hAnsi="Museo Sans 300"/>
          <w:color w:val="50524F"/>
          <w:sz w:val="20"/>
          <w:szCs w:val="20"/>
        </w:rPr>
        <w:footnoteReference w:id="4"/>
      </w:r>
      <w:r w:rsidRPr="00C25398">
        <w:rPr>
          <w:rFonts w:ascii="Museo Sans 300" w:hAnsi="Museo Sans 300"/>
          <w:color w:val="50524F"/>
          <w:sz w:val="20"/>
          <w:szCs w:val="20"/>
        </w:rPr>
        <w:t>.</w:t>
      </w:r>
      <w:r w:rsidR="00D2646B" w:rsidRPr="00C25398">
        <w:rPr>
          <w:rFonts w:ascii="Museo Sans 300" w:hAnsi="Museo Sans 300"/>
          <w:color w:val="50524F"/>
          <w:sz w:val="20"/>
          <w:szCs w:val="20"/>
        </w:rPr>
        <w:t xml:space="preserve"> Here, </w:t>
      </w:r>
      <w:r w:rsidR="009146B6" w:rsidRPr="00C25398">
        <w:rPr>
          <w:rFonts w:ascii="Museo Sans 300" w:hAnsi="Museo Sans 300"/>
          <w:color w:val="50524F"/>
          <w:sz w:val="20"/>
          <w:szCs w:val="20"/>
        </w:rPr>
        <w:t xml:space="preserve">students use </w:t>
      </w:r>
      <w:r w:rsidR="00693B6F" w:rsidRPr="00C25398">
        <w:rPr>
          <w:rFonts w:ascii="Museo Sans 300" w:hAnsi="Museo Sans 300"/>
          <w:color w:val="50524F"/>
          <w:sz w:val="20"/>
          <w:szCs w:val="20"/>
        </w:rPr>
        <w:t>mathematics to help approximate a solution</w:t>
      </w:r>
      <w:r w:rsidR="00FB0368" w:rsidRPr="00C25398">
        <w:rPr>
          <w:rFonts w:ascii="Museo Sans 300" w:hAnsi="Museo Sans 300"/>
          <w:color w:val="50524F"/>
          <w:sz w:val="20"/>
          <w:szCs w:val="20"/>
        </w:rPr>
        <w:t>,</w:t>
      </w:r>
      <w:r w:rsidR="00693B6F" w:rsidRPr="00C25398">
        <w:rPr>
          <w:rFonts w:ascii="Museo Sans 300" w:hAnsi="Museo Sans 300"/>
          <w:color w:val="50524F"/>
          <w:sz w:val="20"/>
          <w:szCs w:val="20"/>
        </w:rPr>
        <w:t xml:space="preserve"> even though </w:t>
      </w:r>
      <w:r w:rsidR="00FB0368" w:rsidRPr="00C25398">
        <w:rPr>
          <w:rFonts w:ascii="Museo Sans 300" w:hAnsi="Museo Sans 300"/>
          <w:color w:val="50524F"/>
          <w:sz w:val="20"/>
          <w:szCs w:val="20"/>
        </w:rPr>
        <w:t xml:space="preserve">the </w:t>
      </w:r>
      <w:r w:rsidR="00693B6F" w:rsidRPr="00C25398">
        <w:rPr>
          <w:rFonts w:ascii="Museo Sans 300" w:hAnsi="Museo Sans 300"/>
          <w:color w:val="50524F"/>
          <w:sz w:val="20"/>
          <w:szCs w:val="20"/>
        </w:rPr>
        <w:t>solution will not be an exact answer</w:t>
      </w:r>
      <w:r w:rsidR="00D2646B" w:rsidRPr="00C25398">
        <w:rPr>
          <w:rFonts w:ascii="Museo Sans 300" w:hAnsi="Museo Sans 300"/>
          <w:color w:val="50524F"/>
          <w:sz w:val="20"/>
          <w:szCs w:val="20"/>
        </w:rPr>
        <w:t>.</w:t>
      </w:r>
      <w:r w:rsidR="009146B6" w:rsidRPr="00C25398">
        <w:rPr>
          <w:rFonts w:ascii="Museo Sans 300" w:hAnsi="Museo Sans 300"/>
          <w:color w:val="50524F"/>
          <w:sz w:val="20"/>
          <w:szCs w:val="20"/>
        </w:rPr>
        <w:t xml:space="preserve"> </w:t>
      </w:r>
      <w:r w:rsidR="00D2646B" w:rsidRPr="00C25398">
        <w:rPr>
          <w:rFonts w:ascii="Museo Sans 300" w:hAnsi="Museo Sans 300"/>
          <w:color w:val="50524F"/>
          <w:sz w:val="20"/>
          <w:szCs w:val="20"/>
        </w:rPr>
        <w:t xml:space="preserve">Reasoned estimates </w:t>
      </w:r>
      <w:r w:rsidR="009146B6" w:rsidRPr="00C25398">
        <w:rPr>
          <w:rFonts w:ascii="Museo Sans 300" w:hAnsi="Museo Sans 300"/>
          <w:color w:val="50524F"/>
          <w:sz w:val="20"/>
          <w:szCs w:val="20"/>
        </w:rPr>
        <w:t xml:space="preserve">use </w:t>
      </w:r>
      <w:r w:rsidR="00D2646B" w:rsidRPr="00C25398">
        <w:rPr>
          <w:rFonts w:ascii="Museo Sans 300" w:hAnsi="Museo Sans 300"/>
          <w:color w:val="50524F"/>
          <w:sz w:val="20"/>
          <w:szCs w:val="20"/>
        </w:rPr>
        <w:t>known quantities and mathematical reasoning to create a good estimate</w:t>
      </w:r>
      <w:r w:rsidR="009146B6" w:rsidRPr="00C25398">
        <w:rPr>
          <w:rFonts w:ascii="Museo Sans 300" w:hAnsi="Museo Sans 300"/>
          <w:color w:val="50524F"/>
          <w:sz w:val="20"/>
          <w:szCs w:val="20"/>
        </w:rPr>
        <w:t xml:space="preserve"> of an unknown quantity</w:t>
      </w:r>
      <w:r w:rsidR="00D2646B" w:rsidRPr="00C25398">
        <w:rPr>
          <w:rFonts w:ascii="Museo Sans 300" w:hAnsi="Museo Sans 300"/>
          <w:color w:val="50524F"/>
          <w:sz w:val="20"/>
          <w:szCs w:val="20"/>
        </w:rPr>
        <w:t>.</w:t>
      </w:r>
      <w:r w:rsidR="005C099B" w:rsidRPr="00C25398">
        <w:rPr>
          <w:rFonts w:ascii="Museo Sans 300" w:hAnsi="Museo Sans 300"/>
          <w:color w:val="50524F"/>
          <w:sz w:val="20"/>
          <w:szCs w:val="20"/>
        </w:rPr>
        <w:t xml:space="preserve"> </w:t>
      </w:r>
      <w:r w:rsidR="004D6904" w:rsidRPr="00C25398">
        <w:rPr>
          <w:rFonts w:ascii="Museo Sans 300" w:hAnsi="Museo Sans 300"/>
          <w:color w:val="50524F"/>
          <w:sz w:val="20"/>
          <w:szCs w:val="20"/>
        </w:rPr>
        <w:t xml:space="preserve">Although </w:t>
      </w:r>
      <w:r w:rsidR="009146B6" w:rsidRPr="00C25398">
        <w:rPr>
          <w:rFonts w:ascii="Museo Sans 300" w:hAnsi="Museo Sans 300"/>
          <w:color w:val="50524F"/>
          <w:sz w:val="20"/>
          <w:szCs w:val="20"/>
        </w:rPr>
        <w:t xml:space="preserve">reasoned estimates might </w:t>
      </w:r>
      <w:r w:rsidR="00497EE5" w:rsidRPr="00C25398">
        <w:rPr>
          <w:rFonts w:ascii="Museo Sans 300" w:hAnsi="Museo Sans 300"/>
          <w:color w:val="50524F"/>
          <w:sz w:val="20"/>
          <w:szCs w:val="20"/>
        </w:rPr>
        <w:t>be new types of problems for students</w:t>
      </w:r>
      <w:r w:rsidR="00707469" w:rsidRPr="00C25398">
        <w:rPr>
          <w:rFonts w:ascii="Museo Sans 300" w:hAnsi="Museo Sans 300"/>
          <w:color w:val="50524F"/>
          <w:sz w:val="20"/>
          <w:szCs w:val="20"/>
        </w:rPr>
        <w:t>,</w:t>
      </w:r>
      <w:r w:rsidR="004D6904" w:rsidRPr="00C25398">
        <w:rPr>
          <w:rFonts w:ascii="Museo Sans 300" w:hAnsi="Museo Sans 300"/>
          <w:color w:val="50524F"/>
          <w:sz w:val="20"/>
          <w:szCs w:val="20"/>
        </w:rPr>
        <w:t xml:space="preserve"> </w:t>
      </w:r>
      <w:r w:rsidR="0022709D" w:rsidRPr="00C25398">
        <w:rPr>
          <w:rFonts w:ascii="Museo Sans 300" w:hAnsi="Museo Sans 300"/>
          <w:color w:val="50524F"/>
          <w:sz w:val="20"/>
          <w:szCs w:val="20"/>
        </w:rPr>
        <w:t xml:space="preserve">they are critical to ensure </w:t>
      </w:r>
      <w:r w:rsidR="0022709D" w:rsidRPr="00C25398">
        <w:rPr>
          <w:rFonts w:ascii="Museo Sans 300" w:hAnsi="Museo Sans 300"/>
          <w:color w:val="50524F"/>
          <w:sz w:val="20"/>
          <w:szCs w:val="20"/>
        </w:rPr>
        <w:lastRenderedPageBreak/>
        <w:t>that students can flexibly apply their mathematical understandings</w:t>
      </w:r>
      <w:r w:rsidR="00497EE5" w:rsidRPr="00C25398">
        <w:rPr>
          <w:rFonts w:ascii="Museo Sans 300" w:hAnsi="Museo Sans 300"/>
          <w:color w:val="50524F"/>
          <w:sz w:val="20"/>
          <w:szCs w:val="20"/>
        </w:rPr>
        <w:t xml:space="preserve">. Some questions </w:t>
      </w:r>
      <w:r w:rsidR="001C2BDB" w:rsidRPr="00C25398">
        <w:rPr>
          <w:rFonts w:ascii="Museo Sans 300" w:hAnsi="Museo Sans 300"/>
          <w:color w:val="50524F"/>
          <w:sz w:val="20"/>
          <w:szCs w:val="20"/>
        </w:rPr>
        <w:t xml:space="preserve">in this mini-assessment </w:t>
      </w:r>
      <w:r w:rsidR="00497EE5" w:rsidRPr="00C25398">
        <w:rPr>
          <w:rFonts w:ascii="Museo Sans 300" w:hAnsi="Museo Sans 300"/>
          <w:color w:val="50524F"/>
          <w:sz w:val="20"/>
          <w:szCs w:val="20"/>
        </w:rPr>
        <w:t>are scaffolded to give students more structure (e.</w:t>
      </w:r>
      <w:r w:rsidR="00495E03" w:rsidRPr="00C25398">
        <w:rPr>
          <w:rFonts w:ascii="Museo Sans 300" w:hAnsi="Museo Sans 300"/>
          <w:color w:val="50524F"/>
          <w:sz w:val="20"/>
          <w:szCs w:val="20"/>
        </w:rPr>
        <w:t>g.,</w:t>
      </w:r>
      <w:r w:rsidR="00497EE5" w:rsidRPr="00C25398">
        <w:rPr>
          <w:rFonts w:ascii="Museo Sans 300" w:hAnsi="Museo Sans 300"/>
          <w:color w:val="50524F"/>
          <w:sz w:val="20"/>
          <w:szCs w:val="20"/>
        </w:rPr>
        <w:t xml:space="preserve"> #2 and #5); however, by the end of grade 7</w:t>
      </w:r>
      <w:r w:rsidR="00D543B8" w:rsidRPr="00C25398">
        <w:rPr>
          <w:rFonts w:ascii="Museo Sans 300" w:hAnsi="Museo Sans 300"/>
          <w:color w:val="50524F"/>
          <w:sz w:val="20"/>
          <w:szCs w:val="20"/>
        </w:rPr>
        <w:t>, students</w:t>
      </w:r>
      <w:r w:rsidR="00497EE5" w:rsidRPr="00C25398">
        <w:rPr>
          <w:rFonts w:ascii="Museo Sans 300" w:hAnsi="Museo Sans 300"/>
          <w:color w:val="50524F"/>
          <w:sz w:val="20"/>
          <w:szCs w:val="20"/>
        </w:rPr>
        <w:t xml:space="preserve"> should be able to solve unscaffolded problems (e.</w:t>
      </w:r>
      <w:r w:rsidR="00495E03" w:rsidRPr="00C25398">
        <w:rPr>
          <w:rFonts w:ascii="Museo Sans 300" w:hAnsi="Museo Sans 300"/>
          <w:color w:val="50524F"/>
          <w:sz w:val="20"/>
          <w:szCs w:val="20"/>
        </w:rPr>
        <w:t>g.,</w:t>
      </w:r>
      <w:r w:rsidR="00497EE5" w:rsidRPr="00C25398">
        <w:rPr>
          <w:rFonts w:ascii="Museo Sans 300" w:hAnsi="Museo Sans 300"/>
          <w:color w:val="50524F"/>
          <w:sz w:val="20"/>
          <w:szCs w:val="20"/>
        </w:rPr>
        <w:t xml:space="preserve"> #1 and #3).</w:t>
      </w:r>
    </w:p>
    <w:p w14:paraId="0069C841" w14:textId="77777777" w:rsidR="00B0633F" w:rsidRPr="00C25398" w:rsidRDefault="00B0633F">
      <w:pPr>
        <w:rPr>
          <w:rFonts w:ascii="Museo Sans 300" w:hAnsi="Museo Sans 300"/>
          <w:color w:val="50524F"/>
          <w:sz w:val="20"/>
          <w:szCs w:val="20"/>
        </w:rPr>
      </w:pPr>
      <w:r w:rsidRPr="00C25398">
        <w:rPr>
          <w:rFonts w:ascii="Museo Sans 300" w:hAnsi="Museo Sans 300"/>
          <w:color w:val="50524F"/>
          <w:sz w:val="20"/>
          <w:szCs w:val="20"/>
        </w:rPr>
        <w:t xml:space="preserve">The mathematical content </w:t>
      </w:r>
      <w:r w:rsidR="00557840" w:rsidRPr="00C25398">
        <w:rPr>
          <w:rFonts w:ascii="Museo Sans 300" w:hAnsi="Museo Sans 300"/>
          <w:color w:val="50524F"/>
          <w:sz w:val="20"/>
          <w:szCs w:val="20"/>
        </w:rPr>
        <w:t xml:space="preserve">assessed </w:t>
      </w:r>
      <w:r w:rsidR="003B7DF4" w:rsidRPr="00C25398">
        <w:rPr>
          <w:rFonts w:ascii="Museo Sans 300" w:hAnsi="Museo Sans 300"/>
          <w:color w:val="50524F"/>
          <w:sz w:val="20"/>
          <w:szCs w:val="20"/>
        </w:rPr>
        <w:t xml:space="preserve">in </w:t>
      </w:r>
      <w:r w:rsidRPr="00C25398">
        <w:rPr>
          <w:rFonts w:ascii="Museo Sans 300" w:hAnsi="Museo Sans 300"/>
          <w:color w:val="50524F"/>
          <w:sz w:val="20"/>
          <w:szCs w:val="20"/>
        </w:rPr>
        <w:t>this mini-assessment spans several domains for grade 7, including Ratios and Proportional Relationships (RP), The Number System (NS), Expressions and Equations (EE), and Geometry (G).</w:t>
      </w:r>
      <w:r w:rsidR="00D95938" w:rsidRPr="00C25398">
        <w:rPr>
          <w:rFonts w:ascii="Museo Sans 300" w:hAnsi="Museo Sans 300"/>
          <w:color w:val="50524F"/>
          <w:sz w:val="20"/>
          <w:szCs w:val="20"/>
        </w:rPr>
        <w:t xml:space="preserve"> </w:t>
      </w:r>
      <w:r w:rsidR="0035335A" w:rsidRPr="00C25398">
        <w:rPr>
          <w:rFonts w:ascii="Museo Sans 300" w:hAnsi="Museo Sans 300"/>
          <w:color w:val="50524F"/>
          <w:sz w:val="20"/>
          <w:szCs w:val="20"/>
        </w:rPr>
        <w:t xml:space="preserve">Each problem </w:t>
      </w:r>
      <w:r w:rsidR="00342757" w:rsidRPr="00C25398">
        <w:rPr>
          <w:rFonts w:ascii="Museo Sans 300" w:hAnsi="Museo Sans 300"/>
          <w:color w:val="50524F"/>
          <w:sz w:val="20"/>
          <w:szCs w:val="20"/>
        </w:rPr>
        <w:t>also</w:t>
      </w:r>
      <w:r w:rsidR="00693B6F" w:rsidRPr="00C25398">
        <w:rPr>
          <w:rFonts w:ascii="Museo Sans 300" w:hAnsi="Museo Sans 300"/>
          <w:color w:val="50524F"/>
          <w:sz w:val="20"/>
          <w:szCs w:val="20"/>
        </w:rPr>
        <w:t xml:space="preserve"> directly</w:t>
      </w:r>
      <w:r w:rsidR="00342757" w:rsidRPr="00C25398">
        <w:rPr>
          <w:rFonts w:ascii="Museo Sans 300" w:hAnsi="Museo Sans 300"/>
          <w:color w:val="50524F"/>
          <w:sz w:val="20"/>
          <w:szCs w:val="20"/>
        </w:rPr>
        <w:t xml:space="preserve"> </w:t>
      </w:r>
      <w:r w:rsidR="0035335A" w:rsidRPr="00C25398">
        <w:rPr>
          <w:rFonts w:ascii="Museo Sans 300" w:hAnsi="Museo Sans 300"/>
          <w:color w:val="50524F"/>
          <w:sz w:val="20"/>
          <w:szCs w:val="20"/>
        </w:rPr>
        <w:t>assesses Standard 7.EE.B.3</w:t>
      </w:r>
      <w:r w:rsidR="003B7DF4" w:rsidRPr="00C25398">
        <w:rPr>
          <w:rFonts w:ascii="Museo Sans 300" w:hAnsi="Museo Sans 300"/>
          <w:color w:val="50524F"/>
          <w:sz w:val="20"/>
          <w:szCs w:val="20"/>
        </w:rPr>
        <w:t xml:space="preserve">, which addresses </w:t>
      </w:r>
      <w:r w:rsidR="0035335A" w:rsidRPr="00C25398">
        <w:rPr>
          <w:rFonts w:ascii="Museo Sans 300" w:hAnsi="Museo Sans 300"/>
          <w:color w:val="50524F"/>
          <w:sz w:val="20"/>
          <w:szCs w:val="20"/>
        </w:rPr>
        <w:t>problem solving with whole numbers, fractions, decimals, and percent</w:t>
      </w:r>
      <w:r w:rsidR="00D30D8A" w:rsidRPr="00C25398">
        <w:rPr>
          <w:rFonts w:ascii="Museo Sans 300" w:hAnsi="Museo Sans 300"/>
          <w:color w:val="50524F"/>
          <w:sz w:val="20"/>
          <w:szCs w:val="20"/>
        </w:rPr>
        <w:t>age</w:t>
      </w:r>
      <w:r w:rsidR="0035335A" w:rsidRPr="00C25398">
        <w:rPr>
          <w:rFonts w:ascii="Museo Sans 300" w:hAnsi="Museo Sans 300"/>
          <w:color w:val="50524F"/>
          <w:sz w:val="20"/>
          <w:szCs w:val="20"/>
        </w:rPr>
        <w:t xml:space="preserve">s. </w:t>
      </w:r>
      <w:r w:rsidR="00D95938" w:rsidRPr="00C25398">
        <w:rPr>
          <w:rFonts w:ascii="Museo Sans 300" w:hAnsi="Museo Sans 300"/>
          <w:color w:val="50524F"/>
          <w:sz w:val="20"/>
          <w:szCs w:val="20"/>
        </w:rPr>
        <w:t>Th</w:t>
      </w:r>
      <w:r w:rsidR="00495E03" w:rsidRPr="00C25398">
        <w:rPr>
          <w:rFonts w:ascii="Museo Sans 300" w:hAnsi="Museo Sans 300"/>
          <w:color w:val="50524F"/>
          <w:sz w:val="20"/>
          <w:szCs w:val="20"/>
        </w:rPr>
        <w:t>e</w:t>
      </w:r>
      <w:r w:rsidR="00D95938" w:rsidRPr="00C25398">
        <w:rPr>
          <w:rFonts w:ascii="Museo Sans 300" w:hAnsi="Museo Sans 300"/>
          <w:color w:val="50524F"/>
          <w:sz w:val="20"/>
          <w:szCs w:val="20"/>
        </w:rPr>
        <w:t xml:space="preserve"> table</w:t>
      </w:r>
      <w:r w:rsidR="00495E03" w:rsidRPr="00C25398">
        <w:rPr>
          <w:rFonts w:ascii="Museo Sans 300" w:hAnsi="Museo Sans 300"/>
          <w:color w:val="50524F"/>
          <w:sz w:val="20"/>
          <w:szCs w:val="20"/>
        </w:rPr>
        <w:t xml:space="preserve"> below</w:t>
      </w:r>
      <w:r w:rsidR="00D95938" w:rsidRPr="00C25398">
        <w:rPr>
          <w:rFonts w:ascii="Museo Sans 300" w:hAnsi="Museo Sans 300"/>
          <w:color w:val="50524F"/>
          <w:sz w:val="20"/>
          <w:szCs w:val="20"/>
        </w:rPr>
        <w:t xml:space="preserve"> shows the standards and clusters assessed by </w:t>
      </w:r>
      <w:r w:rsidR="003B7DF4" w:rsidRPr="00C25398">
        <w:rPr>
          <w:rFonts w:ascii="Museo Sans 300" w:hAnsi="Museo Sans 300"/>
          <w:color w:val="50524F"/>
          <w:sz w:val="20"/>
          <w:szCs w:val="20"/>
        </w:rPr>
        <w:t xml:space="preserve">each </w:t>
      </w:r>
      <w:r w:rsidR="00D95938" w:rsidRPr="00C25398">
        <w:rPr>
          <w:rFonts w:ascii="Museo Sans 300" w:hAnsi="Museo Sans 300"/>
          <w:color w:val="50524F"/>
          <w:sz w:val="20"/>
          <w:szCs w:val="20"/>
        </w:rPr>
        <w:t>problem</w:t>
      </w:r>
      <w:r w:rsidR="00495E03" w:rsidRPr="00C25398">
        <w:rPr>
          <w:rFonts w:ascii="Museo Sans 300" w:hAnsi="Museo Sans 300"/>
          <w:color w:val="50524F"/>
          <w:sz w:val="20"/>
          <w:szCs w:val="20"/>
        </w:rPr>
        <w:t>, along with the specific aspects of the modeling cycle addressed</w:t>
      </w:r>
      <w:r w:rsidR="00D95938" w:rsidRPr="00C25398">
        <w:rPr>
          <w:rFonts w:ascii="Museo Sans 300" w:hAnsi="Museo Sans 300"/>
          <w:color w:val="50524F"/>
          <w:sz w:val="20"/>
          <w:szCs w:val="20"/>
        </w:rPr>
        <w:t>.</w:t>
      </w:r>
    </w:p>
    <w:tbl>
      <w:tblPr>
        <w:tblStyle w:val="TableGrid"/>
        <w:tblW w:w="0" w:type="auto"/>
        <w:tblLook w:val="04A0" w:firstRow="1" w:lastRow="0" w:firstColumn="1" w:lastColumn="0" w:noHBand="0" w:noVBand="1"/>
      </w:tblPr>
      <w:tblGrid>
        <w:gridCol w:w="1182"/>
        <w:gridCol w:w="3512"/>
        <w:gridCol w:w="4656"/>
      </w:tblGrid>
      <w:tr w:rsidR="00C25398" w:rsidRPr="00C25398" w14:paraId="76C23D9A" w14:textId="77777777" w:rsidTr="00BC0151">
        <w:tc>
          <w:tcPr>
            <w:tcW w:w="1188" w:type="dxa"/>
          </w:tcPr>
          <w:p w14:paraId="753426DF" w14:textId="77777777" w:rsidR="00D95938" w:rsidRPr="00C25398" w:rsidRDefault="00952E42" w:rsidP="00952E42">
            <w:pPr>
              <w:jc w:val="center"/>
              <w:rPr>
                <w:rFonts w:ascii="Museo Sans 300" w:hAnsi="Museo Sans 300"/>
                <w:b/>
                <w:color w:val="50524F"/>
                <w:sz w:val="20"/>
                <w:szCs w:val="20"/>
              </w:rPr>
            </w:pPr>
            <w:r w:rsidRPr="00C25398">
              <w:rPr>
                <w:rFonts w:ascii="Museo Sans 300" w:hAnsi="Museo Sans 300"/>
                <w:b/>
                <w:color w:val="50524F"/>
                <w:sz w:val="20"/>
                <w:szCs w:val="20"/>
              </w:rPr>
              <w:t>Problem</w:t>
            </w:r>
          </w:p>
        </w:tc>
        <w:tc>
          <w:tcPr>
            <w:tcW w:w="3600" w:type="dxa"/>
          </w:tcPr>
          <w:p w14:paraId="6CC4413B" w14:textId="77777777" w:rsidR="00D95938" w:rsidRPr="00C25398" w:rsidRDefault="00BC0151" w:rsidP="00CD44D5">
            <w:pPr>
              <w:jc w:val="center"/>
              <w:rPr>
                <w:rFonts w:ascii="Museo Sans 300" w:hAnsi="Museo Sans 300"/>
                <w:b/>
                <w:color w:val="50524F"/>
                <w:sz w:val="20"/>
                <w:szCs w:val="20"/>
              </w:rPr>
            </w:pPr>
            <w:r w:rsidRPr="00C25398">
              <w:rPr>
                <w:rFonts w:ascii="Museo Sans 300" w:hAnsi="Museo Sans 300"/>
                <w:b/>
                <w:color w:val="50524F"/>
                <w:sz w:val="20"/>
                <w:szCs w:val="20"/>
              </w:rPr>
              <w:t>Content Alignment</w:t>
            </w:r>
          </w:p>
        </w:tc>
        <w:tc>
          <w:tcPr>
            <w:tcW w:w="4788" w:type="dxa"/>
          </w:tcPr>
          <w:p w14:paraId="40076533" w14:textId="77777777" w:rsidR="00D95938" w:rsidRPr="00C25398" w:rsidRDefault="00BC0151" w:rsidP="00BC0151">
            <w:pPr>
              <w:jc w:val="center"/>
              <w:rPr>
                <w:rFonts w:ascii="Museo Sans 300" w:hAnsi="Museo Sans 300"/>
                <w:b/>
                <w:color w:val="50524F"/>
                <w:sz w:val="20"/>
                <w:szCs w:val="20"/>
              </w:rPr>
            </w:pPr>
            <w:r w:rsidRPr="00C25398">
              <w:rPr>
                <w:rFonts w:ascii="Museo Sans 300" w:hAnsi="Museo Sans 300"/>
                <w:b/>
                <w:color w:val="50524F"/>
                <w:sz w:val="20"/>
                <w:szCs w:val="20"/>
              </w:rPr>
              <w:t>Aspects of Modeling</w:t>
            </w:r>
          </w:p>
        </w:tc>
      </w:tr>
      <w:tr w:rsidR="00C25398" w:rsidRPr="00C25398" w14:paraId="0C0BA4B4" w14:textId="77777777" w:rsidTr="00BC0151">
        <w:tc>
          <w:tcPr>
            <w:tcW w:w="1188" w:type="dxa"/>
          </w:tcPr>
          <w:p w14:paraId="14C22240" w14:textId="77777777" w:rsidR="00D95938" w:rsidRPr="00C25398" w:rsidRDefault="00952E42">
            <w:pPr>
              <w:rPr>
                <w:rFonts w:ascii="Museo Sans 300" w:hAnsi="Museo Sans 300"/>
                <w:color w:val="50524F"/>
                <w:sz w:val="20"/>
                <w:szCs w:val="20"/>
              </w:rPr>
            </w:pPr>
            <w:r w:rsidRPr="00C25398">
              <w:rPr>
                <w:rFonts w:ascii="Museo Sans 300" w:hAnsi="Museo Sans 300"/>
                <w:color w:val="50524F"/>
                <w:sz w:val="20"/>
                <w:szCs w:val="20"/>
              </w:rPr>
              <w:t>1</w:t>
            </w:r>
          </w:p>
        </w:tc>
        <w:tc>
          <w:tcPr>
            <w:tcW w:w="3600" w:type="dxa"/>
          </w:tcPr>
          <w:p w14:paraId="76A8BAE7" w14:textId="77777777" w:rsidR="00D95938" w:rsidRPr="00C25398" w:rsidRDefault="004A7E7D">
            <w:pPr>
              <w:rPr>
                <w:rFonts w:ascii="Museo Sans 300" w:hAnsi="Museo Sans 300"/>
                <w:color w:val="50524F"/>
                <w:sz w:val="20"/>
                <w:szCs w:val="20"/>
              </w:rPr>
            </w:pPr>
            <w:r w:rsidRPr="00C25398">
              <w:rPr>
                <w:rFonts w:ascii="Museo Sans 300" w:hAnsi="Museo Sans 300"/>
                <w:color w:val="50524F"/>
                <w:sz w:val="20"/>
                <w:szCs w:val="20"/>
              </w:rPr>
              <w:t>6.EE.</w:t>
            </w:r>
            <w:r w:rsidR="00BC0151" w:rsidRPr="00C25398">
              <w:rPr>
                <w:rFonts w:ascii="Museo Sans 300" w:hAnsi="Museo Sans 300"/>
                <w:color w:val="50524F"/>
                <w:sz w:val="20"/>
                <w:szCs w:val="20"/>
              </w:rPr>
              <w:t>A.</w:t>
            </w:r>
            <w:r w:rsidRPr="00C25398">
              <w:rPr>
                <w:rFonts w:ascii="Museo Sans 300" w:hAnsi="Museo Sans 300"/>
                <w:color w:val="50524F"/>
                <w:sz w:val="20"/>
                <w:szCs w:val="20"/>
              </w:rPr>
              <w:t xml:space="preserve">2c, 7.G.B.4, </w:t>
            </w:r>
            <w:r w:rsidR="00BC0151" w:rsidRPr="00C25398">
              <w:rPr>
                <w:rFonts w:ascii="Museo Sans 300" w:hAnsi="Museo Sans 300"/>
                <w:color w:val="50524F"/>
                <w:sz w:val="20"/>
                <w:szCs w:val="20"/>
              </w:rPr>
              <w:t>7.EE.B.3</w:t>
            </w:r>
          </w:p>
        </w:tc>
        <w:tc>
          <w:tcPr>
            <w:tcW w:w="4788" w:type="dxa"/>
          </w:tcPr>
          <w:p w14:paraId="42171EF6" w14:textId="77777777" w:rsidR="00D95938" w:rsidRPr="00C25398" w:rsidRDefault="00BC0151">
            <w:pPr>
              <w:rPr>
                <w:rFonts w:ascii="Museo Sans 300" w:hAnsi="Museo Sans 300"/>
                <w:color w:val="50524F"/>
                <w:sz w:val="20"/>
                <w:szCs w:val="20"/>
              </w:rPr>
            </w:pPr>
            <w:r w:rsidRPr="00C25398">
              <w:rPr>
                <w:rFonts w:ascii="Museo Sans 300" w:hAnsi="Museo Sans 300"/>
                <w:color w:val="50524F"/>
                <w:sz w:val="20"/>
                <w:szCs w:val="20"/>
              </w:rPr>
              <w:t>Formulate, Compute</w:t>
            </w:r>
          </w:p>
        </w:tc>
      </w:tr>
      <w:tr w:rsidR="00C25398" w:rsidRPr="00C25398" w14:paraId="72041ADD" w14:textId="77777777" w:rsidTr="00BC0151">
        <w:tc>
          <w:tcPr>
            <w:tcW w:w="1188" w:type="dxa"/>
          </w:tcPr>
          <w:p w14:paraId="35BA3EFE" w14:textId="77777777" w:rsidR="00D95938" w:rsidRPr="00C25398" w:rsidRDefault="00952E42">
            <w:pPr>
              <w:rPr>
                <w:rFonts w:ascii="Museo Sans 300" w:hAnsi="Museo Sans 300"/>
                <w:color w:val="50524F"/>
                <w:sz w:val="20"/>
                <w:szCs w:val="20"/>
              </w:rPr>
            </w:pPr>
            <w:r w:rsidRPr="00C25398">
              <w:rPr>
                <w:rFonts w:ascii="Museo Sans 300" w:hAnsi="Museo Sans 300"/>
                <w:color w:val="50524F"/>
                <w:sz w:val="20"/>
                <w:szCs w:val="20"/>
              </w:rPr>
              <w:t>2</w:t>
            </w:r>
          </w:p>
        </w:tc>
        <w:tc>
          <w:tcPr>
            <w:tcW w:w="3600" w:type="dxa"/>
          </w:tcPr>
          <w:p w14:paraId="450F798E" w14:textId="77777777" w:rsidR="00D95938" w:rsidRPr="00C25398" w:rsidRDefault="004A7E7D">
            <w:pPr>
              <w:rPr>
                <w:rFonts w:ascii="Museo Sans 300" w:hAnsi="Museo Sans 300"/>
                <w:color w:val="50524F"/>
                <w:sz w:val="20"/>
                <w:szCs w:val="20"/>
              </w:rPr>
            </w:pPr>
            <w:r w:rsidRPr="00C25398">
              <w:rPr>
                <w:rFonts w:ascii="Museo Sans 300" w:hAnsi="Museo Sans 300"/>
                <w:color w:val="50524F"/>
                <w:sz w:val="20"/>
                <w:szCs w:val="20"/>
              </w:rPr>
              <w:t>7.EE.</w:t>
            </w:r>
            <w:r w:rsidR="00BC0151" w:rsidRPr="00C25398">
              <w:rPr>
                <w:rFonts w:ascii="Museo Sans 300" w:hAnsi="Museo Sans 300"/>
                <w:color w:val="50524F"/>
                <w:sz w:val="20"/>
                <w:szCs w:val="20"/>
              </w:rPr>
              <w:t>B.</w:t>
            </w:r>
            <w:r w:rsidRPr="00C25398">
              <w:rPr>
                <w:rFonts w:ascii="Museo Sans 300" w:hAnsi="Museo Sans 300"/>
                <w:color w:val="50524F"/>
                <w:sz w:val="20"/>
                <w:szCs w:val="20"/>
              </w:rPr>
              <w:t>3</w:t>
            </w:r>
          </w:p>
        </w:tc>
        <w:tc>
          <w:tcPr>
            <w:tcW w:w="4788" w:type="dxa"/>
          </w:tcPr>
          <w:p w14:paraId="7DB709E9" w14:textId="77777777" w:rsidR="00D95938" w:rsidRPr="00C25398" w:rsidRDefault="00BC0151">
            <w:pPr>
              <w:rPr>
                <w:rFonts w:ascii="Museo Sans 300" w:hAnsi="Museo Sans 300"/>
                <w:color w:val="50524F"/>
                <w:sz w:val="20"/>
                <w:szCs w:val="20"/>
              </w:rPr>
            </w:pPr>
            <w:r w:rsidRPr="00C25398">
              <w:rPr>
                <w:rFonts w:ascii="Museo Sans 300" w:hAnsi="Museo Sans 300"/>
                <w:color w:val="50524F"/>
                <w:sz w:val="20"/>
                <w:szCs w:val="20"/>
              </w:rPr>
              <w:t>Compute</w:t>
            </w:r>
          </w:p>
        </w:tc>
      </w:tr>
      <w:tr w:rsidR="00C25398" w:rsidRPr="00C25398" w14:paraId="5646D8A2" w14:textId="77777777" w:rsidTr="00BC0151">
        <w:tc>
          <w:tcPr>
            <w:tcW w:w="1188" w:type="dxa"/>
          </w:tcPr>
          <w:p w14:paraId="22878DCB" w14:textId="77777777" w:rsidR="00D95938" w:rsidRPr="00C25398" w:rsidRDefault="00952E42">
            <w:pPr>
              <w:rPr>
                <w:rFonts w:ascii="Museo Sans 300" w:hAnsi="Museo Sans 300"/>
                <w:color w:val="50524F"/>
                <w:sz w:val="20"/>
                <w:szCs w:val="20"/>
              </w:rPr>
            </w:pPr>
            <w:r w:rsidRPr="00C25398">
              <w:rPr>
                <w:rFonts w:ascii="Museo Sans 300" w:hAnsi="Museo Sans 300"/>
                <w:color w:val="50524F"/>
                <w:sz w:val="20"/>
                <w:szCs w:val="20"/>
              </w:rPr>
              <w:t>3</w:t>
            </w:r>
          </w:p>
        </w:tc>
        <w:tc>
          <w:tcPr>
            <w:tcW w:w="3600" w:type="dxa"/>
          </w:tcPr>
          <w:p w14:paraId="455761D0" w14:textId="77777777" w:rsidR="00D95938" w:rsidRPr="00C25398" w:rsidRDefault="00BC0151">
            <w:pPr>
              <w:rPr>
                <w:rFonts w:ascii="Museo Sans 300" w:hAnsi="Museo Sans 300"/>
                <w:color w:val="50524F"/>
                <w:sz w:val="20"/>
                <w:szCs w:val="20"/>
              </w:rPr>
            </w:pPr>
            <w:r w:rsidRPr="00C25398">
              <w:rPr>
                <w:rFonts w:ascii="Museo Sans 300" w:hAnsi="Museo Sans 300"/>
                <w:color w:val="50524F"/>
                <w:sz w:val="20"/>
                <w:szCs w:val="20"/>
              </w:rPr>
              <w:t>7.RP.B.3, 7.EE.B.3</w:t>
            </w:r>
          </w:p>
        </w:tc>
        <w:tc>
          <w:tcPr>
            <w:tcW w:w="4788" w:type="dxa"/>
          </w:tcPr>
          <w:p w14:paraId="445043D3" w14:textId="77777777" w:rsidR="00D95938" w:rsidRPr="00C25398" w:rsidRDefault="00BC0151">
            <w:pPr>
              <w:rPr>
                <w:rFonts w:ascii="Museo Sans 300" w:hAnsi="Museo Sans 300"/>
                <w:color w:val="50524F"/>
                <w:sz w:val="20"/>
                <w:szCs w:val="20"/>
              </w:rPr>
            </w:pPr>
            <w:r w:rsidRPr="00C25398">
              <w:rPr>
                <w:rFonts w:ascii="Museo Sans 300" w:hAnsi="Museo Sans 300"/>
                <w:color w:val="50524F"/>
                <w:sz w:val="20"/>
                <w:szCs w:val="20"/>
              </w:rPr>
              <w:t>Compute, Interpret</w:t>
            </w:r>
          </w:p>
        </w:tc>
      </w:tr>
      <w:tr w:rsidR="00C25398" w:rsidRPr="00C25398" w14:paraId="3508E974" w14:textId="77777777" w:rsidTr="00BC0151">
        <w:tc>
          <w:tcPr>
            <w:tcW w:w="1188" w:type="dxa"/>
          </w:tcPr>
          <w:p w14:paraId="76F196AA" w14:textId="77777777" w:rsidR="00D95938" w:rsidRPr="00C25398" w:rsidRDefault="00952E42">
            <w:pPr>
              <w:rPr>
                <w:rFonts w:ascii="Museo Sans 300" w:hAnsi="Museo Sans 300"/>
                <w:color w:val="50524F"/>
                <w:sz w:val="20"/>
                <w:szCs w:val="20"/>
              </w:rPr>
            </w:pPr>
            <w:r w:rsidRPr="00C25398">
              <w:rPr>
                <w:rFonts w:ascii="Museo Sans 300" w:hAnsi="Museo Sans 300"/>
                <w:color w:val="50524F"/>
                <w:sz w:val="20"/>
                <w:szCs w:val="20"/>
              </w:rPr>
              <w:t>4</w:t>
            </w:r>
          </w:p>
        </w:tc>
        <w:tc>
          <w:tcPr>
            <w:tcW w:w="3600" w:type="dxa"/>
          </w:tcPr>
          <w:p w14:paraId="2D2DF377" w14:textId="77777777" w:rsidR="00D95938" w:rsidRPr="00C25398" w:rsidRDefault="00CD44D5">
            <w:pPr>
              <w:rPr>
                <w:rFonts w:ascii="Museo Sans 300" w:hAnsi="Museo Sans 300"/>
                <w:color w:val="50524F"/>
                <w:sz w:val="20"/>
                <w:szCs w:val="20"/>
              </w:rPr>
            </w:pPr>
            <w:r w:rsidRPr="00C25398">
              <w:rPr>
                <w:rFonts w:ascii="Museo Sans 300" w:hAnsi="Museo Sans 300"/>
                <w:color w:val="50524F"/>
                <w:sz w:val="20"/>
                <w:szCs w:val="20"/>
              </w:rPr>
              <w:t>7.NS.A</w:t>
            </w:r>
            <w:r w:rsidR="00BC0151" w:rsidRPr="00C25398">
              <w:rPr>
                <w:rFonts w:ascii="Museo Sans 300" w:hAnsi="Museo Sans 300"/>
                <w:color w:val="50524F"/>
                <w:sz w:val="20"/>
                <w:szCs w:val="20"/>
              </w:rPr>
              <w:t>, 7.EE.B.3</w:t>
            </w:r>
          </w:p>
        </w:tc>
        <w:tc>
          <w:tcPr>
            <w:tcW w:w="4788" w:type="dxa"/>
          </w:tcPr>
          <w:p w14:paraId="56E1F1DF" w14:textId="77777777" w:rsidR="00D95938" w:rsidRPr="00C25398" w:rsidRDefault="00BC0151">
            <w:pPr>
              <w:rPr>
                <w:rFonts w:ascii="Museo Sans 300" w:hAnsi="Museo Sans 300"/>
                <w:color w:val="50524F"/>
                <w:sz w:val="20"/>
                <w:szCs w:val="20"/>
              </w:rPr>
            </w:pPr>
            <w:r w:rsidRPr="00C25398">
              <w:rPr>
                <w:rFonts w:ascii="Museo Sans 300" w:hAnsi="Museo Sans 300"/>
                <w:color w:val="50524F"/>
                <w:sz w:val="20"/>
                <w:szCs w:val="20"/>
              </w:rPr>
              <w:t>Compute</w:t>
            </w:r>
          </w:p>
        </w:tc>
      </w:tr>
      <w:tr w:rsidR="00C25398" w:rsidRPr="00C25398" w14:paraId="391F58E9" w14:textId="77777777" w:rsidTr="00BC0151">
        <w:tc>
          <w:tcPr>
            <w:tcW w:w="1188" w:type="dxa"/>
          </w:tcPr>
          <w:p w14:paraId="31F0E121" w14:textId="77777777" w:rsidR="00D95938" w:rsidRPr="00C25398" w:rsidRDefault="00952E42">
            <w:pPr>
              <w:rPr>
                <w:rFonts w:ascii="Museo Sans 300" w:hAnsi="Museo Sans 300"/>
                <w:color w:val="50524F"/>
                <w:sz w:val="20"/>
                <w:szCs w:val="20"/>
              </w:rPr>
            </w:pPr>
            <w:r w:rsidRPr="00C25398">
              <w:rPr>
                <w:rFonts w:ascii="Museo Sans 300" w:hAnsi="Museo Sans 300"/>
                <w:color w:val="50524F"/>
                <w:sz w:val="20"/>
                <w:szCs w:val="20"/>
              </w:rPr>
              <w:t>5</w:t>
            </w:r>
          </w:p>
        </w:tc>
        <w:tc>
          <w:tcPr>
            <w:tcW w:w="3600" w:type="dxa"/>
          </w:tcPr>
          <w:p w14:paraId="00F98E9A" w14:textId="77777777" w:rsidR="00D95938" w:rsidRPr="00C25398" w:rsidRDefault="00BC0151">
            <w:pPr>
              <w:rPr>
                <w:rFonts w:ascii="Museo Sans 300" w:hAnsi="Museo Sans 300"/>
                <w:color w:val="50524F"/>
                <w:sz w:val="20"/>
                <w:szCs w:val="20"/>
              </w:rPr>
            </w:pPr>
            <w:r w:rsidRPr="00C25398">
              <w:rPr>
                <w:rFonts w:ascii="Museo Sans 300" w:hAnsi="Museo Sans 300"/>
                <w:color w:val="50524F"/>
                <w:sz w:val="20"/>
                <w:szCs w:val="20"/>
              </w:rPr>
              <w:t>7.EE.B.3, 7.RP.A.3</w:t>
            </w:r>
          </w:p>
        </w:tc>
        <w:tc>
          <w:tcPr>
            <w:tcW w:w="4788" w:type="dxa"/>
          </w:tcPr>
          <w:p w14:paraId="00E054BC" w14:textId="77777777" w:rsidR="00D95938" w:rsidRPr="00C25398" w:rsidRDefault="00BC0151">
            <w:pPr>
              <w:rPr>
                <w:rFonts w:ascii="Museo Sans 300" w:hAnsi="Museo Sans 300"/>
                <w:color w:val="50524F"/>
                <w:sz w:val="20"/>
                <w:szCs w:val="20"/>
              </w:rPr>
            </w:pPr>
            <w:r w:rsidRPr="00C25398">
              <w:rPr>
                <w:rFonts w:ascii="Museo Sans 300" w:hAnsi="Museo Sans 300"/>
                <w:color w:val="50524F"/>
                <w:sz w:val="20"/>
                <w:szCs w:val="20"/>
              </w:rPr>
              <w:t>Parts A &amp; B: Compute, Part C: Validate</w:t>
            </w:r>
          </w:p>
        </w:tc>
      </w:tr>
      <w:tr w:rsidR="00C25398" w:rsidRPr="00C25398" w14:paraId="41B3D77B" w14:textId="77777777" w:rsidTr="00BC0151">
        <w:tc>
          <w:tcPr>
            <w:tcW w:w="1188" w:type="dxa"/>
          </w:tcPr>
          <w:p w14:paraId="02A2B2DB" w14:textId="77777777" w:rsidR="00952E42" w:rsidRPr="00C25398" w:rsidRDefault="00952E42">
            <w:pPr>
              <w:rPr>
                <w:rFonts w:ascii="Museo Sans 300" w:hAnsi="Museo Sans 300"/>
                <w:color w:val="50524F"/>
                <w:sz w:val="20"/>
                <w:szCs w:val="20"/>
              </w:rPr>
            </w:pPr>
            <w:r w:rsidRPr="00C25398">
              <w:rPr>
                <w:rFonts w:ascii="Museo Sans 300" w:hAnsi="Museo Sans 300"/>
                <w:color w:val="50524F"/>
                <w:sz w:val="20"/>
                <w:szCs w:val="20"/>
              </w:rPr>
              <w:t>6</w:t>
            </w:r>
          </w:p>
        </w:tc>
        <w:tc>
          <w:tcPr>
            <w:tcW w:w="3600" w:type="dxa"/>
          </w:tcPr>
          <w:p w14:paraId="36B43C5F" w14:textId="77777777" w:rsidR="00952E42" w:rsidRPr="00C25398" w:rsidRDefault="00BC0151">
            <w:pPr>
              <w:rPr>
                <w:rFonts w:ascii="Museo Sans 300" w:hAnsi="Museo Sans 300"/>
                <w:color w:val="50524F"/>
                <w:sz w:val="20"/>
                <w:szCs w:val="20"/>
              </w:rPr>
            </w:pPr>
            <w:r w:rsidRPr="00C25398">
              <w:rPr>
                <w:rFonts w:ascii="Museo Sans 300" w:hAnsi="Museo Sans 300"/>
                <w:color w:val="50524F"/>
                <w:sz w:val="20"/>
                <w:szCs w:val="20"/>
              </w:rPr>
              <w:t>7.EE.B.3</w:t>
            </w:r>
          </w:p>
        </w:tc>
        <w:tc>
          <w:tcPr>
            <w:tcW w:w="4788" w:type="dxa"/>
          </w:tcPr>
          <w:p w14:paraId="3B7CE6ED" w14:textId="77777777" w:rsidR="00952E42" w:rsidRPr="00C25398" w:rsidRDefault="00BC0151">
            <w:pPr>
              <w:rPr>
                <w:rFonts w:ascii="Museo Sans 300" w:hAnsi="Museo Sans 300"/>
                <w:color w:val="50524F"/>
                <w:sz w:val="20"/>
                <w:szCs w:val="20"/>
              </w:rPr>
            </w:pPr>
            <w:r w:rsidRPr="00C25398">
              <w:rPr>
                <w:rFonts w:ascii="Museo Sans 300" w:hAnsi="Museo Sans 300"/>
                <w:color w:val="50524F"/>
                <w:sz w:val="20"/>
                <w:szCs w:val="20"/>
              </w:rPr>
              <w:t>Formulate, Compute</w:t>
            </w:r>
          </w:p>
        </w:tc>
      </w:tr>
    </w:tbl>
    <w:p w14:paraId="2B5E6B2B" w14:textId="77777777" w:rsidR="00480E53" w:rsidRPr="00C25398" w:rsidRDefault="00975AA9" w:rsidP="00401459">
      <w:pPr>
        <w:spacing w:before="240"/>
        <w:rPr>
          <w:rFonts w:ascii="Museo Sans 300" w:hAnsi="Museo Sans 300"/>
          <w:color w:val="50524F"/>
          <w:sz w:val="20"/>
          <w:szCs w:val="20"/>
        </w:rPr>
      </w:pPr>
      <w:r w:rsidRPr="00C25398">
        <w:rPr>
          <w:rFonts w:ascii="Museo Sans 300" w:hAnsi="Museo Sans 300"/>
          <w:color w:val="50524F"/>
          <w:sz w:val="20"/>
          <w:szCs w:val="20"/>
        </w:rPr>
        <w:t xml:space="preserve">The answer key includes </w:t>
      </w:r>
      <w:r w:rsidR="003F109D" w:rsidRPr="00C25398">
        <w:rPr>
          <w:rFonts w:ascii="Museo Sans 300" w:hAnsi="Museo Sans 300"/>
          <w:color w:val="50524F"/>
          <w:sz w:val="20"/>
          <w:szCs w:val="20"/>
        </w:rPr>
        <w:t>sample correct answers and</w:t>
      </w:r>
      <w:r w:rsidR="00480E53" w:rsidRPr="00C25398">
        <w:rPr>
          <w:rFonts w:ascii="Museo Sans 300" w:hAnsi="Museo Sans 300"/>
          <w:color w:val="50524F"/>
          <w:sz w:val="20"/>
          <w:szCs w:val="20"/>
        </w:rPr>
        <w:t xml:space="preserve"> rubric</w:t>
      </w:r>
      <w:r w:rsidR="003F109D" w:rsidRPr="00C25398">
        <w:rPr>
          <w:rFonts w:ascii="Museo Sans 300" w:hAnsi="Museo Sans 300"/>
          <w:color w:val="50524F"/>
          <w:sz w:val="20"/>
          <w:szCs w:val="20"/>
        </w:rPr>
        <w:t>s</w:t>
      </w:r>
      <w:r w:rsidR="00480E53" w:rsidRPr="00C25398">
        <w:rPr>
          <w:rFonts w:ascii="Museo Sans 300" w:hAnsi="Museo Sans 300"/>
          <w:color w:val="50524F"/>
          <w:sz w:val="20"/>
          <w:szCs w:val="20"/>
        </w:rPr>
        <w:t xml:space="preserve"> for scoring student work. </w:t>
      </w:r>
      <w:r w:rsidR="00B0633F" w:rsidRPr="00C25398">
        <w:rPr>
          <w:rFonts w:ascii="Museo Sans 300" w:hAnsi="Museo Sans 300"/>
          <w:color w:val="50524F"/>
          <w:sz w:val="20"/>
          <w:szCs w:val="20"/>
        </w:rPr>
        <w:t xml:space="preserve">Rubrics can show exactly how points are given in a multi-point problem, or </w:t>
      </w:r>
      <w:r w:rsidR="001C2BDB" w:rsidRPr="00C25398">
        <w:rPr>
          <w:rFonts w:ascii="Museo Sans 300" w:hAnsi="Museo Sans 300"/>
          <w:color w:val="50524F"/>
          <w:sz w:val="20"/>
          <w:szCs w:val="20"/>
        </w:rPr>
        <w:t xml:space="preserve">provide </w:t>
      </w:r>
      <w:r w:rsidR="00B0633F" w:rsidRPr="00C25398">
        <w:rPr>
          <w:rFonts w:ascii="Museo Sans 300" w:hAnsi="Museo Sans 300"/>
          <w:color w:val="50524F"/>
          <w:sz w:val="20"/>
          <w:szCs w:val="20"/>
        </w:rPr>
        <w:t xml:space="preserve">examples of how students may earn a specific number of points. </w:t>
      </w:r>
      <w:r w:rsidR="00480E53" w:rsidRPr="00C25398">
        <w:rPr>
          <w:rFonts w:ascii="Museo Sans 300" w:hAnsi="Museo Sans 300"/>
          <w:color w:val="50524F"/>
          <w:sz w:val="20"/>
          <w:szCs w:val="20"/>
        </w:rPr>
        <w:t>It is important for teachers to calibrate their scoring across classes for consistency.</w:t>
      </w:r>
    </w:p>
    <w:p w14:paraId="60421029" w14:textId="77777777" w:rsidR="005C099B" w:rsidRPr="00824D6A" w:rsidRDefault="00401459" w:rsidP="005C099B">
      <w:pPr>
        <w:spacing w:after="0"/>
        <w:rPr>
          <w:rFonts w:ascii="Museo Sans 300" w:hAnsi="Museo Sans 300"/>
          <w:color w:val="24A76B"/>
          <w:sz w:val="20"/>
          <w:szCs w:val="20"/>
        </w:rPr>
      </w:pPr>
      <w:r w:rsidRPr="00824D6A">
        <w:rPr>
          <w:rFonts w:ascii="Museo Sans 300" w:hAnsi="Museo Sans 300"/>
          <w:color w:val="24A76B"/>
          <w:sz w:val="20"/>
          <w:szCs w:val="20"/>
        </w:rPr>
        <w:t>CONNECTING THE STANDARDS FOR MATHEMATICAL PRACTICE TO GRADE-LEVEL CONTENT</w:t>
      </w:r>
    </w:p>
    <w:p w14:paraId="6172CFEE" w14:textId="3F55918A" w:rsidR="00480E53" w:rsidRDefault="00011FE1" w:rsidP="005C099B">
      <w:pPr>
        <w:spacing w:after="0"/>
        <w:rPr>
          <w:rFonts w:ascii="Museo Sans 300" w:hAnsi="Museo Sans 300"/>
          <w:color w:val="50524F"/>
          <w:sz w:val="20"/>
          <w:szCs w:val="20"/>
        </w:rPr>
      </w:pPr>
      <w:r w:rsidRPr="00C25398">
        <w:rPr>
          <w:rFonts w:ascii="Museo Sans 300" w:hAnsi="Museo Sans 300"/>
          <w:color w:val="50524F"/>
          <w:sz w:val="20"/>
          <w:szCs w:val="20"/>
        </w:rPr>
        <w:t>Reasoned estimates and micro model</w:t>
      </w:r>
      <w:r w:rsidR="00495E03" w:rsidRPr="00C25398">
        <w:rPr>
          <w:rFonts w:ascii="Museo Sans 300" w:hAnsi="Museo Sans 300"/>
          <w:color w:val="50524F"/>
          <w:sz w:val="20"/>
          <w:szCs w:val="20"/>
        </w:rPr>
        <w:t>s</w:t>
      </w:r>
      <w:r w:rsidRPr="00C25398">
        <w:rPr>
          <w:rFonts w:ascii="Museo Sans 300" w:hAnsi="Museo Sans 300"/>
          <w:color w:val="50524F"/>
          <w:sz w:val="20"/>
          <w:szCs w:val="20"/>
        </w:rPr>
        <w:t xml:space="preserve"> are</w:t>
      </w:r>
      <w:r w:rsidR="00480E53" w:rsidRPr="00C25398">
        <w:rPr>
          <w:rFonts w:ascii="Museo Sans 300" w:hAnsi="Museo Sans 300"/>
          <w:color w:val="50524F"/>
          <w:sz w:val="20"/>
          <w:szCs w:val="20"/>
        </w:rPr>
        <w:t xml:space="preserve"> meaningfully connected to several Standards for Mathematical Practice. Given a multi-step problem that </w:t>
      </w:r>
      <w:r w:rsidR="003B7DF4" w:rsidRPr="00C25398">
        <w:rPr>
          <w:rFonts w:ascii="Museo Sans 300" w:hAnsi="Museo Sans 300"/>
          <w:color w:val="50524F"/>
          <w:sz w:val="20"/>
          <w:szCs w:val="20"/>
        </w:rPr>
        <w:t>is not scaffolded</w:t>
      </w:r>
      <w:r w:rsidR="00480E53" w:rsidRPr="00C25398">
        <w:rPr>
          <w:rFonts w:ascii="Museo Sans 300" w:hAnsi="Museo Sans 300"/>
          <w:color w:val="50524F"/>
          <w:sz w:val="20"/>
          <w:szCs w:val="20"/>
        </w:rPr>
        <w:t>, students need to analyze the information given, consider analogous problems, devise a solution path, monitor and evaluate progress, and change course if necessary (MP1</w:t>
      </w:r>
      <w:r w:rsidR="0022709D" w:rsidRPr="00C25398">
        <w:rPr>
          <w:rFonts w:ascii="Museo Sans 300" w:hAnsi="Museo Sans 300"/>
          <w:color w:val="50524F"/>
          <w:sz w:val="20"/>
          <w:szCs w:val="20"/>
        </w:rPr>
        <w:t xml:space="preserve"> – Make sense of problems and persevere in solving them</w:t>
      </w:r>
      <w:r w:rsidR="00480E53" w:rsidRPr="00C25398">
        <w:rPr>
          <w:rFonts w:ascii="Museo Sans 300" w:hAnsi="Museo Sans 300"/>
          <w:color w:val="50524F"/>
          <w:sz w:val="20"/>
          <w:szCs w:val="20"/>
        </w:rPr>
        <w:t>). Similar</w:t>
      </w:r>
      <w:r w:rsidR="00AF3368" w:rsidRPr="00C25398">
        <w:rPr>
          <w:rFonts w:ascii="Museo Sans 300" w:hAnsi="Museo Sans 300"/>
          <w:color w:val="50524F"/>
          <w:sz w:val="20"/>
          <w:szCs w:val="20"/>
        </w:rPr>
        <w:t>l</w:t>
      </w:r>
      <w:r w:rsidR="00480E53" w:rsidRPr="00C25398">
        <w:rPr>
          <w:rFonts w:ascii="Museo Sans 300" w:hAnsi="Museo Sans 300"/>
          <w:color w:val="50524F"/>
          <w:sz w:val="20"/>
          <w:szCs w:val="20"/>
        </w:rPr>
        <w:t>y, students are using the mathematics the</w:t>
      </w:r>
      <w:r w:rsidR="00507292" w:rsidRPr="00C25398">
        <w:rPr>
          <w:rFonts w:ascii="Museo Sans 300" w:hAnsi="Museo Sans 300"/>
          <w:color w:val="50524F"/>
          <w:sz w:val="20"/>
          <w:szCs w:val="20"/>
        </w:rPr>
        <w:t xml:space="preserve">y know and engaging in some aspects of the modeling cycle </w:t>
      </w:r>
      <w:r w:rsidR="00480E53" w:rsidRPr="00C25398">
        <w:rPr>
          <w:rFonts w:ascii="Museo Sans 300" w:hAnsi="Museo Sans 300"/>
          <w:color w:val="50524F"/>
          <w:sz w:val="20"/>
          <w:szCs w:val="20"/>
        </w:rPr>
        <w:t>in order to solve a problem</w:t>
      </w:r>
      <w:r w:rsidR="00507292" w:rsidRPr="00C25398">
        <w:rPr>
          <w:rFonts w:ascii="Museo Sans 300" w:hAnsi="Museo Sans 300"/>
          <w:color w:val="50524F"/>
          <w:sz w:val="20"/>
          <w:szCs w:val="20"/>
        </w:rPr>
        <w:t xml:space="preserve"> (MP4</w:t>
      </w:r>
      <w:r w:rsidR="0022709D" w:rsidRPr="00C25398">
        <w:rPr>
          <w:rFonts w:ascii="Museo Sans 300" w:hAnsi="Museo Sans 300"/>
          <w:color w:val="50524F"/>
          <w:sz w:val="20"/>
          <w:szCs w:val="20"/>
        </w:rPr>
        <w:t xml:space="preserve"> – Model with mathematics</w:t>
      </w:r>
      <w:r w:rsidR="00507292" w:rsidRPr="00C25398">
        <w:rPr>
          <w:rFonts w:ascii="Museo Sans 300" w:hAnsi="Museo Sans 300"/>
          <w:color w:val="50524F"/>
          <w:sz w:val="20"/>
          <w:szCs w:val="20"/>
        </w:rPr>
        <w:t>)</w:t>
      </w:r>
      <w:r w:rsidR="00480E53" w:rsidRPr="00C25398">
        <w:rPr>
          <w:rFonts w:ascii="Museo Sans 300" w:hAnsi="Museo Sans 300"/>
          <w:color w:val="50524F"/>
          <w:sz w:val="20"/>
          <w:szCs w:val="20"/>
        </w:rPr>
        <w:t>.</w:t>
      </w:r>
    </w:p>
    <w:p w14:paraId="0C9FD1E7" w14:textId="77777777" w:rsidR="00401459" w:rsidRDefault="00401459" w:rsidP="005C099B">
      <w:pPr>
        <w:spacing w:after="0"/>
        <w:rPr>
          <w:rFonts w:ascii="Museo Sans 300" w:hAnsi="Museo Sans 300"/>
          <w:color w:val="50524F"/>
          <w:sz w:val="20"/>
          <w:szCs w:val="20"/>
        </w:rPr>
      </w:pPr>
    </w:p>
    <w:p w14:paraId="6A4448BB" w14:textId="77777777" w:rsidR="00401459" w:rsidRPr="00645D40" w:rsidRDefault="00401459" w:rsidP="00401459">
      <w:pPr>
        <w:spacing w:after="0"/>
        <w:rPr>
          <w:rFonts w:ascii="Museo Sans 300" w:eastAsia="Museo Sans 300" w:hAnsi="Museo Sans 300" w:cs="Museo Sans 300"/>
          <w:color w:val="24A76B"/>
          <w:sz w:val="20"/>
          <w:szCs w:val="20"/>
        </w:rPr>
      </w:pPr>
      <w:r>
        <w:rPr>
          <w:rFonts w:ascii="Museo Sans 300" w:eastAsia="Museo Sans 300" w:hAnsi="Museo Sans 300" w:cs="Museo Sans 300"/>
          <w:color w:val="24A76B"/>
          <w:sz w:val="20"/>
          <w:szCs w:val="20"/>
        </w:rPr>
        <w:t>SUPPORT FOR ENGLISH LANGUAGE LEARNERS</w:t>
      </w:r>
    </w:p>
    <w:p w14:paraId="58A72884" w14:textId="05C8ECC1" w:rsidR="00401459" w:rsidRPr="00645D40" w:rsidRDefault="00401459" w:rsidP="00401459">
      <w:pPr>
        <w:rPr>
          <w:rFonts w:ascii="Museo Sans 300" w:hAnsi="Museo Sans 300"/>
          <w:color w:val="50524F"/>
          <w:sz w:val="20"/>
          <w:szCs w:val="20"/>
        </w:rPr>
      </w:pPr>
      <w:r w:rsidRPr="00645D40">
        <w:rPr>
          <w:rFonts w:ascii="Museo Sans 300" w:hAnsi="Museo Sans 300"/>
          <w:color w:val="50524F"/>
          <w:sz w:val="20"/>
          <w:szCs w:val="20"/>
        </w:rPr>
        <w:t>This lesson was designed to include specific features that support access for all students and align to best practice for English Language Learner (ELL) instruction and assessment.</w:t>
      </w:r>
      <w:r w:rsidR="001C0A81">
        <w:rPr>
          <w:rFonts w:ascii="Museo Sans 300" w:hAnsi="Museo Sans 300"/>
          <w:color w:val="50524F"/>
          <w:sz w:val="20"/>
          <w:szCs w:val="20"/>
        </w:rPr>
        <w:t xml:space="preserve"> Go</w:t>
      </w:r>
      <w:r>
        <w:t xml:space="preserve"> </w:t>
      </w:r>
      <w:hyperlink r:id="rId8" w:history="1">
        <w:r w:rsidR="001C0A81">
          <w:rPr>
            <w:rStyle w:val="Hyperlink"/>
            <w:rFonts w:ascii="Museo Sans 300" w:eastAsia="Calibri" w:hAnsi="Museo Sans 300" w:cs="Calibri"/>
            <w:color w:val="20A369"/>
            <w:sz w:val="20"/>
            <w:szCs w:val="20"/>
          </w:rPr>
          <w:t>here</w:t>
        </w:r>
      </w:hyperlink>
      <w:r w:rsidRPr="00B8026D">
        <w:rPr>
          <w:rFonts w:ascii="Museo Sans 300" w:hAnsi="Museo Sans 300"/>
          <w:sz w:val="20"/>
          <w:szCs w:val="20"/>
        </w:rPr>
        <w:t xml:space="preserve"> </w:t>
      </w:r>
      <w:r w:rsidRPr="00B8026D">
        <w:rPr>
          <w:rFonts w:ascii="Museo Sans 300" w:hAnsi="Museo Sans 300"/>
          <w:color w:val="50524F"/>
          <w:sz w:val="20"/>
          <w:szCs w:val="20"/>
        </w:rPr>
        <w:t>t</w:t>
      </w:r>
      <w:r w:rsidRPr="00645D40">
        <w:rPr>
          <w:rFonts w:ascii="Museo Sans 300" w:hAnsi="Museo Sans 300"/>
          <w:color w:val="50524F"/>
          <w:sz w:val="20"/>
          <w:szCs w:val="20"/>
        </w:rPr>
        <w:t>o learn more about the research behind these supports. Features that support access in this mini-assessment include:</w:t>
      </w:r>
    </w:p>
    <w:p w14:paraId="1FCA3017" w14:textId="77777777" w:rsidR="00401459" w:rsidRPr="00645D40" w:rsidRDefault="00401459" w:rsidP="00401459">
      <w:pPr>
        <w:pStyle w:val="ListParagraph"/>
        <w:numPr>
          <w:ilvl w:val="0"/>
          <w:numId w:val="18"/>
        </w:numPr>
        <w:rPr>
          <w:rFonts w:ascii="Museo Sans 300" w:hAnsi="Museo Sans 300"/>
          <w:color w:val="50524F"/>
          <w:sz w:val="20"/>
          <w:szCs w:val="20"/>
        </w:rPr>
      </w:pPr>
      <w:r w:rsidRPr="00645D40">
        <w:rPr>
          <w:rFonts w:ascii="Museo Sans 300" w:hAnsi="Museo Sans 300"/>
          <w:color w:val="50524F"/>
          <w:sz w:val="20"/>
          <w:szCs w:val="20"/>
        </w:rPr>
        <w:t xml:space="preserve">Tasks that allow for multi-modal representations, which can deepen understanding of the mathematics and make it easier for students, especially ELLs, to give mathematical explanations. </w:t>
      </w:r>
    </w:p>
    <w:p w14:paraId="2AA3978E" w14:textId="77777777" w:rsidR="00401459" w:rsidRPr="00645D40" w:rsidRDefault="00401459" w:rsidP="00401459">
      <w:pPr>
        <w:pStyle w:val="ListParagraph"/>
        <w:numPr>
          <w:ilvl w:val="0"/>
          <w:numId w:val="18"/>
        </w:numPr>
        <w:rPr>
          <w:rFonts w:ascii="Museo Sans 300" w:hAnsi="Museo Sans 300"/>
          <w:color w:val="50524F"/>
          <w:sz w:val="20"/>
          <w:szCs w:val="20"/>
        </w:rPr>
      </w:pPr>
      <w:r w:rsidRPr="00645D40">
        <w:rPr>
          <w:rFonts w:ascii="Museo Sans 300" w:hAnsi="Museo Sans 300"/>
          <w:color w:val="50524F"/>
          <w:sz w:val="20"/>
          <w:szCs w:val="20"/>
        </w:rPr>
        <w:t>Tasks that avoid unnecessarily complex language to allow students, especially ELLs, to access and demonstrate what they know about the mathematics of the assessment.</w:t>
      </w:r>
    </w:p>
    <w:p w14:paraId="60F9FB13" w14:textId="77777777" w:rsidR="00401459" w:rsidRPr="00645D40" w:rsidRDefault="00401459" w:rsidP="00401459">
      <w:pPr>
        <w:rPr>
          <w:rFonts w:ascii="Museo Sans 300" w:hAnsi="Museo Sans 300"/>
          <w:color w:val="50524F"/>
          <w:sz w:val="20"/>
          <w:szCs w:val="20"/>
        </w:rPr>
      </w:pPr>
      <w:r w:rsidRPr="00645D40">
        <w:rPr>
          <w:rFonts w:ascii="Museo Sans 300" w:hAnsi="Museo Sans 300"/>
          <w:color w:val="50524F"/>
          <w:sz w:val="20"/>
          <w:szCs w:val="20"/>
        </w:rPr>
        <w:t xml:space="preserve">Prior to this mini-assessment, ensure students have had ample opportunities in instruction to read, write, speak, listen for, and understand the mathematical concepts that are represented by the following terms and concepts: </w:t>
      </w:r>
    </w:p>
    <w:p w14:paraId="7121F598" w14:textId="77777777" w:rsidR="00401459" w:rsidRPr="00831574" w:rsidRDefault="00401459" w:rsidP="00401459">
      <w:pPr>
        <w:pStyle w:val="ListParagraph"/>
        <w:numPr>
          <w:ilvl w:val="0"/>
          <w:numId w:val="19"/>
        </w:numPr>
        <w:rPr>
          <w:rFonts w:ascii="Museo Sans 300" w:hAnsi="Museo Sans 300"/>
          <w:color w:val="50524F"/>
          <w:sz w:val="20"/>
          <w:szCs w:val="20"/>
        </w:rPr>
      </w:pPr>
      <w:r w:rsidRPr="00831574">
        <w:rPr>
          <w:rFonts w:ascii="Museo Sans 300" w:hAnsi="Museo Sans 300"/>
          <w:color w:val="50524F"/>
          <w:sz w:val="20"/>
          <w:szCs w:val="20"/>
        </w:rPr>
        <w:t>rectangular prism</w:t>
      </w:r>
    </w:p>
    <w:p w14:paraId="3ED7C56D" w14:textId="77777777" w:rsidR="00401459" w:rsidRPr="00831574" w:rsidRDefault="00401459" w:rsidP="00401459">
      <w:pPr>
        <w:pStyle w:val="ListParagraph"/>
        <w:numPr>
          <w:ilvl w:val="0"/>
          <w:numId w:val="19"/>
        </w:numPr>
        <w:rPr>
          <w:rFonts w:ascii="Museo Sans 300" w:hAnsi="Museo Sans 300"/>
          <w:color w:val="50524F"/>
          <w:sz w:val="20"/>
          <w:szCs w:val="20"/>
        </w:rPr>
      </w:pPr>
      <w:r w:rsidRPr="00831574">
        <w:rPr>
          <w:rFonts w:ascii="Museo Sans 300" w:hAnsi="Museo Sans 300"/>
          <w:color w:val="50524F"/>
          <w:sz w:val="20"/>
          <w:szCs w:val="20"/>
        </w:rPr>
        <w:lastRenderedPageBreak/>
        <w:t>dimensions</w:t>
      </w:r>
    </w:p>
    <w:p w14:paraId="76BDAE27" w14:textId="77777777" w:rsidR="00401459" w:rsidRPr="00831574" w:rsidRDefault="00401459" w:rsidP="00401459">
      <w:pPr>
        <w:pStyle w:val="ListParagraph"/>
        <w:numPr>
          <w:ilvl w:val="0"/>
          <w:numId w:val="19"/>
        </w:numPr>
        <w:rPr>
          <w:rFonts w:ascii="Museo Sans 300" w:hAnsi="Museo Sans 300"/>
          <w:color w:val="50524F"/>
          <w:sz w:val="20"/>
          <w:szCs w:val="20"/>
        </w:rPr>
      </w:pPr>
      <w:r w:rsidRPr="00831574">
        <w:rPr>
          <w:rFonts w:ascii="Museo Sans 300" w:hAnsi="Museo Sans 300"/>
          <w:color w:val="50524F"/>
          <w:sz w:val="20"/>
          <w:szCs w:val="20"/>
        </w:rPr>
        <w:t>estimate</w:t>
      </w:r>
    </w:p>
    <w:p w14:paraId="65CEF9EA" w14:textId="77777777" w:rsidR="00401459" w:rsidRPr="00831574" w:rsidRDefault="00401459" w:rsidP="00401459">
      <w:pPr>
        <w:pStyle w:val="ListParagraph"/>
        <w:numPr>
          <w:ilvl w:val="0"/>
          <w:numId w:val="19"/>
        </w:numPr>
        <w:rPr>
          <w:rFonts w:ascii="Museo Sans 300" w:hAnsi="Museo Sans 300"/>
          <w:color w:val="50524F"/>
          <w:sz w:val="20"/>
          <w:szCs w:val="20"/>
        </w:rPr>
      </w:pPr>
      <w:r w:rsidRPr="00831574">
        <w:rPr>
          <w:rFonts w:ascii="Museo Sans 300" w:hAnsi="Museo Sans 300"/>
          <w:color w:val="50524F"/>
          <w:sz w:val="20"/>
          <w:szCs w:val="20"/>
        </w:rPr>
        <w:t>approximate</w:t>
      </w:r>
    </w:p>
    <w:p w14:paraId="505667A4" w14:textId="77777777" w:rsidR="00401459" w:rsidRPr="005C122D" w:rsidRDefault="00401459" w:rsidP="00401459">
      <w:r w:rsidRPr="00645D40">
        <w:rPr>
          <w:rFonts w:ascii="Museo Sans 300" w:hAnsi="Museo Sans 300"/>
          <w:color w:val="50524F"/>
          <w:sz w:val="20"/>
          <w:szCs w:val="20"/>
        </w:rPr>
        <w:t xml:space="preserve">Students should engage with these terms and concepts in the context of mathematical learning, not as a separate vocabulary study.  Students should have access to multi-modal representations of these terms and concepts, including: pictures, diagrams, written explanations, gestures, and sharing of non-examples. These representations will encourage precise language, while prioritizing students’ articulation of concepts. These terms and concepts should be reinforced in teacher instruction, classroom discussion, and student work (for example, through engagement in </w:t>
      </w:r>
      <w:hyperlink r:id="rId9" w:history="1">
        <w:r w:rsidRPr="00645D40">
          <w:rPr>
            <w:rStyle w:val="Hyperlink"/>
            <w:rFonts w:ascii="Museo Sans 300" w:hAnsi="Museo Sans 300"/>
            <w:color w:val="297151"/>
            <w:sz w:val="20"/>
            <w:szCs w:val="20"/>
          </w:rPr>
          <w:t>mathematical routines</w:t>
        </w:r>
      </w:hyperlink>
      <w:r w:rsidRPr="007F5A6C">
        <w:rPr>
          <w:rFonts w:ascii="Museo Sans 300" w:hAnsi="Museo Sans 300"/>
          <w:color w:val="50524F"/>
          <w:sz w:val="20"/>
          <w:szCs w:val="20"/>
        </w:rPr>
        <w:t xml:space="preserve">). </w:t>
      </w:r>
    </w:p>
    <w:p w14:paraId="1DD2CC0E" w14:textId="6A7E7CCF" w:rsidR="00401459" w:rsidRPr="00645D40" w:rsidRDefault="00401459" w:rsidP="00401459">
      <w:pPr>
        <w:rPr>
          <w:rFonts w:ascii="Museo Sans 300" w:hAnsi="Museo Sans 300"/>
          <w:color w:val="50524F"/>
          <w:sz w:val="20"/>
          <w:szCs w:val="20"/>
        </w:rPr>
      </w:pPr>
      <w:r w:rsidRPr="00645D40">
        <w:rPr>
          <w:rFonts w:ascii="Museo Sans 300" w:hAnsi="Museo Sans 300"/>
          <w:color w:val="50524F"/>
          <w:sz w:val="20"/>
          <w:szCs w:val="20"/>
        </w:rPr>
        <w:t>ELLs may need su</w:t>
      </w:r>
      <w:r w:rsidR="00831574">
        <w:rPr>
          <w:rFonts w:ascii="Museo Sans 300" w:hAnsi="Museo Sans 300"/>
          <w:color w:val="50524F"/>
          <w:sz w:val="20"/>
          <w:szCs w:val="20"/>
        </w:rPr>
        <w:t xml:space="preserve">pport with the following </w:t>
      </w:r>
      <w:r w:rsidRPr="00645D40">
        <w:rPr>
          <w:rFonts w:ascii="Museo Sans 300" w:hAnsi="Museo Sans 300"/>
          <w:color w:val="50524F"/>
          <w:sz w:val="20"/>
          <w:szCs w:val="20"/>
        </w:rPr>
        <w:t xml:space="preserve">words found in this mini-assessment:  </w:t>
      </w:r>
    </w:p>
    <w:p w14:paraId="3AEB07E2" w14:textId="77777777" w:rsidR="00401459" w:rsidRPr="00831574" w:rsidRDefault="00401459" w:rsidP="00401459">
      <w:pPr>
        <w:pStyle w:val="ListParagraph"/>
        <w:numPr>
          <w:ilvl w:val="0"/>
          <w:numId w:val="20"/>
        </w:numPr>
        <w:rPr>
          <w:rFonts w:ascii="Museo Sans 300" w:hAnsi="Museo Sans 300"/>
          <w:color w:val="50524F"/>
          <w:sz w:val="20"/>
          <w:szCs w:val="20"/>
        </w:rPr>
      </w:pPr>
      <w:r w:rsidRPr="00831574">
        <w:rPr>
          <w:rFonts w:ascii="Museo Sans 300" w:hAnsi="Museo Sans 300"/>
          <w:color w:val="50524F"/>
          <w:sz w:val="20"/>
          <w:szCs w:val="20"/>
        </w:rPr>
        <w:t>design</w:t>
      </w:r>
    </w:p>
    <w:p w14:paraId="659A37ED" w14:textId="77777777" w:rsidR="00401459" w:rsidRPr="00831574" w:rsidRDefault="00401459" w:rsidP="00401459">
      <w:pPr>
        <w:pStyle w:val="ListParagraph"/>
        <w:numPr>
          <w:ilvl w:val="0"/>
          <w:numId w:val="20"/>
        </w:numPr>
        <w:rPr>
          <w:rFonts w:ascii="Museo Sans 300" w:hAnsi="Museo Sans 300"/>
          <w:color w:val="50524F"/>
          <w:sz w:val="20"/>
          <w:szCs w:val="20"/>
        </w:rPr>
      </w:pPr>
      <w:r w:rsidRPr="00831574">
        <w:rPr>
          <w:rFonts w:ascii="Museo Sans 300" w:hAnsi="Museo Sans 300"/>
          <w:color w:val="50524F"/>
          <w:sz w:val="20"/>
          <w:szCs w:val="20"/>
        </w:rPr>
        <w:t>stand</w:t>
      </w:r>
    </w:p>
    <w:p w14:paraId="68605C3B" w14:textId="77777777" w:rsidR="00401459" w:rsidRPr="00831574" w:rsidRDefault="00401459" w:rsidP="00401459">
      <w:pPr>
        <w:pStyle w:val="ListParagraph"/>
        <w:numPr>
          <w:ilvl w:val="0"/>
          <w:numId w:val="20"/>
        </w:numPr>
        <w:rPr>
          <w:rFonts w:ascii="Museo Sans 300" w:hAnsi="Museo Sans 300"/>
          <w:color w:val="50524F"/>
          <w:sz w:val="20"/>
          <w:szCs w:val="20"/>
        </w:rPr>
      </w:pPr>
      <w:r w:rsidRPr="00831574">
        <w:rPr>
          <w:rFonts w:ascii="Museo Sans 300" w:hAnsi="Museo Sans 300"/>
          <w:color w:val="50524F"/>
          <w:sz w:val="20"/>
          <w:szCs w:val="20"/>
        </w:rPr>
        <w:t>describe</w:t>
      </w:r>
    </w:p>
    <w:p w14:paraId="53BF3B2B" w14:textId="77777777" w:rsidR="00401459" w:rsidRDefault="00401459" w:rsidP="00401459">
      <w:pPr>
        <w:pStyle w:val="ListParagraph"/>
        <w:numPr>
          <w:ilvl w:val="0"/>
          <w:numId w:val="20"/>
        </w:numPr>
        <w:rPr>
          <w:rFonts w:ascii="Museo Sans 300" w:hAnsi="Museo Sans 300"/>
          <w:color w:val="50524F"/>
          <w:sz w:val="20"/>
          <w:szCs w:val="20"/>
        </w:rPr>
      </w:pPr>
      <w:r w:rsidRPr="00831574">
        <w:rPr>
          <w:rFonts w:ascii="Museo Sans 300" w:hAnsi="Museo Sans 300"/>
          <w:color w:val="50524F"/>
          <w:sz w:val="20"/>
          <w:szCs w:val="20"/>
        </w:rPr>
        <w:t>assumptions</w:t>
      </w:r>
    </w:p>
    <w:p w14:paraId="45152908" w14:textId="57D3E4DB" w:rsidR="00831574" w:rsidRDefault="00831574" w:rsidP="00401459">
      <w:pPr>
        <w:pStyle w:val="ListParagraph"/>
        <w:numPr>
          <w:ilvl w:val="0"/>
          <w:numId w:val="20"/>
        </w:numPr>
        <w:rPr>
          <w:rFonts w:ascii="Museo Sans 300" w:hAnsi="Museo Sans 300"/>
          <w:color w:val="50524F"/>
          <w:sz w:val="20"/>
          <w:szCs w:val="20"/>
        </w:rPr>
      </w:pPr>
      <w:r>
        <w:rPr>
          <w:rFonts w:ascii="Museo Sans 300" w:hAnsi="Museo Sans 300"/>
          <w:color w:val="50524F"/>
          <w:sz w:val="20"/>
          <w:szCs w:val="20"/>
        </w:rPr>
        <w:t>fit</w:t>
      </w:r>
    </w:p>
    <w:p w14:paraId="76FF944D" w14:textId="1F554988" w:rsidR="00831574" w:rsidRDefault="00831574" w:rsidP="00401459">
      <w:pPr>
        <w:pStyle w:val="ListParagraph"/>
        <w:numPr>
          <w:ilvl w:val="0"/>
          <w:numId w:val="20"/>
        </w:numPr>
        <w:rPr>
          <w:rFonts w:ascii="Museo Sans 300" w:hAnsi="Museo Sans 300"/>
          <w:color w:val="50524F"/>
          <w:sz w:val="20"/>
          <w:szCs w:val="20"/>
        </w:rPr>
      </w:pPr>
      <w:r>
        <w:rPr>
          <w:rFonts w:ascii="Museo Sans 300" w:hAnsi="Museo Sans 300"/>
          <w:color w:val="50524F"/>
          <w:sz w:val="20"/>
          <w:szCs w:val="20"/>
        </w:rPr>
        <w:t>populated</w:t>
      </w:r>
    </w:p>
    <w:p w14:paraId="1187098A" w14:textId="05012553" w:rsidR="00831574" w:rsidRDefault="00831574" w:rsidP="00401459">
      <w:pPr>
        <w:pStyle w:val="ListParagraph"/>
        <w:numPr>
          <w:ilvl w:val="0"/>
          <w:numId w:val="20"/>
        </w:numPr>
        <w:rPr>
          <w:rFonts w:ascii="Museo Sans 300" w:hAnsi="Museo Sans 300"/>
          <w:color w:val="50524F"/>
          <w:sz w:val="20"/>
          <w:szCs w:val="20"/>
        </w:rPr>
      </w:pPr>
      <w:r>
        <w:rPr>
          <w:rFonts w:ascii="Museo Sans 300" w:hAnsi="Museo Sans 300"/>
          <w:color w:val="50524F"/>
          <w:sz w:val="20"/>
          <w:szCs w:val="20"/>
        </w:rPr>
        <w:t>download</w:t>
      </w:r>
    </w:p>
    <w:p w14:paraId="18019F0C" w14:textId="113F4430" w:rsidR="00831574" w:rsidRDefault="00831574" w:rsidP="00401459">
      <w:pPr>
        <w:pStyle w:val="ListParagraph"/>
        <w:numPr>
          <w:ilvl w:val="0"/>
          <w:numId w:val="20"/>
        </w:numPr>
        <w:rPr>
          <w:rFonts w:ascii="Museo Sans 300" w:hAnsi="Museo Sans 300"/>
          <w:color w:val="50524F"/>
          <w:sz w:val="20"/>
          <w:szCs w:val="20"/>
        </w:rPr>
      </w:pPr>
      <w:r>
        <w:rPr>
          <w:rFonts w:ascii="Museo Sans 300" w:hAnsi="Museo Sans 300"/>
          <w:color w:val="50524F"/>
          <w:sz w:val="20"/>
          <w:szCs w:val="20"/>
        </w:rPr>
        <w:t>earnings</w:t>
      </w:r>
    </w:p>
    <w:p w14:paraId="43279B16" w14:textId="72605D6D" w:rsidR="00831574" w:rsidRDefault="00831574" w:rsidP="00401459">
      <w:pPr>
        <w:pStyle w:val="ListParagraph"/>
        <w:numPr>
          <w:ilvl w:val="0"/>
          <w:numId w:val="20"/>
        </w:numPr>
        <w:rPr>
          <w:rFonts w:ascii="Museo Sans 300" w:hAnsi="Museo Sans 300"/>
          <w:color w:val="50524F"/>
          <w:sz w:val="20"/>
          <w:szCs w:val="20"/>
        </w:rPr>
      </w:pPr>
      <w:r>
        <w:rPr>
          <w:rFonts w:ascii="Museo Sans 300" w:hAnsi="Museo Sans 300"/>
          <w:color w:val="50524F"/>
          <w:sz w:val="20"/>
          <w:szCs w:val="20"/>
        </w:rPr>
        <w:t xml:space="preserve">afford </w:t>
      </w:r>
    </w:p>
    <w:p w14:paraId="617576ED" w14:textId="75ED1E0C" w:rsidR="00831574" w:rsidRPr="00831574" w:rsidRDefault="00831574" w:rsidP="00401459">
      <w:pPr>
        <w:pStyle w:val="ListParagraph"/>
        <w:numPr>
          <w:ilvl w:val="0"/>
          <w:numId w:val="20"/>
        </w:numPr>
        <w:rPr>
          <w:rFonts w:ascii="Museo Sans 300" w:hAnsi="Museo Sans 300"/>
          <w:color w:val="50524F"/>
          <w:sz w:val="20"/>
          <w:szCs w:val="20"/>
        </w:rPr>
      </w:pPr>
      <w:r>
        <w:rPr>
          <w:rFonts w:ascii="Museo Sans 300" w:hAnsi="Museo Sans 300"/>
          <w:color w:val="50524F"/>
          <w:sz w:val="20"/>
          <w:szCs w:val="20"/>
        </w:rPr>
        <w:t>expect</w:t>
      </w:r>
    </w:p>
    <w:p w14:paraId="6A4DC480" w14:textId="77777777" w:rsidR="00401459" w:rsidRPr="00645D40" w:rsidRDefault="00401459" w:rsidP="00401459">
      <w:pPr>
        <w:rPr>
          <w:rFonts w:ascii="Museo Sans 300" w:hAnsi="Museo Sans 300"/>
          <w:color w:val="50524F"/>
          <w:sz w:val="20"/>
          <w:szCs w:val="20"/>
        </w:rPr>
      </w:pPr>
      <w:r w:rsidRPr="00645D40">
        <w:rPr>
          <w:rFonts w:ascii="Museo Sans 300" w:hAnsi="Museo Sans 300"/>
          <w:color w:val="50524F"/>
          <w:sz w:val="20"/>
          <w:szCs w:val="20"/>
        </w:rPr>
        <w:t>In preparation for giving this mini-assessment, teachers should strive to use these words in context so they become familiar to students. It will be important to offer synonyms, rephrasing, visual cues, and modeling of what these words mean in the specific contexts represented in the items in this mini-assessment. Additionally, teachers may offer students the use of a student-friendly dictionary, or visual glossary to ensure they understand what is being asked of them in each item.</w:t>
      </w:r>
    </w:p>
    <w:tbl>
      <w:tblPr>
        <w:tblStyle w:val="TableGrid"/>
        <w:tblW w:w="0" w:type="auto"/>
        <w:tblLook w:val="04A0" w:firstRow="1" w:lastRow="0" w:firstColumn="1" w:lastColumn="0" w:noHBand="0" w:noVBand="1"/>
      </w:tblPr>
      <w:tblGrid>
        <w:gridCol w:w="4199"/>
        <w:gridCol w:w="5151"/>
      </w:tblGrid>
      <w:tr w:rsidR="00401459" w14:paraId="14920B14" w14:textId="77777777" w:rsidTr="006B2EC2">
        <w:tc>
          <w:tcPr>
            <w:tcW w:w="4675" w:type="dxa"/>
          </w:tcPr>
          <w:p w14:paraId="44784136" w14:textId="77777777" w:rsidR="00401459" w:rsidRPr="00645D40" w:rsidRDefault="00401459" w:rsidP="006B2EC2">
            <w:pPr>
              <w:jc w:val="center"/>
              <w:rPr>
                <w:rFonts w:ascii="Museo Sans 300" w:hAnsi="Museo Sans 300"/>
                <w:color w:val="50524F"/>
                <w:sz w:val="20"/>
                <w:szCs w:val="20"/>
              </w:rPr>
            </w:pPr>
            <w:r w:rsidRPr="00645D40">
              <w:rPr>
                <w:rFonts w:ascii="Museo Sans 300" w:hAnsi="Museo Sans 300"/>
                <w:color w:val="50524F"/>
                <w:sz w:val="20"/>
                <w:szCs w:val="20"/>
              </w:rPr>
              <w:t>Sketch</w:t>
            </w:r>
          </w:p>
        </w:tc>
        <w:tc>
          <w:tcPr>
            <w:tcW w:w="4675" w:type="dxa"/>
          </w:tcPr>
          <w:p w14:paraId="546A7EDF" w14:textId="77777777" w:rsidR="00401459" w:rsidRDefault="00401459" w:rsidP="006B2EC2">
            <w:pPr>
              <w:jc w:val="center"/>
            </w:pPr>
            <w:r>
              <w:rPr>
                <w:noProof/>
              </w:rPr>
              <w:drawing>
                <wp:inline distT="0" distB="0" distL="0" distR="0" wp14:anchorId="70A3FE19" wp14:editId="5E580236">
                  <wp:extent cx="8229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1515895_192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401459" w14:paraId="0914B278" w14:textId="77777777" w:rsidTr="006B2EC2">
        <w:tc>
          <w:tcPr>
            <w:tcW w:w="4675" w:type="dxa"/>
          </w:tcPr>
          <w:p w14:paraId="41BFBE7B" w14:textId="77777777" w:rsidR="00401459" w:rsidRPr="00645D40" w:rsidRDefault="00401459" w:rsidP="006B2EC2">
            <w:pPr>
              <w:jc w:val="center"/>
              <w:rPr>
                <w:rFonts w:ascii="Museo Sans 300" w:hAnsi="Museo Sans 300"/>
                <w:color w:val="50524F"/>
                <w:sz w:val="20"/>
                <w:szCs w:val="20"/>
              </w:rPr>
            </w:pPr>
            <w:r w:rsidRPr="00645D40">
              <w:rPr>
                <w:rFonts w:ascii="Museo Sans 300" w:hAnsi="Museo Sans 300"/>
                <w:color w:val="50524F"/>
                <w:sz w:val="20"/>
                <w:szCs w:val="20"/>
              </w:rPr>
              <w:t>Point</w:t>
            </w:r>
          </w:p>
        </w:tc>
        <w:tc>
          <w:tcPr>
            <w:tcW w:w="4675" w:type="dxa"/>
          </w:tcPr>
          <w:p w14:paraId="73FB41B5" w14:textId="77777777" w:rsidR="00401459" w:rsidRPr="002E244A" w:rsidRDefault="00401459" w:rsidP="006B2EC2">
            <w:pPr>
              <w:jc w:val="center"/>
              <w:rPr>
                <w:sz w:val="52"/>
                <w:szCs w:val="52"/>
              </w:rPr>
            </w:pPr>
            <w:r w:rsidRPr="002E244A">
              <w:rPr>
                <w:sz w:val="52"/>
                <w:szCs w:val="52"/>
              </w:rPr>
              <w:t>•</w:t>
            </w:r>
          </w:p>
        </w:tc>
      </w:tr>
      <w:tr w:rsidR="00401459" w14:paraId="63DFD3C9" w14:textId="77777777" w:rsidTr="006B2EC2">
        <w:tc>
          <w:tcPr>
            <w:tcW w:w="4675" w:type="dxa"/>
          </w:tcPr>
          <w:p w14:paraId="7A0F66DA" w14:textId="77777777" w:rsidR="00401459" w:rsidRPr="00645D40" w:rsidRDefault="00401459" w:rsidP="006B2EC2">
            <w:pPr>
              <w:jc w:val="center"/>
              <w:rPr>
                <w:rFonts w:ascii="Museo Sans 300" w:hAnsi="Museo Sans 300"/>
                <w:color w:val="50524F"/>
                <w:sz w:val="20"/>
                <w:szCs w:val="20"/>
              </w:rPr>
            </w:pPr>
            <w:r w:rsidRPr="00645D40">
              <w:rPr>
                <w:rFonts w:ascii="Museo Sans 300" w:hAnsi="Museo Sans 300"/>
                <w:color w:val="50524F"/>
                <w:sz w:val="20"/>
                <w:szCs w:val="20"/>
              </w:rPr>
              <w:t>Locate</w:t>
            </w:r>
          </w:p>
        </w:tc>
        <w:tc>
          <w:tcPr>
            <w:tcW w:w="4675" w:type="dxa"/>
          </w:tcPr>
          <w:p w14:paraId="3BE9C16A" w14:textId="77777777" w:rsidR="00401459" w:rsidRDefault="00401459" w:rsidP="006B2EC2"/>
          <w:p w14:paraId="11ADE20B" w14:textId="77777777" w:rsidR="00401459" w:rsidRPr="002E244A" w:rsidRDefault="00401459" w:rsidP="006B2EC2">
            <w:pPr>
              <w:rPr>
                <w:sz w:val="56"/>
                <w:szCs w:val="56"/>
              </w:rPr>
            </w:pPr>
            <w:r>
              <w:rPr>
                <w:noProof/>
                <w:sz w:val="56"/>
                <w:szCs w:val="56"/>
              </w:rPr>
              <mc:AlternateContent>
                <mc:Choice Requires="wps">
                  <w:drawing>
                    <wp:anchor distT="0" distB="0" distL="114300" distR="114300" simplePos="0" relativeHeight="251669504" behindDoc="0" locked="0" layoutInCell="1" allowOverlap="1" wp14:anchorId="7159B8A4" wp14:editId="1A0D626B">
                      <wp:simplePos x="0" y="0"/>
                      <wp:positionH relativeFrom="column">
                        <wp:posOffset>252095</wp:posOffset>
                      </wp:positionH>
                      <wp:positionV relativeFrom="paragraph">
                        <wp:posOffset>198755</wp:posOffset>
                      </wp:positionV>
                      <wp:extent cx="828675" cy="504825"/>
                      <wp:effectExtent l="0" t="0" r="142875" b="47625"/>
                      <wp:wrapNone/>
                      <wp:docPr id="19" name="Curved Connector 19"/>
                      <wp:cNvGraphicFramePr/>
                      <a:graphic xmlns:a="http://schemas.openxmlformats.org/drawingml/2006/main">
                        <a:graphicData uri="http://schemas.microsoft.com/office/word/2010/wordprocessingShape">
                          <wps:wsp>
                            <wps:cNvCnPr/>
                            <wps:spPr>
                              <a:xfrm>
                                <a:off x="0" y="0"/>
                                <a:ext cx="828675" cy="504825"/>
                              </a:xfrm>
                              <a:prstGeom prst="curvedConnector3">
                                <a:avLst>
                                  <a:gd name="adj1" fmla="val 11375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EA49B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9" o:spid="_x0000_s1026" type="#_x0000_t38" style="position:absolute;margin-left:19.85pt;margin-top:15.65pt;width:65.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" adj="24571" strokecolor="#4579b8 [3044]">
                      <v:stroke endarrow="block"/>
                    </v:shape>
                  </w:pict>
                </mc:Fallback>
              </mc:AlternateContent>
            </w:r>
            <w:r w:rsidRPr="002E244A">
              <w:rPr>
                <w:sz w:val="56"/>
                <w:szCs w:val="56"/>
              </w:rPr>
              <w:t>•</w:t>
            </w:r>
          </w:p>
          <w:p w14:paraId="56C56E00" w14:textId="77777777" w:rsidR="00401459" w:rsidRDefault="00401459" w:rsidP="006B2EC2"/>
          <w:p w14:paraId="6F19E411" w14:textId="77777777" w:rsidR="00401459" w:rsidRDefault="00401459" w:rsidP="006B2EC2"/>
          <w:p w14:paraId="4F4F59DC" w14:textId="77777777" w:rsidR="00401459" w:rsidRDefault="00401459" w:rsidP="006B2EC2"/>
          <w:p w14:paraId="3237262A" w14:textId="77777777" w:rsidR="00401459" w:rsidRDefault="00401459" w:rsidP="006B2EC2">
            <w:r>
              <w:rPr>
                <w:rFonts w:ascii="Times New Roman" w:hAnsi="Times New Roman" w:cs="Times New Roman"/>
                <w:noProof/>
                <w:sz w:val="24"/>
                <w:szCs w:val="24"/>
              </w:rPr>
              <w:drawing>
                <wp:inline distT="0" distB="0" distL="0" distR="0" wp14:anchorId="0E8559A6" wp14:editId="2CCCE051">
                  <wp:extent cx="3133725" cy="2372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number_line.halv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8785" cy="248231"/>
                          </a:xfrm>
                          <a:prstGeom prst="rect">
                            <a:avLst/>
                          </a:prstGeom>
                        </pic:spPr>
                      </pic:pic>
                    </a:graphicData>
                  </a:graphic>
                </wp:inline>
              </w:drawing>
            </w:r>
          </w:p>
          <w:p w14:paraId="08BFD98D" w14:textId="77777777" w:rsidR="00401459" w:rsidRDefault="00401459" w:rsidP="006B2EC2"/>
          <w:p w14:paraId="4309A3DB" w14:textId="77777777" w:rsidR="00401459" w:rsidRDefault="00401459" w:rsidP="006B2EC2"/>
        </w:tc>
      </w:tr>
    </w:tbl>
    <w:p w14:paraId="1CCCADF3" w14:textId="77777777" w:rsidR="00401459" w:rsidRPr="00401459" w:rsidRDefault="00401459" w:rsidP="00401459">
      <w:pPr>
        <w:jc w:val="center"/>
        <w:rPr>
          <w:rFonts w:ascii="Museo Sans 300" w:hAnsi="Museo Sans 300"/>
          <w:i/>
          <w:color w:val="50524F"/>
          <w:sz w:val="20"/>
          <w:szCs w:val="20"/>
        </w:rPr>
      </w:pPr>
      <w:r w:rsidRPr="00645D40">
        <w:rPr>
          <w:rFonts w:ascii="Museo Sans 300" w:hAnsi="Museo Sans 300"/>
          <w:i/>
          <w:color w:val="50524F"/>
          <w:sz w:val="20"/>
          <w:szCs w:val="20"/>
        </w:rPr>
        <w:t>An example of a visual glossary for student use.</w:t>
      </w:r>
    </w:p>
    <w:p w14:paraId="7339F447" w14:textId="77777777" w:rsidR="00401459" w:rsidRDefault="00401459" w:rsidP="005C099B">
      <w:pPr>
        <w:spacing w:after="0"/>
        <w:rPr>
          <w:rFonts w:ascii="Museo Sans 300" w:hAnsi="Museo Sans 300"/>
          <w:color w:val="50524F"/>
          <w:sz w:val="20"/>
          <w:szCs w:val="20"/>
        </w:rPr>
      </w:pPr>
    </w:p>
    <w:p w14:paraId="416F2118" w14:textId="77777777" w:rsidR="001857E5" w:rsidRPr="001857E5" w:rsidRDefault="00AF2888" w:rsidP="001857E5">
      <w:pPr>
        <w:rPr>
          <w:rFonts w:ascii="Lucida Sans" w:hAnsi="Lucida Sans"/>
          <w:sz w:val="20"/>
          <w:u w:val="single"/>
        </w:rPr>
      </w:pPr>
      <w:r w:rsidRPr="00B943FB">
        <w:rPr>
          <w:rFonts w:ascii="Lucida Sans" w:hAnsi="Lucida Sans"/>
          <w:sz w:val="20"/>
        </w:rPr>
        <w:t>Name:</w:t>
      </w:r>
      <w:r w:rsidRPr="00B943FB">
        <w:rPr>
          <w:rFonts w:ascii="Lucida Sans" w:hAnsi="Lucida Sans"/>
          <w:sz w:val="20"/>
          <w:u w:val="single"/>
        </w:rPr>
        <w:tab/>
      </w:r>
      <w:r w:rsidRPr="00B943FB">
        <w:rPr>
          <w:rFonts w:ascii="Lucida Sans" w:hAnsi="Lucida Sans"/>
          <w:sz w:val="20"/>
          <w:u w:val="single"/>
        </w:rPr>
        <w:tab/>
      </w:r>
      <w:r w:rsidRPr="00B943FB">
        <w:rPr>
          <w:rFonts w:ascii="Lucida Sans" w:hAnsi="Lucida Sans"/>
          <w:sz w:val="20"/>
          <w:u w:val="single"/>
        </w:rPr>
        <w:tab/>
      </w:r>
      <w:r w:rsidRPr="00B943FB">
        <w:rPr>
          <w:rFonts w:ascii="Lucida Sans" w:hAnsi="Lucida Sans"/>
          <w:sz w:val="20"/>
          <w:u w:val="single"/>
        </w:rPr>
        <w:tab/>
      </w:r>
      <w:r w:rsidRPr="00B943FB">
        <w:rPr>
          <w:rFonts w:ascii="Lucida Sans" w:hAnsi="Lucida Sans"/>
          <w:sz w:val="20"/>
          <w:u w:val="single"/>
        </w:rPr>
        <w:tab/>
      </w:r>
      <w:r w:rsidRPr="00B943FB">
        <w:rPr>
          <w:rFonts w:ascii="Lucida Sans" w:hAnsi="Lucida Sans"/>
          <w:sz w:val="20"/>
          <w:u w:val="single"/>
        </w:rPr>
        <w:tab/>
      </w:r>
      <w:r w:rsidR="0063050D">
        <w:rPr>
          <w:rFonts w:ascii="Lucida Sans" w:hAnsi="Lucida Sans"/>
          <w:sz w:val="20"/>
          <w:u w:val="single"/>
        </w:rPr>
        <w:tab/>
      </w:r>
      <w:r w:rsidRPr="00B943FB">
        <w:rPr>
          <w:rFonts w:ascii="Lucida Sans" w:hAnsi="Lucida Sans"/>
          <w:sz w:val="20"/>
          <w:u w:val="single"/>
        </w:rPr>
        <w:tab/>
      </w:r>
      <w:r w:rsidRPr="00B943FB">
        <w:rPr>
          <w:rFonts w:ascii="Lucida Sans" w:hAnsi="Lucida Sans"/>
          <w:sz w:val="20"/>
          <w:u w:val="single"/>
        </w:rPr>
        <w:tab/>
      </w:r>
      <w:r w:rsidRPr="00B943FB">
        <w:rPr>
          <w:rFonts w:ascii="Lucida Sans" w:hAnsi="Lucida Sans"/>
          <w:sz w:val="20"/>
        </w:rPr>
        <w:t>Date:</w:t>
      </w:r>
      <w:r w:rsidRPr="00B943FB">
        <w:rPr>
          <w:rFonts w:ascii="Lucida Sans" w:hAnsi="Lucida Sans"/>
          <w:sz w:val="20"/>
          <w:u w:val="single"/>
        </w:rPr>
        <w:tab/>
      </w:r>
      <w:r w:rsidRPr="00B943FB">
        <w:rPr>
          <w:rFonts w:ascii="Lucida Sans" w:hAnsi="Lucida Sans"/>
          <w:sz w:val="20"/>
          <w:u w:val="single"/>
        </w:rPr>
        <w:tab/>
      </w:r>
      <w:r w:rsidRPr="00B943FB">
        <w:rPr>
          <w:rFonts w:ascii="Lucida Sans" w:hAnsi="Lucida Sans"/>
          <w:sz w:val="20"/>
          <w:u w:val="single"/>
        </w:rPr>
        <w:tab/>
      </w:r>
      <w:r w:rsidRPr="00B943FB">
        <w:rPr>
          <w:rFonts w:ascii="Lucida Sans" w:hAnsi="Lucida Sans"/>
          <w:sz w:val="20"/>
          <w:u w:val="single"/>
        </w:rPr>
        <w:tab/>
      </w:r>
    </w:p>
    <w:p w14:paraId="5F555E8C" w14:textId="77777777" w:rsidR="000368BA" w:rsidRDefault="00181302" w:rsidP="0063050D">
      <w:pPr>
        <w:pStyle w:val="ListParagraph"/>
        <w:numPr>
          <w:ilvl w:val="0"/>
          <w:numId w:val="3"/>
        </w:numPr>
        <w:ind w:left="360"/>
        <w:rPr>
          <w:rFonts w:ascii="Lucida Sans" w:hAnsi="Lucida Sans"/>
          <w:sz w:val="20"/>
        </w:rPr>
      </w:pPr>
      <w:r>
        <w:rPr>
          <w:rFonts w:ascii="Lucida Sans" w:hAnsi="Lucida Sans"/>
          <w:b/>
          <w:sz w:val="20"/>
        </w:rPr>
        <w:t>What’s the size of the stand?</w:t>
      </w:r>
      <w:r w:rsidR="001857E5">
        <w:rPr>
          <w:rFonts w:ascii="Lucida Sans" w:hAnsi="Lucida Sans"/>
          <w:b/>
          <w:sz w:val="20"/>
        </w:rPr>
        <w:br/>
      </w:r>
      <w:r w:rsidR="00761B5F">
        <w:rPr>
          <w:rFonts w:ascii="Lucida Sans" w:hAnsi="Lucida Sans"/>
          <w:sz w:val="20"/>
        </w:rPr>
        <w:t>Central High School</w:t>
      </w:r>
      <w:r>
        <w:rPr>
          <w:rFonts w:ascii="Lucida Sans" w:hAnsi="Lucida Sans"/>
          <w:sz w:val="20"/>
        </w:rPr>
        <w:t xml:space="preserve"> received a trophy for winning </w:t>
      </w:r>
      <w:r w:rsidR="001857E5">
        <w:rPr>
          <w:rFonts w:ascii="Lucida Sans" w:hAnsi="Lucida Sans"/>
          <w:sz w:val="20"/>
        </w:rPr>
        <w:t>the</w:t>
      </w:r>
      <w:r>
        <w:rPr>
          <w:rFonts w:ascii="Lucida Sans" w:hAnsi="Lucida Sans"/>
          <w:sz w:val="20"/>
        </w:rPr>
        <w:t xml:space="preserve"> </w:t>
      </w:r>
      <w:r w:rsidR="00761B5F">
        <w:rPr>
          <w:rFonts w:ascii="Lucida Sans" w:hAnsi="Lucida Sans"/>
          <w:sz w:val="20"/>
        </w:rPr>
        <w:t>softball</w:t>
      </w:r>
      <w:r w:rsidR="001857E5">
        <w:rPr>
          <w:rFonts w:ascii="Lucida Sans" w:hAnsi="Lucida Sans"/>
          <w:sz w:val="20"/>
        </w:rPr>
        <w:t xml:space="preserve"> championship ga</w:t>
      </w:r>
      <w:r>
        <w:rPr>
          <w:rFonts w:ascii="Lucida Sans" w:hAnsi="Lucida Sans"/>
          <w:sz w:val="20"/>
        </w:rPr>
        <w:t>me</w:t>
      </w:r>
      <w:r w:rsidR="001857E5">
        <w:rPr>
          <w:rFonts w:ascii="Lucida Sans" w:hAnsi="Lucida Sans"/>
          <w:sz w:val="20"/>
        </w:rPr>
        <w:t xml:space="preserve">. The </w:t>
      </w:r>
      <w:r w:rsidR="009146B6">
        <w:rPr>
          <w:rFonts w:ascii="Lucida Sans" w:hAnsi="Lucida Sans"/>
          <w:sz w:val="20"/>
        </w:rPr>
        <w:t xml:space="preserve">team </w:t>
      </w:r>
      <w:r w:rsidR="00C762F8">
        <w:rPr>
          <w:rFonts w:ascii="Lucida Sans" w:hAnsi="Lucida Sans"/>
          <w:sz w:val="20"/>
        </w:rPr>
        <w:t xml:space="preserve">would like </w:t>
      </w:r>
      <w:r w:rsidR="001857E5">
        <w:rPr>
          <w:rFonts w:ascii="Lucida Sans" w:hAnsi="Lucida Sans"/>
          <w:sz w:val="20"/>
        </w:rPr>
        <w:t xml:space="preserve">to make a </w:t>
      </w:r>
      <w:r w:rsidR="000418CF">
        <w:rPr>
          <w:rFonts w:ascii="Lucida Sans" w:hAnsi="Lucida Sans"/>
          <w:sz w:val="20"/>
        </w:rPr>
        <w:t xml:space="preserve">display </w:t>
      </w:r>
      <w:r w:rsidR="001857E5">
        <w:rPr>
          <w:rFonts w:ascii="Lucida Sans" w:hAnsi="Lucida Sans"/>
          <w:sz w:val="20"/>
        </w:rPr>
        <w:t xml:space="preserve">stand for the trophy. The stand will be a rectangular prism. </w:t>
      </w:r>
      <w:r w:rsidR="001857E5">
        <w:rPr>
          <w:rFonts w:ascii="Lucida Sans" w:hAnsi="Lucida Sans"/>
          <w:sz w:val="20"/>
        </w:rPr>
        <w:br/>
      </w:r>
      <w:r w:rsidR="001209CA">
        <w:rPr>
          <w:rFonts w:ascii="Lucida Sans" w:hAnsi="Lucida Sans"/>
          <w:sz w:val="20"/>
        </w:rPr>
        <w:br/>
        <w:t xml:space="preserve">The players </w:t>
      </w:r>
      <w:r w:rsidR="00EE2E5C">
        <w:rPr>
          <w:rFonts w:ascii="Lucida Sans" w:hAnsi="Lucida Sans"/>
          <w:sz w:val="20"/>
        </w:rPr>
        <w:t>want to</w:t>
      </w:r>
      <w:r w:rsidR="001209CA">
        <w:rPr>
          <w:rFonts w:ascii="Lucida Sans" w:hAnsi="Lucida Sans"/>
          <w:sz w:val="20"/>
        </w:rPr>
        <w:t xml:space="preserve"> fit </w:t>
      </w:r>
      <w:r w:rsidR="00EE2E5C">
        <w:rPr>
          <w:rFonts w:ascii="Lucida Sans" w:hAnsi="Lucida Sans"/>
          <w:sz w:val="20"/>
        </w:rPr>
        <w:t xml:space="preserve">each of </w:t>
      </w:r>
      <w:r w:rsidR="001209CA">
        <w:rPr>
          <w:rFonts w:ascii="Lucida Sans" w:hAnsi="Lucida Sans"/>
          <w:sz w:val="20"/>
        </w:rPr>
        <w:t>their handprint</w:t>
      </w:r>
      <w:r w:rsidR="00EE2E5C">
        <w:rPr>
          <w:rFonts w:ascii="Lucida Sans" w:hAnsi="Lucida Sans"/>
          <w:sz w:val="20"/>
        </w:rPr>
        <w:t>s</w:t>
      </w:r>
      <w:r w:rsidR="001209CA">
        <w:rPr>
          <w:rFonts w:ascii="Lucida Sans" w:hAnsi="Lucida Sans"/>
          <w:sz w:val="20"/>
        </w:rPr>
        <w:t xml:space="preserve"> on the stand </w:t>
      </w:r>
      <w:r w:rsidR="000418CF">
        <w:rPr>
          <w:rFonts w:ascii="Lucida Sans" w:hAnsi="Lucida Sans"/>
          <w:sz w:val="20"/>
        </w:rPr>
        <w:t>without overlapping with any other handprints.</w:t>
      </w:r>
      <w:r w:rsidR="00EE2E5C">
        <w:rPr>
          <w:rFonts w:ascii="Lucida Sans" w:hAnsi="Lucida Sans"/>
          <w:sz w:val="20"/>
        </w:rPr>
        <w:t xml:space="preserve"> There are 24 players on the team. </w:t>
      </w:r>
    </w:p>
    <w:p w14:paraId="69190FFA" w14:textId="77777777" w:rsidR="000368BA" w:rsidRDefault="000368BA" w:rsidP="000368BA">
      <w:pPr>
        <w:pStyle w:val="ListParagraph"/>
        <w:ind w:left="1080"/>
        <w:rPr>
          <w:rFonts w:ascii="Lucida Sans" w:hAnsi="Lucida Sans"/>
          <w:sz w:val="20"/>
        </w:rPr>
      </w:pPr>
    </w:p>
    <w:p w14:paraId="0186D1FA" w14:textId="77777777" w:rsidR="00AF2888" w:rsidRDefault="009146B6" w:rsidP="0063050D">
      <w:pPr>
        <w:pStyle w:val="ListParagraph"/>
        <w:ind w:left="360"/>
        <w:rPr>
          <w:rFonts w:ascii="Lucida Sans" w:hAnsi="Lucida Sans"/>
          <w:sz w:val="20"/>
        </w:rPr>
      </w:pPr>
      <w:r>
        <w:rPr>
          <w:rFonts w:ascii="Lucida Sans" w:hAnsi="Lucida Sans"/>
          <w:sz w:val="20"/>
        </w:rPr>
        <w:t xml:space="preserve">Design a </w:t>
      </w:r>
      <w:r w:rsidR="00EE2E5C">
        <w:rPr>
          <w:rFonts w:ascii="Lucida Sans" w:hAnsi="Lucida Sans"/>
          <w:sz w:val="20"/>
        </w:rPr>
        <w:t xml:space="preserve">display stand </w:t>
      </w:r>
      <w:r>
        <w:rPr>
          <w:rFonts w:ascii="Lucida Sans" w:hAnsi="Lucida Sans"/>
          <w:sz w:val="20"/>
        </w:rPr>
        <w:t>that meets the requirements above. What are its dimensions?</w:t>
      </w:r>
      <w:r w:rsidR="000418CF">
        <w:rPr>
          <w:rFonts w:ascii="Lucida Sans" w:hAnsi="Lucida Sans"/>
          <w:sz w:val="20"/>
        </w:rPr>
        <w:t xml:space="preserve"> </w:t>
      </w:r>
      <w:r w:rsidR="00181302">
        <w:rPr>
          <w:rFonts w:ascii="Lucida Sans" w:hAnsi="Lucida Sans"/>
          <w:sz w:val="20"/>
        </w:rPr>
        <w:t>Explain your answer using numbers, words, and/or pictures.</w:t>
      </w:r>
      <w:r w:rsidR="001857E5">
        <w:rPr>
          <w:rFonts w:ascii="Lucida Sans" w:hAnsi="Lucida Sans"/>
          <w:sz w:val="20"/>
        </w:rPr>
        <w:br/>
      </w:r>
    </w:p>
    <w:p w14:paraId="2C32035E" w14:textId="77777777" w:rsidR="000368BA" w:rsidRDefault="000368BA" w:rsidP="000368BA">
      <w:pPr>
        <w:rPr>
          <w:rFonts w:ascii="Lucida Sans" w:hAnsi="Lucida Sans"/>
          <w:sz w:val="20"/>
        </w:rPr>
      </w:pPr>
    </w:p>
    <w:p w14:paraId="15B7F2B0" w14:textId="77777777" w:rsidR="000368BA" w:rsidRDefault="000368BA" w:rsidP="000368BA">
      <w:pPr>
        <w:rPr>
          <w:rFonts w:ascii="Lucida Sans" w:hAnsi="Lucida Sans"/>
          <w:sz w:val="20"/>
        </w:rPr>
      </w:pPr>
    </w:p>
    <w:p w14:paraId="4CE5F821" w14:textId="77777777" w:rsidR="000368BA" w:rsidRDefault="000368BA" w:rsidP="000368BA">
      <w:pPr>
        <w:rPr>
          <w:rFonts w:ascii="Lucida Sans" w:hAnsi="Lucida Sans"/>
          <w:sz w:val="20"/>
        </w:rPr>
      </w:pPr>
    </w:p>
    <w:p w14:paraId="2D6CF64C" w14:textId="77777777" w:rsidR="000368BA" w:rsidRPr="000368BA" w:rsidRDefault="000368BA" w:rsidP="000368BA">
      <w:pPr>
        <w:rPr>
          <w:rFonts w:ascii="Lucida Sans" w:hAnsi="Lucida Sans"/>
          <w:sz w:val="20"/>
        </w:rPr>
      </w:pPr>
    </w:p>
    <w:p w14:paraId="48319DC5" w14:textId="77777777" w:rsidR="00AF2888" w:rsidRDefault="00AF2888" w:rsidP="0063050D">
      <w:pPr>
        <w:pStyle w:val="ListParagraph"/>
        <w:numPr>
          <w:ilvl w:val="0"/>
          <w:numId w:val="3"/>
        </w:numPr>
        <w:ind w:left="360"/>
        <w:rPr>
          <w:rFonts w:ascii="Lucida Sans" w:hAnsi="Lucida Sans"/>
          <w:b/>
          <w:sz w:val="20"/>
        </w:rPr>
      </w:pPr>
      <w:r w:rsidRPr="00B943FB">
        <w:rPr>
          <w:rFonts w:ascii="Lucida Sans" w:hAnsi="Lucida Sans"/>
          <w:b/>
          <w:sz w:val="20"/>
        </w:rPr>
        <w:t>How many students are there?</w:t>
      </w:r>
    </w:p>
    <w:tbl>
      <w:tblPr>
        <w:tblStyle w:val="TableGrid"/>
        <w:tblpPr w:leftFromText="180" w:rightFromText="180" w:vertAnchor="text" w:horzAnchor="margin" w:tblpXSpec="right" w:tblpY="-71"/>
        <w:tblW w:w="0" w:type="auto"/>
        <w:tblLook w:val="04A0" w:firstRow="1" w:lastRow="0" w:firstColumn="1" w:lastColumn="0" w:noHBand="0" w:noVBand="1"/>
      </w:tblPr>
      <w:tblGrid>
        <w:gridCol w:w="1660"/>
        <w:gridCol w:w="2228"/>
      </w:tblGrid>
      <w:tr w:rsidR="00B33631" w14:paraId="43B99106" w14:textId="77777777" w:rsidTr="00B33631">
        <w:trPr>
          <w:trHeight w:val="255"/>
        </w:trPr>
        <w:tc>
          <w:tcPr>
            <w:tcW w:w="1660" w:type="dxa"/>
          </w:tcPr>
          <w:p w14:paraId="327E7871" w14:textId="77777777" w:rsidR="00B33631" w:rsidRPr="00313C41" w:rsidRDefault="00B33631" w:rsidP="00B33631">
            <w:pPr>
              <w:pStyle w:val="ListParagraph"/>
              <w:ind w:left="0"/>
              <w:rPr>
                <w:rFonts w:ascii="Lucida Sans" w:hAnsi="Lucida Sans"/>
                <w:b/>
                <w:sz w:val="20"/>
              </w:rPr>
            </w:pPr>
            <w:r w:rsidRPr="00313C41">
              <w:rPr>
                <w:rFonts w:ascii="Lucida Sans" w:hAnsi="Lucida Sans"/>
                <w:b/>
                <w:sz w:val="20"/>
              </w:rPr>
              <w:t>City</w:t>
            </w:r>
          </w:p>
        </w:tc>
        <w:tc>
          <w:tcPr>
            <w:tcW w:w="2228" w:type="dxa"/>
          </w:tcPr>
          <w:p w14:paraId="38DF53C7" w14:textId="77777777" w:rsidR="00B33631" w:rsidRPr="00313C41" w:rsidRDefault="00B33631" w:rsidP="00B33631">
            <w:pPr>
              <w:pStyle w:val="ListParagraph"/>
              <w:ind w:left="0"/>
              <w:rPr>
                <w:rFonts w:ascii="Lucida Sans" w:hAnsi="Lucida Sans"/>
                <w:b/>
                <w:sz w:val="20"/>
              </w:rPr>
            </w:pPr>
            <w:r w:rsidRPr="00313C41">
              <w:rPr>
                <w:rFonts w:ascii="Lucida Sans" w:hAnsi="Lucida Sans"/>
                <w:b/>
                <w:sz w:val="20"/>
              </w:rPr>
              <w:t xml:space="preserve">Approximate Population </w:t>
            </w:r>
          </w:p>
          <w:p w14:paraId="6A9DD321" w14:textId="77777777" w:rsidR="00B33631" w:rsidRPr="00313C41" w:rsidRDefault="00B33631" w:rsidP="00B33631">
            <w:pPr>
              <w:pStyle w:val="ListParagraph"/>
              <w:ind w:left="0"/>
              <w:rPr>
                <w:rFonts w:ascii="Lucida Sans" w:hAnsi="Lucida Sans"/>
                <w:b/>
                <w:sz w:val="20"/>
              </w:rPr>
            </w:pPr>
            <w:r w:rsidRPr="00313C41">
              <w:rPr>
                <w:rFonts w:ascii="Lucida Sans" w:hAnsi="Lucida Sans"/>
                <w:b/>
                <w:sz w:val="20"/>
              </w:rPr>
              <w:t>(as of 2016)</w:t>
            </w:r>
          </w:p>
        </w:tc>
      </w:tr>
      <w:tr w:rsidR="00B33631" w14:paraId="50605B74" w14:textId="77777777" w:rsidTr="00B33631">
        <w:trPr>
          <w:trHeight w:val="241"/>
        </w:trPr>
        <w:tc>
          <w:tcPr>
            <w:tcW w:w="1660" w:type="dxa"/>
          </w:tcPr>
          <w:p w14:paraId="40FD6C92" w14:textId="77777777" w:rsidR="00B33631" w:rsidRDefault="00B33631" w:rsidP="00B33631">
            <w:pPr>
              <w:pStyle w:val="ListParagraph"/>
              <w:ind w:left="0"/>
              <w:rPr>
                <w:rFonts w:ascii="Lucida Sans" w:hAnsi="Lucida Sans"/>
                <w:sz w:val="20"/>
              </w:rPr>
            </w:pPr>
            <w:r>
              <w:rPr>
                <w:rFonts w:ascii="Lucida Sans" w:hAnsi="Lucida Sans"/>
                <w:sz w:val="20"/>
              </w:rPr>
              <w:t>New York City</w:t>
            </w:r>
          </w:p>
        </w:tc>
        <w:tc>
          <w:tcPr>
            <w:tcW w:w="2228" w:type="dxa"/>
          </w:tcPr>
          <w:p w14:paraId="553AEB43" w14:textId="77777777" w:rsidR="00B33631" w:rsidRDefault="00B33631" w:rsidP="00B33631">
            <w:pPr>
              <w:pStyle w:val="ListParagraph"/>
              <w:ind w:left="0"/>
              <w:rPr>
                <w:rFonts w:ascii="Lucida Sans" w:hAnsi="Lucida Sans"/>
                <w:sz w:val="20"/>
              </w:rPr>
            </w:pPr>
            <w:r>
              <w:rPr>
                <w:rFonts w:ascii="Lucida Sans" w:hAnsi="Lucida Sans"/>
                <w:sz w:val="20"/>
              </w:rPr>
              <w:t>8,500,000</w:t>
            </w:r>
          </w:p>
        </w:tc>
      </w:tr>
      <w:tr w:rsidR="00B33631" w14:paraId="5009FD32" w14:textId="77777777" w:rsidTr="00B33631">
        <w:trPr>
          <w:trHeight w:val="255"/>
        </w:trPr>
        <w:tc>
          <w:tcPr>
            <w:tcW w:w="1660" w:type="dxa"/>
          </w:tcPr>
          <w:p w14:paraId="1BA1637C" w14:textId="77777777" w:rsidR="00B33631" w:rsidRDefault="00B33631" w:rsidP="00B33631">
            <w:pPr>
              <w:pStyle w:val="ListParagraph"/>
              <w:ind w:left="0"/>
              <w:rPr>
                <w:rFonts w:ascii="Lucida Sans" w:hAnsi="Lucida Sans"/>
                <w:sz w:val="20"/>
              </w:rPr>
            </w:pPr>
            <w:r>
              <w:rPr>
                <w:rFonts w:ascii="Lucida Sans" w:hAnsi="Lucida Sans"/>
                <w:sz w:val="20"/>
              </w:rPr>
              <w:t>Los Angeles</w:t>
            </w:r>
          </w:p>
        </w:tc>
        <w:tc>
          <w:tcPr>
            <w:tcW w:w="2228" w:type="dxa"/>
          </w:tcPr>
          <w:p w14:paraId="19724692" w14:textId="77777777" w:rsidR="00B33631" w:rsidRDefault="00B33631" w:rsidP="00B33631">
            <w:pPr>
              <w:pStyle w:val="ListParagraph"/>
              <w:ind w:left="0"/>
              <w:rPr>
                <w:rFonts w:ascii="Lucida Sans" w:hAnsi="Lucida Sans"/>
                <w:sz w:val="20"/>
              </w:rPr>
            </w:pPr>
            <w:r>
              <w:rPr>
                <w:rFonts w:ascii="Lucida Sans" w:hAnsi="Lucida Sans"/>
                <w:sz w:val="20"/>
              </w:rPr>
              <w:t>4,000,000</w:t>
            </w:r>
          </w:p>
        </w:tc>
      </w:tr>
      <w:tr w:rsidR="00B33631" w14:paraId="10F829C9" w14:textId="77777777" w:rsidTr="00B33631">
        <w:trPr>
          <w:trHeight w:val="270"/>
        </w:trPr>
        <w:tc>
          <w:tcPr>
            <w:tcW w:w="1660" w:type="dxa"/>
          </w:tcPr>
          <w:p w14:paraId="2A433CCF" w14:textId="77777777" w:rsidR="00B33631" w:rsidRDefault="00B33631" w:rsidP="00B33631">
            <w:pPr>
              <w:pStyle w:val="ListParagraph"/>
              <w:ind w:left="0"/>
              <w:rPr>
                <w:rFonts w:ascii="Lucida Sans" w:hAnsi="Lucida Sans"/>
                <w:sz w:val="20"/>
              </w:rPr>
            </w:pPr>
            <w:r>
              <w:rPr>
                <w:rFonts w:ascii="Lucida Sans" w:hAnsi="Lucida Sans"/>
                <w:sz w:val="20"/>
              </w:rPr>
              <w:t>Chicago</w:t>
            </w:r>
          </w:p>
        </w:tc>
        <w:tc>
          <w:tcPr>
            <w:tcW w:w="2228" w:type="dxa"/>
          </w:tcPr>
          <w:p w14:paraId="70809C46" w14:textId="77777777" w:rsidR="00B33631" w:rsidRDefault="00B33631" w:rsidP="00B33631">
            <w:pPr>
              <w:pStyle w:val="ListParagraph"/>
              <w:ind w:left="0"/>
              <w:rPr>
                <w:rFonts w:ascii="Lucida Sans" w:hAnsi="Lucida Sans"/>
                <w:sz w:val="20"/>
              </w:rPr>
            </w:pPr>
            <w:r>
              <w:rPr>
                <w:rFonts w:ascii="Lucida Sans" w:hAnsi="Lucida Sans"/>
                <w:sz w:val="20"/>
              </w:rPr>
              <w:t>3,000,000</w:t>
            </w:r>
          </w:p>
        </w:tc>
      </w:tr>
    </w:tbl>
    <w:p w14:paraId="1B67BD58" w14:textId="77777777" w:rsidR="003B1851" w:rsidRDefault="003B1851" w:rsidP="00AE512A">
      <w:pPr>
        <w:pStyle w:val="ListParagraph"/>
        <w:ind w:left="360" w:right="4464"/>
        <w:rPr>
          <w:rFonts w:ascii="Lucida Sans" w:hAnsi="Lucida Sans"/>
          <w:sz w:val="20"/>
        </w:rPr>
      </w:pPr>
      <w:r>
        <w:rPr>
          <w:rFonts w:ascii="Lucida Sans" w:hAnsi="Lucida Sans"/>
          <w:sz w:val="20"/>
        </w:rPr>
        <w:t>The three most populated cities in the United States are New York City</w:t>
      </w:r>
      <w:r w:rsidR="00B33631">
        <w:rPr>
          <w:rFonts w:ascii="Lucida Sans" w:hAnsi="Lucida Sans"/>
          <w:sz w:val="20"/>
        </w:rPr>
        <w:t>, Los Angeles, and Chicago.</w:t>
      </w:r>
    </w:p>
    <w:p w14:paraId="75D78AB8" w14:textId="77777777" w:rsidR="00B33631" w:rsidRDefault="00B33631" w:rsidP="00AE512A">
      <w:pPr>
        <w:rPr>
          <w:rFonts w:ascii="Lucida Sans" w:hAnsi="Lucida Sans"/>
          <w:sz w:val="20"/>
        </w:rPr>
      </w:pPr>
    </w:p>
    <w:p w14:paraId="68F1A60F" w14:textId="77777777" w:rsidR="00B33631" w:rsidRPr="00AE512A" w:rsidRDefault="00B33631" w:rsidP="00AE512A">
      <w:pPr>
        <w:rPr>
          <w:rFonts w:ascii="Lucida Sans" w:hAnsi="Lucida Sans"/>
          <w:sz w:val="20"/>
        </w:rPr>
      </w:pPr>
    </w:p>
    <w:p w14:paraId="197C78F9" w14:textId="77777777" w:rsidR="00AF2888" w:rsidRPr="00B943FB" w:rsidRDefault="00AF2888" w:rsidP="000D6B0F">
      <w:pPr>
        <w:pStyle w:val="ListParagraph"/>
        <w:numPr>
          <w:ilvl w:val="1"/>
          <w:numId w:val="3"/>
        </w:numPr>
        <w:ind w:left="1080"/>
        <w:rPr>
          <w:rFonts w:ascii="Lucida Sans" w:hAnsi="Lucida Sans"/>
          <w:sz w:val="20"/>
        </w:rPr>
      </w:pPr>
      <w:r w:rsidRPr="00B943FB">
        <w:rPr>
          <w:rFonts w:ascii="Lucida Sans" w:hAnsi="Lucida Sans"/>
          <w:sz w:val="20"/>
        </w:rPr>
        <w:t>Which number is closest to the number of people in the United States?</w:t>
      </w:r>
    </w:p>
    <w:p w14:paraId="5739B508" w14:textId="77777777" w:rsidR="00AF2888" w:rsidRPr="00B943FB" w:rsidRDefault="00AF2888" w:rsidP="000D6B0F">
      <w:pPr>
        <w:pStyle w:val="ListParagraph"/>
        <w:numPr>
          <w:ilvl w:val="2"/>
          <w:numId w:val="3"/>
        </w:numPr>
        <w:tabs>
          <w:tab w:val="left" w:pos="5400"/>
          <w:tab w:val="left" w:pos="5760"/>
          <w:tab w:val="left" w:pos="6480"/>
        </w:tabs>
        <w:spacing w:after="120"/>
        <w:ind w:left="1627" w:hanging="187"/>
        <w:contextualSpacing w:val="0"/>
        <w:rPr>
          <w:rFonts w:ascii="Lucida Sans" w:hAnsi="Lucida Sans"/>
          <w:sz w:val="20"/>
        </w:rPr>
      </w:pPr>
      <w:r w:rsidRPr="00B943FB">
        <w:rPr>
          <w:rFonts w:ascii="Lucida Sans" w:hAnsi="Lucida Sans"/>
          <w:sz w:val="20"/>
        </w:rPr>
        <w:t>3</w:t>
      </w:r>
      <w:r w:rsidR="003B1851">
        <w:rPr>
          <w:rFonts w:ascii="Lucida Sans" w:hAnsi="Lucida Sans"/>
          <w:sz w:val="20"/>
        </w:rPr>
        <w:t>0</w:t>
      </w:r>
      <w:r w:rsidRPr="00B943FB">
        <w:rPr>
          <w:rFonts w:ascii="Lucida Sans" w:hAnsi="Lucida Sans"/>
          <w:sz w:val="20"/>
        </w:rPr>
        <w:t>,000</w:t>
      </w:r>
      <w:r w:rsidR="003B1851">
        <w:rPr>
          <w:rFonts w:ascii="Lucida Sans" w:hAnsi="Lucida Sans"/>
          <w:sz w:val="20"/>
        </w:rPr>
        <w:t>,000</w:t>
      </w:r>
      <w:r w:rsidRPr="00B943FB">
        <w:rPr>
          <w:rFonts w:ascii="Lucida Sans" w:hAnsi="Lucida Sans"/>
          <w:sz w:val="20"/>
        </w:rPr>
        <w:tab/>
      </w:r>
    </w:p>
    <w:p w14:paraId="5BE2E62C" w14:textId="77777777" w:rsidR="00AF2888" w:rsidRPr="00B943FB" w:rsidRDefault="00AF2888" w:rsidP="000D6B0F">
      <w:pPr>
        <w:pStyle w:val="ListParagraph"/>
        <w:numPr>
          <w:ilvl w:val="2"/>
          <w:numId w:val="3"/>
        </w:numPr>
        <w:tabs>
          <w:tab w:val="left" w:pos="5400"/>
          <w:tab w:val="left" w:pos="5760"/>
          <w:tab w:val="left" w:pos="6480"/>
        </w:tabs>
        <w:spacing w:after="120"/>
        <w:ind w:left="1627" w:hanging="187"/>
        <w:contextualSpacing w:val="0"/>
        <w:rPr>
          <w:rFonts w:ascii="Lucida Sans" w:hAnsi="Lucida Sans"/>
          <w:sz w:val="20"/>
        </w:rPr>
      </w:pPr>
      <w:r w:rsidRPr="00B943FB">
        <w:rPr>
          <w:rFonts w:ascii="Lucida Sans" w:hAnsi="Lucida Sans"/>
          <w:sz w:val="20"/>
        </w:rPr>
        <w:t>30</w:t>
      </w:r>
      <w:r w:rsidR="003B1851">
        <w:rPr>
          <w:rFonts w:ascii="Lucida Sans" w:hAnsi="Lucida Sans"/>
          <w:sz w:val="20"/>
        </w:rPr>
        <w:t>0</w:t>
      </w:r>
      <w:r w:rsidRPr="00B943FB">
        <w:rPr>
          <w:rFonts w:ascii="Lucida Sans" w:hAnsi="Lucida Sans"/>
          <w:sz w:val="20"/>
        </w:rPr>
        <w:t>,000</w:t>
      </w:r>
      <w:r w:rsidR="003B1851">
        <w:rPr>
          <w:rFonts w:ascii="Lucida Sans" w:hAnsi="Lucida Sans"/>
          <w:sz w:val="20"/>
        </w:rPr>
        <w:t>,000</w:t>
      </w:r>
      <w:r w:rsidRPr="00B943FB">
        <w:rPr>
          <w:rFonts w:ascii="Lucida Sans" w:hAnsi="Lucida Sans"/>
          <w:sz w:val="20"/>
        </w:rPr>
        <w:tab/>
      </w:r>
    </w:p>
    <w:p w14:paraId="2AA4FFE6" w14:textId="77777777" w:rsidR="00AF2888" w:rsidRPr="00B943FB" w:rsidRDefault="00AF2888" w:rsidP="000D6B0F">
      <w:pPr>
        <w:pStyle w:val="ListParagraph"/>
        <w:numPr>
          <w:ilvl w:val="2"/>
          <w:numId w:val="3"/>
        </w:numPr>
        <w:tabs>
          <w:tab w:val="left" w:pos="5400"/>
          <w:tab w:val="left" w:pos="5760"/>
          <w:tab w:val="left" w:pos="6480"/>
        </w:tabs>
        <w:ind w:left="1620"/>
        <w:rPr>
          <w:rFonts w:ascii="Lucida Sans" w:hAnsi="Lucida Sans"/>
          <w:sz w:val="20"/>
        </w:rPr>
      </w:pPr>
      <w:r w:rsidRPr="00B943FB">
        <w:rPr>
          <w:rFonts w:ascii="Lucida Sans" w:hAnsi="Lucida Sans"/>
          <w:sz w:val="20"/>
        </w:rPr>
        <w:t>3</w:t>
      </w:r>
      <w:r w:rsidR="003B1851">
        <w:rPr>
          <w:rFonts w:ascii="Lucida Sans" w:hAnsi="Lucida Sans"/>
          <w:sz w:val="20"/>
        </w:rPr>
        <w:t>,0</w:t>
      </w:r>
      <w:r w:rsidRPr="00B943FB">
        <w:rPr>
          <w:rFonts w:ascii="Lucida Sans" w:hAnsi="Lucida Sans"/>
          <w:sz w:val="20"/>
        </w:rPr>
        <w:t>00,000</w:t>
      </w:r>
      <w:r w:rsidR="003B1851">
        <w:rPr>
          <w:rFonts w:ascii="Lucida Sans" w:hAnsi="Lucida Sans"/>
          <w:sz w:val="20"/>
        </w:rPr>
        <w:t>,000</w:t>
      </w:r>
      <w:r w:rsidRPr="00B943FB">
        <w:rPr>
          <w:rFonts w:ascii="Lucida Sans" w:hAnsi="Lucida Sans"/>
          <w:sz w:val="20"/>
        </w:rPr>
        <w:tab/>
      </w:r>
      <w:r w:rsidRPr="00B943FB">
        <w:rPr>
          <w:rFonts w:ascii="Lucida Sans" w:hAnsi="Lucida Sans"/>
          <w:sz w:val="20"/>
        </w:rPr>
        <w:br/>
      </w:r>
    </w:p>
    <w:p w14:paraId="16F9F333" w14:textId="77777777" w:rsidR="00AF2888" w:rsidRPr="00B943FB" w:rsidRDefault="00AF2888" w:rsidP="000D6B0F">
      <w:pPr>
        <w:pStyle w:val="ListParagraph"/>
        <w:numPr>
          <w:ilvl w:val="1"/>
          <w:numId w:val="3"/>
        </w:numPr>
        <w:tabs>
          <w:tab w:val="left" w:pos="5400"/>
          <w:tab w:val="left" w:pos="5760"/>
          <w:tab w:val="left" w:pos="6480"/>
        </w:tabs>
        <w:ind w:left="1080"/>
        <w:rPr>
          <w:rFonts w:ascii="Lucida Sans" w:hAnsi="Lucida Sans"/>
          <w:sz w:val="20"/>
        </w:rPr>
      </w:pPr>
      <w:r w:rsidRPr="00B943FB">
        <w:rPr>
          <w:rFonts w:ascii="Lucida Sans" w:hAnsi="Lucida Sans"/>
          <w:sz w:val="20"/>
        </w:rPr>
        <w:t>Descri</w:t>
      </w:r>
      <w:r w:rsidR="005F2A65">
        <w:rPr>
          <w:rFonts w:ascii="Lucida Sans" w:hAnsi="Lucida Sans"/>
          <w:sz w:val="20"/>
        </w:rPr>
        <w:t xml:space="preserve">be how you would </w:t>
      </w:r>
      <w:r w:rsidR="009146B6">
        <w:rPr>
          <w:rFonts w:ascii="Lucida Sans" w:hAnsi="Lucida Sans"/>
          <w:sz w:val="20"/>
        </w:rPr>
        <w:t>estimat</w:t>
      </w:r>
      <w:r w:rsidR="00A92FB9">
        <w:rPr>
          <w:rFonts w:ascii="Lucida Sans" w:hAnsi="Lucida Sans"/>
          <w:sz w:val="20"/>
        </w:rPr>
        <w:t>e</w:t>
      </w:r>
      <w:r w:rsidR="009146B6">
        <w:rPr>
          <w:rFonts w:ascii="Lucida Sans" w:hAnsi="Lucida Sans"/>
          <w:sz w:val="20"/>
        </w:rPr>
        <w:t xml:space="preserve"> </w:t>
      </w:r>
      <w:r w:rsidR="005F2A65">
        <w:rPr>
          <w:rFonts w:ascii="Lucida Sans" w:hAnsi="Lucida Sans"/>
          <w:sz w:val="20"/>
        </w:rPr>
        <w:t xml:space="preserve">the </w:t>
      </w:r>
      <w:r w:rsidR="009146B6">
        <w:rPr>
          <w:rFonts w:ascii="Lucida Sans" w:hAnsi="Lucida Sans"/>
          <w:sz w:val="20"/>
        </w:rPr>
        <w:t xml:space="preserve">number </w:t>
      </w:r>
      <w:r w:rsidRPr="00B943FB">
        <w:rPr>
          <w:rFonts w:ascii="Lucida Sans" w:hAnsi="Lucida Sans"/>
          <w:sz w:val="20"/>
        </w:rPr>
        <w:t>of grade 7</w:t>
      </w:r>
      <w:r w:rsidR="00B33631">
        <w:rPr>
          <w:rFonts w:ascii="Lucida Sans" w:hAnsi="Lucida Sans"/>
          <w:sz w:val="20"/>
        </w:rPr>
        <w:t xml:space="preserve"> students in the United States</w:t>
      </w:r>
      <w:r w:rsidRPr="00B943FB">
        <w:rPr>
          <w:rFonts w:ascii="Lucida Sans" w:hAnsi="Lucida Sans"/>
          <w:sz w:val="20"/>
        </w:rPr>
        <w:t>.</w:t>
      </w:r>
      <w:r w:rsidRPr="00B943FB">
        <w:rPr>
          <w:rFonts w:ascii="Lucida Sans" w:hAnsi="Lucida Sans"/>
          <w:sz w:val="20"/>
        </w:rPr>
        <w:br/>
      </w:r>
      <w:r w:rsidRPr="00B943FB">
        <w:rPr>
          <w:rFonts w:ascii="Lucida Sans" w:hAnsi="Lucida Sans"/>
          <w:sz w:val="20"/>
        </w:rPr>
        <w:br/>
      </w:r>
      <w:r w:rsidR="00414D8B">
        <w:rPr>
          <w:rFonts w:ascii="Lucida Sans" w:hAnsi="Lucida Sans"/>
          <w:sz w:val="20"/>
        </w:rPr>
        <w:br/>
      </w:r>
      <w:r w:rsidRPr="00B943FB">
        <w:rPr>
          <w:rFonts w:ascii="Lucida Sans" w:hAnsi="Lucida Sans"/>
          <w:sz w:val="20"/>
        </w:rPr>
        <w:br/>
      </w:r>
      <w:r w:rsidRPr="00B943FB">
        <w:rPr>
          <w:rFonts w:ascii="Lucida Sans" w:hAnsi="Lucida Sans"/>
          <w:sz w:val="20"/>
        </w:rPr>
        <w:br/>
      </w:r>
    </w:p>
    <w:p w14:paraId="0DF39A70" w14:textId="77777777" w:rsidR="00AF2888" w:rsidRPr="00B943FB" w:rsidRDefault="00B33631" w:rsidP="000D6B0F">
      <w:pPr>
        <w:pStyle w:val="ListParagraph"/>
        <w:numPr>
          <w:ilvl w:val="1"/>
          <w:numId w:val="3"/>
        </w:numPr>
        <w:tabs>
          <w:tab w:val="left" w:pos="5400"/>
          <w:tab w:val="left" w:pos="5760"/>
          <w:tab w:val="left" w:pos="6480"/>
        </w:tabs>
        <w:ind w:left="1080"/>
        <w:rPr>
          <w:rFonts w:ascii="Lucida Sans" w:hAnsi="Lucida Sans"/>
          <w:sz w:val="20"/>
        </w:rPr>
      </w:pPr>
      <w:r>
        <w:rPr>
          <w:rFonts w:ascii="Lucida Sans" w:hAnsi="Lucida Sans"/>
          <w:sz w:val="20"/>
        </w:rPr>
        <w:t>Estimate</w:t>
      </w:r>
      <w:r w:rsidR="00376F36">
        <w:rPr>
          <w:rFonts w:ascii="Lucida Sans" w:hAnsi="Lucida Sans"/>
          <w:sz w:val="20"/>
        </w:rPr>
        <w:t xml:space="preserve"> </w:t>
      </w:r>
      <w:r>
        <w:rPr>
          <w:rFonts w:ascii="Lucida Sans" w:hAnsi="Lucida Sans"/>
          <w:sz w:val="20"/>
        </w:rPr>
        <w:t xml:space="preserve">the number of </w:t>
      </w:r>
      <w:r w:rsidR="00AF2888" w:rsidRPr="00B943FB">
        <w:rPr>
          <w:rFonts w:ascii="Lucida Sans" w:hAnsi="Lucida Sans"/>
          <w:sz w:val="20"/>
        </w:rPr>
        <w:t xml:space="preserve">kindergarten </w:t>
      </w:r>
      <w:r w:rsidR="00C762F8">
        <w:rPr>
          <w:rFonts w:ascii="Lucida Sans" w:hAnsi="Lucida Sans"/>
          <w:sz w:val="20"/>
        </w:rPr>
        <w:t>through</w:t>
      </w:r>
      <w:r w:rsidR="00AF2888" w:rsidRPr="00B943FB">
        <w:rPr>
          <w:rFonts w:ascii="Lucida Sans" w:hAnsi="Lucida Sans"/>
          <w:sz w:val="20"/>
        </w:rPr>
        <w:t xml:space="preserve"> grade 12</w:t>
      </w:r>
      <w:r>
        <w:rPr>
          <w:rFonts w:ascii="Lucida Sans" w:hAnsi="Lucida Sans"/>
          <w:sz w:val="20"/>
        </w:rPr>
        <w:t xml:space="preserve"> students in the United States</w:t>
      </w:r>
      <w:r w:rsidR="00AF2888" w:rsidRPr="00B943FB">
        <w:rPr>
          <w:rFonts w:ascii="Lucida Sans" w:hAnsi="Lucida Sans"/>
          <w:sz w:val="20"/>
        </w:rPr>
        <w:t xml:space="preserve">? </w:t>
      </w:r>
      <w:r>
        <w:rPr>
          <w:rFonts w:ascii="Lucida Sans" w:hAnsi="Lucida Sans"/>
          <w:sz w:val="20"/>
        </w:rPr>
        <w:t>Explain your answer using numbers, words, and/or pictures.</w:t>
      </w:r>
      <w:r w:rsidR="00AF2888" w:rsidRPr="00B943FB">
        <w:rPr>
          <w:rFonts w:ascii="Lucida Sans" w:hAnsi="Lucida Sans"/>
          <w:sz w:val="20"/>
        </w:rPr>
        <w:br/>
      </w:r>
    </w:p>
    <w:p w14:paraId="557862EC" w14:textId="77777777" w:rsidR="00761B80" w:rsidRDefault="00761B80">
      <w:pPr>
        <w:rPr>
          <w:rFonts w:ascii="Lucida Sans" w:hAnsi="Lucida Sans"/>
          <w:b/>
          <w:sz w:val="20"/>
        </w:rPr>
      </w:pPr>
      <w:r>
        <w:rPr>
          <w:rFonts w:ascii="Lucida Sans" w:hAnsi="Lucida Sans"/>
          <w:b/>
          <w:sz w:val="20"/>
        </w:rPr>
        <w:br w:type="page"/>
      </w:r>
    </w:p>
    <w:p w14:paraId="0677E655" w14:textId="77777777" w:rsidR="00650B0F" w:rsidRPr="00B943FB" w:rsidRDefault="00AF2888" w:rsidP="000D6B0F">
      <w:pPr>
        <w:pStyle w:val="ListParagraph"/>
        <w:numPr>
          <w:ilvl w:val="0"/>
          <w:numId w:val="3"/>
        </w:numPr>
        <w:ind w:left="360"/>
        <w:rPr>
          <w:rFonts w:ascii="Lucida Sans" w:hAnsi="Lucida Sans"/>
          <w:sz w:val="20"/>
        </w:rPr>
      </w:pPr>
      <w:r w:rsidRPr="00B943FB">
        <w:rPr>
          <w:rFonts w:ascii="Lucida Sans" w:hAnsi="Lucida Sans"/>
          <w:b/>
          <w:sz w:val="20"/>
        </w:rPr>
        <w:lastRenderedPageBreak/>
        <w:t>When will this download be done?</w:t>
      </w:r>
      <w:r w:rsidR="00650B0F" w:rsidRPr="00B943FB">
        <w:rPr>
          <w:rFonts w:ascii="Lucida Sans" w:hAnsi="Lucida Sans"/>
          <w:b/>
          <w:sz w:val="20"/>
        </w:rPr>
        <w:t>!</w:t>
      </w:r>
      <w:r w:rsidR="004D1DC7" w:rsidRPr="00B943FB">
        <w:rPr>
          <w:rFonts w:ascii="Lucida Sans" w:hAnsi="Lucida Sans"/>
          <w:sz w:val="20"/>
        </w:rPr>
        <w:br/>
      </w:r>
      <w:r w:rsidR="00C27637">
        <w:rPr>
          <w:rFonts w:ascii="Lucida Sans" w:hAnsi="Lucida Sans"/>
          <w:sz w:val="20"/>
        </w:rPr>
        <w:t>Jonah</w:t>
      </w:r>
      <w:r w:rsidR="00C27637" w:rsidRPr="00B943FB">
        <w:rPr>
          <w:rFonts w:ascii="Lucida Sans" w:hAnsi="Lucida Sans"/>
          <w:sz w:val="20"/>
        </w:rPr>
        <w:t xml:space="preserve"> </w:t>
      </w:r>
      <w:r w:rsidR="00656424">
        <w:rPr>
          <w:rFonts w:ascii="Lucida Sans" w:hAnsi="Lucida Sans"/>
          <w:sz w:val="20"/>
        </w:rPr>
        <w:t xml:space="preserve">started </w:t>
      </w:r>
      <w:r w:rsidR="009146B6">
        <w:rPr>
          <w:rFonts w:ascii="Lucida Sans" w:hAnsi="Lucida Sans"/>
          <w:sz w:val="20"/>
        </w:rPr>
        <w:t xml:space="preserve">listening to an album </w:t>
      </w:r>
      <w:r w:rsidR="00656424">
        <w:rPr>
          <w:rFonts w:ascii="Lucida Sans" w:hAnsi="Lucida Sans"/>
          <w:sz w:val="20"/>
        </w:rPr>
        <w:t xml:space="preserve">just as </w:t>
      </w:r>
      <w:r w:rsidR="00C27637">
        <w:rPr>
          <w:rFonts w:ascii="Lucida Sans" w:hAnsi="Lucida Sans"/>
          <w:sz w:val="20"/>
        </w:rPr>
        <w:t xml:space="preserve">he </w:t>
      </w:r>
      <w:r w:rsidR="00656424">
        <w:rPr>
          <w:rFonts w:ascii="Lucida Sans" w:hAnsi="Lucida Sans"/>
          <w:sz w:val="20"/>
        </w:rPr>
        <w:t xml:space="preserve">clicked to </w:t>
      </w:r>
      <w:r w:rsidR="009146B6">
        <w:rPr>
          <w:rFonts w:ascii="Lucida Sans" w:hAnsi="Lucida Sans"/>
          <w:sz w:val="20"/>
        </w:rPr>
        <w:t xml:space="preserve">download it. The screen </w:t>
      </w:r>
      <w:r w:rsidR="00656424">
        <w:rPr>
          <w:rFonts w:ascii="Lucida Sans" w:hAnsi="Lucida Sans"/>
          <w:sz w:val="20"/>
        </w:rPr>
        <w:t xml:space="preserve">image </w:t>
      </w:r>
      <w:r w:rsidR="009146B6">
        <w:rPr>
          <w:rFonts w:ascii="Lucida Sans" w:hAnsi="Lucida Sans"/>
          <w:sz w:val="20"/>
        </w:rPr>
        <w:t xml:space="preserve">shows the download progress at the end of the </w:t>
      </w:r>
      <w:r w:rsidR="00656424">
        <w:rPr>
          <w:rFonts w:ascii="Lucida Sans" w:hAnsi="Lucida Sans"/>
          <w:sz w:val="20"/>
        </w:rPr>
        <w:t xml:space="preserve">first song. </w:t>
      </w:r>
    </w:p>
    <w:p w14:paraId="40CC0240" w14:textId="77777777" w:rsidR="00693B6F" w:rsidRDefault="00693B6F" w:rsidP="00693B6F">
      <w:pPr>
        <w:ind w:left="720"/>
        <w:jc w:val="center"/>
        <w:rPr>
          <w:rFonts w:ascii="Lucida Sans" w:hAnsi="Lucida Sans"/>
          <w:sz w:val="20"/>
        </w:rPr>
      </w:pPr>
      <w:r>
        <w:rPr>
          <w:rFonts w:ascii="Lucida Sans" w:hAnsi="Lucida Sans"/>
          <w:noProof/>
          <w:sz w:val="20"/>
        </w:rPr>
        <w:drawing>
          <wp:inline distT="0" distB="0" distL="0" distR="0" wp14:anchorId="4AC640F1" wp14:editId="32B63C43">
            <wp:extent cx="2825750" cy="3468370"/>
            <wp:effectExtent l="0" t="0" r="0" b="0"/>
            <wp:docPr id="2" name="Picture 2" descr="C:\Users\Michael\AppData\Local\Microsoft\Windows\Temporary Internet Files\Content.Outlook\73GEWHK4\Download_p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ppData\Local\Microsoft\Windows\Temporary Internet Files\Content.Outlook\73GEWHK4\Download_pa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5750" cy="3468370"/>
                    </a:xfrm>
                    <a:prstGeom prst="rect">
                      <a:avLst/>
                    </a:prstGeom>
                    <a:noFill/>
                    <a:ln>
                      <a:noFill/>
                    </a:ln>
                  </pic:spPr>
                </pic:pic>
              </a:graphicData>
            </a:graphic>
          </wp:inline>
        </w:drawing>
      </w:r>
    </w:p>
    <w:p w14:paraId="6D7F3401" w14:textId="77777777" w:rsidR="00AF2888" w:rsidRPr="00B943FB" w:rsidRDefault="00223212" w:rsidP="000D6B0F">
      <w:pPr>
        <w:ind w:left="360"/>
        <w:rPr>
          <w:rFonts w:ascii="Lucida Sans" w:hAnsi="Lucida Sans"/>
          <w:sz w:val="20"/>
        </w:rPr>
      </w:pPr>
      <w:r>
        <w:rPr>
          <w:rFonts w:ascii="Lucida Sans" w:hAnsi="Lucida Sans"/>
          <w:sz w:val="20"/>
        </w:rPr>
        <w:t>Jonah continues listening to the album in order</w:t>
      </w:r>
      <w:r w:rsidR="00507292">
        <w:rPr>
          <w:rFonts w:ascii="Lucida Sans" w:hAnsi="Lucida Sans"/>
          <w:sz w:val="20"/>
        </w:rPr>
        <w:t>. W</w:t>
      </w:r>
      <w:r w:rsidR="00A7335F">
        <w:rPr>
          <w:rFonts w:ascii="Lucida Sans" w:hAnsi="Lucida Sans"/>
          <w:sz w:val="20"/>
        </w:rPr>
        <w:t>hich</w:t>
      </w:r>
      <w:r w:rsidR="00507292" w:rsidRPr="00B943FB">
        <w:rPr>
          <w:rFonts w:ascii="Lucida Sans" w:hAnsi="Lucida Sans"/>
          <w:sz w:val="20"/>
        </w:rPr>
        <w:t xml:space="preserve"> </w:t>
      </w:r>
      <w:r w:rsidR="00650B0F" w:rsidRPr="00B943FB">
        <w:rPr>
          <w:rFonts w:ascii="Lucida Sans" w:hAnsi="Lucida Sans"/>
          <w:sz w:val="20"/>
        </w:rPr>
        <w:t xml:space="preserve">song </w:t>
      </w:r>
      <w:r w:rsidR="00B4263A">
        <w:rPr>
          <w:rFonts w:ascii="Lucida Sans" w:hAnsi="Lucida Sans"/>
          <w:sz w:val="20"/>
        </w:rPr>
        <w:t xml:space="preserve">will </w:t>
      </w:r>
      <w:r w:rsidR="00C27637">
        <w:rPr>
          <w:rFonts w:ascii="Lucida Sans" w:hAnsi="Lucida Sans"/>
          <w:sz w:val="20"/>
        </w:rPr>
        <w:t xml:space="preserve">Jonah </w:t>
      </w:r>
      <w:r w:rsidR="00656424">
        <w:rPr>
          <w:rFonts w:ascii="Lucida Sans" w:hAnsi="Lucida Sans"/>
          <w:sz w:val="20"/>
        </w:rPr>
        <w:t xml:space="preserve">be </w:t>
      </w:r>
      <w:r w:rsidR="00C27637">
        <w:rPr>
          <w:rFonts w:ascii="Lucida Sans" w:hAnsi="Lucida Sans"/>
          <w:sz w:val="20"/>
        </w:rPr>
        <w:t>listening to</w:t>
      </w:r>
      <w:r w:rsidR="00656424">
        <w:rPr>
          <w:rFonts w:ascii="Lucida Sans" w:hAnsi="Lucida Sans"/>
          <w:sz w:val="20"/>
        </w:rPr>
        <w:t xml:space="preserve"> </w:t>
      </w:r>
      <w:r w:rsidR="00650B0F" w:rsidRPr="00B943FB">
        <w:rPr>
          <w:rFonts w:ascii="Lucida Sans" w:hAnsi="Lucida Sans"/>
          <w:sz w:val="20"/>
        </w:rPr>
        <w:t xml:space="preserve">when the download of the full album is complete? </w:t>
      </w:r>
      <w:r w:rsidR="006E21A4">
        <w:rPr>
          <w:rFonts w:ascii="Lucida Sans" w:hAnsi="Lucida Sans"/>
          <w:sz w:val="20"/>
        </w:rPr>
        <w:t>Explain your answer using numbers, words, and/or pictures.</w:t>
      </w:r>
    </w:p>
    <w:p w14:paraId="43FAF3A3" w14:textId="77777777" w:rsidR="00CB495B" w:rsidRDefault="00CB495B">
      <w:pPr>
        <w:rPr>
          <w:rFonts w:ascii="Lucida Sans" w:hAnsi="Lucida Sans"/>
          <w:b/>
          <w:sz w:val="20"/>
        </w:rPr>
      </w:pPr>
      <w:r>
        <w:rPr>
          <w:rFonts w:ascii="Lucida Sans" w:hAnsi="Lucida Sans"/>
          <w:b/>
          <w:sz w:val="20"/>
        </w:rPr>
        <w:br w:type="page"/>
      </w:r>
    </w:p>
    <w:p w14:paraId="0D619600" w14:textId="77777777" w:rsidR="007C2F10" w:rsidRDefault="004654A5" w:rsidP="004654A5">
      <w:pPr>
        <w:pStyle w:val="ListParagraph"/>
        <w:numPr>
          <w:ilvl w:val="0"/>
          <w:numId w:val="3"/>
        </w:numPr>
        <w:ind w:left="360"/>
        <w:rPr>
          <w:rFonts w:ascii="Lucida Sans" w:hAnsi="Lucida Sans"/>
          <w:sz w:val="20"/>
        </w:rPr>
      </w:pPr>
      <w:r>
        <w:rPr>
          <w:rFonts w:ascii="Lucida Sans" w:hAnsi="Lucida Sans"/>
          <w:b/>
          <w:sz w:val="20"/>
        </w:rPr>
        <w:lastRenderedPageBreak/>
        <w:t>Will o</w:t>
      </w:r>
      <w:r w:rsidR="007C2F10" w:rsidRPr="007C2F10">
        <w:rPr>
          <w:rFonts w:ascii="Lucida Sans" w:hAnsi="Lucida Sans"/>
          <w:b/>
          <w:sz w:val="20"/>
        </w:rPr>
        <w:t>wning a</w:t>
      </w:r>
      <w:r w:rsidR="00495E03">
        <w:rPr>
          <w:rFonts w:ascii="Lucida Sans" w:hAnsi="Lucida Sans"/>
          <w:b/>
          <w:sz w:val="20"/>
        </w:rPr>
        <w:t>n</w:t>
      </w:r>
      <w:r w:rsidR="007C2F10" w:rsidRPr="007C2F10">
        <w:rPr>
          <w:rFonts w:ascii="Lucida Sans" w:hAnsi="Lucida Sans"/>
          <w:b/>
          <w:sz w:val="20"/>
        </w:rPr>
        <w:t xml:space="preserve"> NBA Team make you rich</w:t>
      </w:r>
      <w:r>
        <w:rPr>
          <w:rFonts w:ascii="Lucida Sans" w:hAnsi="Lucida Sans"/>
          <w:b/>
          <w:sz w:val="20"/>
        </w:rPr>
        <w:t>?</w:t>
      </w:r>
      <w:r w:rsidR="00495E03">
        <w:rPr>
          <w:rFonts w:ascii="Lucida Sans" w:hAnsi="Lucida Sans"/>
          <w:b/>
          <w:sz w:val="20"/>
        </w:rPr>
        <w:br/>
      </w:r>
      <w:r w:rsidR="007C2F10" w:rsidRPr="007C2F10">
        <w:rPr>
          <w:rFonts w:ascii="Lucida Sans" w:hAnsi="Lucida Sans"/>
          <w:sz w:val="20"/>
        </w:rPr>
        <w:t xml:space="preserve">The graph </w:t>
      </w:r>
      <w:r w:rsidR="00495E03">
        <w:rPr>
          <w:rFonts w:ascii="Lucida Sans" w:hAnsi="Lucida Sans"/>
          <w:sz w:val="20"/>
        </w:rPr>
        <w:t xml:space="preserve">below </w:t>
      </w:r>
      <w:r w:rsidR="007C2F10" w:rsidRPr="007C2F10">
        <w:rPr>
          <w:rFonts w:ascii="Lucida Sans" w:hAnsi="Lucida Sans"/>
          <w:sz w:val="20"/>
        </w:rPr>
        <w:t xml:space="preserve">shows the </w:t>
      </w:r>
      <w:r w:rsidR="004D6904">
        <w:rPr>
          <w:rFonts w:ascii="Lucida Sans" w:hAnsi="Lucida Sans"/>
          <w:sz w:val="20"/>
        </w:rPr>
        <w:t>earn</w:t>
      </w:r>
      <w:r w:rsidR="00A07BFC">
        <w:rPr>
          <w:rFonts w:ascii="Lucida Sans" w:hAnsi="Lucida Sans"/>
          <w:sz w:val="20"/>
        </w:rPr>
        <w:t>ings</w:t>
      </w:r>
      <w:r w:rsidR="004D6904">
        <w:rPr>
          <w:rFonts w:ascii="Lucida Sans" w:hAnsi="Lucida Sans"/>
          <w:sz w:val="20"/>
        </w:rPr>
        <w:t xml:space="preserve"> (the amount the team made or lost) </w:t>
      </w:r>
      <w:r w:rsidR="00F70A46">
        <w:rPr>
          <w:rFonts w:ascii="Lucida Sans" w:hAnsi="Lucida Sans"/>
          <w:sz w:val="20"/>
        </w:rPr>
        <w:t>for</w:t>
      </w:r>
      <w:r w:rsidR="00F70A46" w:rsidRPr="007C2F10">
        <w:rPr>
          <w:rFonts w:ascii="Lucida Sans" w:hAnsi="Lucida Sans"/>
          <w:sz w:val="20"/>
        </w:rPr>
        <w:t xml:space="preserve"> </w:t>
      </w:r>
      <w:r w:rsidR="007C2F10" w:rsidRPr="007C2F10">
        <w:rPr>
          <w:rFonts w:ascii="Lucida Sans" w:hAnsi="Lucida Sans"/>
          <w:sz w:val="20"/>
        </w:rPr>
        <w:t>the Charlotte Bobcats from 2005</w:t>
      </w:r>
      <w:r w:rsidR="00F70A46">
        <w:rPr>
          <w:rFonts w:ascii="Lucida Sans" w:hAnsi="Lucida Sans"/>
          <w:sz w:val="20"/>
        </w:rPr>
        <w:t>–</w:t>
      </w:r>
      <w:r w:rsidR="007C2F10" w:rsidRPr="007C2F10">
        <w:rPr>
          <w:rFonts w:ascii="Lucida Sans" w:hAnsi="Lucida Sans"/>
          <w:sz w:val="20"/>
        </w:rPr>
        <w:t>2013.</w:t>
      </w:r>
    </w:p>
    <w:p w14:paraId="73C4330C" w14:textId="77777777" w:rsidR="00693B6F" w:rsidRDefault="00693B6F" w:rsidP="00693B6F">
      <w:pPr>
        <w:jc w:val="center"/>
        <w:rPr>
          <w:rFonts w:ascii="Lucida Sans" w:hAnsi="Lucida Sans"/>
          <w:sz w:val="20"/>
        </w:rPr>
      </w:pPr>
      <w:r>
        <w:rPr>
          <w:rFonts w:ascii="Lucida Sans" w:hAnsi="Lucida Sans"/>
          <w:noProof/>
          <w:sz w:val="20"/>
        </w:rPr>
        <w:drawing>
          <wp:inline distT="0" distB="0" distL="0" distR="0" wp14:anchorId="1432A099" wp14:editId="7547C148">
            <wp:extent cx="4852035" cy="3542030"/>
            <wp:effectExtent l="0" t="0" r="5715" b="1270"/>
            <wp:docPr id="3" name="Picture 3" descr="C:\Users\Michael\AppData\Local\Microsoft\Windows\Temporary Internet Files\Content.Outlook\73GEWHK4\Charlotte_Bob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AppData\Local\Microsoft\Windows\Temporary Internet Files\Content.Outlook\73GEWHK4\Charlotte_Bobcat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2035" cy="3542030"/>
                    </a:xfrm>
                    <a:prstGeom prst="rect">
                      <a:avLst/>
                    </a:prstGeom>
                    <a:noFill/>
                    <a:ln>
                      <a:noFill/>
                    </a:ln>
                  </pic:spPr>
                </pic:pic>
              </a:graphicData>
            </a:graphic>
          </wp:inline>
        </w:drawing>
      </w:r>
    </w:p>
    <w:p w14:paraId="48E74447" w14:textId="77777777" w:rsidR="0068355A" w:rsidRPr="007C2F10" w:rsidRDefault="0068355A" w:rsidP="000D6B0F">
      <w:pPr>
        <w:ind w:left="360"/>
        <w:rPr>
          <w:rFonts w:ascii="Lucida Sans" w:hAnsi="Lucida Sans"/>
          <w:b/>
          <w:sz w:val="20"/>
        </w:rPr>
      </w:pPr>
      <w:r w:rsidRPr="007C2F10">
        <w:rPr>
          <w:rFonts w:ascii="Lucida Sans" w:hAnsi="Lucida Sans"/>
          <w:b/>
          <w:sz w:val="20"/>
        </w:rPr>
        <w:br/>
      </w:r>
      <w:r w:rsidR="006E21A4">
        <w:rPr>
          <w:rFonts w:ascii="Lucida Sans" w:hAnsi="Lucida Sans"/>
          <w:sz w:val="20"/>
        </w:rPr>
        <w:t>Based on the above graph, estimate the average yearly earnings for the Charlotte Bobcats between 2005 and 2013.  Explain your answer with numbers, words, and/or pictures.</w:t>
      </w:r>
    </w:p>
    <w:p w14:paraId="6B332770" w14:textId="77777777" w:rsidR="00CB495B" w:rsidRDefault="00CB495B" w:rsidP="00023CE6">
      <w:pPr>
        <w:rPr>
          <w:rFonts w:ascii="Lucida Sans" w:hAnsi="Lucida Sans"/>
          <w:b/>
          <w:sz w:val="20"/>
        </w:rPr>
      </w:pPr>
    </w:p>
    <w:p w14:paraId="247CF71D" w14:textId="77777777" w:rsidR="00023CE6" w:rsidRDefault="00023CE6">
      <w:pPr>
        <w:rPr>
          <w:rFonts w:ascii="Lucida Sans" w:hAnsi="Lucida Sans"/>
          <w:sz w:val="20"/>
        </w:rPr>
      </w:pPr>
      <w:r>
        <w:rPr>
          <w:rFonts w:ascii="Lucida Sans" w:hAnsi="Lucida Sans"/>
          <w:sz w:val="20"/>
        </w:rPr>
        <w:br w:type="page"/>
      </w:r>
    </w:p>
    <w:p w14:paraId="6920DE16" w14:textId="77777777" w:rsidR="00BA108B" w:rsidRPr="00B943FB" w:rsidRDefault="00AF2888" w:rsidP="0056117F">
      <w:pPr>
        <w:pStyle w:val="ListParagraph"/>
        <w:numPr>
          <w:ilvl w:val="0"/>
          <w:numId w:val="3"/>
        </w:numPr>
        <w:spacing w:after="120"/>
        <w:ind w:left="360"/>
        <w:contextualSpacing w:val="0"/>
        <w:rPr>
          <w:rFonts w:ascii="Lucida Sans" w:hAnsi="Lucida Sans"/>
          <w:sz w:val="20"/>
        </w:rPr>
      </w:pPr>
      <w:r w:rsidRPr="00B943FB">
        <w:rPr>
          <w:rFonts w:ascii="Lucida Sans" w:hAnsi="Lucida Sans"/>
          <w:b/>
          <w:sz w:val="20"/>
        </w:rPr>
        <w:lastRenderedPageBreak/>
        <w:t>Who is buying this stuff?</w:t>
      </w:r>
      <w:r w:rsidR="00DF4E32" w:rsidRPr="00B943FB">
        <w:rPr>
          <w:rFonts w:ascii="Lucida Sans" w:hAnsi="Lucida Sans"/>
          <w:sz w:val="20"/>
        </w:rPr>
        <w:br/>
        <w:t xml:space="preserve">You are marketing Bus </w:t>
      </w:r>
      <w:r w:rsidR="0094069F" w:rsidRPr="00B943FB">
        <w:rPr>
          <w:rFonts w:ascii="Lucida Sans" w:hAnsi="Lucida Sans"/>
          <w:sz w:val="20"/>
        </w:rPr>
        <w:t>Bu</w:t>
      </w:r>
      <w:r w:rsidR="0094069F">
        <w:rPr>
          <w:rFonts w:ascii="Lucida Sans" w:hAnsi="Lucida Sans"/>
          <w:sz w:val="20"/>
        </w:rPr>
        <w:t>ds</w:t>
      </w:r>
      <w:r w:rsidR="00DF4E32" w:rsidRPr="00B943FB">
        <w:rPr>
          <w:rFonts w:ascii="Lucida Sans" w:hAnsi="Lucida Sans"/>
          <w:sz w:val="20"/>
        </w:rPr>
        <w:t xml:space="preserve">, a new headphone designed specifically for people riding a bus. </w:t>
      </w:r>
      <w:r w:rsidR="00656424">
        <w:rPr>
          <w:rFonts w:ascii="Lucida Sans" w:hAnsi="Lucida Sans"/>
          <w:sz w:val="20"/>
        </w:rPr>
        <w:t>M</w:t>
      </w:r>
      <w:r w:rsidR="00DF4E32" w:rsidRPr="00B943FB">
        <w:rPr>
          <w:rFonts w:ascii="Lucida Sans" w:hAnsi="Lucida Sans"/>
          <w:sz w:val="20"/>
        </w:rPr>
        <w:t xml:space="preserve">arket research shows that teenagers and senior citizens are the two </w:t>
      </w:r>
      <w:r w:rsidR="00656424">
        <w:rPr>
          <w:rFonts w:ascii="Lucida Sans" w:hAnsi="Lucida Sans"/>
          <w:sz w:val="20"/>
        </w:rPr>
        <w:t xml:space="preserve">biggest </w:t>
      </w:r>
      <w:r w:rsidR="00DF4E32" w:rsidRPr="00B943FB">
        <w:rPr>
          <w:rFonts w:ascii="Lucida Sans" w:hAnsi="Lucida Sans"/>
          <w:sz w:val="20"/>
        </w:rPr>
        <w:t>markets for your product.</w:t>
      </w:r>
      <w:r w:rsidR="00DF4E32" w:rsidRPr="00B943FB">
        <w:rPr>
          <w:rFonts w:ascii="Lucida Sans" w:hAnsi="Lucida Sans"/>
          <w:sz w:val="20"/>
        </w:rPr>
        <w:br/>
      </w:r>
      <w:r w:rsidR="00DF4E32" w:rsidRPr="00B943FB">
        <w:rPr>
          <w:rFonts w:ascii="Lucida Sans" w:hAnsi="Lucida Sans"/>
          <w:sz w:val="20"/>
        </w:rPr>
        <w:br/>
      </w:r>
      <w:r w:rsidR="00656424">
        <w:rPr>
          <w:rFonts w:ascii="Lucida Sans" w:hAnsi="Lucida Sans"/>
          <w:sz w:val="20"/>
        </w:rPr>
        <w:t xml:space="preserve">You will be advertising on television. </w:t>
      </w:r>
      <w:r w:rsidR="0097171B">
        <w:rPr>
          <w:rFonts w:ascii="Lucida Sans" w:hAnsi="Lucida Sans"/>
          <w:sz w:val="20"/>
        </w:rPr>
        <w:t>After doing some research</w:t>
      </w:r>
      <w:r w:rsidR="00DF4E32" w:rsidRPr="00B943FB">
        <w:rPr>
          <w:rFonts w:ascii="Lucida Sans" w:hAnsi="Lucida Sans"/>
          <w:sz w:val="20"/>
        </w:rPr>
        <w:t xml:space="preserve">, you </w:t>
      </w:r>
      <w:r w:rsidR="0097171B">
        <w:rPr>
          <w:rFonts w:ascii="Lucida Sans" w:hAnsi="Lucida Sans"/>
          <w:sz w:val="20"/>
        </w:rPr>
        <w:t>find</w:t>
      </w:r>
      <w:r w:rsidR="00DF4E32" w:rsidRPr="00B943FB">
        <w:rPr>
          <w:rFonts w:ascii="Lucida Sans" w:hAnsi="Lucida Sans"/>
          <w:sz w:val="20"/>
        </w:rPr>
        <w:t xml:space="preserve"> that 0.3% of teenagers and 0.31% of senior citizens who see a</w:t>
      </w:r>
      <w:r w:rsidR="0056117F">
        <w:rPr>
          <w:rFonts w:ascii="Lucida Sans" w:hAnsi="Lucida Sans"/>
          <w:sz w:val="20"/>
        </w:rPr>
        <w:t xml:space="preserve"> commercial will buy Bus </w:t>
      </w:r>
      <w:r w:rsidR="0094069F">
        <w:rPr>
          <w:rFonts w:ascii="Lucida Sans" w:hAnsi="Lucida Sans"/>
          <w:sz w:val="20"/>
        </w:rPr>
        <w:t>Buds</w:t>
      </w:r>
      <w:r w:rsidR="0056117F">
        <w:rPr>
          <w:rFonts w:ascii="Lucida Sans" w:hAnsi="Lucida Sans"/>
          <w:sz w:val="20"/>
        </w:rPr>
        <w:t>.</w:t>
      </w:r>
    </w:p>
    <w:tbl>
      <w:tblPr>
        <w:tblStyle w:val="TableGrid"/>
        <w:tblW w:w="0" w:type="auto"/>
        <w:tblInd w:w="1188" w:type="dxa"/>
        <w:tblCellMar>
          <w:left w:w="0" w:type="dxa"/>
          <w:right w:w="0" w:type="dxa"/>
        </w:tblCellMar>
        <w:tblLook w:val="04A0" w:firstRow="1" w:lastRow="0" w:firstColumn="1" w:lastColumn="0" w:noHBand="0" w:noVBand="1"/>
      </w:tblPr>
      <w:tblGrid>
        <w:gridCol w:w="1946"/>
        <w:gridCol w:w="2116"/>
        <w:gridCol w:w="1995"/>
        <w:gridCol w:w="2115"/>
      </w:tblGrid>
      <w:tr w:rsidR="00BA108B" w14:paraId="4A726B8E" w14:textId="77777777" w:rsidTr="0056117F">
        <w:trPr>
          <w:trHeight w:val="251"/>
        </w:trPr>
        <w:tc>
          <w:tcPr>
            <w:tcW w:w="8388" w:type="dxa"/>
            <w:gridSpan w:val="4"/>
            <w:tcBorders>
              <w:top w:val="nil"/>
              <w:left w:val="nil"/>
              <w:bottom w:val="nil"/>
              <w:right w:val="nil"/>
            </w:tcBorders>
            <w:vAlign w:val="bottom"/>
          </w:tcPr>
          <w:p w14:paraId="2CF4E7EE" w14:textId="77777777" w:rsidR="00AE5C25" w:rsidRPr="000D6B0F" w:rsidRDefault="00656424" w:rsidP="000D6B0F">
            <w:pPr>
              <w:pStyle w:val="ListParagraph"/>
              <w:ind w:left="360"/>
              <w:contextualSpacing w:val="0"/>
              <w:jc w:val="center"/>
              <w:rPr>
                <w:rFonts w:ascii="Lucida Sans" w:hAnsi="Lucida Sans"/>
                <w:b/>
                <w:sz w:val="20"/>
              </w:rPr>
            </w:pPr>
            <w:r w:rsidRPr="000D6B0F">
              <w:rPr>
                <w:rFonts w:ascii="Lucida Sans" w:hAnsi="Lucida Sans"/>
                <w:b/>
                <w:sz w:val="24"/>
              </w:rPr>
              <w:t xml:space="preserve">TV </w:t>
            </w:r>
            <w:r w:rsidR="00BA108B" w:rsidRPr="000D6B0F">
              <w:rPr>
                <w:rFonts w:ascii="Lucida Sans" w:hAnsi="Lucida Sans"/>
                <w:b/>
                <w:sz w:val="24"/>
              </w:rPr>
              <w:t>Shows Marketed Toward Teenagers</w:t>
            </w:r>
          </w:p>
        </w:tc>
      </w:tr>
      <w:tr w:rsidR="00BA108B" w14:paraId="64ECE5F7" w14:textId="77777777" w:rsidTr="0056117F">
        <w:trPr>
          <w:trHeight w:val="342"/>
        </w:trPr>
        <w:tc>
          <w:tcPr>
            <w:tcW w:w="4159" w:type="dxa"/>
            <w:gridSpan w:val="2"/>
            <w:tcBorders>
              <w:top w:val="nil"/>
              <w:left w:val="nil"/>
              <w:bottom w:val="single" w:sz="4" w:space="0" w:color="auto"/>
              <w:right w:val="nil"/>
            </w:tcBorders>
            <w:vAlign w:val="bottom"/>
          </w:tcPr>
          <w:p w14:paraId="2294F51D" w14:textId="77777777" w:rsidR="00BA108B" w:rsidRPr="00BA108B" w:rsidRDefault="00852F03" w:rsidP="0056117F">
            <w:pPr>
              <w:pStyle w:val="ListParagraph"/>
              <w:ind w:left="360"/>
              <w:contextualSpacing w:val="0"/>
              <w:jc w:val="center"/>
              <w:rPr>
                <w:rFonts w:ascii="Lucida Sans" w:hAnsi="Lucida Sans"/>
                <w:b/>
                <w:sz w:val="20"/>
              </w:rPr>
            </w:pPr>
            <w:r>
              <w:rPr>
                <w:rFonts w:ascii="Lucida Sans" w:hAnsi="Lucida Sans"/>
                <w:b/>
                <w:sz w:val="20"/>
              </w:rPr>
              <w:t>Things That Make You Go Hmmm</w:t>
            </w:r>
          </w:p>
        </w:tc>
        <w:tc>
          <w:tcPr>
            <w:tcW w:w="4229" w:type="dxa"/>
            <w:gridSpan w:val="2"/>
            <w:tcBorders>
              <w:top w:val="nil"/>
              <w:left w:val="nil"/>
              <w:bottom w:val="single" w:sz="4" w:space="0" w:color="auto"/>
              <w:right w:val="nil"/>
            </w:tcBorders>
            <w:vAlign w:val="bottom"/>
          </w:tcPr>
          <w:p w14:paraId="478C1ACC" w14:textId="77777777" w:rsidR="004654A5" w:rsidRPr="000D6B0F" w:rsidRDefault="00852F03" w:rsidP="0056117F">
            <w:pPr>
              <w:pStyle w:val="ListParagraph"/>
              <w:ind w:left="360"/>
              <w:contextualSpacing w:val="0"/>
              <w:jc w:val="center"/>
              <w:rPr>
                <w:rFonts w:ascii="Lucida Sans" w:hAnsi="Lucida Sans"/>
                <w:b/>
                <w:sz w:val="20"/>
              </w:rPr>
            </w:pPr>
            <w:r>
              <w:rPr>
                <w:rFonts w:ascii="Lucida Sans" w:hAnsi="Lucida Sans"/>
                <w:b/>
                <w:sz w:val="20"/>
              </w:rPr>
              <w:t>Urban Legends</w:t>
            </w:r>
          </w:p>
        </w:tc>
      </w:tr>
      <w:tr w:rsidR="00BA108B" w14:paraId="108BD9F6" w14:textId="77777777" w:rsidTr="0056117F">
        <w:tc>
          <w:tcPr>
            <w:tcW w:w="1980" w:type="dxa"/>
            <w:tcBorders>
              <w:bottom w:val="single" w:sz="4" w:space="0" w:color="auto"/>
              <w:right w:val="nil"/>
            </w:tcBorders>
          </w:tcPr>
          <w:p w14:paraId="6F3F171C" w14:textId="77777777" w:rsidR="00BA108B" w:rsidRPr="000D6B0F" w:rsidRDefault="00BA108B" w:rsidP="004654A5">
            <w:pPr>
              <w:pStyle w:val="ListParagraph"/>
              <w:ind w:left="360"/>
              <w:jc w:val="right"/>
              <w:rPr>
                <w:rFonts w:ascii="Lucida Sans" w:hAnsi="Lucida Sans"/>
                <w:b/>
                <w:sz w:val="20"/>
              </w:rPr>
            </w:pPr>
            <w:r w:rsidRPr="000D6B0F">
              <w:rPr>
                <w:rFonts w:ascii="Lucida Sans" w:hAnsi="Lucida Sans"/>
                <w:b/>
                <w:sz w:val="20"/>
              </w:rPr>
              <w:t>Day</w:t>
            </w:r>
          </w:p>
        </w:tc>
        <w:tc>
          <w:tcPr>
            <w:tcW w:w="2179" w:type="dxa"/>
            <w:tcBorders>
              <w:left w:val="nil"/>
              <w:bottom w:val="single" w:sz="4" w:space="0" w:color="auto"/>
            </w:tcBorders>
            <w:vAlign w:val="bottom"/>
          </w:tcPr>
          <w:p w14:paraId="626679F7" w14:textId="77777777" w:rsidR="00BA108B" w:rsidRPr="000D6B0F" w:rsidRDefault="00BA108B" w:rsidP="000D6B0F">
            <w:pPr>
              <w:pStyle w:val="ListParagraph"/>
              <w:ind w:left="360"/>
              <w:rPr>
                <w:rFonts w:ascii="Lucida Sans" w:hAnsi="Lucida Sans"/>
                <w:b/>
                <w:sz w:val="20"/>
              </w:rPr>
            </w:pPr>
            <w:r w:rsidRPr="000D6B0F">
              <w:rPr>
                <w:rFonts w:ascii="Lucida Sans" w:hAnsi="Lucida Sans"/>
                <w:b/>
                <w:sz w:val="20"/>
              </w:rPr>
              <w:t>Viewers</w:t>
            </w:r>
          </w:p>
        </w:tc>
        <w:tc>
          <w:tcPr>
            <w:tcW w:w="2051" w:type="dxa"/>
            <w:tcBorders>
              <w:bottom w:val="single" w:sz="4" w:space="0" w:color="auto"/>
              <w:right w:val="nil"/>
            </w:tcBorders>
          </w:tcPr>
          <w:p w14:paraId="1061EF0C" w14:textId="77777777" w:rsidR="00BA108B" w:rsidRPr="000D6B0F" w:rsidRDefault="00BA108B" w:rsidP="004654A5">
            <w:pPr>
              <w:pStyle w:val="ListParagraph"/>
              <w:ind w:left="360"/>
              <w:jc w:val="right"/>
              <w:rPr>
                <w:rFonts w:ascii="Lucida Sans" w:hAnsi="Lucida Sans"/>
                <w:b/>
                <w:sz w:val="20"/>
              </w:rPr>
            </w:pPr>
            <w:r w:rsidRPr="000D6B0F">
              <w:rPr>
                <w:rFonts w:ascii="Lucida Sans" w:hAnsi="Lucida Sans"/>
                <w:b/>
                <w:sz w:val="20"/>
              </w:rPr>
              <w:t>Day</w:t>
            </w:r>
          </w:p>
        </w:tc>
        <w:tc>
          <w:tcPr>
            <w:tcW w:w="2178" w:type="dxa"/>
            <w:tcBorders>
              <w:left w:val="nil"/>
              <w:bottom w:val="single" w:sz="4" w:space="0" w:color="auto"/>
            </w:tcBorders>
          </w:tcPr>
          <w:p w14:paraId="181C4B92" w14:textId="77777777" w:rsidR="00BA108B" w:rsidRPr="000D6B0F" w:rsidRDefault="00BA108B" w:rsidP="004654A5">
            <w:pPr>
              <w:pStyle w:val="ListParagraph"/>
              <w:ind w:left="360"/>
              <w:rPr>
                <w:rFonts w:ascii="Lucida Sans" w:hAnsi="Lucida Sans"/>
                <w:b/>
                <w:sz w:val="20"/>
              </w:rPr>
            </w:pPr>
            <w:r w:rsidRPr="000D6B0F">
              <w:rPr>
                <w:rFonts w:ascii="Lucida Sans" w:hAnsi="Lucida Sans"/>
                <w:b/>
                <w:sz w:val="20"/>
              </w:rPr>
              <w:t>Viewers</w:t>
            </w:r>
          </w:p>
        </w:tc>
      </w:tr>
      <w:tr w:rsidR="00BA108B" w14:paraId="783BEFE6" w14:textId="77777777" w:rsidTr="0056117F">
        <w:tc>
          <w:tcPr>
            <w:tcW w:w="1980" w:type="dxa"/>
            <w:tcBorders>
              <w:top w:val="single" w:sz="4" w:space="0" w:color="auto"/>
              <w:bottom w:val="nil"/>
              <w:right w:val="nil"/>
            </w:tcBorders>
          </w:tcPr>
          <w:p w14:paraId="60357580" w14:textId="77777777" w:rsidR="00BA108B" w:rsidRDefault="00BA108B" w:rsidP="004654A5">
            <w:pPr>
              <w:pStyle w:val="ListParagraph"/>
              <w:ind w:left="360"/>
              <w:jc w:val="right"/>
              <w:rPr>
                <w:rFonts w:ascii="Lucida Sans" w:hAnsi="Lucida Sans"/>
                <w:sz w:val="20"/>
              </w:rPr>
            </w:pPr>
            <w:r>
              <w:rPr>
                <w:rFonts w:ascii="Lucida Sans" w:hAnsi="Lucida Sans"/>
                <w:sz w:val="20"/>
              </w:rPr>
              <w:t>Monday</w:t>
            </w:r>
          </w:p>
        </w:tc>
        <w:tc>
          <w:tcPr>
            <w:tcW w:w="2179" w:type="dxa"/>
            <w:tcBorders>
              <w:top w:val="single" w:sz="4" w:space="0" w:color="auto"/>
              <w:left w:val="nil"/>
              <w:bottom w:val="nil"/>
            </w:tcBorders>
          </w:tcPr>
          <w:p w14:paraId="7DE9A61C" w14:textId="77777777" w:rsidR="00BA108B" w:rsidRDefault="00BA108B" w:rsidP="000D6B0F">
            <w:pPr>
              <w:pStyle w:val="ListParagraph"/>
              <w:ind w:left="360"/>
              <w:rPr>
                <w:rFonts w:ascii="Lucida Sans" w:hAnsi="Lucida Sans"/>
                <w:sz w:val="20"/>
              </w:rPr>
            </w:pPr>
            <w:r>
              <w:rPr>
                <w:rFonts w:ascii="Lucida Sans" w:hAnsi="Lucida Sans"/>
                <w:sz w:val="20"/>
              </w:rPr>
              <w:t>36,787</w:t>
            </w:r>
          </w:p>
        </w:tc>
        <w:tc>
          <w:tcPr>
            <w:tcW w:w="2051" w:type="dxa"/>
            <w:tcBorders>
              <w:top w:val="single" w:sz="4" w:space="0" w:color="auto"/>
              <w:bottom w:val="nil"/>
              <w:right w:val="nil"/>
            </w:tcBorders>
          </w:tcPr>
          <w:p w14:paraId="07966E9F" w14:textId="77777777" w:rsidR="00BA108B" w:rsidRDefault="00BA108B">
            <w:pPr>
              <w:pStyle w:val="ListParagraph"/>
              <w:ind w:left="360"/>
              <w:jc w:val="right"/>
              <w:rPr>
                <w:rFonts w:ascii="Lucida Sans" w:hAnsi="Lucida Sans"/>
                <w:sz w:val="20"/>
              </w:rPr>
            </w:pPr>
          </w:p>
        </w:tc>
        <w:tc>
          <w:tcPr>
            <w:tcW w:w="2178" w:type="dxa"/>
            <w:tcBorders>
              <w:top w:val="single" w:sz="4" w:space="0" w:color="auto"/>
              <w:left w:val="nil"/>
              <w:bottom w:val="nil"/>
            </w:tcBorders>
          </w:tcPr>
          <w:p w14:paraId="311E7359" w14:textId="77777777" w:rsidR="00BA108B" w:rsidRDefault="00BA108B" w:rsidP="004654A5">
            <w:pPr>
              <w:pStyle w:val="ListParagraph"/>
              <w:ind w:left="360"/>
              <w:rPr>
                <w:rFonts w:ascii="Lucida Sans" w:hAnsi="Lucida Sans"/>
                <w:sz w:val="20"/>
              </w:rPr>
            </w:pPr>
          </w:p>
        </w:tc>
      </w:tr>
      <w:tr w:rsidR="00BA108B" w14:paraId="76D90F04" w14:textId="77777777" w:rsidTr="0056117F">
        <w:tc>
          <w:tcPr>
            <w:tcW w:w="1980" w:type="dxa"/>
            <w:tcBorders>
              <w:top w:val="nil"/>
              <w:bottom w:val="nil"/>
              <w:right w:val="nil"/>
            </w:tcBorders>
          </w:tcPr>
          <w:p w14:paraId="2E6F5134" w14:textId="77777777" w:rsidR="00BA108B" w:rsidRDefault="00BA108B" w:rsidP="004654A5">
            <w:pPr>
              <w:pStyle w:val="ListParagraph"/>
              <w:ind w:left="360"/>
              <w:jc w:val="right"/>
              <w:rPr>
                <w:rFonts w:ascii="Lucida Sans" w:hAnsi="Lucida Sans"/>
                <w:sz w:val="20"/>
              </w:rPr>
            </w:pPr>
            <w:r>
              <w:rPr>
                <w:rFonts w:ascii="Lucida Sans" w:hAnsi="Lucida Sans"/>
                <w:sz w:val="20"/>
              </w:rPr>
              <w:t>Tuesday</w:t>
            </w:r>
          </w:p>
        </w:tc>
        <w:tc>
          <w:tcPr>
            <w:tcW w:w="2179" w:type="dxa"/>
            <w:tcBorders>
              <w:top w:val="nil"/>
              <w:left w:val="nil"/>
              <w:bottom w:val="nil"/>
            </w:tcBorders>
          </w:tcPr>
          <w:p w14:paraId="7F8AFB19" w14:textId="77777777" w:rsidR="00BA108B" w:rsidRDefault="00BA108B" w:rsidP="000D6B0F">
            <w:pPr>
              <w:pStyle w:val="ListParagraph"/>
              <w:ind w:left="360"/>
              <w:rPr>
                <w:rFonts w:ascii="Lucida Sans" w:hAnsi="Lucida Sans"/>
                <w:sz w:val="20"/>
              </w:rPr>
            </w:pPr>
            <w:r>
              <w:rPr>
                <w:rFonts w:ascii="Lucida Sans" w:hAnsi="Lucida Sans"/>
                <w:sz w:val="20"/>
              </w:rPr>
              <w:t>37,342</w:t>
            </w:r>
          </w:p>
        </w:tc>
        <w:tc>
          <w:tcPr>
            <w:tcW w:w="2051" w:type="dxa"/>
            <w:tcBorders>
              <w:top w:val="nil"/>
              <w:bottom w:val="nil"/>
              <w:right w:val="nil"/>
            </w:tcBorders>
          </w:tcPr>
          <w:p w14:paraId="11CFEBAA" w14:textId="77777777" w:rsidR="00BA108B" w:rsidRDefault="00BA108B" w:rsidP="004654A5">
            <w:pPr>
              <w:pStyle w:val="ListParagraph"/>
              <w:ind w:left="360"/>
              <w:jc w:val="right"/>
              <w:rPr>
                <w:rFonts w:ascii="Lucida Sans" w:hAnsi="Lucida Sans"/>
                <w:sz w:val="20"/>
              </w:rPr>
            </w:pPr>
            <w:r>
              <w:rPr>
                <w:rFonts w:ascii="Lucida Sans" w:hAnsi="Lucida Sans"/>
                <w:sz w:val="20"/>
              </w:rPr>
              <w:t>Tuesday</w:t>
            </w:r>
          </w:p>
        </w:tc>
        <w:tc>
          <w:tcPr>
            <w:tcW w:w="2178" w:type="dxa"/>
            <w:tcBorders>
              <w:top w:val="nil"/>
              <w:left w:val="nil"/>
              <w:bottom w:val="nil"/>
            </w:tcBorders>
          </w:tcPr>
          <w:p w14:paraId="70909CB7" w14:textId="77777777" w:rsidR="00BA108B" w:rsidRDefault="00BA108B" w:rsidP="004654A5">
            <w:pPr>
              <w:pStyle w:val="ListParagraph"/>
              <w:ind w:left="360"/>
              <w:rPr>
                <w:rFonts w:ascii="Lucida Sans" w:hAnsi="Lucida Sans"/>
                <w:sz w:val="20"/>
              </w:rPr>
            </w:pPr>
            <w:r>
              <w:rPr>
                <w:rFonts w:ascii="Lucida Sans" w:hAnsi="Lucida Sans"/>
                <w:sz w:val="20"/>
              </w:rPr>
              <w:t>1</w:t>
            </w:r>
            <w:r w:rsidR="0094069F">
              <w:rPr>
                <w:rFonts w:ascii="Lucida Sans" w:hAnsi="Lucida Sans"/>
                <w:sz w:val="20"/>
              </w:rPr>
              <w:t>55,418</w:t>
            </w:r>
          </w:p>
        </w:tc>
      </w:tr>
      <w:tr w:rsidR="00BA108B" w14:paraId="1F988233" w14:textId="77777777" w:rsidTr="0056117F">
        <w:tc>
          <w:tcPr>
            <w:tcW w:w="1980" w:type="dxa"/>
            <w:tcBorders>
              <w:top w:val="nil"/>
              <w:bottom w:val="nil"/>
              <w:right w:val="nil"/>
            </w:tcBorders>
          </w:tcPr>
          <w:p w14:paraId="0021F415" w14:textId="77777777" w:rsidR="00BA108B" w:rsidRDefault="00BA108B" w:rsidP="004654A5">
            <w:pPr>
              <w:pStyle w:val="ListParagraph"/>
              <w:ind w:left="360"/>
              <w:jc w:val="right"/>
              <w:rPr>
                <w:rFonts w:ascii="Lucida Sans" w:hAnsi="Lucida Sans"/>
                <w:sz w:val="20"/>
              </w:rPr>
            </w:pPr>
            <w:r>
              <w:rPr>
                <w:rFonts w:ascii="Lucida Sans" w:hAnsi="Lucida Sans"/>
                <w:sz w:val="20"/>
              </w:rPr>
              <w:t>Wednesday</w:t>
            </w:r>
          </w:p>
        </w:tc>
        <w:tc>
          <w:tcPr>
            <w:tcW w:w="2179" w:type="dxa"/>
            <w:tcBorders>
              <w:top w:val="nil"/>
              <w:left w:val="nil"/>
              <w:bottom w:val="nil"/>
            </w:tcBorders>
          </w:tcPr>
          <w:p w14:paraId="319D8533" w14:textId="77777777" w:rsidR="00BA108B" w:rsidRDefault="00BA108B" w:rsidP="000D6B0F">
            <w:pPr>
              <w:pStyle w:val="ListParagraph"/>
              <w:ind w:left="360"/>
              <w:rPr>
                <w:rFonts w:ascii="Lucida Sans" w:hAnsi="Lucida Sans"/>
                <w:sz w:val="20"/>
              </w:rPr>
            </w:pPr>
            <w:r>
              <w:rPr>
                <w:rFonts w:ascii="Lucida Sans" w:hAnsi="Lucida Sans"/>
                <w:sz w:val="20"/>
              </w:rPr>
              <w:t>38,277</w:t>
            </w:r>
          </w:p>
        </w:tc>
        <w:tc>
          <w:tcPr>
            <w:tcW w:w="2051" w:type="dxa"/>
            <w:tcBorders>
              <w:top w:val="nil"/>
              <w:bottom w:val="nil"/>
              <w:right w:val="nil"/>
            </w:tcBorders>
          </w:tcPr>
          <w:p w14:paraId="030BB885" w14:textId="77777777" w:rsidR="00BA108B" w:rsidRDefault="00BA108B">
            <w:pPr>
              <w:pStyle w:val="ListParagraph"/>
              <w:ind w:left="360"/>
              <w:jc w:val="right"/>
              <w:rPr>
                <w:rFonts w:ascii="Lucida Sans" w:hAnsi="Lucida Sans"/>
                <w:sz w:val="20"/>
              </w:rPr>
            </w:pPr>
          </w:p>
        </w:tc>
        <w:tc>
          <w:tcPr>
            <w:tcW w:w="2178" w:type="dxa"/>
            <w:tcBorders>
              <w:top w:val="nil"/>
              <w:left w:val="nil"/>
              <w:bottom w:val="nil"/>
            </w:tcBorders>
          </w:tcPr>
          <w:p w14:paraId="73B270A6" w14:textId="77777777" w:rsidR="00BA108B" w:rsidRDefault="00BA108B" w:rsidP="004654A5">
            <w:pPr>
              <w:pStyle w:val="ListParagraph"/>
              <w:ind w:left="360"/>
              <w:rPr>
                <w:rFonts w:ascii="Lucida Sans" w:hAnsi="Lucida Sans"/>
                <w:sz w:val="20"/>
              </w:rPr>
            </w:pPr>
          </w:p>
        </w:tc>
      </w:tr>
      <w:tr w:rsidR="00BA108B" w14:paraId="574C67E0" w14:textId="77777777" w:rsidTr="0056117F">
        <w:tc>
          <w:tcPr>
            <w:tcW w:w="1980" w:type="dxa"/>
            <w:tcBorders>
              <w:top w:val="nil"/>
              <w:bottom w:val="nil"/>
              <w:right w:val="nil"/>
            </w:tcBorders>
          </w:tcPr>
          <w:p w14:paraId="38C7ACAE" w14:textId="77777777" w:rsidR="00BA108B" w:rsidRDefault="00BA108B" w:rsidP="004654A5">
            <w:pPr>
              <w:pStyle w:val="ListParagraph"/>
              <w:ind w:left="360"/>
              <w:jc w:val="right"/>
              <w:rPr>
                <w:rFonts w:ascii="Lucida Sans" w:hAnsi="Lucida Sans"/>
                <w:sz w:val="20"/>
              </w:rPr>
            </w:pPr>
            <w:r>
              <w:rPr>
                <w:rFonts w:ascii="Lucida Sans" w:hAnsi="Lucida Sans"/>
                <w:sz w:val="20"/>
              </w:rPr>
              <w:t>Thursday</w:t>
            </w:r>
          </w:p>
        </w:tc>
        <w:tc>
          <w:tcPr>
            <w:tcW w:w="2179" w:type="dxa"/>
            <w:tcBorders>
              <w:top w:val="nil"/>
              <w:left w:val="nil"/>
              <w:bottom w:val="nil"/>
            </w:tcBorders>
          </w:tcPr>
          <w:p w14:paraId="5F3853FE" w14:textId="77777777" w:rsidR="00BA108B" w:rsidRDefault="00BA108B" w:rsidP="000D6B0F">
            <w:pPr>
              <w:pStyle w:val="ListParagraph"/>
              <w:ind w:left="360"/>
              <w:rPr>
                <w:rFonts w:ascii="Lucida Sans" w:hAnsi="Lucida Sans"/>
                <w:sz w:val="20"/>
              </w:rPr>
            </w:pPr>
            <w:r>
              <w:rPr>
                <w:rFonts w:ascii="Lucida Sans" w:hAnsi="Lucida Sans"/>
                <w:sz w:val="20"/>
              </w:rPr>
              <w:t>37,823</w:t>
            </w:r>
          </w:p>
        </w:tc>
        <w:tc>
          <w:tcPr>
            <w:tcW w:w="2051" w:type="dxa"/>
            <w:tcBorders>
              <w:top w:val="nil"/>
              <w:bottom w:val="nil"/>
              <w:right w:val="nil"/>
            </w:tcBorders>
          </w:tcPr>
          <w:p w14:paraId="0EFB2DBD" w14:textId="77777777" w:rsidR="00BA108B" w:rsidRDefault="00BA108B">
            <w:pPr>
              <w:pStyle w:val="ListParagraph"/>
              <w:ind w:left="360"/>
              <w:jc w:val="right"/>
              <w:rPr>
                <w:rFonts w:ascii="Lucida Sans" w:hAnsi="Lucida Sans"/>
                <w:sz w:val="20"/>
              </w:rPr>
            </w:pPr>
          </w:p>
        </w:tc>
        <w:tc>
          <w:tcPr>
            <w:tcW w:w="2178" w:type="dxa"/>
            <w:tcBorders>
              <w:top w:val="nil"/>
              <w:left w:val="nil"/>
              <w:bottom w:val="nil"/>
            </w:tcBorders>
          </w:tcPr>
          <w:p w14:paraId="551665CE" w14:textId="77777777" w:rsidR="00BA108B" w:rsidRDefault="00BA108B">
            <w:pPr>
              <w:pStyle w:val="ListParagraph"/>
              <w:ind w:left="360"/>
              <w:rPr>
                <w:rFonts w:ascii="Lucida Sans" w:hAnsi="Lucida Sans"/>
                <w:sz w:val="20"/>
              </w:rPr>
            </w:pPr>
          </w:p>
        </w:tc>
      </w:tr>
      <w:tr w:rsidR="00BA108B" w14:paraId="43B49069" w14:textId="77777777" w:rsidTr="0056117F">
        <w:tc>
          <w:tcPr>
            <w:tcW w:w="1980" w:type="dxa"/>
            <w:tcBorders>
              <w:top w:val="nil"/>
              <w:bottom w:val="single" w:sz="4" w:space="0" w:color="auto"/>
              <w:right w:val="nil"/>
            </w:tcBorders>
          </w:tcPr>
          <w:p w14:paraId="2939E6A0" w14:textId="77777777" w:rsidR="00BA108B" w:rsidRDefault="00BA108B" w:rsidP="004654A5">
            <w:pPr>
              <w:pStyle w:val="ListParagraph"/>
              <w:ind w:left="360"/>
              <w:jc w:val="right"/>
              <w:rPr>
                <w:rFonts w:ascii="Lucida Sans" w:hAnsi="Lucida Sans"/>
                <w:sz w:val="20"/>
              </w:rPr>
            </w:pPr>
            <w:r>
              <w:rPr>
                <w:rFonts w:ascii="Lucida Sans" w:hAnsi="Lucida Sans"/>
                <w:sz w:val="20"/>
              </w:rPr>
              <w:t>Friday</w:t>
            </w:r>
          </w:p>
        </w:tc>
        <w:tc>
          <w:tcPr>
            <w:tcW w:w="2179" w:type="dxa"/>
            <w:tcBorders>
              <w:top w:val="nil"/>
              <w:left w:val="nil"/>
              <w:bottom w:val="single" w:sz="4" w:space="0" w:color="auto"/>
            </w:tcBorders>
          </w:tcPr>
          <w:p w14:paraId="2D515155" w14:textId="77777777" w:rsidR="00BA108B" w:rsidRDefault="00BA108B" w:rsidP="000D6B0F">
            <w:pPr>
              <w:pStyle w:val="ListParagraph"/>
              <w:ind w:left="360"/>
              <w:rPr>
                <w:rFonts w:ascii="Lucida Sans" w:hAnsi="Lucida Sans"/>
                <w:sz w:val="20"/>
              </w:rPr>
            </w:pPr>
            <w:r>
              <w:rPr>
                <w:rFonts w:ascii="Lucida Sans" w:hAnsi="Lucida Sans"/>
                <w:sz w:val="20"/>
              </w:rPr>
              <w:t>36,115</w:t>
            </w:r>
          </w:p>
        </w:tc>
        <w:tc>
          <w:tcPr>
            <w:tcW w:w="2051" w:type="dxa"/>
            <w:tcBorders>
              <w:top w:val="nil"/>
              <w:bottom w:val="single" w:sz="4" w:space="0" w:color="auto"/>
              <w:right w:val="nil"/>
            </w:tcBorders>
          </w:tcPr>
          <w:p w14:paraId="23A9EF1D" w14:textId="77777777" w:rsidR="00BA108B" w:rsidRDefault="00BA108B">
            <w:pPr>
              <w:pStyle w:val="ListParagraph"/>
              <w:ind w:left="360"/>
              <w:jc w:val="right"/>
              <w:rPr>
                <w:rFonts w:ascii="Lucida Sans" w:hAnsi="Lucida Sans"/>
                <w:sz w:val="20"/>
              </w:rPr>
            </w:pPr>
          </w:p>
        </w:tc>
        <w:tc>
          <w:tcPr>
            <w:tcW w:w="2178" w:type="dxa"/>
            <w:tcBorders>
              <w:top w:val="nil"/>
              <w:left w:val="nil"/>
              <w:bottom w:val="single" w:sz="4" w:space="0" w:color="auto"/>
            </w:tcBorders>
          </w:tcPr>
          <w:p w14:paraId="4946FF14" w14:textId="77777777" w:rsidR="00BA108B" w:rsidRDefault="00BA108B" w:rsidP="004654A5">
            <w:pPr>
              <w:pStyle w:val="ListParagraph"/>
              <w:ind w:left="360"/>
              <w:rPr>
                <w:rFonts w:ascii="Lucida Sans" w:hAnsi="Lucida Sans"/>
                <w:sz w:val="20"/>
              </w:rPr>
            </w:pPr>
          </w:p>
        </w:tc>
      </w:tr>
      <w:tr w:rsidR="00BA108B" w14:paraId="19D90572" w14:textId="77777777" w:rsidTr="0056117F">
        <w:trPr>
          <w:trHeight w:val="584"/>
        </w:trPr>
        <w:tc>
          <w:tcPr>
            <w:tcW w:w="8388" w:type="dxa"/>
            <w:gridSpan w:val="4"/>
            <w:tcBorders>
              <w:left w:val="nil"/>
              <w:bottom w:val="nil"/>
              <w:right w:val="nil"/>
            </w:tcBorders>
            <w:vAlign w:val="bottom"/>
          </w:tcPr>
          <w:p w14:paraId="0114E670" w14:textId="77777777" w:rsidR="004654A5" w:rsidRPr="000D6B0F" w:rsidRDefault="004654A5" w:rsidP="000D6B0F">
            <w:pPr>
              <w:jc w:val="center"/>
              <w:rPr>
                <w:rFonts w:ascii="Lucida Sans" w:hAnsi="Lucida Sans"/>
                <w:b/>
                <w:sz w:val="20"/>
              </w:rPr>
            </w:pPr>
            <w:r w:rsidRPr="000D6B0F">
              <w:rPr>
                <w:rFonts w:ascii="Lucida Sans" w:hAnsi="Lucida Sans"/>
                <w:b/>
                <w:sz w:val="24"/>
              </w:rPr>
              <w:t>T</w:t>
            </w:r>
            <w:r w:rsidR="00656424" w:rsidRPr="000D6B0F">
              <w:rPr>
                <w:rFonts w:ascii="Lucida Sans" w:hAnsi="Lucida Sans"/>
                <w:b/>
                <w:sz w:val="24"/>
              </w:rPr>
              <w:t xml:space="preserve">V </w:t>
            </w:r>
            <w:r w:rsidR="00BA108B" w:rsidRPr="000D6B0F">
              <w:rPr>
                <w:rFonts w:ascii="Lucida Sans" w:hAnsi="Lucida Sans"/>
                <w:b/>
                <w:sz w:val="24"/>
              </w:rPr>
              <w:t>Shows</w:t>
            </w:r>
            <w:r w:rsidR="000D6B0F" w:rsidRPr="000D6B0F">
              <w:rPr>
                <w:rFonts w:ascii="Lucida Sans" w:hAnsi="Lucida Sans"/>
                <w:b/>
                <w:sz w:val="24"/>
              </w:rPr>
              <w:t xml:space="preserve"> Marketed Toward Senior Citizens</w:t>
            </w:r>
          </w:p>
        </w:tc>
      </w:tr>
      <w:tr w:rsidR="00BA108B" w14:paraId="71EABDC1" w14:textId="77777777" w:rsidTr="0056117F">
        <w:trPr>
          <w:trHeight w:val="333"/>
        </w:trPr>
        <w:tc>
          <w:tcPr>
            <w:tcW w:w="4159" w:type="dxa"/>
            <w:gridSpan w:val="2"/>
            <w:tcBorders>
              <w:top w:val="nil"/>
              <w:left w:val="nil"/>
              <w:bottom w:val="single" w:sz="4" w:space="0" w:color="auto"/>
              <w:right w:val="nil"/>
            </w:tcBorders>
            <w:vAlign w:val="bottom"/>
          </w:tcPr>
          <w:p w14:paraId="35B2A714" w14:textId="77777777" w:rsidR="00BA108B" w:rsidRPr="00BA108B" w:rsidRDefault="00DE0687" w:rsidP="0056117F">
            <w:pPr>
              <w:pStyle w:val="ListParagraph"/>
              <w:ind w:left="360"/>
              <w:jc w:val="center"/>
              <w:rPr>
                <w:rFonts w:ascii="Lucida Sans" w:hAnsi="Lucida Sans"/>
                <w:b/>
                <w:sz w:val="20"/>
              </w:rPr>
            </w:pPr>
            <w:r>
              <w:rPr>
                <w:rFonts w:ascii="Lucida Sans" w:hAnsi="Lucida Sans"/>
                <w:b/>
                <w:sz w:val="20"/>
              </w:rPr>
              <w:t>The News Show</w:t>
            </w:r>
          </w:p>
        </w:tc>
        <w:tc>
          <w:tcPr>
            <w:tcW w:w="4229" w:type="dxa"/>
            <w:gridSpan w:val="2"/>
            <w:tcBorders>
              <w:top w:val="nil"/>
              <w:left w:val="nil"/>
              <w:bottom w:val="single" w:sz="4" w:space="0" w:color="auto"/>
              <w:right w:val="nil"/>
            </w:tcBorders>
            <w:vAlign w:val="bottom"/>
          </w:tcPr>
          <w:p w14:paraId="21C0863E" w14:textId="77777777" w:rsidR="004654A5" w:rsidRPr="000D6B0F" w:rsidRDefault="00852F03" w:rsidP="0056117F">
            <w:pPr>
              <w:pStyle w:val="ListParagraph"/>
              <w:ind w:left="360"/>
              <w:jc w:val="center"/>
              <w:rPr>
                <w:rFonts w:ascii="Lucida Sans" w:hAnsi="Lucida Sans"/>
                <w:b/>
                <w:sz w:val="20"/>
              </w:rPr>
            </w:pPr>
            <w:r>
              <w:rPr>
                <w:rFonts w:ascii="Lucida Sans" w:hAnsi="Lucida Sans"/>
                <w:b/>
                <w:sz w:val="20"/>
              </w:rPr>
              <w:t>The Sixties</w:t>
            </w:r>
          </w:p>
        </w:tc>
      </w:tr>
      <w:tr w:rsidR="00BA108B" w14:paraId="1BEB31C7" w14:textId="77777777" w:rsidTr="0056117F">
        <w:tc>
          <w:tcPr>
            <w:tcW w:w="1980" w:type="dxa"/>
            <w:tcBorders>
              <w:bottom w:val="single" w:sz="4" w:space="0" w:color="auto"/>
              <w:right w:val="nil"/>
            </w:tcBorders>
          </w:tcPr>
          <w:p w14:paraId="557E8F05" w14:textId="77777777" w:rsidR="00BA108B" w:rsidRPr="000D6B0F" w:rsidRDefault="00BA108B" w:rsidP="004654A5">
            <w:pPr>
              <w:pStyle w:val="ListParagraph"/>
              <w:ind w:left="360"/>
              <w:jc w:val="right"/>
              <w:rPr>
                <w:rFonts w:ascii="Lucida Sans" w:hAnsi="Lucida Sans"/>
                <w:b/>
                <w:sz w:val="20"/>
              </w:rPr>
            </w:pPr>
            <w:r w:rsidRPr="000D6B0F">
              <w:rPr>
                <w:rFonts w:ascii="Lucida Sans" w:hAnsi="Lucida Sans"/>
                <w:b/>
                <w:sz w:val="20"/>
              </w:rPr>
              <w:t>Day</w:t>
            </w:r>
          </w:p>
        </w:tc>
        <w:tc>
          <w:tcPr>
            <w:tcW w:w="2179" w:type="dxa"/>
            <w:tcBorders>
              <w:left w:val="nil"/>
              <w:bottom w:val="single" w:sz="4" w:space="0" w:color="auto"/>
            </w:tcBorders>
          </w:tcPr>
          <w:p w14:paraId="7341A108" w14:textId="77777777" w:rsidR="00BA108B" w:rsidRPr="000D6B0F" w:rsidRDefault="00BA108B" w:rsidP="004654A5">
            <w:pPr>
              <w:pStyle w:val="ListParagraph"/>
              <w:ind w:left="360"/>
              <w:rPr>
                <w:rFonts w:ascii="Lucida Sans" w:hAnsi="Lucida Sans"/>
                <w:b/>
                <w:sz w:val="20"/>
              </w:rPr>
            </w:pPr>
            <w:r w:rsidRPr="000D6B0F">
              <w:rPr>
                <w:rFonts w:ascii="Lucida Sans" w:hAnsi="Lucida Sans"/>
                <w:b/>
                <w:sz w:val="20"/>
              </w:rPr>
              <w:t>Viewers</w:t>
            </w:r>
          </w:p>
        </w:tc>
        <w:tc>
          <w:tcPr>
            <w:tcW w:w="2051" w:type="dxa"/>
            <w:tcBorders>
              <w:bottom w:val="single" w:sz="4" w:space="0" w:color="auto"/>
              <w:right w:val="nil"/>
            </w:tcBorders>
          </w:tcPr>
          <w:p w14:paraId="37CBB787" w14:textId="77777777" w:rsidR="00BA108B" w:rsidRPr="000D6B0F" w:rsidRDefault="00BA108B" w:rsidP="004654A5">
            <w:pPr>
              <w:pStyle w:val="ListParagraph"/>
              <w:ind w:left="360"/>
              <w:jc w:val="right"/>
              <w:rPr>
                <w:rFonts w:ascii="Lucida Sans" w:hAnsi="Lucida Sans"/>
                <w:b/>
                <w:sz w:val="20"/>
              </w:rPr>
            </w:pPr>
            <w:r w:rsidRPr="000D6B0F">
              <w:rPr>
                <w:rFonts w:ascii="Lucida Sans" w:hAnsi="Lucida Sans"/>
                <w:b/>
                <w:sz w:val="20"/>
              </w:rPr>
              <w:t>Day</w:t>
            </w:r>
          </w:p>
        </w:tc>
        <w:tc>
          <w:tcPr>
            <w:tcW w:w="2178" w:type="dxa"/>
            <w:tcBorders>
              <w:left w:val="nil"/>
              <w:bottom w:val="single" w:sz="4" w:space="0" w:color="auto"/>
            </w:tcBorders>
          </w:tcPr>
          <w:p w14:paraId="1D4C8731" w14:textId="77777777" w:rsidR="00BA108B" w:rsidRPr="000D6B0F" w:rsidRDefault="00BA108B" w:rsidP="004654A5">
            <w:pPr>
              <w:pStyle w:val="ListParagraph"/>
              <w:ind w:left="360"/>
              <w:rPr>
                <w:rFonts w:ascii="Lucida Sans" w:hAnsi="Lucida Sans"/>
                <w:b/>
                <w:sz w:val="20"/>
              </w:rPr>
            </w:pPr>
            <w:r w:rsidRPr="000D6B0F">
              <w:rPr>
                <w:rFonts w:ascii="Lucida Sans" w:hAnsi="Lucida Sans"/>
                <w:b/>
                <w:sz w:val="20"/>
              </w:rPr>
              <w:t>Viewers</w:t>
            </w:r>
          </w:p>
        </w:tc>
      </w:tr>
      <w:tr w:rsidR="00BA108B" w14:paraId="5037A38C" w14:textId="77777777" w:rsidTr="0056117F">
        <w:tc>
          <w:tcPr>
            <w:tcW w:w="1980" w:type="dxa"/>
            <w:tcBorders>
              <w:bottom w:val="nil"/>
              <w:right w:val="nil"/>
            </w:tcBorders>
          </w:tcPr>
          <w:p w14:paraId="28E16401" w14:textId="77777777" w:rsidR="00BA108B" w:rsidRDefault="00BA108B" w:rsidP="004654A5">
            <w:pPr>
              <w:pStyle w:val="ListParagraph"/>
              <w:ind w:left="360"/>
              <w:jc w:val="right"/>
              <w:rPr>
                <w:rFonts w:ascii="Lucida Sans" w:hAnsi="Lucida Sans"/>
                <w:sz w:val="20"/>
              </w:rPr>
            </w:pPr>
            <w:r>
              <w:rPr>
                <w:rFonts w:ascii="Lucida Sans" w:hAnsi="Lucida Sans"/>
                <w:sz w:val="20"/>
              </w:rPr>
              <w:t>Monday</w:t>
            </w:r>
          </w:p>
        </w:tc>
        <w:tc>
          <w:tcPr>
            <w:tcW w:w="2179" w:type="dxa"/>
            <w:tcBorders>
              <w:left w:val="nil"/>
              <w:bottom w:val="nil"/>
            </w:tcBorders>
          </w:tcPr>
          <w:p w14:paraId="69C6437E" w14:textId="77777777" w:rsidR="00BA108B" w:rsidRDefault="00BA108B" w:rsidP="004654A5">
            <w:pPr>
              <w:pStyle w:val="ListParagraph"/>
              <w:ind w:left="360"/>
              <w:rPr>
                <w:rFonts w:ascii="Lucida Sans" w:hAnsi="Lucida Sans"/>
                <w:sz w:val="20"/>
              </w:rPr>
            </w:pPr>
            <w:r>
              <w:rPr>
                <w:rFonts w:ascii="Lucida Sans" w:hAnsi="Lucida Sans"/>
                <w:sz w:val="20"/>
              </w:rPr>
              <w:t>45,519</w:t>
            </w:r>
          </w:p>
        </w:tc>
        <w:tc>
          <w:tcPr>
            <w:tcW w:w="2051" w:type="dxa"/>
            <w:tcBorders>
              <w:bottom w:val="nil"/>
              <w:right w:val="nil"/>
            </w:tcBorders>
          </w:tcPr>
          <w:p w14:paraId="76181D66" w14:textId="77777777" w:rsidR="00BA108B" w:rsidRDefault="00BA108B" w:rsidP="004654A5">
            <w:pPr>
              <w:pStyle w:val="ListParagraph"/>
              <w:ind w:left="360"/>
              <w:jc w:val="right"/>
              <w:rPr>
                <w:rFonts w:ascii="Lucida Sans" w:hAnsi="Lucida Sans"/>
                <w:sz w:val="20"/>
              </w:rPr>
            </w:pPr>
            <w:r>
              <w:rPr>
                <w:rFonts w:ascii="Lucida Sans" w:hAnsi="Lucida Sans"/>
                <w:sz w:val="20"/>
              </w:rPr>
              <w:t>Monday</w:t>
            </w:r>
          </w:p>
        </w:tc>
        <w:tc>
          <w:tcPr>
            <w:tcW w:w="2178" w:type="dxa"/>
            <w:tcBorders>
              <w:left w:val="nil"/>
              <w:bottom w:val="nil"/>
            </w:tcBorders>
          </w:tcPr>
          <w:p w14:paraId="162CD016" w14:textId="77777777" w:rsidR="00BA108B" w:rsidRDefault="0094069F" w:rsidP="004654A5">
            <w:pPr>
              <w:pStyle w:val="ListParagraph"/>
              <w:ind w:left="360"/>
              <w:rPr>
                <w:rFonts w:ascii="Lucida Sans" w:hAnsi="Lucida Sans"/>
                <w:sz w:val="20"/>
              </w:rPr>
            </w:pPr>
            <w:r>
              <w:rPr>
                <w:rFonts w:ascii="Lucida Sans" w:hAnsi="Lucida Sans"/>
                <w:sz w:val="20"/>
              </w:rPr>
              <w:t>144,418</w:t>
            </w:r>
          </w:p>
        </w:tc>
      </w:tr>
      <w:tr w:rsidR="00BA108B" w14:paraId="367F2E2D" w14:textId="77777777" w:rsidTr="0056117F">
        <w:tc>
          <w:tcPr>
            <w:tcW w:w="1980" w:type="dxa"/>
            <w:tcBorders>
              <w:top w:val="nil"/>
              <w:bottom w:val="nil"/>
              <w:right w:val="nil"/>
            </w:tcBorders>
          </w:tcPr>
          <w:p w14:paraId="018A1D9C" w14:textId="77777777" w:rsidR="00BA108B" w:rsidRDefault="00BA108B" w:rsidP="004654A5">
            <w:pPr>
              <w:pStyle w:val="ListParagraph"/>
              <w:ind w:left="360"/>
              <w:jc w:val="right"/>
              <w:rPr>
                <w:rFonts w:ascii="Lucida Sans" w:hAnsi="Lucida Sans"/>
                <w:sz w:val="20"/>
              </w:rPr>
            </w:pPr>
            <w:r>
              <w:rPr>
                <w:rFonts w:ascii="Lucida Sans" w:hAnsi="Lucida Sans"/>
                <w:sz w:val="20"/>
              </w:rPr>
              <w:t>Tuesday</w:t>
            </w:r>
          </w:p>
        </w:tc>
        <w:tc>
          <w:tcPr>
            <w:tcW w:w="2179" w:type="dxa"/>
            <w:tcBorders>
              <w:top w:val="nil"/>
              <w:left w:val="nil"/>
              <w:bottom w:val="nil"/>
            </w:tcBorders>
          </w:tcPr>
          <w:p w14:paraId="2A9EA4CB" w14:textId="77777777" w:rsidR="00BA108B" w:rsidRDefault="00BA108B" w:rsidP="004654A5">
            <w:pPr>
              <w:pStyle w:val="ListParagraph"/>
              <w:ind w:left="360"/>
              <w:rPr>
                <w:rFonts w:ascii="Lucida Sans" w:hAnsi="Lucida Sans"/>
                <w:sz w:val="20"/>
              </w:rPr>
            </w:pPr>
            <w:r>
              <w:rPr>
                <w:rFonts w:ascii="Lucida Sans" w:hAnsi="Lucida Sans"/>
                <w:sz w:val="20"/>
              </w:rPr>
              <w:t>47,351</w:t>
            </w:r>
          </w:p>
        </w:tc>
        <w:tc>
          <w:tcPr>
            <w:tcW w:w="2051" w:type="dxa"/>
            <w:tcBorders>
              <w:top w:val="nil"/>
              <w:bottom w:val="nil"/>
              <w:right w:val="nil"/>
            </w:tcBorders>
          </w:tcPr>
          <w:p w14:paraId="2324BF4A" w14:textId="77777777" w:rsidR="00BA108B" w:rsidRDefault="00BA108B" w:rsidP="004654A5">
            <w:pPr>
              <w:pStyle w:val="ListParagraph"/>
              <w:ind w:left="360"/>
              <w:jc w:val="right"/>
              <w:rPr>
                <w:rFonts w:ascii="Lucida Sans" w:hAnsi="Lucida Sans"/>
                <w:sz w:val="20"/>
              </w:rPr>
            </w:pPr>
          </w:p>
        </w:tc>
        <w:tc>
          <w:tcPr>
            <w:tcW w:w="2178" w:type="dxa"/>
            <w:tcBorders>
              <w:top w:val="nil"/>
              <w:left w:val="nil"/>
              <w:bottom w:val="nil"/>
            </w:tcBorders>
          </w:tcPr>
          <w:p w14:paraId="53CB3A0F" w14:textId="77777777" w:rsidR="00BA108B" w:rsidRDefault="00BA108B" w:rsidP="004654A5">
            <w:pPr>
              <w:pStyle w:val="ListParagraph"/>
              <w:ind w:left="360"/>
              <w:rPr>
                <w:rFonts w:ascii="Lucida Sans" w:hAnsi="Lucida Sans"/>
                <w:sz w:val="20"/>
              </w:rPr>
            </w:pPr>
          </w:p>
        </w:tc>
      </w:tr>
      <w:tr w:rsidR="00BA108B" w14:paraId="4B3E04CD" w14:textId="77777777" w:rsidTr="0056117F">
        <w:tc>
          <w:tcPr>
            <w:tcW w:w="1980" w:type="dxa"/>
            <w:tcBorders>
              <w:top w:val="nil"/>
              <w:bottom w:val="nil"/>
              <w:right w:val="nil"/>
            </w:tcBorders>
          </w:tcPr>
          <w:p w14:paraId="481B328A" w14:textId="77777777" w:rsidR="00BA108B" w:rsidRDefault="00BA108B" w:rsidP="004654A5">
            <w:pPr>
              <w:pStyle w:val="ListParagraph"/>
              <w:ind w:left="360"/>
              <w:jc w:val="right"/>
              <w:rPr>
                <w:rFonts w:ascii="Lucida Sans" w:hAnsi="Lucida Sans"/>
                <w:sz w:val="20"/>
              </w:rPr>
            </w:pPr>
            <w:r>
              <w:rPr>
                <w:rFonts w:ascii="Lucida Sans" w:hAnsi="Lucida Sans"/>
                <w:sz w:val="20"/>
              </w:rPr>
              <w:t>Wednesday</w:t>
            </w:r>
          </w:p>
        </w:tc>
        <w:tc>
          <w:tcPr>
            <w:tcW w:w="2179" w:type="dxa"/>
            <w:tcBorders>
              <w:top w:val="nil"/>
              <w:left w:val="nil"/>
              <w:bottom w:val="nil"/>
            </w:tcBorders>
          </w:tcPr>
          <w:p w14:paraId="566EA8D4" w14:textId="77777777" w:rsidR="00BA108B" w:rsidRDefault="00BA108B" w:rsidP="004654A5">
            <w:pPr>
              <w:pStyle w:val="ListParagraph"/>
              <w:ind w:left="360"/>
              <w:rPr>
                <w:rFonts w:ascii="Lucida Sans" w:hAnsi="Lucida Sans"/>
                <w:sz w:val="20"/>
              </w:rPr>
            </w:pPr>
            <w:r>
              <w:rPr>
                <w:rFonts w:ascii="Lucida Sans" w:hAnsi="Lucida Sans"/>
                <w:sz w:val="20"/>
              </w:rPr>
              <w:t>42,323</w:t>
            </w:r>
          </w:p>
        </w:tc>
        <w:tc>
          <w:tcPr>
            <w:tcW w:w="2051" w:type="dxa"/>
            <w:tcBorders>
              <w:top w:val="nil"/>
              <w:bottom w:val="nil"/>
              <w:right w:val="nil"/>
            </w:tcBorders>
          </w:tcPr>
          <w:p w14:paraId="6E4FBEE7" w14:textId="77777777" w:rsidR="00BA108B" w:rsidRDefault="00BA108B" w:rsidP="004654A5">
            <w:pPr>
              <w:pStyle w:val="ListParagraph"/>
              <w:ind w:left="360"/>
              <w:jc w:val="right"/>
              <w:rPr>
                <w:rFonts w:ascii="Lucida Sans" w:hAnsi="Lucida Sans"/>
                <w:sz w:val="20"/>
              </w:rPr>
            </w:pPr>
          </w:p>
        </w:tc>
        <w:tc>
          <w:tcPr>
            <w:tcW w:w="2178" w:type="dxa"/>
            <w:tcBorders>
              <w:top w:val="nil"/>
              <w:left w:val="nil"/>
              <w:bottom w:val="nil"/>
            </w:tcBorders>
          </w:tcPr>
          <w:p w14:paraId="045BA7B9" w14:textId="77777777" w:rsidR="00BA108B" w:rsidRDefault="00BA108B" w:rsidP="004654A5">
            <w:pPr>
              <w:pStyle w:val="ListParagraph"/>
              <w:ind w:left="360"/>
              <w:rPr>
                <w:rFonts w:ascii="Lucida Sans" w:hAnsi="Lucida Sans"/>
                <w:sz w:val="20"/>
              </w:rPr>
            </w:pPr>
          </w:p>
        </w:tc>
      </w:tr>
      <w:tr w:rsidR="00BA108B" w14:paraId="62848997" w14:textId="77777777" w:rsidTr="0056117F">
        <w:tc>
          <w:tcPr>
            <w:tcW w:w="1980" w:type="dxa"/>
            <w:tcBorders>
              <w:top w:val="nil"/>
              <w:bottom w:val="nil"/>
              <w:right w:val="nil"/>
            </w:tcBorders>
          </w:tcPr>
          <w:p w14:paraId="254B06D7" w14:textId="77777777" w:rsidR="00BA108B" w:rsidRDefault="00BA108B" w:rsidP="004654A5">
            <w:pPr>
              <w:pStyle w:val="ListParagraph"/>
              <w:ind w:left="360"/>
              <w:jc w:val="right"/>
              <w:rPr>
                <w:rFonts w:ascii="Lucida Sans" w:hAnsi="Lucida Sans"/>
                <w:sz w:val="20"/>
              </w:rPr>
            </w:pPr>
            <w:r>
              <w:rPr>
                <w:rFonts w:ascii="Lucida Sans" w:hAnsi="Lucida Sans"/>
                <w:sz w:val="20"/>
              </w:rPr>
              <w:t>Thursday</w:t>
            </w:r>
          </w:p>
        </w:tc>
        <w:tc>
          <w:tcPr>
            <w:tcW w:w="2179" w:type="dxa"/>
            <w:tcBorders>
              <w:top w:val="nil"/>
              <w:left w:val="nil"/>
              <w:bottom w:val="nil"/>
            </w:tcBorders>
          </w:tcPr>
          <w:p w14:paraId="4A521BD4" w14:textId="77777777" w:rsidR="00BA108B" w:rsidRDefault="00BA108B" w:rsidP="004654A5">
            <w:pPr>
              <w:pStyle w:val="ListParagraph"/>
              <w:ind w:left="360"/>
              <w:rPr>
                <w:rFonts w:ascii="Lucida Sans" w:hAnsi="Lucida Sans"/>
                <w:sz w:val="20"/>
              </w:rPr>
            </w:pPr>
            <w:r>
              <w:rPr>
                <w:rFonts w:ascii="Lucida Sans" w:hAnsi="Lucida Sans"/>
                <w:sz w:val="20"/>
              </w:rPr>
              <w:t>50,721</w:t>
            </w:r>
          </w:p>
        </w:tc>
        <w:tc>
          <w:tcPr>
            <w:tcW w:w="2051" w:type="dxa"/>
            <w:tcBorders>
              <w:top w:val="nil"/>
              <w:bottom w:val="nil"/>
              <w:right w:val="nil"/>
            </w:tcBorders>
          </w:tcPr>
          <w:p w14:paraId="4B0276EC" w14:textId="77777777" w:rsidR="00BA108B" w:rsidRDefault="00BA108B" w:rsidP="004654A5">
            <w:pPr>
              <w:pStyle w:val="ListParagraph"/>
              <w:ind w:left="360"/>
              <w:jc w:val="right"/>
              <w:rPr>
                <w:rFonts w:ascii="Lucida Sans" w:hAnsi="Lucida Sans"/>
                <w:sz w:val="20"/>
              </w:rPr>
            </w:pPr>
          </w:p>
        </w:tc>
        <w:tc>
          <w:tcPr>
            <w:tcW w:w="2178" w:type="dxa"/>
            <w:tcBorders>
              <w:top w:val="nil"/>
              <w:left w:val="nil"/>
              <w:bottom w:val="nil"/>
            </w:tcBorders>
          </w:tcPr>
          <w:p w14:paraId="38990C95" w14:textId="77777777" w:rsidR="00BA108B" w:rsidRDefault="00BA108B" w:rsidP="004654A5">
            <w:pPr>
              <w:pStyle w:val="ListParagraph"/>
              <w:ind w:left="360"/>
              <w:rPr>
                <w:rFonts w:ascii="Lucida Sans" w:hAnsi="Lucida Sans"/>
                <w:sz w:val="20"/>
              </w:rPr>
            </w:pPr>
          </w:p>
        </w:tc>
      </w:tr>
      <w:tr w:rsidR="00BA108B" w14:paraId="3BF28111" w14:textId="77777777" w:rsidTr="0056117F">
        <w:trPr>
          <w:trHeight w:val="70"/>
        </w:trPr>
        <w:tc>
          <w:tcPr>
            <w:tcW w:w="1980" w:type="dxa"/>
            <w:tcBorders>
              <w:top w:val="nil"/>
              <w:bottom w:val="single" w:sz="4" w:space="0" w:color="auto"/>
              <w:right w:val="nil"/>
            </w:tcBorders>
          </w:tcPr>
          <w:p w14:paraId="119F616A" w14:textId="77777777" w:rsidR="00BA108B" w:rsidRDefault="00BA108B" w:rsidP="004654A5">
            <w:pPr>
              <w:pStyle w:val="ListParagraph"/>
              <w:ind w:left="360"/>
              <w:jc w:val="right"/>
              <w:rPr>
                <w:rFonts w:ascii="Lucida Sans" w:hAnsi="Lucida Sans"/>
                <w:sz w:val="20"/>
              </w:rPr>
            </w:pPr>
            <w:r>
              <w:rPr>
                <w:rFonts w:ascii="Lucida Sans" w:hAnsi="Lucida Sans"/>
                <w:sz w:val="20"/>
              </w:rPr>
              <w:t>Friday</w:t>
            </w:r>
          </w:p>
        </w:tc>
        <w:tc>
          <w:tcPr>
            <w:tcW w:w="2179" w:type="dxa"/>
            <w:tcBorders>
              <w:top w:val="nil"/>
              <w:left w:val="nil"/>
              <w:bottom w:val="single" w:sz="4" w:space="0" w:color="auto"/>
            </w:tcBorders>
          </w:tcPr>
          <w:p w14:paraId="2A68E724" w14:textId="77777777" w:rsidR="00BA108B" w:rsidRDefault="00BA108B" w:rsidP="004654A5">
            <w:pPr>
              <w:pStyle w:val="ListParagraph"/>
              <w:ind w:left="360"/>
              <w:rPr>
                <w:rFonts w:ascii="Lucida Sans" w:hAnsi="Lucida Sans"/>
                <w:sz w:val="20"/>
              </w:rPr>
            </w:pPr>
            <w:r>
              <w:rPr>
                <w:rFonts w:ascii="Lucida Sans" w:hAnsi="Lucida Sans"/>
                <w:sz w:val="20"/>
              </w:rPr>
              <w:t>40,492</w:t>
            </w:r>
          </w:p>
        </w:tc>
        <w:tc>
          <w:tcPr>
            <w:tcW w:w="2051" w:type="dxa"/>
            <w:tcBorders>
              <w:top w:val="nil"/>
              <w:bottom w:val="single" w:sz="4" w:space="0" w:color="auto"/>
              <w:right w:val="nil"/>
            </w:tcBorders>
          </w:tcPr>
          <w:p w14:paraId="15781C6F" w14:textId="77777777" w:rsidR="00BA108B" w:rsidRDefault="00BA108B" w:rsidP="004654A5">
            <w:pPr>
              <w:pStyle w:val="ListParagraph"/>
              <w:ind w:left="360"/>
              <w:jc w:val="right"/>
              <w:rPr>
                <w:rFonts w:ascii="Lucida Sans" w:hAnsi="Lucida Sans"/>
                <w:sz w:val="20"/>
              </w:rPr>
            </w:pPr>
          </w:p>
        </w:tc>
        <w:tc>
          <w:tcPr>
            <w:tcW w:w="2178" w:type="dxa"/>
            <w:tcBorders>
              <w:top w:val="nil"/>
              <w:left w:val="nil"/>
              <w:bottom w:val="single" w:sz="4" w:space="0" w:color="auto"/>
            </w:tcBorders>
          </w:tcPr>
          <w:p w14:paraId="3BE78552" w14:textId="77777777" w:rsidR="00BA108B" w:rsidRDefault="00BA108B" w:rsidP="004654A5">
            <w:pPr>
              <w:pStyle w:val="ListParagraph"/>
              <w:ind w:left="360"/>
              <w:rPr>
                <w:rFonts w:ascii="Lucida Sans" w:hAnsi="Lucida Sans"/>
                <w:sz w:val="20"/>
              </w:rPr>
            </w:pPr>
          </w:p>
        </w:tc>
      </w:tr>
      <w:tr w:rsidR="00BA108B" w14:paraId="1214A623" w14:textId="77777777" w:rsidTr="0056117F">
        <w:trPr>
          <w:trHeight w:val="70"/>
        </w:trPr>
        <w:tc>
          <w:tcPr>
            <w:tcW w:w="8388" w:type="dxa"/>
            <w:gridSpan w:val="4"/>
            <w:tcBorders>
              <w:left w:val="nil"/>
              <w:bottom w:val="nil"/>
              <w:right w:val="nil"/>
            </w:tcBorders>
          </w:tcPr>
          <w:p w14:paraId="614E40B1" w14:textId="62FD70A7" w:rsidR="00BA108B" w:rsidRDefault="00BA108B">
            <w:pPr>
              <w:pStyle w:val="ListParagraph"/>
              <w:ind w:left="360"/>
              <w:jc w:val="center"/>
              <w:rPr>
                <w:rFonts w:ascii="Lucida Sans" w:hAnsi="Lucida Sans"/>
                <w:sz w:val="20"/>
              </w:rPr>
            </w:pPr>
          </w:p>
        </w:tc>
      </w:tr>
    </w:tbl>
    <w:p w14:paraId="3D364C68" w14:textId="77777777" w:rsidR="00AF2888" w:rsidRPr="00B943FB" w:rsidRDefault="00AF2888" w:rsidP="004654A5">
      <w:pPr>
        <w:pStyle w:val="ListParagraph"/>
        <w:ind w:left="360"/>
        <w:rPr>
          <w:rFonts w:ascii="Lucida Sans" w:hAnsi="Lucida Sans"/>
          <w:sz w:val="20"/>
        </w:rPr>
      </w:pPr>
    </w:p>
    <w:p w14:paraId="671DF464" w14:textId="77777777" w:rsidR="00376F36" w:rsidRDefault="00656424" w:rsidP="000D6B0F">
      <w:pPr>
        <w:pStyle w:val="ListParagraph"/>
        <w:numPr>
          <w:ilvl w:val="1"/>
          <w:numId w:val="3"/>
        </w:numPr>
        <w:ind w:left="1080"/>
        <w:rPr>
          <w:rFonts w:ascii="Lucida Sans" w:hAnsi="Lucida Sans"/>
          <w:sz w:val="20"/>
        </w:rPr>
      </w:pPr>
      <w:r>
        <w:rPr>
          <w:rFonts w:ascii="Lucida Sans" w:hAnsi="Lucida Sans"/>
          <w:sz w:val="20"/>
        </w:rPr>
        <w:t xml:space="preserve">If you can afford to </w:t>
      </w:r>
      <w:r w:rsidR="00376F36">
        <w:rPr>
          <w:rFonts w:ascii="Lucida Sans" w:hAnsi="Lucida Sans"/>
          <w:sz w:val="20"/>
        </w:rPr>
        <w:t>advertise</w:t>
      </w:r>
      <w:r>
        <w:rPr>
          <w:rFonts w:ascii="Lucida Sans" w:hAnsi="Lucida Sans"/>
          <w:sz w:val="20"/>
        </w:rPr>
        <w:t xml:space="preserve"> </w:t>
      </w:r>
      <w:r w:rsidR="00376F36">
        <w:rPr>
          <w:rFonts w:ascii="Lucida Sans" w:hAnsi="Lucida Sans"/>
          <w:sz w:val="20"/>
        </w:rPr>
        <w:t>during</w:t>
      </w:r>
      <w:r w:rsidR="00107D14">
        <w:rPr>
          <w:rFonts w:ascii="Lucida Sans" w:hAnsi="Lucida Sans"/>
          <w:sz w:val="20"/>
        </w:rPr>
        <w:t xml:space="preserve"> two shows</w:t>
      </w:r>
      <w:r w:rsidR="00A9036F">
        <w:rPr>
          <w:rFonts w:ascii="Lucida Sans" w:hAnsi="Lucida Sans"/>
          <w:sz w:val="20"/>
        </w:rPr>
        <w:t xml:space="preserve"> for one </w:t>
      </w:r>
      <w:r w:rsidR="00376F36">
        <w:rPr>
          <w:rFonts w:ascii="Lucida Sans" w:hAnsi="Lucida Sans"/>
          <w:sz w:val="20"/>
        </w:rPr>
        <w:t xml:space="preserve">whole </w:t>
      </w:r>
      <w:r w:rsidR="00A9036F">
        <w:rPr>
          <w:rFonts w:ascii="Lucida Sans" w:hAnsi="Lucida Sans"/>
          <w:sz w:val="20"/>
        </w:rPr>
        <w:t>week</w:t>
      </w:r>
      <w:r>
        <w:rPr>
          <w:rFonts w:ascii="Lucida Sans" w:hAnsi="Lucida Sans"/>
          <w:sz w:val="20"/>
        </w:rPr>
        <w:t xml:space="preserve">, </w:t>
      </w:r>
      <w:r w:rsidR="00DF4E32" w:rsidRPr="00B943FB">
        <w:rPr>
          <w:rFonts w:ascii="Lucida Sans" w:hAnsi="Lucida Sans"/>
          <w:sz w:val="20"/>
        </w:rPr>
        <w:t xml:space="preserve">which two shows </w:t>
      </w:r>
      <w:r>
        <w:rPr>
          <w:rFonts w:ascii="Lucida Sans" w:hAnsi="Lucida Sans"/>
          <w:sz w:val="20"/>
        </w:rPr>
        <w:t xml:space="preserve">will </w:t>
      </w:r>
      <w:r w:rsidR="00DF4E32" w:rsidRPr="00B943FB">
        <w:rPr>
          <w:rFonts w:ascii="Lucida Sans" w:hAnsi="Lucida Sans"/>
          <w:sz w:val="20"/>
        </w:rPr>
        <w:t>you choose to adv</w:t>
      </w:r>
      <w:r w:rsidR="0056117F">
        <w:rPr>
          <w:rFonts w:ascii="Lucida Sans" w:hAnsi="Lucida Sans"/>
          <w:sz w:val="20"/>
        </w:rPr>
        <w:t>ertise? Explain your answer.</w:t>
      </w:r>
      <w:r w:rsidR="0056117F">
        <w:rPr>
          <w:rFonts w:ascii="Lucida Sans" w:hAnsi="Lucida Sans"/>
          <w:sz w:val="20"/>
        </w:rPr>
        <w:br/>
      </w:r>
      <w:r w:rsidR="0056117F">
        <w:rPr>
          <w:rFonts w:ascii="Lucida Sans" w:hAnsi="Lucida Sans"/>
          <w:sz w:val="20"/>
        </w:rPr>
        <w:br/>
      </w:r>
    </w:p>
    <w:p w14:paraId="03358C87" w14:textId="77777777" w:rsidR="00DF4E32" w:rsidRPr="00B943FB" w:rsidRDefault="0056117F" w:rsidP="00AE512A">
      <w:pPr>
        <w:pStyle w:val="ListParagraph"/>
        <w:ind w:left="1080"/>
        <w:rPr>
          <w:rFonts w:ascii="Lucida Sans" w:hAnsi="Lucida Sans"/>
          <w:sz w:val="20"/>
        </w:rPr>
      </w:pPr>
      <w:r>
        <w:rPr>
          <w:rFonts w:ascii="Lucida Sans" w:hAnsi="Lucida Sans"/>
          <w:sz w:val="20"/>
        </w:rPr>
        <w:br/>
      </w:r>
    </w:p>
    <w:p w14:paraId="385CD59C" w14:textId="77777777" w:rsidR="00DF4E32" w:rsidRPr="00B943FB" w:rsidRDefault="00656424" w:rsidP="000D6B0F">
      <w:pPr>
        <w:pStyle w:val="ListParagraph"/>
        <w:numPr>
          <w:ilvl w:val="1"/>
          <w:numId w:val="3"/>
        </w:numPr>
        <w:ind w:left="1080"/>
        <w:rPr>
          <w:rFonts w:ascii="Lucida Sans" w:hAnsi="Lucida Sans"/>
          <w:sz w:val="20"/>
        </w:rPr>
      </w:pPr>
      <w:r>
        <w:rPr>
          <w:rFonts w:ascii="Lucida Sans" w:hAnsi="Lucida Sans"/>
          <w:sz w:val="20"/>
        </w:rPr>
        <w:t xml:space="preserve">Estimate </w:t>
      </w:r>
      <w:r w:rsidR="00DF4E32" w:rsidRPr="00B943FB">
        <w:rPr>
          <w:rFonts w:ascii="Lucida Sans" w:hAnsi="Lucida Sans"/>
          <w:sz w:val="20"/>
        </w:rPr>
        <w:t xml:space="preserve">the number of people </w:t>
      </w:r>
      <w:r>
        <w:rPr>
          <w:rFonts w:ascii="Lucida Sans" w:hAnsi="Lucida Sans"/>
          <w:sz w:val="20"/>
        </w:rPr>
        <w:t xml:space="preserve">you expect to </w:t>
      </w:r>
      <w:r w:rsidR="00DF4E32" w:rsidRPr="00B943FB">
        <w:rPr>
          <w:rFonts w:ascii="Lucida Sans" w:hAnsi="Lucida Sans"/>
          <w:sz w:val="20"/>
        </w:rPr>
        <w:t>buy Bus Bu</w:t>
      </w:r>
      <w:r w:rsidR="0094069F">
        <w:rPr>
          <w:rFonts w:ascii="Lucida Sans" w:hAnsi="Lucida Sans"/>
          <w:sz w:val="20"/>
        </w:rPr>
        <w:t>ds</w:t>
      </w:r>
      <w:r w:rsidR="00DF4E32" w:rsidRPr="00B943FB">
        <w:rPr>
          <w:rFonts w:ascii="Lucida Sans" w:hAnsi="Lucida Sans"/>
          <w:sz w:val="20"/>
        </w:rPr>
        <w:t xml:space="preserve"> based on the </w:t>
      </w:r>
      <w:r w:rsidR="00376F36">
        <w:rPr>
          <w:rFonts w:ascii="Lucida Sans" w:hAnsi="Lucida Sans"/>
          <w:sz w:val="20"/>
        </w:rPr>
        <w:t>two shows you chose in part a</w:t>
      </w:r>
      <w:r w:rsidR="00877BCB">
        <w:rPr>
          <w:rFonts w:ascii="Lucida Sans" w:hAnsi="Lucida Sans"/>
          <w:sz w:val="20"/>
        </w:rPr>
        <w:t xml:space="preserve">. </w:t>
      </w:r>
      <w:r w:rsidR="0094069F">
        <w:rPr>
          <w:rFonts w:ascii="Lucida Sans" w:hAnsi="Lucida Sans"/>
          <w:sz w:val="20"/>
        </w:rPr>
        <w:t>Explain your answer</w:t>
      </w:r>
      <w:r w:rsidR="00877BCB">
        <w:rPr>
          <w:rFonts w:ascii="Lucida Sans" w:hAnsi="Lucida Sans"/>
          <w:sz w:val="20"/>
        </w:rPr>
        <w:t>.</w:t>
      </w:r>
      <w:r w:rsidR="00877BCB">
        <w:rPr>
          <w:rFonts w:ascii="Lucida Sans" w:hAnsi="Lucida Sans"/>
          <w:sz w:val="20"/>
        </w:rPr>
        <w:br/>
      </w:r>
    </w:p>
    <w:p w14:paraId="5C7B8ED9" w14:textId="77777777" w:rsidR="00DF4E32" w:rsidRPr="00AE512A" w:rsidRDefault="00DF4E32" w:rsidP="00AE512A">
      <w:pPr>
        <w:rPr>
          <w:rFonts w:ascii="Lucida Sans" w:hAnsi="Lucida Sans"/>
          <w:sz w:val="20"/>
        </w:rPr>
      </w:pPr>
      <w:r w:rsidRPr="00AE512A">
        <w:rPr>
          <w:rFonts w:ascii="Lucida Sans" w:hAnsi="Lucida Sans"/>
          <w:sz w:val="20"/>
        </w:rPr>
        <w:br/>
      </w:r>
      <w:r w:rsidR="00B943FB" w:rsidRPr="00AE512A">
        <w:rPr>
          <w:rFonts w:ascii="Lucida Sans" w:hAnsi="Lucida Sans"/>
          <w:sz w:val="20"/>
        </w:rPr>
        <w:br/>
      </w:r>
    </w:p>
    <w:p w14:paraId="0B240F20" w14:textId="77777777" w:rsidR="00AF2888" w:rsidRPr="00B943FB" w:rsidRDefault="00AF2888" w:rsidP="0056117F">
      <w:pPr>
        <w:pStyle w:val="ListParagraph"/>
        <w:numPr>
          <w:ilvl w:val="0"/>
          <w:numId w:val="3"/>
        </w:numPr>
        <w:ind w:left="360"/>
        <w:rPr>
          <w:rFonts w:ascii="Lucida Sans" w:hAnsi="Lucida Sans"/>
          <w:sz w:val="20"/>
        </w:rPr>
      </w:pPr>
      <w:r w:rsidRPr="00B943FB">
        <w:rPr>
          <w:rFonts w:ascii="Lucida Sans" w:hAnsi="Lucida Sans"/>
          <w:b/>
          <w:sz w:val="20"/>
        </w:rPr>
        <w:t>How many texts?</w:t>
      </w:r>
      <w:r w:rsidR="00B943FB" w:rsidRPr="00B943FB">
        <w:rPr>
          <w:rFonts w:ascii="Lucida Sans" w:hAnsi="Lucida Sans"/>
          <w:sz w:val="20"/>
        </w:rPr>
        <w:br/>
      </w:r>
      <w:r w:rsidR="00877BCB">
        <w:rPr>
          <w:rFonts w:ascii="Lucida Sans" w:hAnsi="Lucida Sans"/>
          <w:sz w:val="20"/>
        </w:rPr>
        <w:t xml:space="preserve">Estimate </w:t>
      </w:r>
      <w:r w:rsidR="00376F36">
        <w:rPr>
          <w:rFonts w:ascii="Lucida Sans" w:hAnsi="Lucida Sans"/>
          <w:sz w:val="20"/>
        </w:rPr>
        <w:t xml:space="preserve">the total number of </w:t>
      </w:r>
      <w:r w:rsidR="00B943FB" w:rsidRPr="00B943FB">
        <w:rPr>
          <w:rFonts w:ascii="Lucida Sans" w:hAnsi="Lucida Sans"/>
          <w:sz w:val="20"/>
        </w:rPr>
        <w:t xml:space="preserve">text messages </w:t>
      </w:r>
      <w:r w:rsidR="00376F36">
        <w:rPr>
          <w:rFonts w:ascii="Lucida Sans" w:hAnsi="Lucida Sans"/>
          <w:sz w:val="20"/>
        </w:rPr>
        <w:t xml:space="preserve">that </w:t>
      </w:r>
      <w:r w:rsidR="00B943FB" w:rsidRPr="00B943FB">
        <w:rPr>
          <w:rFonts w:ascii="Lucida Sans" w:hAnsi="Lucida Sans"/>
          <w:sz w:val="20"/>
        </w:rPr>
        <w:t xml:space="preserve">are sent </w:t>
      </w:r>
      <w:r w:rsidR="00376F36">
        <w:rPr>
          <w:rFonts w:ascii="Lucida Sans" w:hAnsi="Lucida Sans"/>
          <w:sz w:val="20"/>
        </w:rPr>
        <w:t>monthly by all America</w:t>
      </w:r>
      <w:r w:rsidR="00B943FB" w:rsidRPr="00B943FB">
        <w:rPr>
          <w:rFonts w:ascii="Lucida Sans" w:hAnsi="Lucida Sans"/>
          <w:sz w:val="20"/>
        </w:rPr>
        <w:t>ns</w:t>
      </w:r>
      <w:r w:rsidR="00877BCB">
        <w:rPr>
          <w:rFonts w:ascii="Lucida Sans" w:hAnsi="Lucida Sans"/>
          <w:sz w:val="20"/>
        </w:rPr>
        <w:t>.</w:t>
      </w:r>
      <w:r w:rsidR="00B943FB" w:rsidRPr="00B943FB">
        <w:rPr>
          <w:rFonts w:ascii="Lucida Sans" w:hAnsi="Lucida Sans"/>
          <w:sz w:val="20"/>
        </w:rPr>
        <w:t xml:space="preserve"> (Use your answer from 2a to complete.)</w:t>
      </w:r>
      <w:r w:rsidR="009C104F">
        <w:rPr>
          <w:rFonts w:ascii="Lucida Sans" w:hAnsi="Lucida Sans"/>
          <w:sz w:val="20"/>
        </w:rPr>
        <w:t xml:space="preserve"> </w:t>
      </w:r>
      <w:r w:rsidR="00376F36">
        <w:rPr>
          <w:rFonts w:ascii="Lucida Sans" w:hAnsi="Lucida Sans"/>
          <w:sz w:val="20"/>
        </w:rPr>
        <w:t>Explain your answer using numbers, words, and/or pictures</w:t>
      </w:r>
      <w:r w:rsidR="009C104F">
        <w:rPr>
          <w:rFonts w:ascii="Lucida Sans" w:hAnsi="Lucida Sans"/>
          <w:sz w:val="20"/>
        </w:rPr>
        <w:t>.</w:t>
      </w:r>
      <w:r w:rsidR="00C27637">
        <w:rPr>
          <w:rFonts w:ascii="Lucida Sans" w:hAnsi="Lucida Sans"/>
          <w:sz w:val="20"/>
        </w:rPr>
        <w:t xml:space="preserve"> </w:t>
      </w:r>
      <w:r w:rsidR="005A7547">
        <w:rPr>
          <w:rFonts w:ascii="Lucida Sans" w:hAnsi="Lucida Sans"/>
          <w:sz w:val="20"/>
        </w:rPr>
        <w:t>Include any assumptions you used</w:t>
      </w:r>
      <w:r w:rsidR="00C27637">
        <w:rPr>
          <w:rFonts w:ascii="Lucida Sans" w:hAnsi="Lucida Sans"/>
          <w:sz w:val="20"/>
        </w:rPr>
        <w:t xml:space="preserve">.  </w:t>
      </w:r>
      <w:r w:rsidRPr="00B943FB">
        <w:rPr>
          <w:rFonts w:ascii="Lucida Sans" w:hAnsi="Lucida Sans"/>
          <w:sz w:val="20"/>
        </w:rPr>
        <w:br/>
      </w:r>
    </w:p>
    <w:p w14:paraId="0164EE82" w14:textId="77777777" w:rsidR="00AF2888" w:rsidRPr="00B943FB" w:rsidRDefault="00AF2888">
      <w:pPr>
        <w:rPr>
          <w:rFonts w:ascii="Lucida Sans" w:hAnsi="Lucida Sans"/>
          <w:sz w:val="20"/>
        </w:rPr>
        <w:sectPr w:rsidR="00AF2888" w:rsidRPr="00B943FB">
          <w:footerReference w:type="default" r:id="rId14"/>
          <w:pgSz w:w="12240" w:h="15840"/>
          <w:pgMar w:top="1440" w:right="1440" w:bottom="1440" w:left="1440" w:header="720" w:footer="720" w:gutter="0"/>
          <w:cols w:space="720"/>
          <w:docGrid w:linePitch="360"/>
        </w:sectPr>
      </w:pPr>
    </w:p>
    <w:p w14:paraId="181EA754" w14:textId="77777777" w:rsidR="009D1EB8" w:rsidRPr="009D1EB8" w:rsidRDefault="00B22C51" w:rsidP="00250934">
      <w:pPr>
        <w:pStyle w:val="ListParagraph"/>
        <w:numPr>
          <w:ilvl w:val="0"/>
          <w:numId w:val="4"/>
        </w:numPr>
        <w:tabs>
          <w:tab w:val="left" w:pos="450"/>
        </w:tabs>
        <w:ind w:left="360"/>
        <w:rPr>
          <w:rFonts w:ascii="Lucida Sans" w:hAnsi="Lucida Sans"/>
          <w:b/>
          <w:sz w:val="20"/>
        </w:rPr>
      </w:pPr>
      <w:r>
        <w:rPr>
          <w:rFonts w:ascii="Lucida Sans" w:hAnsi="Lucida Sans"/>
          <w:noProof/>
          <w:sz w:val="20"/>
        </w:rPr>
        <w:lastRenderedPageBreak/>
        <w:drawing>
          <wp:anchor distT="0" distB="0" distL="114300" distR="114300" simplePos="0" relativeHeight="251667456" behindDoc="0" locked="0" layoutInCell="1" allowOverlap="1" wp14:anchorId="5CCECDBB" wp14:editId="04B77267">
            <wp:simplePos x="0" y="0"/>
            <wp:positionH relativeFrom="column">
              <wp:posOffset>4289425</wp:posOffset>
            </wp:positionH>
            <wp:positionV relativeFrom="paragraph">
              <wp:posOffset>319405</wp:posOffset>
            </wp:positionV>
            <wp:extent cx="1521460" cy="2028825"/>
            <wp:effectExtent l="0" t="0" r="2540" b="9525"/>
            <wp:wrapSquare wrapText="bothSides"/>
            <wp:docPr id="6" name="Picture 6" descr="C:\Users\Travis\Pictures\Photo Stream\My Photo Stream\IMG_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vis\Pictures\Photo Stream\My Photo Stream\IMG_12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146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1DC">
        <w:rPr>
          <w:rFonts w:ascii="Lucida Sans" w:hAnsi="Lucida Sans"/>
          <w:b/>
          <w:sz w:val="20"/>
        </w:rPr>
        <w:t>How Many Hands?</w:t>
      </w:r>
      <w:r w:rsidR="00E131DC">
        <w:rPr>
          <w:rFonts w:ascii="Lucida Sans" w:hAnsi="Lucida Sans"/>
          <w:b/>
          <w:sz w:val="20"/>
        </w:rPr>
        <w:br/>
      </w:r>
      <w:r w:rsidR="00E343F3">
        <w:rPr>
          <w:rFonts w:ascii="Lucida Sans" w:hAnsi="Lucida Sans"/>
          <w:sz w:val="20"/>
        </w:rPr>
        <w:br/>
      </w:r>
      <w:r w:rsidR="00E343F3">
        <w:rPr>
          <w:rFonts w:ascii="Lucida Sans" w:hAnsi="Lucida Sans"/>
          <w:b/>
          <w:sz w:val="20"/>
        </w:rPr>
        <w:t xml:space="preserve">Sample Answer A: </w:t>
      </w:r>
      <w:r w:rsidR="00E343F3">
        <w:rPr>
          <w:rFonts w:ascii="Lucida Sans" w:hAnsi="Lucida Sans"/>
          <w:sz w:val="20"/>
        </w:rPr>
        <w:t>I think that an average hand size is around 6 inches tall (base of palm to tip of middle finger) and 4 inches wide (from thumb to pinky finger). So, the painted handprint would need the space</w:t>
      </w:r>
      <w:r>
        <w:rPr>
          <w:rFonts w:ascii="Lucida Sans" w:hAnsi="Lucida Sans"/>
          <w:sz w:val="20"/>
        </w:rPr>
        <w:t xml:space="preserve"> of a rectangle that is 4</w:t>
      </w:r>
      <w:r w:rsidR="00E343F3">
        <w:rPr>
          <w:rFonts w:ascii="Lucida Sans" w:hAnsi="Lucida Sans"/>
          <w:sz w:val="20"/>
        </w:rPr>
        <w:t>”</w:t>
      </w:r>
      <w:r>
        <w:rPr>
          <w:rFonts w:ascii="Lucida Sans" w:hAnsi="Lucida Sans"/>
          <w:sz w:val="20"/>
        </w:rPr>
        <w:t xml:space="preserve"> x 6</w:t>
      </w:r>
      <w:r w:rsidR="00E343F3">
        <w:rPr>
          <w:rFonts w:ascii="Lucida Sans" w:hAnsi="Lucida Sans"/>
          <w:sz w:val="20"/>
        </w:rPr>
        <w:t>”.</w:t>
      </w:r>
      <w:r>
        <w:rPr>
          <w:rFonts w:ascii="Lucida Sans" w:hAnsi="Lucida Sans"/>
          <w:sz w:val="20"/>
        </w:rPr>
        <w:t xml:space="preserve"> I don’t think that handprints should be painted on the top and bottom</w:t>
      </w:r>
      <w:r w:rsidR="00D30D8A">
        <w:rPr>
          <w:rFonts w:ascii="Lucida Sans" w:hAnsi="Lucida Sans"/>
          <w:sz w:val="20"/>
        </w:rPr>
        <w:t xml:space="preserve"> since you won’t be able to see</w:t>
      </w:r>
      <w:r>
        <w:rPr>
          <w:rFonts w:ascii="Lucida Sans" w:hAnsi="Lucida Sans"/>
          <w:sz w:val="20"/>
        </w:rPr>
        <w:t xml:space="preserve"> them. So, I think the prism could be a 12” x 12” x 12” in cube. Each of the four faces could fit 6 handprints, which gives just enough room for each player’s handprint (see my drawing to the right).</w:t>
      </w:r>
      <w:r>
        <w:rPr>
          <w:rFonts w:ascii="Lucida Sans" w:hAnsi="Lucida Sans"/>
          <w:sz w:val="20"/>
        </w:rPr>
        <w:br/>
      </w:r>
      <w:r>
        <w:rPr>
          <w:rFonts w:ascii="Lucida Sans" w:hAnsi="Lucida Sans"/>
          <w:sz w:val="20"/>
        </w:rPr>
        <w:br/>
      </w:r>
      <w:r>
        <w:rPr>
          <w:rFonts w:ascii="Lucida Sans" w:hAnsi="Lucida Sans"/>
          <w:b/>
          <w:sz w:val="20"/>
        </w:rPr>
        <w:t>Sample Answer B:</w:t>
      </w:r>
      <w:r w:rsidR="00AF5949">
        <w:rPr>
          <w:rFonts w:ascii="Lucida Sans" w:hAnsi="Lucida Sans"/>
          <w:sz w:val="20"/>
        </w:rPr>
        <w:t xml:space="preserve"> I have friends with small hands and friends with large hands. I think it would be safe to estimate that a painted handprint would be at most 6” x 6” or 0.5’ x 0.5’. That would mean I can fit 4 handprints per square foot. Since there are 24 handprints for the display stand, we need 6 square feet of surface area (24 ÷ 4). So, the stand could be 1 foot wide, 1 f</w:t>
      </w:r>
      <w:r w:rsidR="000368BA">
        <w:rPr>
          <w:rFonts w:ascii="Lucida Sans" w:hAnsi="Lucida Sans"/>
          <w:sz w:val="20"/>
        </w:rPr>
        <w:t>oot deep, and 1.5 feet tall. The surface area of this rectangular prism</w:t>
      </w:r>
      <w:r w:rsidR="00AF5949">
        <w:rPr>
          <w:rFonts w:ascii="Lucida Sans" w:hAnsi="Lucida Sans"/>
          <w:sz w:val="20"/>
        </w:rPr>
        <w:t xml:space="preserve"> would actually give 8 square feet of surface are</w:t>
      </w:r>
      <w:r w:rsidR="00D30D8A">
        <w:rPr>
          <w:rFonts w:ascii="Lucida Sans" w:hAnsi="Lucida Sans"/>
          <w:sz w:val="20"/>
        </w:rPr>
        <w:t>a</w:t>
      </w:r>
      <w:r w:rsidR="00AF5949">
        <w:rPr>
          <w:rFonts w:ascii="Lucida Sans" w:hAnsi="Lucida Sans"/>
          <w:sz w:val="20"/>
        </w:rPr>
        <w:t xml:space="preserve"> (1+1+1.5+1.5+1.5+1.5), so there is extra space just in case.</w:t>
      </w:r>
      <w:r w:rsidR="009D1EB8">
        <w:rPr>
          <w:rFonts w:ascii="Lucida Sans" w:hAnsi="Lucida Sans"/>
          <w:sz w:val="20"/>
        </w:rPr>
        <w:t xml:space="preserve"> </w:t>
      </w:r>
      <w:r w:rsidR="00AF5949">
        <w:rPr>
          <w:rFonts w:ascii="Lucida Sans" w:hAnsi="Lucida Sans"/>
          <w:sz w:val="20"/>
        </w:rPr>
        <w:br/>
      </w:r>
      <w:r w:rsidR="00AF5949">
        <w:rPr>
          <w:rFonts w:ascii="Lucida Sans" w:hAnsi="Lucida Sans"/>
          <w:sz w:val="20"/>
        </w:rPr>
        <w:br/>
      </w:r>
      <w:r w:rsidR="000368BA">
        <w:rPr>
          <w:rFonts w:ascii="Lucida Sans" w:hAnsi="Lucida Sans"/>
          <w:b/>
          <w:sz w:val="20"/>
        </w:rPr>
        <w:t xml:space="preserve">Sample </w:t>
      </w:r>
      <w:r w:rsidR="00AF5949">
        <w:rPr>
          <w:rFonts w:ascii="Lucida Sans" w:hAnsi="Lucida Sans"/>
          <w:b/>
          <w:sz w:val="20"/>
        </w:rPr>
        <w:t>Rubric</w:t>
      </w:r>
      <w:r w:rsidR="00CF11DC">
        <w:rPr>
          <w:rFonts w:ascii="Lucida Sans" w:hAnsi="Lucida Sans"/>
          <w:b/>
          <w:sz w:val="20"/>
        </w:rPr>
        <w:t xml:space="preserve"> (total of 2 possible points)</w:t>
      </w:r>
      <w:r w:rsidR="00AF5949">
        <w:rPr>
          <w:rFonts w:ascii="Lucida Sans" w:hAnsi="Lucida Sans"/>
          <w:b/>
          <w:sz w:val="20"/>
        </w:rPr>
        <w:t xml:space="preserve">: </w:t>
      </w:r>
    </w:p>
    <w:p w14:paraId="6B05FA89" w14:textId="77777777" w:rsidR="000368BA" w:rsidRDefault="000368BA" w:rsidP="00250934">
      <w:pPr>
        <w:pStyle w:val="ListParagraph"/>
        <w:numPr>
          <w:ilvl w:val="0"/>
          <w:numId w:val="12"/>
        </w:numPr>
        <w:ind w:left="1080"/>
        <w:rPr>
          <w:rFonts w:ascii="Lucida Sans" w:hAnsi="Lucida Sans"/>
          <w:b/>
          <w:sz w:val="20"/>
        </w:rPr>
      </w:pPr>
      <w:r>
        <w:rPr>
          <w:rFonts w:ascii="Lucida Sans" w:hAnsi="Lucida Sans"/>
          <w:b/>
          <w:sz w:val="20"/>
        </w:rPr>
        <w:t xml:space="preserve">1 point: </w:t>
      </w:r>
      <w:r w:rsidRPr="000368BA">
        <w:rPr>
          <w:rFonts w:ascii="Lucida Sans" w:hAnsi="Lucida Sans"/>
          <w:sz w:val="20"/>
        </w:rPr>
        <w:t xml:space="preserve">Accurate </w:t>
      </w:r>
      <w:r>
        <w:rPr>
          <w:rFonts w:ascii="Lucida Sans" w:hAnsi="Lucida Sans"/>
          <w:sz w:val="20"/>
        </w:rPr>
        <w:t>reasoning process to find</w:t>
      </w:r>
      <w:r w:rsidRPr="000368BA">
        <w:rPr>
          <w:rFonts w:ascii="Lucida Sans" w:hAnsi="Lucida Sans"/>
          <w:sz w:val="20"/>
        </w:rPr>
        <w:t xml:space="preserve"> the size of one hand OR </w:t>
      </w:r>
      <w:r>
        <w:rPr>
          <w:rFonts w:ascii="Lucida Sans" w:hAnsi="Lucida Sans"/>
          <w:sz w:val="20"/>
        </w:rPr>
        <w:t xml:space="preserve">find </w:t>
      </w:r>
      <w:r w:rsidRPr="000368BA">
        <w:rPr>
          <w:rFonts w:ascii="Lucida Sans" w:hAnsi="Lucida Sans"/>
          <w:sz w:val="20"/>
        </w:rPr>
        <w:t>how many hands will fit on one face.</w:t>
      </w:r>
    </w:p>
    <w:p w14:paraId="5F6947E0" w14:textId="77777777" w:rsidR="005D7828" w:rsidRPr="000368BA" w:rsidRDefault="000368BA" w:rsidP="00250934">
      <w:pPr>
        <w:pStyle w:val="ListParagraph"/>
        <w:numPr>
          <w:ilvl w:val="0"/>
          <w:numId w:val="12"/>
        </w:numPr>
        <w:ind w:left="1080"/>
        <w:rPr>
          <w:rFonts w:ascii="Lucida Sans" w:hAnsi="Lucida Sans"/>
          <w:b/>
          <w:sz w:val="20"/>
        </w:rPr>
      </w:pPr>
      <w:r>
        <w:rPr>
          <w:rFonts w:ascii="Lucida Sans" w:hAnsi="Lucida Sans"/>
          <w:b/>
          <w:sz w:val="20"/>
        </w:rPr>
        <w:t xml:space="preserve">1 point: </w:t>
      </w:r>
      <w:r w:rsidRPr="000368BA">
        <w:rPr>
          <w:rFonts w:ascii="Lucida Sans" w:hAnsi="Lucida Sans"/>
          <w:sz w:val="20"/>
        </w:rPr>
        <w:t xml:space="preserve">Accurate </w:t>
      </w:r>
      <w:r>
        <w:rPr>
          <w:rFonts w:ascii="Lucida Sans" w:hAnsi="Lucida Sans"/>
          <w:sz w:val="20"/>
        </w:rPr>
        <w:t xml:space="preserve">reasoning process that uses an area measurement (a hand, side of the prism, number of hands per square foot, etc.) to determine accurate dimensions of a display stand. </w:t>
      </w:r>
    </w:p>
    <w:p w14:paraId="64F74666" w14:textId="77777777" w:rsidR="000368BA" w:rsidRDefault="000368BA">
      <w:pPr>
        <w:rPr>
          <w:rFonts w:ascii="Lucida Sans" w:hAnsi="Lucida Sans"/>
          <w:b/>
          <w:sz w:val="20"/>
        </w:rPr>
      </w:pPr>
      <w:r>
        <w:rPr>
          <w:rFonts w:ascii="Lucida Sans" w:hAnsi="Lucida Sans"/>
          <w:b/>
          <w:sz w:val="20"/>
        </w:rPr>
        <w:br w:type="page"/>
      </w:r>
    </w:p>
    <w:p w14:paraId="7D5491B7" w14:textId="77777777" w:rsidR="004D1DC7" w:rsidRDefault="000368BA" w:rsidP="000368BA">
      <w:pPr>
        <w:spacing w:after="0"/>
        <w:rPr>
          <w:rFonts w:ascii="Lucida Sans" w:hAnsi="Lucida Sans"/>
          <w:b/>
          <w:sz w:val="20"/>
        </w:rPr>
      </w:pPr>
      <w:r w:rsidRPr="000368BA">
        <w:rPr>
          <w:rFonts w:ascii="Lucida Sans" w:hAnsi="Lucida Sans"/>
          <w:b/>
          <w:sz w:val="20"/>
        </w:rPr>
        <w:lastRenderedPageBreak/>
        <w:t xml:space="preserve">2. </w:t>
      </w:r>
      <w:r w:rsidR="004D1DC7" w:rsidRPr="000368BA">
        <w:rPr>
          <w:rFonts w:ascii="Lucida Sans" w:hAnsi="Lucida Sans"/>
          <w:b/>
          <w:sz w:val="20"/>
        </w:rPr>
        <w:t>How many students are there?</w:t>
      </w:r>
    </w:p>
    <w:p w14:paraId="30671171" w14:textId="77777777" w:rsidR="004D1DC7" w:rsidRPr="00B943FB" w:rsidRDefault="006C733F" w:rsidP="00250934">
      <w:pPr>
        <w:pStyle w:val="ListParagraph"/>
        <w:numPr>
          <w:ilvl w:val="1"/>
          <w:numId w:val="4"/>
        </w:numPr>
        <w:ind w:left="1080"/>
        <w:rPr>
          <w:rFonts w:ascii="Lucida Sans" w:hAnsi="Lucida Sans"/>
          <w:sz w:val="20"/>
        </w:rPr>
      </w:pPr>
      <w:r>
        <w:rPr>
          <w:rFonts w:ascii="Lucida Sans" w:hAnsi="Lucida Sans"/>
          <w:sz w:val="20"/>
        </w:rPr>
        <w:t>(ii</w:t>
      </w:r>
      <w:r w:rsidR="004D1DC7" w:rsidRPr="00B943FB">
        <w:rPr>
          <w:rFonts w:ascii="Lucida Sans" w:hAnsi="Lucida Sans"/>
          <w:sz w:val="20"/>
        </w:rPr>
        <w:t>i) 300,000,000 [Note that the actual number is about 318,000,000 people</w:t>
      </w:r>
      <w:r w:rsidR="004D1DC7" w:rsidRPr="00B943FB">
        <w:rPr>
          <w:rStyle w:val="FootnoteReference"/>
          <w:rFonts w:ascii="Lucida Sans" w:hAnsi="Lucida Sans"/>
          <w:sz w:val="20"/>
        </w:rPr>
        <w:footnoteReference w:id="5"/>
      </w:r>
      <w:r w:rsidR="004D1DC7" w:rsidRPr="00B943FB">
        <w:rPr>
          <w:rFonts w:ascii="Lucida Sans" w:hAnsi="Lucida Sans"/>
          <w:sz w:val="20"/>
        </w:rPr>
        <w:t xml:space="preserve"> and there are about 56,000,000 students</w:t>
      </w:r>
      <w:r w:rsidR="004D1DC7" w:rsidRPr="00B943FB">
        <w:rPr>
          <w:rStyle w:val="FootnoteReference"/>
          <w:rFonts w:ascii="Lucida Sans" w:hAnsi="Lucida Sans"/>
          <w:sz w:val="20"/>
        </w:rPr>
        <w:footnoteReference w:id="6"/>
      </w:r>
      <w:r w:rsidR="004D1DC7" w:rsidRPr="00B943FB">
        <w:rPr>
          <w:rFonts w:ascii="Lucida Sans" w:hAnsi="Lucida Sans"/>
          <w:sz w:val="20"/>
        </w:rPr>
        <w:t>.]</w:t>
      </w:r>
      <w:r w:rsidR="00250934">
        <w:rPr>
          <w:rFonts w:ascii="Lucida Sans" w:hAnsi="Lucida Sans"/>
          <w:sz w:val="20"/>
        </w:rPr>
        <w:br/>
      </w:r>
    </w:p>
    <w:p w14:paraId="7D14EE8B" w14:textId="77777777" w:rsidR="004D1DC7" w:rsidRPr="00B943FB" w:rsidRDefault="00693B6F" w:rsidP="00250934">
      <w:pPr>
        <w:pStyle w:val="ListParagraph"/>
        <w:numPr>
          <w:ilvl w:val="1"/>
          <w:numId w:val="4"/>
        </w:numPr>
        <w:ind w:left="1080"/>
        <w:rPr>
          <w:rFonts w:ascii="Lucida Sans" w:hAnsi="Lucida Sans"/>
          <w:sz w:val="20"/>
        </w:rPr>
      </w:pPr>
      <w:r w:rsidRPr="00693B6F">
        <w:rPr>
          <w:rFonts w:ascii="Lucida Sans" w:hAnsi="Lucida Sans"/>
          <w:b/>
          <w:sz w:val="20"/>
        </w:rPr>
        <w:t>Sample Answer A:</w:t>
      </w:r>
      <w:r>
        <w:rPr>
          <w:rFonts w:ascii="Lucida Sans" w:hAnsi="Lucida Sans"/>
          <w:sz w:val="20"/>
        </w:rPr>
        <w:t xml:space="preserve"> </w:t>
      </w:r>
      <w:r w:rsidR="004D1DC7" w:rsidRPr="00B943FB">
        <w:rPr>
          <w:rFonts w:ascii="Lucida Sans" w:hAnsi="Lucida Sans"/>
          <w:sz w:val="20"/>
        </w:rPr>
        <w:t xml:space="preserve">I thought that everyone in grade 7 is either 13 or 14, but everyone is </w:t>
      </w:r>
      <w:r w:rsidR="00D95938">
        <w:rPr>
          <w:rFonts w:ascii="Lucida Sans" w:hAnsi="Lucida Sans"/>
          <w:sz w:val="20"/>
        </w:rPr>
        <w:t>born within</w:t>
      </w:r>
      <w:r w:rsidR="00D95938" w:rsidRPr="00B943FB">
        <w:rPr>
          <w:rFonts w:ascii="Lucida Sans" w:hAnsi="Lucida Sans"/>
          <w:sz w:val="20"/>
        </w:rPr>
        <w:t xml:space="preserve"> </w:t>
      </w:r>
      <w:r w:rsidR="00D95938">
        <w:rPr>
          <w:rFonts w:ascii="Lucida Sans" w:hAnsi="Lucida Sans"/>
          <w:sz w:val="20"/>
        </w:rPr>
        <w:t>the same</w:t>
      </w:r>
      <w:r w:rsidR="004D1DC7" w:rsidRPr="00B943FB">
        <w:rPr>
          <w:rFonts w:ascii="Lucida Sans" w:hAnsi="Lucida Sans"/>
          <w:sz w:val="20"/>
        </w:rPr>
        <w:t xml:space="preserve"> year. I thought that the average person lives to be </w:t>
      </w:r>
      <w:r w:rsidR="00D95938">
        <w:rPr>
          <w:rFonts w:ascii="Lucida Sans" w:hAnsi="Lucida Sans"/>
          <w:sz w:val="20"/>
        </w:rPr>
        <w:t>about</w:t>
      </w:r>
      <w:r w:rsidR="00D95938" w:rsidRPr="00B943FB">
        <w:rPr>
          <w:rFonts w:ascii="Lucida Sans" w:hAnsi="Lucida Sans"/>
          <w:sz w:val="20"/>
        </w:rPr>
        <w:t xml:space="preserve"> </w:t>
      </w:r>
      <w:r w:rsidR="004D1DC7" w:rsidRPr="00B943FB">
        <w:rPr>
          <w:rFonts w:ascii="Lucida Sans" w:hAnsi="Lucida Sans"/>
          <w:sz w:val="20"/>
        </w:rPr>
        <w:t>80, so I think</w:t>
      </w:r>
      <w:r w:rsidR="00107D14">
        <w:rPr>
          <w:rFonts w:ascii="Lucida Sans" w:hAnsi="Lucida Sans"/>
          <w:sz w:val="20"/>
        </w:rPr>
        <w:t xml:space="preserve"> about</w:t>
      </w:r>
      <w:r w:rsidR="004D1DC7" w:rsidRPr="00B943FB">
        <w:rPr>
          <w:rFonts w:ascii="Lucida Sans" w:hAnsi="Lucida Sans"/>
          <w:sz w:val="20"/>
        </w:rPr>
        <w:t xml:space="preserve"> </w:t>
      </w:r>
      <m:oMath>
        <m:f>
          <m:fPr>
            <m:ctrlPr>
              <w:rPr>
                <w:rFonts w:ascii="Cambria Math" w:hAnsi="Cambria Math"/>
                <w:i/>
                <w:sz w:val="20"/>
              </w:rPr>
            </m:ctrlPr>
          </m:fPr>
          <m:num>
            <m:r>
              <w:rPr>
                <w:rFonts w:ascii="Cambria Math" w:hAnsi="Cambria Math"/>
                <w:sz w:val="20"/>
              </w:rPr>
              <m:t>1</m:t>
            </m:r>
          </m:num>
          <m:den>
            <m:r>
              <w:rPr>
                <w:rFonts w:ascii="Cambria Math" w:hAnsi="Cambria Math"/>
                <w:sz w:val="20"/>
              </w:rPr>
              <m:t>80</m:t>
            </m:r>
          </m:den>
        </m:f>
      </m:oMath>
      <w:r w:rsidR="004D1DC7" w:rsidRPr="00B943FB">
        <w:rPr>
          <w:rFonts w:ascii="Lucida Sans" w:eastAsiaTheme="minorEastAsia" w:hAnsi="Lucida Sans"/>
          <w:sz w:val="20"/>
        </w:rPr>
        <w:t xml:space="preserve"> of people are in seventh grade.</w:t>
      </w:r>
      <w:r w:rsidR="00CF1322">
        <w:rPr>
          <w:rFonts w:ascii="Lucida Sans" w:eastAsiaTheme="minorEastAsia" w:hAnsi="Lucida Sans"/>
          <w:sz w:val="20"/>
        </w:rPr>
        <w:t xml:space="preserve"> If </w:t>
      </w:r>
      <m:oMath>
        <m:f>
          <m:fPr>
            <m:ctrlPr>
              <w:rPr>
                <w:rFonts w:ascii="Cambria Math" w:hAnsi="Cambria Math"/>
                <w:i/>
                <w:sz w:val="20"/>
              </w:rPr>
            </m:ctrlPr>
          </m:fPr>
          <m:num>
            <m:r>
              <w:rPr>
                <w:rFonts w:ascii="Cambria Math" w:hAnsi="Cambria Math"/>
                <w:sz w:val="20"/>
              </w:rPr>
              <m:t>1</m:t>
            </m:r>
          </m:num>
          <m:den>
            <m:r>
              <w:rPr>
                <w:rFonts w:ascii="Cambria Math" w:hAnsi="Cambria Math"/>
                <w:sz w:val="20"/>
              </w:rPr>
              <m:t>80</m:t>
            </m:r>
          </m:den>
        </m:f>
      </m:oMath>
      <w:r w:rsidR="00CF1322" w:rsidRPr="00B943FB">
        <w:rPr>
          <w:rFonts w:ascii="Lucida Sans" w:eastAsiaTheme="minorEastAsia" w:hAnsi="Lucida Sans"/>
          <w:sz w:val="20"/>
        </w:rPr>
        <w:t xml:space="preserve"> </w:t>
      </w:r>
      <w:r w:rsidR="00CF1322">
        <w:rPr>
          <w:rFonts w:ascii="Lucida Sans" w:eastAsiaTheme="minorEastAsia" w:hAnsi="Lucida Sans"/>
          <w:sz w:val="20"/>
        </w:rPr>
        <w:t xml:space="preserve">of people are in grade 7, then </w:t>
      </w:r>
      <m:oMath>
        <m:f>
          <m:fPr>
            <m:ctrlPr>
              <w:rPr>
                <w:rFonts w:ascii="Cambria Math" w:hAnsi="Cambria Math"/>
                <w:i/>
                <w:sz w:val="20"/>
              </w:rPr>
            </m:ctrlPr>
          </m:fPr>
          <m:num>
            <m:r>
              <w:rPr>
                <w:rFonts w:ascii="Cambria Math" w:hAnsi="Cambria Math"/>
                <w:sz w:val="20"/>
              </w:rPr>
              <m:t>1</m:t>
            </m:r>
          </m:num>
          <m:den>
            <m:r>
              <w:rPr>
                <w:rFonts w:ascii="Cambria Math" w:hAnsi="Cambria Math"/>
                <w:sz w:val="20"/>
              </w:rPr>
              <m:t>80</m:t>
            </m:r>
          </m:den>
        </m:f>
        <m:r>
          <w:rPr>
            <w:rFonts w:ascii="Cambria Math" w:hAnsi="Cambria Math"/>
            <w:sz w:val="20"/>
          </w:rPr>
          <m:t>×300,000,000=3,750,000</m:t>
        </m:r>
      </m:oMath>
      <w:r w:rsidR="00CF1322">
        <w:rPr>
          <w:rFonts w:ascii="Lucida Sans" w:eastAsiaTheme="minorEastAsia" w:hAnsi="Lucida Sans"/>
          <w:sz w:val="20"/>
        </w:rPr>
        <w:t xml:space="preserve"> students are in grade 7. </w:t>
      </w:r>
      <w:r w:rsidR="004D1DC7" w:rsidRPr="00B943FB">
        <w:rPr>
          <w:rFonts w:ascii="Lucida Sans" w:eastAsiaTheme="minorEastAsia" w:hAnsi="Lucida Sans"/>
          <w:sz w:val="20"/>
        </w:rPr>
        <w:br/>
      </w:r>
      <w:r w:rsidR="004D1DC7" w:rsidRPr="00B943FB">
        <w:rPr>
          <w:rFonts w:ascii="Lucida Sans" w:eastAsiaTheme="minorEastAsia" w:hAnsi="Lucida Sans"/>
          <w:b/>
          <w:sz w:val="20"/>
        </w:rPr>
        <w:t>OR</w:t>
      </w:r>
      <w:r w:rsidR="004D1DC7" w:rsidRPr="00B943FB">
        <w:rPr>
          <w:rFonts w:ascii="Lucida Sans" w:eastAsiaTheme="minorEastAsia" w:hAnsi="Lucida Sans"/>
          <w:b/>
          <w:sz w:val="20"/>
        </w:rPr>
        <w:br/>
      </w:r>
      <w:r w:rsidRPr="00693B6F">
        <w:rPr>
          <w:rFonts w:ascii="Lucida Sans" w:eastAsiaTheme="minorEastAsia" w:hAnsi="Lucida Sans"/>
          <w:b/>
          <w:sz w:val="20"/>
        </w:rPr>
        <w:t>Sample Answer B:</w:t>
      </w:r>
      <w:r>
        <w:rPr>
          <w:rFonts w:ascii="Lucida Sans" w:eastAsiaTheme="minorEastAsia" w:hAnsi="Lucida Sans"/>
          <w:sz w:val="20"/>
        </w:rPr>
        <w:t xml:space="preserve"> </w:t>
      </w:r>
      <w:r w:rsidR="004D1DC7" w:rsidRPr="00B943FB">
        <w:rPr>
          <w:rFonts w:ascii="Lucida Sans" w:eastAsiaTheme="minorEastAsia" w:hAnsi="Lucida Sans"/>
          <w:sz w:val="20"/>
        </w:rPr>
        <w:t xml:space="preserve">Most people do not live past 100, so I think </w:t>
      </w:r>
      <w:r w:rsidR="00107D14">
        <w:rPr>
          <w:rFonts w:ascii="Lucida Sans" w:eastAsiaTheme="minorEastAsia" w:hAnsi="Lucida Sans"/>
          <w:sz w:val="20"/>
        </w:rPr>
        <w:t xml:space="preserve">about </w:t>
      </w:r>
      <w:r w:rsidR="004D1DC7" w:rsidRPr="00B943FB">
        <w:rPr>
          <w:rFonts w:ascii="Lucida Sans" w:eastAsiaTheme="minorEastAsia" w:hAnsi="Lucida Sans"/>
          <w:sz w:val="20"/>
        </w:rPr>
        <w:t>1% of people are in seventh grade</w:t>
      </w:r>
      <w:r w:rsidR="00CF1322">
        <w:rPr>
          <w:rFonts w:ascii="Lucida Sans" w:eastAsiaTheme="minorEastAsia" w:hAnsi="Lucida Sans"/>
          <w:sz w:val="20"/>
        </w:rPr>
        <w:t>, which is 3,000,000</w:t>
      </w:r>
      <w:r w:rsidR="004D1DC7" w:rsidRPr="00B943FB">
        <w:rPr>
          <w:rFonts w:ascii="Lucida Sans" w:eastAsiaTheme="minorEastAsia" w:hAnsi="Lucida Sans"/>
          <w:sz w:val="20"/>
        </w:rPr>
        <w:t>.</w:t>
      </w:r>
      <w:r w:rsidR="00250934">
        <w:rPr>
          <w:rFonts w:ascii="Lucida Sans" w:eastAsiaTheme="minorEastAsia" w:hAnsi="Lucida Sans"/>
          <w:sz w:val="20"/>
        </w:rPr>
        <w:br/>
      </w:r>
    </w:p>
    <w:p w14:paraId="27104A2D" w14:textId="77777777" w:rsidR="004D1DC7" w:rsidRDefault="00693B6F" w:rsidP="00250934">
      <w:pPr>
        <w:pStyle w:val="ListParagraph"/>
        <w:numPr>
          <w:ilvl w:val="1"/>
          <w:numId w:val="4"/>
        </w:numPr>
        <w:ind w:left="1080"/>
        <w:rPr>
          <w:rFonts w:ascii="Lucida Sans" w:hAnsi="Lucida Sans"/>
          <w:sz w:val="20"/>
        </w:rPr>
      </w:pPr>
      <w:r w:rsidRPr="00693B6F">
        <w:rPr>
          <w:rFonts w:ascii="Lucida Sans" w:eastAsiaTheme="minorEastAsia" w:hAnsi="Lucida Sans"/>
          <w:b/>
          <w:sz w:val="20"/>
        </w:rPr>
        <w:t xml:space="preserve">Sample Answer </w:t>
      </w:r>
      <w:r>
        <w:rPr>
          <w:rFonts w:ascii="Lucida Sans" w:eastAsiaTheme="minorEastAsia" w:hAnsi="Lucida Sans"/>
          <w:b/>
          <w:sz w:val="20"/>
        </w:rPr>
        <w:t>A</w:t>
      </w:r>
      <w:r w:rsidRPr="00693B6F">
        <w:rPr>
          <w:rFonts w:ascii="Lucida Sans" w:eastAsiaTheme="minorEastAsia" w:hAnsi="Lucida Sans"/>
          <w:b/>
          <w:sz w:val="20"/>
        </w:rPr>
        <w:t>:</w:t>
      </w:r>
      <w:r>
        <w:rPr>
          <w:rFonts w:ascii="Lucida Sans" w:eastAsiaTheme="minorEastAsia" w:hAnsi="Lucida Sans"/>
          <w:b/>
          <w:sz w:val="20"/>
        </w:rPr>
        <w:t xml:space="preserve"> </w:t>
      </w:r>
      <w:r w:rsidR="00CF1322">
        <w:rPr>
          <w:rFonts w:ascii="Lucida Sans" w:hAnsi="Lucida Sans"/>
          <w:sz w:val="20"/>
        </w:rPr>
        <w:t>I multiplied the number of students in grade 7 by the number of grades (13), and I estimate that there are 48,750,000</w:t>
      </w:r>
      <w:r w:rsidR="00011FE1">
        <w:rPr>
          <w:rFonts w:ascii="Lucida Sans" w:hAnsi="Lucida Sans"/>
          <w:sz w:val="20"/>
        </w:rPr>
        <w:t xml:space="preserve"> students</w:t>
      </w:r>
      <w:r w:rsidR="00CF1322">
        <w:rPr>
          <w:rFonts w:ascii="Lucida Sans" w:hAnsi="Lucida Sans"/>
          <w:sz w:val="20"/>
        </w:rPr>
        <w:t xml:space="preserve">. </w:t>
      </w:r>
      <w:r w:rsidR="004D1DC7" w:rsidRPr="00B943FB">
        <w:rPr>
          <w:rFonts w:ascii="Lucida Sans" w:eastAsiaTheme="minorEastAsia" w:hAnsi="Lucida Sans"/>
          <w:sz w:val="20"/>
        </w:rPr>
        <w:br/>
      </w:r>
      <w:r w:rsidR="004D1DC7" w:rsidRPr="00B943FB">
        <w:rPr>
          <w:rFonts w:ascii="Lucida Sans" w:eastAsiaTheme="minorEastAsia" w:hAnsi="Lucida Sans"/>
          <w:b/>
          <w:sz w:val="20"/>
        </w:rPr>
        <w:t>OR</w:t>
      </w:r>
      <w:r w:rsidR="004D1DC7" w:rsidRPr="00B943FB">
        <w:rPr>
          <w:rFonts w:ascii="Lucida Sans" w:eastAsiaTheme="minorEastAsia" w:hAnsi="Lucida Sans"/>
          <w:sz w:val="20"/>
        </w:rPr>
        <w:br/>
      </w:r>
      <w:r w:rsidRPr="00693B6F">
        <w:rPr>
          <w:rFonts w:ascii="Lucida Sans" w:eastAsiaTheme="minorEastAsia" w:hAnsi="Lucida Sans"/>
          <w:b/>
          <w:sz w:val="20"/>
        </w:rPr>
        <w:t>Sample Answer B:</w:t>
      </w:r>
      <w:r>
        <w:rPr>
          <w:rFonts w:ascii="Lucida Sans" w:eastAsiaTheme="minorEastAsia" w:hAnsi="Lucida Sans"/>
          <w:b/>
          <w:sz w:val="20"/>
        </w:rPr>
        <w:t xml:space="preserve"> </w:t>
      </w:r>
      <w:r w:rsidR="004D1DC7" w:rsidRPr="00B943FB">
        <w:rPr>
          <w:rFonts w:ascii="Lucida Sans" w:hAnsi="Lucida Sans"/>
          <w:sz w:val="20"/>
        </w:rPr>
        <w:t xml:space="preserve">Since 1% of people are each age, I think 13% of people are in </w:t>
      </w:r>
      <w:r w:rsidR="0022709D">
        <w:rPr>
          <w:rFonts w:ascii="Lucida Sans" w:hAnsi="Lucida Sans"/>
          <w:sz w:val="20"/>
        </w:rPr>
        <w:t xml:space="preserve">elementary through high </w:t>
      </w:r>
      <w:r w:rsidR="004D1DC7" w:rsidRPr="00B943FB">
        <w:rPr>
          <w:rFonts w:ascii="Lucida Sans" w:hAnsi="Lucida Sans"/>
          <w:sz w:val="20"/>
        </w:rPr>
        <w:t>school. So, 13% of 300,000,000 is 39,000,000.</w:t>
      </w:r>
    </w:p>
    <w:p w14:paraId="36FA679B" w14:textId="77777777" w:rsidR="00CC1121" w:rsidRDefault="00B0633F" w:rsidP="00CF11DC">
      <w:pPr>
        <w:pStyle w:val="ListParagraph"/>
        <w:ind w:left="360"/>
        <w:rPr>
          <w:rFonts w:ascii="Lucida Sans" w:hAnsi="Lucida Sans"/>
          <w:b/>
          <w:sz w:val="20"/>
        </w:rPr>
      </w:pPr>
      <w:r>
        <w:rPr>
          <w:rFonts w:ascii="Lucida Sans" w:hAnsi="Lucida Sans"/>
          <w:b/>
          <w:sz w:val="20"/>
        </w:rPr>
        <w:br/>
      </w:r>
      <w:r w:rsidR="004D3CF2">
        <w:rPr>
          <w:rFonts w:ascii="Lucida Sans" w:hAnsi="Lucida Sans"/>
          <w:b/>
          <w:sz w:val="20"/>
        </w:rPr>
        <w:t xml:space="preserve">Sample </w:t>
      </w:r>
      <w:r w:rsidR="00CC1121" w:rsidRPr="00CC1121">
        <w:rPr>
          <w:rFonts w:ascii="Lucida Sans" w:hAnsi="Lucida Sans"/>
          <w:b/>
          <w:sz w:val="20"/>
        </w:rPr>
        <w:t>Rubric</w:t>
      </w:r>
      <w:r w:rsidR="00AF3368">
        <w:rPr>
          <w:rFonts w:ascii="Lucida Sans" w:hAnsi="Lucida Sans"/>
          <w:b/>
          <w:sz w:val="20"/>
        </w:rPr>
        <w:t xml:space="preserve"> (total of </w:t>
      </w:r>
      <w:r w:rsidR="00011FE1">
        <w:rPr>
          <w:rFonts w:ascii="Lucida Sans" w:hAnsi="Lucida Sans"/>
          <w:b/>
          <w:sz w:val="20"/>
        </w:rPr>
        <w:t>2</w:t>
      </w:r>
      <w:r w:rsidR="00AF3368">
        <w:rPr>
          <w:rFonts w:ascii="Lucida Sans" w:hAnsi="Lucida Sans"/>
          <w:b/>
          <w:sz w:val="20"/>
        </w:rPr>
        <w:t xml:space="preserve"> </w:t>
      </w:r>
      <w:r w:rsidR="00CF11DC">
        <w:rPr>
          <w:rFonts w:ascii="Lucida Sans" w:hAnsi="Lucida Sans"/>
          <w:b/>
          <w:sz w:val="20"/>
        </w:rPr>
        <w:t xml:space="preserve">possible </w:t>
      </w:r>
      <w:r w:rsidR="00AF3368">
        <w:rPr>
          <w:rFonts w:ascii="Lucida Sans" w:hAnsi="Lucida Sans"/>
          <w:b/>
          <w:sz w:val="20"/>
        </w:rPr>
        <w:t>points)</w:t>
      </w:r>
    </w:p>
    <w:p w14:paraId="3F65752F" w14:textId="77777777" w:rsidR="00CC1121" w:rsidRPr="00CC1121" w:rsidRDefault="00AF3368" w:rsidP="00250934">
      <w:pPr>
        <w:pStyle w:val="ListParagraph"/>
        <w:numPr>
          <w:ilvl w:val="0"/>
          <w:numId w:val="7"/>
        </w:numPr>
        <w:ind w:left="1080"/>
        <w:rPr>
          <w:rFonts w:ascii="Lucida Sans" w:hAnsi="Lucida Sans"/>
          <w:b/>
          <w:sz w:val="20"/>
        </w:rPr>
      </w:pPr>
      <w:r w:rsidRPr="00711C32">
        <w:rPr>
          <w:rFonts w:ascii="Lucida Sans" w:hAnsi="Lucida Sans"/>
          <w:b/>
          <w:sz w:val="20"/>
        </w:rPr>
        <w:t xml:space="preserve">0 </w:t>
      </w:r>
      <w:r w:rsidR="00CC1121" w:rsidRPr="00711C32">
        <w:rPr>
          <w:rFonts w:ascii="Lucida Sans" w:hAnsi="Lucida Sans"/>
          <w:b/>
          <w:sz w:val="20"/>
        </w:rPr>
        <w:t>point</w:t>
      </w:r>
      <w:r w:rsidRPr="00711C32">
        <w:rPr>
          <w:rFonts w:ascii="Lucida Sans" w:hAnsi="Lucida Sans"/>
          <w:b/>
          <w:sz w:val="20"/>
        </w:rPr>
        <w:t>s</w:t>
      </w:r>
      <w:r w:rsidR="00CC1121">
        <w:rPr>
          <w:rFonts w:ascii="Lucida Sans" w:hAnsi="Lucida Sans"/>
          <w:sz w:val="20"/>
        </w:rPr>
        <w:t xml:space="preserve"> for correctly estimating the number of people in the United States.</w:t>
      </w:r>
      <w:r w:rsidR="00011FE1">
        <w:rPr>
          <w:rFonts w:ascii="Lucida Sans" w:hAnsi="Lucida Sans"/>
          <w:sz w:val="20"/>
        </w:rPr>
        <w:t xml:space="preserve"> [Note</w:t>
      </w:r>
      <w:r w:rsidR="005815CC">
        <w:rPr>
          <w:rFonts w:ascii="Lucida Sans" w:hAnsi="Lucida Sans"/>
          <w:sz w:val="20"/>
        </w:rPr>
        <w:t xml:space="preserve">: In this sample rubric, students are neither rewarded nor penalized for </w:t>
      </w:r>
      <w:r w:rsidR="00565035">
        <w:rPr>
          <w:rFonts w:ascii="Lucida Sans" w:hAnsi="Lucida Sans"/>
          <w:sz w:val="20"/>
        </w:rPr>
        <w:t>knowing the number of Americans</w:t>
      </w:r>
      <w:r w:rsidR="00693B6F">
        <w:rPr>
          <w:rFonts w:ascii="Lucida Sans" w:hAnsi="Lucida Sans"/>
          <w:sz w:val="20"/>
        </w:rPr>
        <w:t xml:space="preserve">. </w:t>
      </w:r>
      <w:r w:rsidR="005815CC">
        <w:rPr>
          <w:rFonts w:ascii="Lucida Sans" w:hAnsi="Lucida Sans"/>
          <w:sz w:val="20"/>
        </w:rPr>
        <w:t>T</w:t>
      </w:r>
      <w:r w:rsidR="00011FE1">
        <w:rPr>
          <w:rFonts w:ascii="Lucida Sans" w:hAnsi="Lucida Sans"/>
          <w:sz w:val="20"/>
        </w:rPr>
        <w:t xml:space="preserve">eachers may </w:t>
      </w:r>
      <w:r w:rsidR="000608B8">
        <w:rPr>
          <w:rFonts w:ascii="Lucida Sans" w:hAnsi="Lucida Sans"/>
          <w:sz w:val="20"/>
        </w:rPr>
        <w:t xml:space="preserve">choose to </w:t>
      </w:r>
      <w:r w:rsidR="00011FE1">
        <w:rPr>
          <w:rFonts w:ascii="Lucida Sans" w:hAnsi="Lucida Sans"/>
          <w:sz w:val="20"/>
        </w:rPr>
        <w:t xml:space="preserve">modify this </w:t>
      </w:r>
      <w:r w:rsidR="000608B8">
        <w:rPr>
          <w:rFonts w:ascii="Lucida Sans" w:hAnsi="Lucida Sans"/>
          <w:sz w:val="20"/>
        </w:rPr>
        <w:t>rubric</w:t>
      </w:r>
      <w:r w:rsidR="00011FE1">
        <w:rPr>
          <w:rFonts w:ascii="Lucida Sans" w:hAnsi="Lucida Sans"/>
          <w:sz w:val="20"/>
        </w:rPr>
        <w:t xml:space="preserve"> </w:t>
      </w:r>
      <w:r w:rsidR="005815CC">
        <w:rPr>
          <w:rFonts w:ascii="Lucida Sans" w:hAnsi="Lucida Sans"/>
          <w:sz w:val="20"/>
        </w:rPr>
        <w:t xml:space="preserve">and assign part a one point </w:t>
      </w:r>
      <w:r w:rsidR="00011FE1">
        <w:rPr>
          <w:rFonts w:ascii="Lucida Sans" w:hAnsi="Lucida Sans"/>
          <w:sz w:val="20"/>
        </w:rPr>
        <w:t>so that students must estimate this value accurately</w:t>
      </w:r>
      <w:r w:rsidR="005815CC">
        <w:rPr>
          <w:rFonts w:ascii="Lucida Sans" w:hAnsi="Lucida Sans"/>
          <w:sz w:val="20"/>
        </w:rPr>
        <w:t xml:space="preserve"> to gain full credit</w:t>
      </w:r>
      <w:r w:rsidR="00011FE1">
        <w:rPr>
          <w:rFonts w:ascii="Lucida Sans" w:hAnsi="Lucida Sans"/>
          <w:sz w:val="20"/>
        </w:rPr>
        <w:t>.]</w:t>
      </w:r>
    </w:p>
    <w:p w14:paraId="324D57AE" w14:textId="77777777" w:rsidR="00CC1121" w:rsidRPr="00CC1121" w:rsidRDefault="00CC1121" w:rsidP="00250934">
      <w:pPr>
        <w:pStyle w:val="ListParagraph"/>
        <w:numPr>
          <w:ilvl w:val="0"/>
          <w:numId w:val="7"/>
        </w:numPr>
        <w:ind w:left="1080"/>
        <w:rPr>
          <w:rFonts w:ascii="Lucida Sans" w:hAnsi="Lucida Sans"/>
          <w:b/>
          <w:sz w:val="20"/>
        </w:rPr>
      </w:pPr>
      <w:r w:rsidRPr="00711C32">
        <w:rPr>
          <w:rFonts w:ascii="Lucida Sans" w:hAnsi="Lucida Sans"/>
          <w:b/>
          <w:sz w:val="20"/>
        </w:rPr>
        <w:t>1 point</w:t>
      </w:r>
      <w:r>
        <w:rPr>
          <w:rFonts w:ascii="Lucida Sans" w:hAnsi="Lucida Sans"/>
          <w:sz w:val="20"/>
        </w:rPr>
        <w:t xml:space="preserve"> for </w:t>
      </w:r>
      <w:r w:rsidR="00DE0687">
        <w:rPr>
          <w:rFonts w:ascii="Lucida Sans" w:hAnsi="Lucida Sans"/>
          <w:sz w:val="20"/>
        </w:rPr>
        <w:t xml:space="preserve">a correct solution process to estimate </w:t>
      </w:r>
      <w:r>
        <w:rPr>
          <w:rFonts w:ascii="Lucida Sans" w:hAnsi="Lucida Sans"/>
          <w:sz w:val="20"/>
        </w:rPr>
        <w:t xml:space="preserve">the </w:t>
      </w:r>
      <w:r w:rsidR="00107D14">
        <w:rPr>
          <w:rFonts w:ascii="Lucida Sans" w:hAnsi="Lucida Sans"/>
          <w:sz w:val="20"/>
        </w:rPr>
        <w:t xml:space="preserve">number </w:t>
      </w:r>
      <w:r>
        <w:rPr>
          <w:rFonts w:ascii="Lucida Sans" w:hAnsi="Lucida Sans"/>
          <w:sz w:val="20"/>
        </w:rPr>
        <w:t>of Americans in grade 7</w:t>
      </w:r>
      <w:r w:rsidR="00DE0687">
        <w:rPr>
          <w:rFonts w:ascii="Lucida Sans" w:hAnsi="Lucida Sans"/>
          <w:sz w:val="20"/>
        </w:rPr>
        <w:t>(teachers may give a point on Part B even if the response has an incorrect starting value from Part A).</w:t>
      </w:r>
    </w:p>
    <w:p w14:paraId="5C296C40" w14:textId="77777777" w:rsidR="00CC1121" w:rsidRPr="000368BA" w:rsidRDefault="00011FE1" w:rsidP="00250934">
      <w:pPr>
        <w:pStyle w:val="ListParagraph"/>
        <w:numPr>
          <w:ilvl w:val="0"/>
          <w:numId w:val="7"/>
        </w:numPr>
        <w:ind w:left="1080"/>
        <w:rPr>
          <w:rFonts w:ascii="Lucida Sans" w:hAnsi="Lucida Sans"/>
          <w:b/>
          <w:sz w:val="20"/>
        </w:rPr>
      </w:pPr>
      <w:r w:rsidRPr="00711C32">
        <w:rPr>
          <w:rFonts w:ascii="Lucida Sans" w:hAnsi="Lucida Sans"/>
          <w:b/>
          <w:sz w:val="20"/>
        </w:rPr>
        <w:t>1</w:t>
      </w:r>
      <w:r w:rsidR="00CC1121" w:rsidRPr="00711C32">
        <w:rPr>
          <w:rFonts w:ascii="Lucida Sans" w:hAnsi="Lucida Sans"/>
          <w:b/>
          <w:sz w:val="20"/>
        </w:rPr>
        <w:t xml:space="preserve"> point</w:t>
      </w:r>
      <w:r w:rsidR="00CC1121">
        <w:rPr>
          <w:rFonts w:ascii="Lucida Sans" w:hAnsi="Lucida Sans"/>
          <w:sz w:val="20"/>
        </w:rPr>
        <w:t xml:space="preserve"> for </w:t>
      </w:r>
      <w:r w:rsidR="00D4612F">
        <w:rPr>
          <w:rFonts w:ascii="Lucida Sans" w:hAnsi="Lucida Sans"/>
          <w:sz w:val="20"/>
        </w:rPr>
        <w:t xml:space="preserve">a correct solution process to </w:t>
      </w:r>
      <w:r w:rsidR="00CC1121">
        <w:rPr>
          <w:rFonts w:ascii="Lucida Sans" w:hAnsi="Lucida Sans"/>
          <w:sz w:val="20"/>
        </w:rPr>
        <w:t>estimat</w:t>
      </w:r>
      <w:r w:rsidR="00D4612F">
        <w:rPr>
          <w:rFonts w:ascii="Lucida Sans" w:hAnsi="Lucida Sans"/>
          <w:sz w:val="20"/>
        </w:rPr>
        <w:t>e</w:t>
      </w:r>
      <w:r w:rsidR="00CC1121">
        <w:rPr>
          <w:rFonts w:ascii="Lucida Sans" w:hAnsi="Lucida Sans"/>
          <w:sz w:val="20"/>
        </w:rPr>
        <w:t xml:space="preserve"> the tota</w:t>
      </w:r>
      <w:r>
        <w:rPr>
          <w:rFonts w:ascii="Lucida Sans" w:hAnsi="Lucida Sans"/>
          <w:sz w:val="20"/>
        </w:rPr>
        <w:t>l number of students (teachers may give a point on Part C even if the response has an incorrect starting value from Part B)</w:t>
      </w:r>
      <w:r w:rsidR="00B0633F">
        <w:rPr>
          <w:rFonts w:ascii="Lucida Sans" w:hAnsi="Lucida Sans"/>
          <w:sz w:val="20"/>
        </w:rPr>
        <w:t>.</w:t>
      </w:r>
      <w:r>
        <w:rPr>
          <w:rFonts w:ascii="Lucida Sans" w:hAnsi="Lucida Sans"/>
          <w:sz w:val="20"/>
        </w:rPr>
        <w:t xml:space="preserve"> </w:t>
      </w:r>
    </w:p>
    <w:p w14:paraId="3C2ABC60" w14:textId="77777777" w:rsidR="000368BA" w:rsidRPr="00D4612F" w:rsidRDefault="000368BA" w:rsidP="000368BA">
      <w:pPr>
        <w:pStyle w:val="ListParagraph"/>
        <w:ind w:left="1440"/>
        <w:rPr>
          <w:rFonts w:ascii="Lucida Sans" w:hAnsi="Lucida Sans"/>
          <w:b/>
          <w:sz w:val="20"/>
        </w:rPr>
      </w:pPr>
    </w:p>
    <w:p w14:paraId="4E8982A5" w14:textId="77777777" w:rsidR="004D1DC7" w:rsidRPr="005F2A65" w:rsidRDefault="00650B0F" w:rsidP="00CF11DC">
      <w:pPr>
        <w:pStyle w:val="ListParagraph"/>
        <w:numPr>
          <w:ilvl w:val="0"/>
          <w:numId w:val="11"/>
        </w:numPr>
        <w:ind w:left="360"/>
        <w:rPr>
          <w:rFonts w:ascii="Lucida Sans" w:hAnsi="Lucida Sans"/>
          <w:sz w:val="20"/>
        </w:rPr>
      </w:pPr>
      <w:r w:rsidRPr="00B943FB">
        <w:rPr>
          <w:rFonts w:ascii="Lucida Sans" w:hAnsi="Lucida Sans"/>
          <w:b/>
          <w:sz w:val="20"/>
        </w:rPr>
        <w:t>When will this download be done?!</w:t>
      </w:r>
      <w:r w:rsidRPr="00B943FB">
        <w:rPr>
          <w:rFonts w:ascii="Lucida Sans" w:hAnsi="Lucida Sans"/>
          <w:sz w:val="20"/>
        </w:rPr>
        <w:br/>
      </w:r>
      <w:r w:rsidRPr="00414D8B">
        <w:rPr>
          <w:rFonts w:ascii="Lucida Sans" w:hAnsi="Lucida Sans"/>
          <w:b/>
          <w:sz w:val="20"/>
        </w:rPr>
        <w:t>Sample Answer A:</w:t>
      </w:r>
      <w:r w:rsidRPr="00B943FB">
        <w:rPr>
          <w:rFonts w:ascii="Lucida Sans" w:hAnsi="Lucida Sans"/>
          <w:sz w:val="20"/>
        </w:rPr>
        <w:t xml:space="preserve"> 8% is 3 minutes, 56 seconds, or 3.933 minutes. That means it will take 39.33 minutes to be 80% complete and 49.17 minutes when it is 100% done. This is about one minute and nine seconds into Track 11.</w:t>
      </w:r>
      <w:r w:rsidRPr="00B943FB">
        <w:rPr>
          <w:rFonts w:ascii="Lucida Sans" w:hAnsi="Lucida Sans"/>
          <w:sz w:val="20"/>
        </w:rPr>
        <w:br/>
      </w:r>
      <w:r w:rsidRPr="00CF11DC">
        <w:rPr>
          <w:rFonts w:ascii="Lucida Sans" w:hAnsi="Lucida Sans"/>
          <w:sz w:val="10"/>
          <w:szCs w:val="10"/>
        </w:rPr>
        <w:br/>
      </w:r>
      <w:r w:rsidRPr="00414D8B">
        <w:rPr>
          <w:rFonts w:ascii="Lucida Sans" w:hAnsi="Lucida Sans"/>
          <w:b/>
          <w:sz w:val="20"/>
        </w:rPr>
        <w:t>Sample Answer B:</w:t>
      </w:r>
      <w:r w:rsidRPr="00B943FB">
        <w:rPr>
          <w:rFonts w:ascii="Lucida Sans" w:hAnsi="Lucida Sans"/>
          <w:sz w:val="20"/>
        </w:rPr>
        <w:t xml:space="preserve"> I know that 3:56 is about 4 minutes and 8% is around </w:t>
      </w:r>
      <m:oMath>
        <m:f>
          <m:fPr>
            <m:ctrlPr>
              <w:rPr>
                <w:rFonts w:ascii="Cambria Math" w:hAnsi="Cambria Math"/>
                <w:i/>
                <w:sz w:val="20"/>
              </w:rPr>
            </m:ctrlPr>
          </m:fPr>
          <m:num>
            <m:r>
              <w:rPr>
                <w:rFonts w:ascii="Cambria Math" w:hAnsi="Cambria Math"/>
                <w:sz w:val="20"/>
              </w:rPr>
              <m:t>1</m:t>
            </m:r>
          </m:num>
          <m:den>
            <m:r>
              <w:rPr>
                <w:rFonts w:ascii="Cambria Math" w:hAnsi="Cambria Math"/>
                <w:sz w:val="20"/>
              </w:rPr>
              <m:t>12</m:t>
            </m:r>
          </m:den>
        </m:f>
      </m:oMath>
      <w:r w:rsidRPr="00B943FB">
        <w:rPr>
          <w:rFonts w:ascii="Lucida Sans" w:eastAsiaTheme="minorEastAsia" w:hAnsi="Lucida Sans"/>
          <w:sz w:val="20"/>
        </w:rPr>
        <w:t>. So, the download will take a little more than 48 minutes (4 × 12). Track 10 ends around 48 minutes into the album, so the download will complete in the next track, Track 11.</w:t>
      </w:r>
      <w:r w:rsidR="005F2A65">
        <w:rPr>
          <w:rFonts w:ascii="Lucida Sans" w:eastAsiaTheme="minorEastAsia" w:hAnsi="Lucida Sans"/>
          <w:sz w:val="20"/>
        </w:rPr>
        <w:br/>
      </w:r>
      <w:r w:rsidR="005F2A65" w:rsidRPr="00CF11DC">
        <w:rPr>
          <w:rFonts w:ascii="Lucida Sans" w:eastAsiaTheme="minorEastAsia" w:hAnsi="Lucida Sans"/>
          <w:sz w:val="10"/>
          <w:szCs w:val="10"/>
        </w:rPr>
        <w:br/>
      </w:r>
      <w:r w:rsidR="005F2A65" w:rsidRPr="00414D8B">
        <w:rPr>
          <w:rFonts w:ascii="Lucida Sans" w:eastAsiaTheme="minorEastAsia" w:hAnsi="Lucida Sans"/>
          <w:b/>
          <w:sz w:val="20"/>
        </w:rPr>
        <w:t>Sample Answer C</w:t>
      </w:r>
      <w:r w:rsidR="005F2A65">
        <w:rPr>
          <w:rFonts w:ascii="Lucida Sans" w:eastAsiaTheme="minorEastAsia" w:hAnsi="Lucida Sans"/>
          <w:sz w:val="20"/>
        </w:rPr>
        <w:t xml:space="preserve">: </w:t>
      </w:r>
      <w:r w:rsidR="00BB3ED7">
        <w:rPr>
          <w:rFonts w:ascii="Lucida Sans" w:eastAsiaTheme="minorEastAsia" w:hAnsi="Lucida Sans"/>
          <w:sz w:val="20"/>
        </w:rPr>
        <w:t>I rounded each of the track lengths to the nearest minute (4, 5, 6, 6, 6, 7, 4, 5, 6, 3, 3, 5) and totaled them to find that there are around 60 minutes of music on the entire album. The download will finish around 50 minutes into the album (</w:t>
      </w:r>
      <m:oMath>
        <m:f>
          <m:fPr>
            <m:ctrlPr>
              <w:rPr>
                <w:rFonts w:ascii="Cambria Math" w:eastAsiaTheme="minorEastAsia" w:hAnsi="Cambria Math"/>
                <w:i/>
                <w:sz w:val="20"/>
              </w:rPr>
            </m:ctrlPr>
          </m:fPr>
          <m:num>
            <m:r>
              <w:rPr>
                <w:rFonts w:ascii="Cambria Math" w:eastAsiaTheme="minorEastAsia" w:hAnsi="Cambria Math"/>
                <w:sz w:val="20"/>
              </w:rPr>
              <m:t>4 min</m:t>
            </m:r>
          </m:num>
          <m:den>
            <m:r>
              <w:rPr>
                <w:rFonts w:ascii="Cambria Math" w:eastAsiaTheme="minorEastAsia" w:hAnsi="Cambria Math"/>
                <w:sz w:val="20"/>
              </w:rPr>
              <m:t>8%</m:t>
            </m:r>
          </m:den>
        </m:f>
        <m:r>
          <w:rPr>
            <w:rFonts w:ascii="Cambria Math" w:eastAsiaTheme="minorEastAsia" w:hAnsi="Cambria Math"/>
            <w:sz w:val="20"/>
          </w:rPr>
          <m:t>=</m:t>
        </m:r>
        <m:f>
          <m:fPr>
            <m:ctrlPr>
              <w:rPr>
                <w:rFonts w:ascii="Cambria Math" w:eastAsiaTheme="minorEastAsia" w:hAnsi="Cambria Math"/>
                <w:i/>
                <w:sz w:val="20"/>
              </w:rPr>
            </m:ctrlPr>
          </m:fPr>
          <m:num>
            <m:r>
              <w:rPr>
                <w:rFonts w:ascii="Cambria Math" w:eastAsiaTheme="minorEastAsia" w:hAnsi="Cambria Math"/>
                <w:sz w:val="20"/>
              </w:rPr>
              <m:t>50 min</m:t>
            </m:r>
          </m:num>
          <m:den>
            <m:r>
              <w:rPr>
                <w:rFonts w:ascii="Cambria Math" w:eastAsiaTheme="minorEastAsia" w:hAnsi="Cambria Math"/>
                <w:sz w:val="20"/>
              </w:rPr>
              <m:t>100%</m:t>
            </m:r>
          </m:den>
        </m:f>
      </m:oMath>
      <w:r w:rsidR="00BB3ED7">
        <w:rPr>
          <w:rFonts w:ascii="Lucida Sans" w:eastAsiaTheme="minorEastAsia" w:hAnsi="Lucida Sans"/>
          <w:sz w:val="20"/>
        </w:rPr>
        <w:t>), so track 10 will be playing when the download completes.</w:t>
      </w:r>
      <w:r w:rsidR="00BB3ED7">
        <w:rPr>
          <w:rFonts w:ascii="Lucida Sans" w:eastAsiaTheme="minorEastAsia" w:hAnsi="Lucida Sans"/>
          <w:sz w:val="20"/>
        </w:rPr>
        <w:br/>
      </w:r>
      <w:r w:rsidR="00BB3ED7">
        <w:rPr>
          <w:rFonts w:ascii="Lucida Sans" w:eastAsiaTheme="minorEastAsia" w:hAnsi="Lucida Sans"/>
          <w:sz w:val="20"/>
        </w:rPr>
        <w:lastRenderedPageBreak/>
        <w:t xml:space="preserve"> </w:t>
      </w:r>
      <w:r w:rsidR="005F2A65">
        <w:rPr>
          <w:rFonts w:ascii="Lucida Sans" w:eastAsiaTheme="minorEastAsia" w:hAnsi="Lucida Sans"/>
          <w:sz w:val="20"/>
        </w:rPr>
        <w:br/>
      </w:r>
      <w:r w:rsidR="009C104F">
        <w:rPr>
          <w:rFonts w:ascii="Lucida Sans" w:hAnsi="Lucida Sans"/>
          <w:b/>
          <w:sz w:val="20"/>
        </w:rPr>
        <w:t xml:space="preserve">Sample </w:t>
      </w:r>
      <w:r w:rsidR="005F2A65">
        <w:rPr>
          <w:rFonts w:ascii="Lucida Sans" w:hAnsi="Lucida Sans"/>
          <w:b/>
          <w:sz w:val="20"/>
        </w:rPr>
        <w:t>Rubric</w:t>
      </w:r>
      <w:r w:rsidR="00AF3368">
        <w:rPr>
          <w:rFonts w:ascii="Lucida Sans" w:hAnsi="Lucida Sans"/>
          <w:b/>
          <w:sz w:val="20"/>
        </w:rPr>
        <w:t xml:space="preserve"> (total of 3</w:t>
      </w:r>
      <w:r w:rsidR="00CF11DC" w:rsidRPr="00CF11DC">
        <w:rPr>
          <w:rFonts w:ascii="Lucida Sans" w:hAnsi="Lucida Sans"/>
          <w:b/>
          <w:sz w:val="20"/>
        </w:rPr>
        <w:t xml:space="preserve"> </w:t>
      </w:r>
      <w:r w:rsidR="00CF11DC">
        <w:rPr>
          <w:rFonts w:ascii="Lucida Sans" w:hAnsi="Lucida Sans"/>
          <w:b/>
          <w:sz w:val="20"/>
        </w:rPr>
        <w:t>possible</w:t>
      </w:r>
      <w:r w:rsidR="00AF3368">
        <w:rPr>
          <w:rFonts w:ascii="Lucida Sans" w:hAnsi="Lucida Sans"/>
          <w:b/>
          <w:sz w:val="20"/>
        </w:rPr>
        <w:t xml:space="preserve"> points)</w:t>
      </w:r>
    </w:p>
    <w:p w14:paraId="0C65D0A2" w14:textId="77777777" w:rsidR="005C70D7" w:rsidRPr="00B943FB" w:rsidRDefault="005C70D7" w:rsidP="00B77B6F">
      <w:pPr>
        <w:pStyle w:val="ListParagraph"/>
        <w:numPr>
          <w:ilvl w:val="0"/>
          <w:numId w:val="8"/>
        </w:numPr>
        <w:ind w:left="1080"/>
        <w:rPr>
          <w:rFonts w:ascii="Lucida Sans" w:hAnsi="Lucida Sans"/>
          <w:sz w:val="20"/>
        </w:rPr>
      </w:pPr>
      <w:r>
        <w:rPr>
          <w:rFonts w:ascii="Lucida Sans" w:hAnsi="Lucida Sans"/>
          <w:sz w:val="20"/>
        </w:rPr>
        <w:t>A student earning full credit will complete the item using 2–4 links in a chain of reasoning (</w:t>
      </w:r>
      <w:r w:rsidR="000368BA">
        <w:rPr>
          <w:rFonts w:ascii="Lucida Sans" w:hAnsi="Lucida Sans"/>
          <w:sz w:val="20"/>
        </w:rPr>
        <w:t xml:space="preserve">e.g., </w:t>
      </w:r>
      <w:r>
        <w:rPr>
          <w:rFonts w:ascii="Lucida Sans" w:hAnsi="Lucida Sans"/>
          <w:sz w:val="20"/>
        </w:rPr>
        <w:t xml:space="preserve">Sample Answer A uses 3 links) with correct calculations. A student may earn 2 points for correct estimations with minor calculation errors, or for slightly askew estimations with no calculation errors. A student may earn 1 point for both estimation and calculation errors, or for </w:t>
      </w:r>
      <w:r w:rsidR="00D4612F">
        <w:rPr>
          <w:rFonts w:ascii="Lucida Sans" w:hAnsi="Lucida Sans"/>
          <w:sz w:val="20"/>
        </w:rPr>
        <w:t>an incomplete solution process</w:t>
      </w:r>
      <w:r>
        <w:rPr>
          <w:rFonts w:ascii="Lucida Sans" w:hAnsi="Lucida Sans"/>
          <w:sz w:val="20"/>
        </w:rPr>
        <w:t>.</w:t>
      </w:r>
    </w:p>
    <w:p w14:paraId="39017E6A" w14:textId="77777777" w:rsidR="004D3CF2" w:rsidRPr="00B943FB" w:rsidRDefault="004D3CF2" w:rsidP="005C70D7">
      <w:pPr>
        <w:pStyle w:val="ListParagraph"/>
        <w:ind w:left="1440"/>
        <w:rPr>
          <w:rFonts w:ascii="Lucida Sans" w:hAnsi="Lucida Sans"/>
          <w:sz w:val="20"/>
        </w:rPr>
      </w:pPr>
    </w:p>
    <w:p w14:paraId="095B7EC1" w14:textId="77777777" w:rsidR="006E21A4" w:rsidRPr="00AE512A" w:rsidRDefault="00250934" w:rsidP="00250934">
      <w:pPr>
        <w:pStyle w:val="ListParagraph"/>
        <w:numPr>
          <w:ilvl w:val="0"/>
          <w:numId w:val="11"/>
        </w:numPr>
        <w:ind w:left="360"/>
      </w:pPr>
      <w:r>
        <w:rPr>
          <w:rFonts w:ascii="Lucida Sans" w:hAnsi="Lucida Sans"/>
          <w:b/>
          <w:sz w:val="20"/>
        </w:rPr>
        <w:t>Will o</w:t>
      </w:r>
      <w:r w:rsidRPr="007C2F10">
        <w:rPr>
          <w:rFonts w:ascii="Lucida Sans" w:hAnsi="Lucida Sans"/>
          <w:b/>
          <w:sz w:val="20"/>
        </w:rPr>
        <w:t>wning a</w:t>
      </w:r>
      <w:r>
        <w:rPr>
          <w:rFonts w:ascii="Lucida Sans" w:hAnsi="Lucida Sans"/>
          <w:b/>
          <w:sz w:val="20"/>
        </w:rPr>
        <w:t>n</w:t>
      </w:r>
      <w:r w:rsidRPr="007C2F10">
        <w:rPr>
          <w:rFonts w:ascii="Lucida Sans" w:hAnsi="Lucida Sans"/>
          <w:b/>
          <w:sz w:val="20"/>
        </w:rPr>
        <w:t xml:space="preserve"> NBA Team make you rich</w:t>
      </w:r>
      <w:r>
        <w:rPr>
          <w:rFonts w:ascii="Lucida Sans" w:hAnsi="Lucida Sans"/>
          <w:b/>
          <w:sz w:val="20"/>
        </w:rPr>
        <w:t>?</w:t>
      </w:r>
      <w:r w:rsidR="00761B80" w:rsidRPr="00761B80">
        <w:rPr>
          <w:rFonts w:ascii="Lucida Sans" w:hAnsi="Lucida Sans"/>
          <w:b/>
          <w:sz w:val="20"/>
        </w:rPr>
        <w:br/>
      </w:r>
    </w:p>
    <w:p w14:paraId="161A6837" w14:textId="77777777" w:rsidR="006E21A4" w:rsidRPr="006E21A4" w:rsidRDefault="006E21A4" w:rsidP="00AE512A">
      <w:pPr>
        <w:rPr>
          <w:rFonts w:ascii="Lucida Sans" w:hAnsi="Lucida Sans"/>
          <w:sz w:val="20"/>
        </w:rPr>
      </w:pPr>
      <w:r w:rsidRPr="006E21A4">
        <w:rPr>
          <w:rFonts w:ascii="Lucida Sans" w:hAnsi="Lucida Sans"/>
          <w:sz w:val="20"/>
        </w:rPr>
        <w:t xml:space="preserve">From: </w:t>
      </w:r>
      <w:hyperlink r:id="rId16" w:history="1">
        <w:r w:rsidRPr="006E21A4">
          <w:rPr>
            <w:rStyle w:val="Hyperlink"/>
            <w:rFonts w:ascii="Lucida Sans" w:hAnsi="Lucida Sans"/>
            <w:sz w:val="20"/>
          </w:rPr>
          <w:t>http://www.statista.com/statistics/286129/operating-income-charlotte-bobcats-national-basketball-association/</w:t>
        </w:r>
      </w:hyperlink>
      <w:r w:rsidRPr="006E21A4">
        <w:rPr>
          <w:rFonts w:ascii="Lucida Sans" w:hAnsi="Lucida Sans"/>
          <w:sz w:val="20"/>
        </w:rPr>
        <w:t xml:space="preserve"> </w:t>
      </w:r>
    </w:p>
    <w:p w14:paraId="0E1CBF01" w14:textId="77777777" w:rsidR="00CD44D5" w:rsidRPr="00CD44D5" w:rsidRDefault="00414D8B" w:rsidP="00AE512A">
      <w:pPr>
        <w:pStyle w:val="ListParagraph"/>
        <w:ind w:left="360"/>
      </w:pPr>
      <w:r>
        <w:rPr>
          <w:rFonts w:ascii="Lucida Sans" w:hAnsi="Lucida Sans"/>
          <w:sz w:val="20"/>
          <w:szCs w:val="20"/>
        </w:rPr>
        <w:br/>
      </w:r>
      <w:r>
        <w:rPr>
          <w:rFonts w:ascii="Lucida Sans" w:hAnsi="Lucida Sans"/>
          <w:b/>
          <w:sz w:val="20"/>
          <w:szCs w:val="20"/>
        </w:rPr>
        <w:t xml:space="preserve">Sample Answer A: </w:t>
      </w:r>
      <w:r w:rsidR="00CD44D5">
        <w:rPr>
          <w:rFonts w:ascii="Lucida Sans" w:hAnsi="Lucida Sans"/>
          <w:sz w:val="20"/>
          <w:szCs w:val="20"/>
        </w:rPr>
        <w:t>I estimated each value to the nearest million and added:</w:t>
      </w:r>
      <w:r w:rsidR="00250934">
        <w:rPr>
          <w:rFonts w:ascii="Lucida Sans" w:hAnsi="Lucida Sans"/>
          <w:sz w:val="20"/>
          <w:szCs w:val="20"/>
        </w:rPr>
        <w:br/>
      </w:r>
      <w:r w:rsidR="00B77B6F">
        <w:rPr>
          <w:rFonts w:ascii="Lucida Sans" w:eastAsiaTheme="minorEastAsia" w:hAnsi="Lucida Sans"/>
        </w:rPr>
        <w:br/>
      </w:r>
      <m:oMathPara>
        <m:oMath>
          <m:r>
            <w:rPr>
              <w:rFonts w:ascii="Cambria Math" w:hAnsi="Cambria Math"/>
            </w:rPr>
            <m:t>12+5+</m:t>
          </m:r>
          <m:d>
            <m:dPr>
              <m:ctrlPr>
                <w:rPr>
                  <w:rFonts w:ascii="Cambria Math" w:hAnsi="Cambria Math"/>
                  <w:i/>
                </w:rPr>
              </m:ctrlPr>
            </m:dPr>
            <m:e>
              <m:r>
                <w:rPr>
                  <w:rFonts w:ascii="Cambria Math" w:hAnsi="Cambria Math"/>
                </w:rPr>
                <m:t>-5</m:t>
              </m:r>
            </m:e>
          </m:d>
          <m:r>
            <w:rPr>
              <w:rFonts w:ascii="Cambria Math" w:hAnsi="Cambria Math"/>
            </w:rPr>
            <m:t>+</m:t>
          </m:r>
          <m:d>
            <m:dPr>
              <m:ctrlPr>
                <w:rPr>
                  <w:rFonts w:ascii="Cambria Math" w:hAnsi="Cambria Math"/>
                  <w:i/>
                </w:rPr>
              </m:ctrlPr>
            </m:dPr>
            <m:e>
              <m:r>
                <w:rPr>
                  <w:rFonts w:ascii="Cambria Math" w:hAnsi="Cambria Math"/>
                </w:rPr>
                <m:t>-15</m:t>
              </m:r>
            </m:e>
          </m:d>
          <m:r>
            <w:rPr>
              <w:rFonts w:ascii="Cambria Math" w:hAnsi="Cambria Math"/>
            </w:rPr>
            <m:t>+</m:t>
          </m:r>
          <m:d>
            <m:dPr>
              <m:ctrlPr>
                <w:rPr>
                  <w:rFonts w:ascii="Cambria Math" w:hAnsi="Cambria Math"/>
                  <w:i/>
                </w:rPr>
              </m:ctrlPr>
            </m:dPr>
            <m:e>
              <m:r>
                <w:rPr>
                  <w:rFonts w:ascii="Cambria Math" w:hAnsi="Cambria Math"/>
                </w:rPr>
                <m:t>-20</m:t>
              </m:r>
            </m:e>
          </m:d>
          <m:r>
            <w:rPr>
              <w:rFonts w:ascii="Cambria Math" w:hAnsi="Cambria Math"/>
            </w:rPr>
            <m:t>+</m:t>
          </m:r>
          <m:d>
            <m:dPr>
              <m:ctrlPr>
                <w:rPr>
                  <w:rFonts w:ascii="Cambria Math" w:hAnsi="Cambria Math"/>
                  <w:i/>
                </w:rPr>
              </m:ctrlPr>
            </m:dPr>
            <m:e>
              <m:r>
                <w:rPr>
                  <w:rFonts w:ascii="Cambria Math" w:hAnsi="Cambria Math"/>
                </w:rPr>
                <m:t>-26</m:t>
              </m:r>
            </m:e>
          </m:d>
          <m:r>
            <w:rPr>
              <w:rFonts w:ascii="Cambria Math" w:hAnsi="Cambria Math"/>
            </w:rPr>
            <m:t>+</m:t>
          </m:r>
          <m:d>
            <m:dPr>
              <m:ctrlPr>
                <w:rPr>
                  <w:rFonts w:ascii="Cambria Math" w:hAnsi="Cambria Math"/>
                  <w:i/>
                </w:rPr>
              </m:ctrlPr>
            </m:dPr>
            <m:e>
              <m:r>
                <w:rPr>
                  <w:rFonts w:ascii="Cambria Math" w:hAnsi="Cambria Math"/>
                </w:rPr>
                <m:t>-13</m:t>
              </m:r>
            </m:e>
          </m:d>
          <m:r>
            <w:rPr>
              <w:rFonts w:ascii="Cambria Math" w:hAnsi="Cambria Math"/>
            </w:rPr>
            <m:t>+8=-54</m:t>
          </m:r>
        </m:oMath>
      </m:oMathPara>
    </w:p>
    <w:p w14:paraId="7FD8459A" w14:textId="77777777" w:rsidR="00473214" w:rsidRDefault="00473214" w:rsidP="00250934">
      <w:pPr>
        <w:ind w:left="360"/>
      </w:pPr>
      <w:r>
        <w:t xml:space="preserve">I divided </w:t>
      </w:r>
      <w:r w:rsidR="00B77B6F">
        <w:t>–</w:t>
      </w:r>
      <w:r w:rsidR="00DE0687">
        <w:t>54</w:t>
      </w:r>
      <w:r w:rsidR="000D3534">
        <w:t xml:space="preserve"> </w:t>
      </w:r>
      <w:r>
        <w:t>by the 8 years, but I knew I the scale was “millions of dollars” so the answer is –$</w:t>
      </w:r>
      <w:r w:rsidR="00DE0687">
        <w:t>6</w:t>
      </w:r>
      <w:r>
        <w:t xml:space="preserve">.75 million. </w:t>
      </w:r>
    </w:p>
    <w:p w14:paraId="26F326A6" w14:textId="77777777" w:rsidR="00CD44D5" w:rsidRDefault="00414D8B" w:rsidP="00250934">
      <w:pPr>
        <w:ind w:left="360"/>
      </w:pPr>
      <w:r w:rsidRPr="00473214">
        <w:rPr>
          <w:rFonts w:ascii="Lucida Sans" w:hAnsi="Lucida Sans"/>
          <w:b/>
          <w:sz w:val="20"/>
          <w:szCs w:val="20"/>
        </w:rPr>
        <w:t xml:space="preserve">Sample Answer B: </w:t>
      </w:r>
      <w:r w:rsidR="00473214">
        <w:rPr>
          <w:rFonts w:ascii="Lucida Sans" w:hAnsi="Lucida Sans"/>
          <w:sz w:val="20"/>
          <w:szCs w:val="20"/>
        </w:rPr>
        <w:t xml:space="preserve">I estimated the three positive values as 11,500,000, 5,000,000 and 8,000,000. Then, I estimated the negative values as </w:t>
      </w:r>
      <w:r w:rsidR="00473214">
        <w:t>–</w:t>
      </w:r>
      <w:r w:rsidR="00473214">
        <w:rPr>
          <w:rFonts w:ascii="Lucida Sans" w:hAnsi="Lucida Sans"/>
          <w:sz w:val="20"/>
          <w:szCs w:val="20"/>
        </w:rPr>
        <w:t xml:space="preserve">4,500,000, </w:t>
      </w:r>
      <w:r w:rsidR="00473214">
        <w:t>–</w:t>
      </w:r>
      <w:r w:rsidR="00473214">
        <w:rPr>
          <w:rFonts w:ascii="Lucida Sans" w:hAnsi="Lucida Sans"/>
          <w:sz w:val="20"/>
          <w:szCs w:val="20"/>
        </w:rPr>
        <w:t xml:space="preserve">16,000,000, </w:t>
      </w:r>
      <w:r w:rsidR="00473214">
        <w:t xml:space="preserve">–20,000,000, –24,000,000, </w:t>
      </w:r>
      <w:r w:rsidR="00B77B6F">
        <w:t xml:space="preserve">and </w:t>
      </w:r>
      <w:r w:rsidR="00473214">
        <w:t>–12,500,000. I added the positive numbers then the negative numbers then I found the total sum:</w:t>
      </w:r>
      <w:r w:rsidR="00B77B6F">
        <w:br/>
      </w:r>
      <w:r w:rsidR="00B77B6F">
        <w:br/>
      </w:r>
      <m:oMathPara>
        <m:oMath>
          <m:r>
            <w:rPr>
              <w:rFonts w:ascii="Cambria Math" w:hAnsi="Cambria Math"/>
            </w:rPr>
            <m:t>24,500,000+</m:t>
          </m:r>
          <m:d>
            <m:dPr>
              <m:ctrlPr>
                <w:rPr>
                  <w:rFonts w:ascii="Cambria Math" w:hAnsi="Cambria Math"/>
                  <w:i/>
                </w:rPr>
              </m:ctrlPr>
            </m:dPr>
            <m:e>
              <m:r>
                <w:rPr>
                  <w:rFonts w:ascii="Cambria Math" w:hAnsi="Cambria Math"/>
                </w:rPr>
                <m:t>-76,500,000</m:t>
              </m:r>
            </m:e>
          </m:d>
          <m:r>
            <w:rPr>
              <w:rFonts w:ascii="Cambria Math" w:hAnsi="Cambria Math"/>
            </w:rPr>
            <m:t>=-52,000,000</m:t>
          </m:r>
        </m:oMath>
      </m:oMathPara>
    </w:p>
    <w:p w14:paraId="591E71F7" w14:textId="77777777" w:rsidR="00473214" w:rsidRPr="00473214" w:rsidRDefault="00473214" w:rsidP="00B77B6F">
      <w:pPr>
        <w:ind w:left="360"/>
      </w:pPr>
      <w:r>
        <w:t xml:space="preserve">Which is a yearly average of </w:t>
      </w:r>
      <m:oMath>
        <m:r>
          <m:rPr>
            <m:sty m:val="p"/>
          </m:rPr>
          <w:rPr>
            <w:rFonts w:ascii="Cambria Math" w:hAnsi="Cambria Math"/>
          </w:rPr>
          <m:t>–52,000,000÷</m:t>
        </m:r>
        <m:r>
          <m:rPr>
            <m:sty m:val="p"/>
          </m:rPr>
          <w:rPr>
            <w:rFonts w:ascii="Cambria Math"/>
          </w:rPr>
          <m:t>8=</m:t>
        </m:r>
        <m:r>
          <m:rPr>
            <m:sty m:val="p"/>
          </m:rPr>
          <w:rPr>
            <w:rFonts w:ascii="Cambria Math"/>
          </w:rPr>
          <m:t>-</m:t>
        </m:r>
        <m:r>
          <m:rPr>
            <m:sty m:val="p"/>
          </m:rPr>
          <w:rPr>
            <w:rFonts w:ascii="Cambria Math"/>
          </w:rPr>
          <m:t>6,500,000.</m:t>
        </m:r>
      </m:oMath>
    </w:p>
    <w:p w14:paraId="0006EB66" w14:textId="77777777" w:rsidR="00CD44D5" w:rsidRDefault="00CD44D5" w:rsidP="00CD44D5">
      <w:pPr>
        <w:pStyle w:val="ListParagraph"/>
        <w:rPr>
          <w:rFonts w:ascii="Lucida Sans" w:hAnsi="Lucida Sans"/>
          <w:sz w:val="20"/>
          <w:szCs w:val="20"/>
        </w:rPr>
      </w:pPr>
    </w:p>
    <w:p w14:paraId="2481534A" w14:textId="77777777" w:rsidR="009C104F" w:rsidRDefault="004941B0" w:rsidP="00B77B6F">
      <w:pPr>
        <w:pStyle w:val="ListParagraph"/>
        <w:ind w:left="360"/>
        <w:rPr>
          <w:rFonts w:ascii="Lucida Sans" w:hAnsi="Lucida Sans"/>
          <w:b/>
          <w:sz w:val="20"/>
        </w:rPr>
      </w:pPr>
      <w:r>
        <w:rPr>
          <w:rFonts w:ascii="Lucida Sans" w:hAnsi="Lucida Sans"/>
          <w:b/>
          <w:sz w:val="20"/>
        </w:rPr>
        <w:t>Sample Rubric</w:t>
      </w:r>
      <w:r w:rsidR="00D4612F">
        <w:rPr>
          <w:rFonts w:ascii="Lucida Sans" w:hAnsi="Lucida Sans"/>
          <w:b/>
          <w:sz w:val="20"/>
        </w:rPr>
        <w:t xml:space="preserve"> (total of 2</w:t>
      </w:r>
      <w:r w:rsidR="00CF11DC" w:rsidRPr="00CF11DC">
        <w:rPr>
          <w:rFonts w:ascii="Lucida Sans" w:hAnsi="Lucida Sans"/>
          <w:b/>
          <w:sz w:val="20"/>
        </w:rPr>
        <w:t xml:space="preserve"> </w:t>
      </w:r>
      <w:r w:rsidR="00CF11DC">
        <w:rPr>
          <w:rFonts w:ascii="Lucida Sans" w:hAnsi="Lucida Sans"/>
          <w:b/>
          <w:sz w:val="20"/>
        </w:rPr>
        <w:t>possible</w:t>
      </w:r>
      <w:r w:rsidR="00D4612F">
        <w:rPr>
          <w:rFonts w:ascii="Lucida Sans" w:hAnsi="Lucida Sans"/>
          <w:b/>
          <w:sz w:val="20"/>
        </w:rPr>
        <w:t xml:space="preserve"> points)</w:t>
      </w:r>
    </w:p>
    <w:p w14:paraId="1065104F" w14:textId="77777777" w:rsidR="00AF3368" w:rsidRDefault="00CD44D5" w:rsidP="00B77B6F">
      <w:pPr>
        <w:pStyle w:val="ListParagraph"/>
        <w:numPr>
          <w:ilvl w:val="0"/>
          <w:numId w:val="8"/>
        </w:numPr>
        <w:spacing w:after="0"/>
        <w:ind w:left="1080"/>
        <w:rPr>
          <w:rFonts w:ascii="Lucida Sans" w:hAnsi="Lucida Sans"/>
          <w:sz w:val="20"/>
        </w:rPr>
      </w:pPr>
      <w:r>
        <w:rPr>
          <w:rFonts w:ascii="Lucida Sans" w:hAnsi="Lucida Sans"/>
          <w:sz w:val="20"/>
        </w:rPr>
        <w:t xml:space="preserve">A student earns </w:t>
      </w:r>
      <w:r w:rsidRPr="00711C32">
        <w:rPr>
          <w:rFonts w:ascii="Lucida Sans" w:hAnsi="Lucida Sans"/>
          <w:b/>
          <w:sz w:val="20"/>
        </w:rPr>
        <w:t>2</w:t>
      </w:r>
      <w:r w:rsidR="00D4612F" w:rsidRPr="00711C32">
        <w:rPr>
          <w:rFonts w:ascii="Lucida Sans" w:hAnsi="Lucida Sans"/>
          <w:b/>
          <w:sz w:val="20"/>
        </w:rPr>
        <w:t xml:space="preserve"> point</w:t>
      </w:r>
      <w:r w:rsidRPr="00711C32">
        <w:rPr>
          <w:rFonts w:ascii="Lucida Sans" w:hAnsi="Lucida Sans"/>
          <w:b/>
          <w:sz w:val="20"/>
        </w:rPr>
        <w:t>s</w:t>
      </w:r>
      <w:r>
        <w:rPr>
          <w:rFonts w:ascii="Lucida Sans" w:hAnsi="Lucida Sans"/>
          <w:sz w:val="20"/>
        </w:rPr>
        <w:t xml:space="preserve"> for an accurate</w:t>
      </w:r>
      <w:r w:rsidR="00D4612F" w:rsidRPr="00AF3368">
        <w:rPr>
          <w:rFonts w:ascii="Lucida Sans" w:hAnsi="Lucida Sans"/>
          <w:sz w:val="20"/>
        </w:rPr>
        <w:t xml:space="preserve"> estimate</w:t>
      </w:r>
      <w:r>
        <w:rPr>
          <w:rFonts w:ascii="Lucida Sans" w:hAnsi="Lucida Sans"/>
          <w:sz w:val="20"/>
        </w:rPr>
        <w:t xml:space="preserve"> for operating profit with appropriate supporting work/explanation. </w:t>
      </w:r>
    </w:p>
    <w:p w14:paraId="102F6053" w14:textId="77777777" w:rsidR="004941B0" w:rsidRPr="00AF3368" w:rsidRDefault="00CD44D5" w:rsidP="00B77B6F">
      <w:pPr>
        <w:pStyle w:val="ListParagraph"/>
        <w:numPr>
          <w:ilvl w:val="0"/>
          <w:numId w:val="8"/>
        </w:numPr>
        <w:spacing w:after="0"/>
        <w:ind w:left="1080"/>
        <w:rPr>
          <w:rFonts w:ascii="Lucida Sans" w:hAnsi="Lucida Sans"/>
          <w:sz w:val="20"/>
        </w:rPr>
      </w:pPr>
      <w:r>
        <w:rPr>
          <w:rFonts w:ascii="Lucida Sans" w:hAnsi="Lucida Sans"/>
          <w:sz w:val="20"/>
        </w:rPr>
        <w:t xml:space="preserve">A student earns </w:t>
      </w:r>
      <w:r w:rsidR="00D4612F" w:rsidRPr="00711C32">
        <w:rPr>
          <w:rFonts w:ascii="Lucida Sans" w:hAnsi="Lucida Sans"/>
          <w:b/>
          <w:sz w:val="20"/>
        </w:rPr>
        <w:t>1 point</w:t>
      </w:r>
      <w:r>
        <w:rPr>
          <w:rFonts w:ascii="Lucida Sans" w:hAnsi="Lucida Sans"/>
          <w:sz w:val="20"/>
        </w:rPr>
        <w:t xml:space="preserve"> for only stating an accurate estimate OR providing a correct strategy for finding the average but the work contains some flaws.</w:t>
      </w:r>
      <w:r w:rsidR="00AF3368">
        <w:rPr>
          <w:rFonts w:ascii="Lucida Sans" w:hAnsi="Lucida Sans"/>
          <w:sz w:val="20"/>
        </w:rPr>
        <w:br/>
      </w:r>
    </w:p>
    <w:p w14:paraId="048EF76B" w14:textId="77777777" w:rsidR="009D1EB8" w:rsidRDefault="009D1EB8">
      <w:pPr>
        <w:rPr>
          <w:rFonts w:ascii="Lucida Sans" w:hAnsi="Lucida Sans"/>
          <w:b/>
          <w:sz w:val="20"/>
        </w:rPr>
      </w:pPr>
      <w:r>
        <w:rPr>
          <w:rFonts w:ascii="Lucida Sans" w:hAnsi="Lucida Sans"/>
          <w:b/>
          <w:sz w:val="20"/>
        </w:rPr>
        <w:br w:type="page"/>
      </w:r>
    </w:p>
    <w:p w14:paraId="7BB67E3D" w14:textId="77777777" w:rsidR="00DF4E32" w:rsidRPr="00B943FB" w:rsidRDefault="00DF4E32" w:rsidP="00B77B6F">
      <w:pPr>
        <w:pStyle w:val="ListParagraph"/>
        <w:numPr>
          <w:ilvl w:val="0"/>
          <w:numId w:val="11"/>
        </w:numPr>
        <w:ind w:left="360"/>
        <w:rPr>
          <w:rFonts w:ascii="Lucida Sans" w:hAnsi="Lucida Sans"/>
          <w:sz w:val="20"/>
        </w:rPr>
      </w:pPr>
      <w:r w:rsidRPr="00B943FB">
        <w:rPr>
          <w:rFonts w:ascii="Lucida Sans" w:hAnsi="Lucida Sans"/>
          <w:b/>
          <w:sz w:val="20"/>
        </w:rPr>
        <w:lastRenderedPageBreak/>
        <w:t>Who is buying this stuff</w:t>
      </w:r>
      <w:r w:rsidRPr="00B943FB">
        <w:rPr>
          <w:rFonts w:ascii="Lucida Sans" w:hAnsi="Lucida Sans"/>
          <w:sz w:val="20"/>
        </w:rPr>
        <w:t>?</w:t>
      </w:r>
    </w:p>
    <w:p w14:paraId="2315D71C" w14:textId="77777777" w:rsidR="00DF4E32" w:rsidRPr="00711C32" w:rsidRDefault="00DF4E32" w:rsidP="00711C32">
      <w:pPr>
        <w:pStyle w:val="ListParagraph"/>
        <w:numPr>
          <w:ilvl w:val="1"/>
          <w:numId w:val="11"/>
        </w:numPr>
        <w:ind w:left="1080"/>
        <w:rPr>
          <w:rFonts w:ascii="Lucida Sans" w:hAnsi="Lucida Sans"/>
          <w:sz w:val="20"/>
        </w:rPr>
      </w:pPr>
      <w:r w:rsidRPr="00711C32">
        <w:rPr>
          <w:rFonts w:ascii="Lucida Sans" w:hAnsi="Lucida Sans"/>
          <w:sz w:val="20"/>
        </w:rPr>
        <w:t xml:space="preserve">Students should choose one teenage show and one senior citizen show because the </w:t>
      </w:r>
      <w:r w:rsidR="00C0352F" w:rsidRPr="00711C32">
        <w:rPr>
          <w:rFonts w:ascii="Lucida Sans" w:hAnsi="Lucida Sans"/>
          <w:sz w:val="20"/>
        </w:rPr>
        <w:t xml:space="preserve">target </w:t>
      </w:r>
      <w:r w:rsidRPr="00711C32">
        <w:rPr>
          <w:rFonts w:ascii="Lucida Sans" w:hAnsi="Lucida Sans"/>
          <w:sz w:val="20"/>
        </w:rPr>
        <w:t>groups are different and 0.01% different in likelihood to buy is insignificant.</w:t>
      </w:r>
      <w:r w:rsidRPr="00711C32">
        <w:rPr>
          <w:rFonts w:ascii="Lucida Sans" w:hAnsi="Lucida Sans"/>
          <w:sz w:val="20"/>
        </w:rPr>
        <w:br/>
        <w:t xml:space="preserve">Some students may </w:t>
      </w:r>
      <w:r w:rsidR="00F967BE" w:rsidRPr="00711C32">
        <w:rPr>
          <w:rFonts w:ascii="Lucida Sans" w:hAnsi="Lucida Sans"/>
          <w:sz w:val="20"/>
        </w:rPr>
        <w:t xml:space="preserve">make the assumption </w:t>
      </w:r>
      <w:r w:rsidRPr="00711C32">
        <w:rPr>
          <w:rFonts w:ascii="Lucida Sans" w:hAnsi="Lucida Sans"/>
          <w:sz w:val="20"/>
        </w:rPr>
        <w:t xml:space="preserve">that </w:t>
      </w:r>
      <w:r w:rsidR="00F967BE" w:rsidRPr="00711C32">
        <w:rPr>
          <w:rFonts w:ascii="Lucida Sans" w:hAnsi="Lucida Sans"/>
          <w:sz w:val="20"/>
        </w:rPr>
        <w:t xml:space="preserve">many of </w:t>
      </w:r>
      <w:r w:rsidRPr="00711C32">
        <w:rPr>
          <w:rFonts w:ascii="Lucida Sans" w:hAnsi="Lucida Sans"/>
          <w:sz w:val="20"/>
        </w:rPr>
        <w:t xml:space="preserve">the same people are watching the daily shows </w:t>
      </w:r>
      <w:r w:rsidR="00F967BE" w:rsidRPr="00711C32">
        <w:rPr>
          <w:rFonts w:ascii="Lucida Sans" w:hAnsi="Lucida Sans"/>
          <w:sz w:val="20"/>
        </w:rPr>
        <w:t>each day (</w:t>
      </w:r>
      <w:r w:rsidR="00DE0687" w:rsidRPr="00711C32">
        <w:rPr>
          <w:rFonts w:ascii="Lucida Sans" w:hAnsi="Lucida Sans"/>
          <w:sz w:val="20"/>
        </w:rPr>
        <w:t>which would mean</w:t>
      </w:r>
      <w:r w:rsidR="00F967BE" w:rsidRPr="00711C32">
        <w:rPr>
          <w:rFonts w:ascii="Lucida Sans" w:hAnsi="Lucida Sans"/>
          <w:sz w:val="20"/>
        </w:rPr>
        <w:t xml:space="preserve"> that the number of unique viewers is lower for the daily shows</w:t>
      </w:r>
      <w:r w:rsidR="00C0352F" w:rsidRPr="00711C32">
        <w:rPr>
          <w:rFonts w:ascii="Lucida Sans" w:hAnsi="Lucida Sans"/>
          <w:sz w:val="20"/>
        </w:rPr>
        <w:t xml:space="preserve"> as compared to the weekly shows</w:t>
      </w:r>
      <w:r w:rsidR="00F967BE" w:rsidRPr="00711C32">
        <w:rPr>
          <w:rFonts w:ascii="Lucida Sans" w:hAnsi="Lucida Sans"/>
          <w:sz w:val="20"/>
        </w:rPr>
        <w:t xml:space="preserve">) </w:t>
      </w:r>
      <w:r w:rsidRPr="00711C32">
        <w:rPr>
          <w:rFonts w:ascii="Lucida Sans" w:hAnsi="Lucida Sans"/>
          <w:sz w:val="20"/>
        </w:rPr>
        <w:t xml:space="preserve">while others may </w:t>
      </w:r>
      <w:r w:rsidR="00F967BE" w:rsidRPr="00711C32">
        <w:rPr>
          <w:rFonts w:ascii="Lucida Sans" w:hAnsi="Lucida Sans"/>
          <w:sz w:val="20"/>
        </w:rPr>
        <w:t xml:space="preserve">make the assumption that the daily </w:t>
      </w:r>
      <w:r w:rsidR="00C0352F" w:rsidRPr="00711C32">
        <w:rPr>
          <w:rFonts w:ascii="Lucida Sans" w:hAnsi="Lucida Sans"/>
          <w:sz w:val="20"/>
        </w:rPr>
        <w:t xml:space="preserve">show </w:t>
      </w:r>
      <w:r w:rsidR="00F967BE" w:rsidRPr="00711C32">
        <w:rPr>
          <w:rFonts w:ascii="Lucida Sans" w:hAnsi="Lucida Sans"/>
          <w:sz w:val="20"/>
        </w:rPr>
        <w:t xml:space="preserve">viewers are unique and therefore make the assumption </w:t>
      </w:r>
      <w:r w:rsidRPr="00711C32">
        <w:rPr>
          <w:rFonts w:ascii="Lucida Sans" w:hAnsi="Lucida Sans"/>
          <w:sz w:val="20"/>
        </w:rPr>
        <w:t xml:space="preserve">that the daily shows have a higher viewership each week. </w:t>
      </w:r>
      <w:r w:rsidR="00952E42" w:rsidRPr="00711C32">
        <w:rPr>
          <w:rFonts w:ascii="Lucida Sans" w:hAnsi="Lucida Sans"/>
          <w:sz w:val="20"/>
        </w:rPr>
        <w:t xml:space="preserve">Both </w:t>
      </w:r>
      <w:r w:rsidRPr="00711C32">
        <w:rPr>
          <w:rFonts w:ascii="Lucida Sans" w:hAnsi="Lucida Sans"/>
          <w:sz w:val="20"/>
        </w:rPr>
        <w:t>explanation</w:t>
      </w:r>
      <w:r w:rsidR="00952E42" w:rsidRPr="00711C32">
        <w:rPr>
          <w:rFonts w:ascii="Lucida Sans" w:hAnsi="Lucida Sans"/>
          <w:sz w:val="20"/>
        </w:rPr>
        <w:t>s</w:t>
      </w:r>
      <w:r w:rsidRPr="00711C32">
        <w:rPr>
          <w:rFonts w:ascii="Lucida Sans" w:hAnsi="Lucida Sans"/>
          <w:sz w:val="20"/>
        </w:rPr>
        <w:t xml:space="preserve"> will receive credit because </w:t>
      </w:r>
      <w:r w:rsidR="00952E42" w:rsidRPr="00711C32">
        <w:rPr>
          <w:rFonts w:ascii="Lucida Sans" w:hAnsi="Lucida Sans"/>
          <w:sz w:val="20"/>
        </w:rPr>
        <w:t xml:space="preserve">either </w:t>
      </w:r>
      <w:r w:rsidRPr="00711C32">
        <w:rPr>
          <w:rFonts w:ascii="Lucida Sans" w:hAnsi="Lucida Sans"/>
          <w:sz w:val="20"/>
        </w:rPr>
        <w:t>answer is correct</w:t>
      </w:r>
      <w:r w:rsidR="00DA6589" w:rsidRPr="00711C32">
        <w:rPr>
          <w:rFonts w:ascii="Lucida Sans" w:hAnsi="Lucida Sans"/>
          <w:sz w:val="20"/>
        </w:rPr>
        <w:t xml:space="preserve"> based on a student’s assumptions</w:t>
      </w:r>
      <w:r w:rsidRPr="00711C32">
        <w:rPr>
          <w:rFonts w:ascii="Lucida Sans" w:hAnsi="Lucida Sans"/>
          <w:sz w:val="20"/>
        </w:rPr>
        <w:t>.</w:t>
      </w:r>
      <w:r w:rsidR="00711C32">
        <w:rPr>
          <w:rFonts w:ascii="Lucida Sans" w:hAnsi="Lucida Sans"/>
          <w:sz w:val="20"/>
        </w:rPr>
        <w:br/>
      </w:r>
    </w:p>
    <w:p w14:paraId="17EA04D9" w14:textId="77777777" w:rsidR="000368BA" w:rsidRPr="00711C32" w:rsidRDefault="00DF4E32" w:rsidP="00711C32">
      <w:pPr>
        <w:pStyle w:val="ListParagraph"/>
        <w:numPr>
          <w:ilvl w:val="1"/>
          <w:numId w:val="11"/>
        </w:numPr>
        <w:ind w:left="1080"/>
        <w:rPr>
          <w:rFonts w:ascii="Lucida Sans" w:hAnsi="Lucida Sans"/>
          <w:sz w:val="20"/>
        </w:rPr>
      </w:pPr>
      <w:r w:rsidRPr="00711C32">
        <w:rPr>
          <w:rFonts w:ascii="Lucida Sans" w:hAnsi="Lucida Sans"/>
          <w:sz w:val="20"/>
        </w:rPr>
        <w:t xml:space="preserve">The predicted number of purchasers per show (other estimation strategies are acceptable): </w:t>
      </w:r>
    </w:p>
    <w:p w14:paraId="07C8AABD" w14:textId="77777777" w:rsidR="00B77B6F" w:rsidRPr="00B77B6F" w:rsidRDefault="00C0352F" w:rsidP="00711C32">
      <w:pPr>
        <w:pStyle w:val="ListParagraph"/>
        <w:numPr>
          <w:ilvl w:val="0"/>
          <w:numId w:val="15"/>
        </w:numPr>
        <w:rPr>
          <w:rFonts w:ascii="Lucida Sans" w:eastAsiaTheme="minorEastAsia" w:hAnsi="Lucida Sans"/>
          <w:sz w:val="20"/>
        </w:rPr>
      </w:pPr>
      <w:r w:rsidRPr="00B77B6F">
        <w:rPr>
          <w:rFonts w:ascii="Lucida Sans" w:hAnsi="Lucida Sans"/>
          <w:b/>
          <w:sz w:val="20"/>
        </w:rPr>
        <w:t>Things That Make You Go Hmmm</w:t>
      </w:r>
      <w:r w:rsidR="00DF4E32" w:rsidRPr="00B77B6F">
        <w:rPr>
          <w:rFonts w:ascii="Lucida Sans" w:hAnsi="Lucida Sans"/>
          <w:sz w:val="20"/>
        </w:rPr>
        <w:t xml:space="preserve"> (rounded to the nearest thousand): </w:t>
      </w:r>
      <w:r w:rsidR="00DF4E32" w:rsidRPr="00B77B6F">
        <w:rPr>
          <w:rFonts w:ascii="Lucida Sans" w:hAnsi="Lucida Sans"/>
          <w:sz w:val="20"/>
        </w:rPr>
        <w:br/>
        <w:t>37,000 + 37,000 + 38,000 + 38,000 + 36,000 =</w:t>
      </w:r>
      <w:r w:rsidR="00B77B6F">
        <w:rPr>
          <w:rFonts w:ascii="Lucida Sans" w:hAnsi="Lucida Sans"/>
          <w:sz w:val="20"/>
        </w:rPr>
        <w:t xml:space="preserve"> 186,000</w:t>
      </w:r>
      <w:r w:rsidR="00B77B6F">
        <w:rPr>
          <w:rFonts w:ascii="Lucida Sans" w:hAnsi="Lucida Sans"/>
          <w:sz w:val="20"/>
        </w:rPr>
        <w:br/>
        <w:t>186,000  × 0.003 = 558</w:t>
      </w:r>
    </w:p>
    <w:p w14:paraId="384AC716" w14:textId="77777777" w:rsidR="00B77B6F" w:rsidRPr="00B77B6F" w:rsidRDefault="00DE0687" w:rsidP="00711C32">
      <w:pPr>
        <w:pStyle w:val="ListParagraph"/>
        <w:numPr>
          <w:ilvl w:val="0"/>
          <w:numId w:val="15"/>
        </w:numPr>
        <w:rPr>
          <w:rFonts w:ascii="Lucida Sans" w:eastAsiaTheme="minorEastAsia" w:hAnsi="Lucida Sans"/>
          <w:sz w:val="20"/>
        </w:rPr>
      </w:pPr>
      <w:r w:rsidRPr="00B77B6F">
        <w:rPr>
          <w:rFonts w:ascii="Lucida Sans" w:hAnsi="Lucida Sans"/>
          <w:b/>
          <w:sz w:val="20"/>
        </w:rPr>
        <w:t>Urban Legends</w:t>
      </w:r>
      <w:r w:rsidR="00DF4E32" w:rsidRPr="00B77B6F">
        <w:rPr>
          <w:rFonts w:ascii="Lucida Sans" w:hAnsi="Lucida Sans"/>
          <w:sz w:val="20"/>
        </w:rPr>
        <w:t xml:space="preserve"> (front-end estimation to nearest hundred): </w:t>
      </w:r>
      <w:r w:rsidR="00DF4E32" w:rsidRPr="00B77B6F">
        <w:rPr>
          <w:rFonts w:ascii="Lucida Sans" w:hAnsi="Lucida Sans"/>
          <w:sz w:val="20"/>
        </w:rPr>
        <w:br/>
        <w:t>10,600 + 121,200 + 8,700 + 7,200 + 7,500</w:t>
      </w:r>
      <w:r w:rsidR="00B77B6F">
        <w:rPr>
          <w:rFonts w:ascii="Lucida Sans" w:hAnsi="Lucida Sans"/>
          <w:sz w:val="20"/>
        </w:rPr>
        <w:t xml:space="preserve"> = 155,200</w:t>
      </w:r>
      <w:r w:rsidR="00B77B6F">
        <w:rPr>
          <w:rFonts w:ascii="Lucida Sans" w:hAnsi="Lucida Sans"/>
          <w:sz w:val="20"/>
        </w:rPr>
        <w:br/>
        <w:t>155,200 × 0.3% = 420</w:t>
      </w:r>
    </w:p>
    <w:p w14:paraId="27C47A33" w14:textId="77777777" w:rsidR="00B77B6F" w:rsidRPr="00B77B6F" w:rsidRDefault="00DE0687" w:rsidP="00711C32">
      <w:pPr>
        <w:pStyle w:val="ListParagraph"/>
        <w:numPr>
          <w:ilvl w:val="0"/>
          <w:numId w:val="15"/>
        </w:numPr>
        <w:rPr>
          <w:rFonts w:ascii="Lucida Sans" w:eastAsiaTheme="minorEastAsia" w:hAnsi="Lucida Sans"/>
          <w:sz w:val="20"/>
        </w:rPr>
      </w:pPr>
      <w:r w:rsidRPr="00B77B6F">
        <w:rPr>
          <w:rFonts w:ascii="Lucida Sans" w:hAnsi="Lucida Sans"/>
          <w:b/>
          <w:sz w:val="20"/>
        </w:rPr>
        <w:t>The News Show</w:t>
      </w:r>
      <w:r w:rsidR="00DF4E32" w:rsidRPr="00B77B6F">
        <w:rPr>
          <w:rFonts w:ascii="Lucida Sans" w:hAnsi="Lucida Sans"/>
          <w:sz w:val="20"/>
        </w:rPr>
        <w:t xml:space="preserve"> (front-end estimation to nearest thousand):</w:t>
      </w:r>
      <w:r w:rsidR="00DF4E32" w:rsidRPr="00B77B6F">
        <w:rPr>
          <w:rFonts w:ascii="Lucida Sans" w:hAnsi="Lucida Sans"/>
          <w:sz w:val="20"/>
        </w:rPr>
        <w:br/>
        <w:t>45,000 + 47,000 + 42,000 + 50,000 + 40,000 = 224,000</w:t>
      </w:r>
      <w:r w:rsidR="00DF4E32" w:rsidRPr="00B77B6F">
        <w:rPr>
          <w:rFonts w:ascii="Lucida Sans" w:hAnsi="Lucida Sans"/>
          <w:sz w:val="20"/>
        </w:rPr>
        <w:br/>
        <w:t>0.0031 × 224,00</w:t>
      </w:r>
      <w:r w:rsidR="00B77B6F">
        <w:rPr>
          <w:rFonts w:ascii="Lucida Sans" w:hAnsi="Lucida Sans"/>
          <w:sz w:val="20"/>
        </w:rPr>
        <w:t>0 = 694.4 (which is 694 people)</w:t>
      </w:r>
    </w:p>
    <w:p w14:paraId="3790BCE3" w14:textId="77777777" w:rsidR="00DE0687" w:rsidRPr="00B77B6F" w:rsidRDefault="00DE0687" w:rsidP="00711C32">
      <w:pPr>
        <w:pStyle w:val="ListParagraph"/>
        <w:numPr>
          <w:ilvl w:val="0"/>
          <w:numId w:val="15"/>
        </w:numPr>
        <w:rPr>
          <w:rFonts w:ascii="Lucida Sans" w:eastAsiaTheme="minorEastAsia" w:hAnsi="Lucida Sans"/>
          <w:sz w:val="20"/>
        </w:rPr>
      </w:pPr>
      <w:r w:rsidRPr="00B77B6F">
        <w:rPr>
          <w:rFonts w:ascii="Lucida Sans" w:hAnsi="Lucida Sans"/>
          <w:b/>
          <w:sz w:val="20"/>
        </w:rPr>
        <w:t>The Sixties</w:t>
      </w:r>
      <w:r w:rsidR="00DF4E32" w:rsidRPr="00B77B6F">
        <w:rPr>
          <w:rFonts w:ascii="Lucida Sans" w:hAnsi="Lucida Sans"/>
          <w:b/>
          <w:sz w:val="20"/>
        </w:rPr>
        <w:t xml:space="preserve"> </w:t>
      </w:r>
      <w:r w:rsidR="00B943FB" w:rsidRPr="00B77B6F">
        <w:rPr>
          <w:rFonts w:ascii="Lucida Sans" w:hAnsi="Lucida Sans"/>
          <w:sz w:val="20"/>
        </w:rPr>
        <w:t>(rounded to nearest ten thousand):</w:t>
      </w:r>
      <w:r w:rsidR="00B943FB" w:rsidRPr="00B77B6F">
        <w:rPr>
          <w:rFonts w:ascii="Lucida Sans" w:hAnsi="Lucida Sans"/>
          <w:sz w:val="20"/>
        </w:rPr>
        <w:br/>
        <w:t>100,000 + 4(10,000) = 140,000</w:t>
      </w:r>
      <w:r w:rsidR="00B943FB" w:rsidRPr="00B77B6F">
        <w:rPr>
          <w:rFonts w:ascii="Lucida Sans" w:hAnsi="Lucida Sans"/>
          <w:sz w:val="20"/>
        </w:rPr>
        <w:br/>
      </w:r>
      <m:oMath>
        <m:f>
          <m:fPr>
            <m:ctrlPr>
              <w:rPr>
                <w:rFonts w:ascii="Cambria Math" w:hAnsi="Cambria Math"/>
                <w:i/>
                <w:sz w:val="20"/>
              </w:rPr>
            </m:ctrlPr>
          </m:fPr>
          <m:num>
            <m:r>
              <w:rPr>
                <w:rFonts w:ascii="Cambria Math" w:hAnsi="Cambria Math"/>
                <w:sz w:val="20"/>
              </w:rPr>
              <m:t>31</m:t>
            </m:r>
          </m:num>
          <m:den>
            <m:r>
              <w:rPr>
                <w:rFonts w:ascii="Cambria Math" w:hAnsi="Cambria Math"/>
                <w:sz w:val="20"/>
              </w:rPr>
              <m:t>1000</m:t>
            </m:r>
          </m:den>
        </m:f>
      </m:oMath>
      <w:r w:rsidR="00B943FB" w:rsidRPr="00B77B6F">
        <w:rPr>
          <w:rFonts w:ascii="Lucida Sans" w:eastAsiaTheme="minorEastAsia" w:hAnsi="Lucida Sans"/>
          <w:sz w:val="20"/>
        </w:rPr>
        <w:t xml:space="preserve"> × 140,000 = 434</w:t>
      </w:r>
    </w:p>
    <w:p w14:paraId="46AB1972" w14:textId="77777777" w:rsidR="005C70D7" w:rsidRDefault="005C70D7" w:rsidP="00B77B6F">
      <w:pPr>
        <w:spacing w:after="0"/>
        <w:ind w:left="360"/>
        <w:rPr>
          <w:rFonts w:ascii="Lucida Sans" w:hAnsi="Lucida Sans"/>
          <w:b/>
          <w:sz w:val="20"/>
        </w:rPr>
      </w:pPr>
      <w:r w:rsidRPr="005C70D7">
        <w:rPr>
          <w:rFonts w:ascii="Lucida Sans" w:hAnsi="Lucida Sans"/>
          <w:b/>
          <w:sz w:val="20"/>
        </w:rPr>
        <w:t>Sample Rubric</w:t>
      </w:r>
      <w:r w:rsidR="00952E42">
        <w:rPr>
          <w:rFonts w:ascii="Lucida Sans" w:hAnsi="Lucida Sans"/>
          <w:b/>
          <w:sz w:val="20"/>
        </w:rPr>
        <w:t xml:space="preserve"> (</w:t>
      </w:r>
      <w:r w:rsidR="00AF3368">
        <w:rPr>
          <w:rFonts w:ascii="Lucida Sans" w:hAnsi="Lucida Sans"/>
          <w:b/>
          <w:sz w:val="20"/>
        </w:rPr>
        <w:t xml:space="preserve">total of </w:t>
      </w:r>
      <w:r w:rsidR="00952E42">
        <w:rPr>
          <w:rFonts w:ascii="Lucida Sans" w:hAnsi="Lucida Sans"/>
          <w:b/>
          <w:sz w:val="20"/>
        </w:rPr>
        <w:t xml:space="preserve">4 </w:t>
      </w:r>
      <w:r w:rsidR="00CF11DC">
        <w:rPr>
          <w:rFonts w:ascii="Lucida Sans" w:hAnsi="Lucida Sans"/>
          <w:b/>
          <w:sz w:val="20"/>
        </w:rPr>
        <w:t xml:space="preserve">possible </w:t>
      </w:r>
      <w:r w:rsidR="00952E42">
        <w:rPr>
          <w:rFonts w:ascii="Lucida Sans" w:hAnsi="Lucida Sans"/>
          <w:b/>
          <w:sz w:val="20"/>
        </w:rPr>
        <w:t>points)</w:t>
      </w:r>
    </w:p>
    <w:p w14:paraId="2CFC011C" w14:textId="77777777" w:rsidR="00AF3368" w:rsidRPr="00B77B6F" w:rsidRDefault="00952E42" w:rsidP="00B77B6F">
      <w:pPr>
        <w:pStyle w:val="ListParagraph"/>
        <w:numPr>
          <w:ilvl w:val="0"/>
          <w:numId w:val="10"/>
        </w:numPr>
        <w:spacing w:after="0"/>
        <w:rPr>
          <w:rFonts w:ascii="Lucida Sans" w:hAnsi="Lucida Sans"/>
          <w:sz w:val="20"/>
        </w:rPr>
      </w:pPr>
      <w:r w:rsidRPr="00711C32">
        <w:rPr>
          <w:rFonts w:ascii="Lucida Sans" w:hAnsi="Lucida Sans"/>
          <w:b/>
          <w:sz w:val="20"/>
        </w:rPr>
        <w:t>1 point:</w:t>
      </w:r>
      <w:r w:rsidRPr="00B77B6F">
        <w:rPr>
          <w:rFonts w:ascii="Lucida Sans" w:hAnsi="Lucida Sans"/>
          <w:sz w:val="20"/>
        </w:rPr>
        <w:t xml:space="preserve"> Correct explanations for two shows.</w:t>
      </w:r>
    </w:p>
    <w:p w14:paraId="5AC348B7" w14:textId="77777777" w:rsidR="00AF3368" w:rsidRDefault="00711C32" w:rsidP="00AF3368">
      <w:pPr>
        <w:pStyle w:val="ListParagraph"/>
        <w:numPr>
          <w:ilvl w:val="0"/>
          <w:numId w:val="10"/>
        </w:numPr>
        <w:spacing w:after="0"/>
        <w:rPr>
          <w:rFonts w:ascii="Lucida Sans" w:hAnsi="Lucida Sans"/>
          <w:sz w:val="20"/>
        </w:rPr>
      </w:pPr>
      <w:r w:rsidRPr="00711C32">
        <w:rPr>
          <w:rFonts w:ascii="Lucida Sans" w:hAnsi="Lucida Sans"/>
          <w:b/>
          <w:sz w:val="20"/>
        </w:rPr>
        <w:t>2 points</w:t>
      </w:r>
      <w:r w:rsidR="00952E42" w:rsidRPr="00711C32">
        <w:rPr>
          <w:rFonts w:ascii="Lucida Sans" w:hAnsi="Lucida Sans"/>
          <w:b/>
          <w:sz w:val="20"/>
        </w:rPr>
        <w:t>:</w:t>
      </w:r>
      <w:r w:rsidR="00952E42" w:rsidRPr="00AF3368">
        <w:rPr>
          <w:rFonts w:ascii="Lucida Sans" w:hAnsi="Lucida Sans"/>
          <w:sz w:val="20"/>
        </w:rPr>
        <w:t xml:space="preserve"> Accurate estimations for the number of people likely to buy for each show.</w:t>
      </w:r>
    </w:p>
    <w:p w14:paraId="10C98181" w14:textId="77777777" w:rsidR="00952E42" w:rsidRPr="00AF3368" w:rsidRDefault="00711C32" w:rsidP="00AF3368">
      <w:pPr>
        <w:pStyle w:val="ListParagraph"/>
        <w:numPr>
          <w:ilvl w:val="0"/>
          <w:numId w:val="10"/>
        </w:numPr>
        <w:spacing w:after="0"/>
        <w:rPr>
          <w:rFonts w:ascii="Lucida Sans" w:hAnsi="Lucida Sans"/>
          <w:sz w:val="20"/>
        </w:rPr>
      </w:pPr>
      <w:r w:rsidRPr="00711C32">
        <w:rPr>
          <w:rFonts w:ascii="Lucida Sans" w:hAnsi="Lucida Sans"/>
          <w:b/>
          <w:sz w:val="20"/>
        </w:rPr>
        <w:t>1 point</w:t>
      </w:r>
      <w:r w:rsidR="00952E42" w:rsidRPr="00711C32">
        <w:rPr>
          <w:rFonts w:ascii="Lucida Sans" w:hAnsi="Lucida Sans"/>
          <w:b/>
          <w:sz w:val="20"/>
        </w:rPr>
        <w:t>:</w:t>
      </w:r>
      <w:r w:rsidR="00952E42" w:rsidRPr="00AF3368">
        <w:rPr>
          <w:rFonts w:ascii="Lucida Sans" w:hAnsi="Lucida Sans"/>
          <w:sz w:val="20"/>
        </w:rPr>
        <w:t xml:space="preserve"> Correct explanation that the shows have different audiences.</w:t>
      </w:r>
    </w:p>
    <w:p w14:paraId="1D79F05B" w14:textId="77777777" w:rsidR="005C70D7" w:rsidRDefault="005C70D7">
      <w:pPr>
        <w:rPr>
          <w:rFonts w:ascii="Lucida Sans" w:hAnsi="Lucida Sans"/>
          <w:b/>
          <w:sz w:val="20"/>
        </w:rPr>
      </w:pPr>
      <w:r>
        <w:rPr>
          <w:rFonts w:ascii="Lucida Sans" w:hAnsi="Lucida Sans"/>
          <w:b/>
          <w:sz w:val="20"/>
        </w:rPr>
        <w:br w:type="page"/>
      </w:r>
    </w:p>
    <w:p w14:paraId="6A069944" w14:textId="77777777" w:rsidR="00B943FB" w:rsidRPr="00B943FB" w:rsidRDefault="00B943FB" w:rsidP="00711C32">
      <w:pPr>
        <w:pStyle w:val="ListParagraph"/>
        <w:numPr>
          <w:ilvl w:val="0"/>
          <w:numId w:val="11"/>
        </w:numPr>
        <w:ind w:left="360"/>
        <w:rPr>
          <w:rFonts w:ascii="Lucida Sans" w:hAnsi="Lucida Sans"/>
          <w:b/>
          <w:sz w:val="20"/>
        </w:rPr>
      </w:pPr>
      <w:r w:rsidRPr="00B943FB">
        <w:rPr>
          <w:rFonts w:ascii="Lucida Sans" w:hAnsi="Lucida Sans"/>
          <w:b/>
          <w:sz w:val="20"/>
        </w:rPr>
        <w:lastRenderedPageBreak/>
        <w:t>How many texts are sent?</w:t>
      </w:r>
    </w:p>
    <w:p w14:paraId="1A32A71D" w14:textId="77777777" w:rsidR="00B943FB" w:rsidRPr="00B943FB" w:rsidRDefault="00414D8B" w:rsidP="00711C32">
      <w:pPr>
        <w:pStyle w:val="ListParagraph"/>
        <w:ind w:left="360"/>
        <w:rPr>
          <w:rFonts w:ascii="Lucida Sans" w:hAnsi="Lucida Sans"/>
          <w:sz w:val="20"/>
        </w:rPr>
      </w:pPr>
      <w:r>
        <w:rPr>
          <w:rFonts w:ascii="Lucida Sans" w:eastAsiaTheme="minorEastAsia" w:hAnsi="Lucida Sans"/>
          <w:b/>
          <w:sz w:val="20"/>
        </w:rPr>
        <w:br/>
      </w:r>
      <w:r w:rsidR="00952E42" w:rsidRPr="00952E42">
        <w:rPr>
          <w:rFonts w:ascii="Lucida Sans" w:eastAsiaTheme="minorEastAsia" w:hAnsi="Lucida Sans"/>
          <w:b/>
          <w:sz w:val="20"/>
        </w:rPr>
        <w:t xml:space="preserve">Sample Answer </w:t>
      </w:r>
      <w:r w:rsidR="00952E42">
        <w:rPr>
          <w:rFonts w:ascii="Lucida Sans" w:eastAsiaTheme="minorEastAsia" w:hAnsi="Lucida Sans"/>
          <w:b/>
          <w:sz w:val="20"/>
        </w:rPr>
        <w:t>A</w:t>
      </w:r>
      <w:r w:rsidR="00952E42" w:rsidRPr="00952E42">
        <w:rPr>
          <w:rFonts w:ascii="Lucida Sans" w:eastAsiaTheme="minorEastAsia" w:hAnsi="Lucida Sans"/>
          <w:b/>
          <w:sz w:val="20"/>
        </w:rPr>
        <w:t>:</w:t>
      </w:r>
      <w:r w:rsidR="00952E42">
        <w:rPr>
          <w:rFonts w:ascii="Lucida Sans" w:eastAsiaTheme="minorEastAsia" w:hAnsi="Lucida Sans"/>
          <w:sz w:val="20"/>
        </w:rPr>
        <w:t xml:space="preserve"> </w:t>
      </w:r>
      <w:r w:rsidR="00877BCB">
        <w:rPr>
          <w:rFonts w:ascii="Lucida Sans" w:hAnsi="Lucida Sans"/>
          <w:sz w:val="20"/>
        </w:rPr>
        <w:t>For question 2a</w:t>
      </w:r>
      <w:r w:rsidR="00B943FB" w:rsidRPr="00B943FB">
        <w:rPr>
          <w:rFonts w:ascii="Lucida Sans" w:hAnsi="Lucida Sans"/>
          <w:sz w:val="20"/>
        </w:rPr>
        <w:t>, I estimated that 300,000,000 is the number of people in the United States. Of those, I think about 7 out of 10 own cell phones. I estimated this many to exclude babies and the very young, some very old people, and others who may not use them.</w:t>
      </w:r>
      <w:r w:rsidR="00B943FB" w:rsidRPr="00B943FB">
        <w:rPr>
          <w:rFonts w:ascii="Lucida Sans" w:hAnsi="Lucida Sans"/>
          <w:sz w:val="20"/>
        </w:rPr>
        <w:br/>
      </w:r>
      <w:r w:rsidR="00B943FB" w:rsidRPr="00B943FB">
        <w:rPr>
          <w:rFonts w:ascii="Lucida Sans" w:hAnsi="Lucida Sans"/>
          <w:sz w:val="20"/>
        </w:rPr>
        <w:br/>
        <w:t>Of the 7 out of 10 Americans who own cell phones, I estimate that only 8 out of 10 of them actually send or receive text messages. I know some of my friends’ parents who do not like to text and would rather just call.</w:t>
      </w:r>
      <w:r w:rsidR="00B943FB" w:rsidRPr="00B943FB">
        <w:rPr>
          <w:rFonts w:ascii="Lucida Sans" w:hAnsi="Lucida Sans"/>
          <w:sz w:val="20"/>
        </w:rPr>
        <w:br/>
      </w:r>
      <w:r w:rsidR="00B943FB" w:rsidRPr="00B943FB">
        <w:rPr>
          <w:rFonts w:ascii="Lucida Sans" w:hAnsi="Lucida Sans"/>
          <w:sz w:val="20"/>
        </w:rPr>
        <w:br/>
        <w:t>I estimate that people who text send around 25 texts per day</w:t>
      </w:r>
      <w:r w:rsidR="00B943FB" w:rsidRPr="00B943FB">
        <w:rPr>
          <w:rFonts w:ascii="Lucida Sans" w:hAnsi="Lucida Sans"/>
          <w:sz w:val="20"/>
        </w:rPr>
        <w:br/>
      </w:r>
      <w:r w:rsidR="00B943FB" w:rsidRPr="00B943FB">
        <w:rPr>
          <w:rFonts w:ascii="Lucida Sans" w:hAnsi="Lucida Sans"/>
          <w:sz w:val="20"/>
        </w:rPr>
        <w:br/>
        <w:t>So, my calculations look like this:</w:t>
      </w:r>
      <w:r w:rsidR="00B943FB" w:rsidRPr="00B943FB">
        <w:rPr>
          <w:rFonts w:ascii="Lucida Sans" w:hAnsi="Lucida Sans"/>
          <w:sz w:val="20"/>
        </w:rPr>
        <w:br/>
      </w:r>
      <m:oMathPara>
        <m:oMath>
          <m:r>
            <w:rPr>
              <w:rFonts w:ascii="Cambria Math" w:hAnsi="Cambria Math"/>
              <w:sz w:val="20"/>
            </w:rPr>
            <m:t>300,000,000×</m:t>
          </m:r>
          <m:f>
            <m:fPr>
              <m:ctrlPr>
                <w:rPr>
                  <w:rFonts w:ascii="Cambria Math" w:hAnsi="Cambria Math"/>
                  <w:i/>
                  <w:sz w:val="20"/>
                </w:rPr>
              </m:ctrlPr>
            </m:fPr>
            <m:num>
              <m:r>
                <w:rPr>
                  <w:rFonts w:ascii="Cambria Math" w:hAnsi="Cambria Math"/>
                  <w:sz w:val="20"/>
                </w:rPr>
                <m:t>7</m:t>
              </m:r>
            </m:num>
            <m:den>
              <m:r>
                <w:rPr>
                  <w:rFonts w:ascii="Cambria Math" w:hAnsi="Cambria Math"/>
                  <w:sz w:val="20"/>
                </w:rPr>
                <m:t>10</m:t>
              </m:r>
            </m:den>
          </m:f>
          <m:r>
            <w:rPr>
              <w:rFonts w:ascii="Cambria Math" w:hAnsi="Cambria Math"/>
              <w:sz w:val="20"/>
            </w:rPr>
            <m:t>×</m:t>
          </m:r>
          <m:f>
            <m:fPr>
              <m:ctrlPr>
                <w:rPr>
                  <w:rFonts w:ascii="Cambria Math" w:hAnsi="Cambria Math"/>
                  <w:i/>
                  <w:sz w:val="20"/>
                </w:rPr>
              </m:ctrlPr>
            </m:fPr>
            <m:num>
              <m:r>
                <w:rPr>
                  <w:rFonts w:ascii="Cambria Math" w:hAnsi="Cambria Math"/>
                  <w:sz w:val="20"/>
                </w:rPr>
                <m:t>8</m:t>
              </m:r>
            </m:num>
            <m:den>
              <m:r>
                <w:rPr>
                  <w:rFonts w:ascii="Cambria Math" w:hAnsi="Cambria Math"/>
                  <w:sz w:val="20"/>
                </w:rPr>
                <m:t>10</m:t>
              </m:r>
            </m:den>
          </m:f>
          <m:r>
            <w:rPr>
              <w:rFonts w:ascii="Cambria Math" w:hAnsi="Cambria Math"/>
              <w:sz w:val="20"/>
            </w:rPr>
            <m:t>×25×30=126,000,000,000</m:t>
          </m:r>
        </m:oMath>
      </m:oMathPara>
    </w:p>
    <w:p w14:paraId="2441BC1C" w14:textId="77777777" w:rsidR="00952E42" w:rsidRDefault="00B943FB" w:rsidP="00711C32">
      <w:pPr>
        <w:ind w:left="360"/>
        <w:rPr>
          <w:rFonts w:ascii="Lucida Sans" w:eastAsiaTheme="minorEastAsia" w:hAnsi="Lucida Sans"/>
          <w:b/>
          <w:sz w:val="20"/>
        </w:rPr>
      </w:pPr>
      <w:r w:rsidRPr="00B943FB">
        <w:rPr>
          <w:rFonts w:ascii="Lucida Sans" w:eastAsiaTheme="minorEastAsia" w:hAnsi="Lucida Sans"/>
          <w:sz w:val="20"/>
        </w:rPr>
        <w:t>So, I would estimate that Americans send approximately 126 billion text messages monthly.</w:t>
      </w:r>
      <w:r w:rsidRPr="00B943FB">
        <w:rPr>
          <w:rFonts w:ascii="Lucida Sans" w:eastAsiaTheme="minorEastAsia" w:hAnsi="Lucida Sans"/>
          <w:sz w:val="20"/>
        </w:rPr>
        <w:br/>
      </w:r>
    </w:p>
    <w:p w14:paraId="08DA36F9" w14:textId="77777777" w:rsidR="004C4695" w:rsidRPr="00952E42" w:rsidRDefault="00952E42" w:rsidP="004C4695">
      <w:pPr>
        <w:ind w:left="360"/>
        <w:rPr>
          <w:rFonts w:ascii="Lucida Sans" w:eastAsiaTheme="minorEastAsia" w:hAnsi="Lucida Sans"/>
          <w:sz w:val="20"/>
        </w:rPr>
      </w:pPr>
      <w:r w:rsidRPr="00952E42">
        <w:rPr>
          <w:rFonts w:ascii="Lucida Sans" w:eastAsiaTheme="minorEastAsia" w:hAnsi="Lucida Sans"/>
          <w:b/>
          <w:sz w:val="20"/>
        </w:rPr>
        <w:t>Sample Answer B:</w:t>
      </w:r>
      <w:r>
        <w:rPr>
          <w:rFonts w:ascii="Lucida Sans" w:eastAsiaTheme="minorEastAsia" w:hAnsi="Lucida Sans"/>
          <w:sz w:val="20"/>
        </w:rPr>
        <w:t xml:space="preserve"> I thought there were 300,000,000 Americans and 75% of Americans own cell phones. But, not everyone texts, so I think 60% of Americans text. Most people send 1 or 2 texts a day, but some people send hundreds. I estimate that there is an average of 10 texts per person per day. So, 60% of 300 million is 180 million, which means there are about 1.8 billion texts</w:t>
      </w:r>
      <w:r w:rsidR="00FC1EC4">
        <w:rPr>
          <w:rFonts w:ascii="Lucida Sans" w:eastAsiaTheme="minorEastAsia" w:hAnsi="Lucida Sans"/>
          <w:sz w:val="20"/>
        </w:rPr>
        <w:t xml:space="preserve"> sent per day or around 54 billion sent per month</w:t>
      </w:r>
      <w:r>
        <w:rPr>
          <w:rFonts w:ascii="Lucida Sans" w:eastAsiaTheme="minorEastAsia" w:hAnsi="Lucida Sans"/>
          <w:sz w:val="20"/>
        </w:rPr>
        <w:t>.</w:t>
      </w:r>
      <w:r w:rsidR="004C4695" w:rsidRPr="004C4695">
        <w:rPr>
          <w:rFonts w:ascii="Lucida Sans" w:eastAsiaTheme="minorEastAsia" w:hAnsi="Lucida Sans"/>
          <w:sz w:val="20"/>
        </w:rPr>
        <w:t xml:space="preserve"> </w:t>
      </w:r>
    </w:p>
    <w:p w14:paraId="367B95CC" w14:textId="77777777" w:rsidR="004C4695" w:rsidRDefault="004C4695" w:rsidP="004C4695">
      <w:pPr>
        <w:spacing w:after="0"/>
        <w:ind w:left="360"/>
        <w:rPr>
          <w:rFonts w:ascii="Lucida Sans" w:eastAsiaTheme="minorEastAsia" w:hAnsi="Lucida Sans"/>
          <w:b/>
          <w:sz w:val="20"/>
        </w:rPr>
      </w:pPr>
      <w:r>
        <w:rPr>
          <w:rFonts w:ascii="Lucida Sans" w:eastAsiaTheme="minorEastAsia" w:hAnsi="Lucida Sans"/>
          <w:b/>
          <w:sz w:val="20"/>
        </w:rPr>
        <w:t>Sample Answer C:</w:t>
      </w:r>
    </w:p>
    <w:p w14:paraId="3E2E7473" w14:textId="77777777" w:rsidR="004C4695" w:rsidRPr="002016E3" w:rsidRDefault="004C4695" w:rsidP="004C4695">
      <w:pPr>
        <w:pStyle w:val="ListParagraph"/>
        <w:numPr>
          <w:ilvl w:val="0"/>
          <w:numId w:val="16"/>
        </w:numPr>
        <w:spacing w:after="0"/>
        <w:rPr>
          <w:rFonts w:ascii="Lucida Sans" w:eastAsiaTheme="minorEastAsia" w:hAnsi="Lucida Sans"/>
          <w:b/>
          <w:sz w:val="20"/>
        </w:rPr>
      </w:pPr>
      <w:r w:rsidRPr="002016E3">
        <w:rPr>
          <w:rFonts w:ascii="Lucida Sans" w:hAnsi="Lucida Sans"/>
          <w:sz w:val="20"/>
        </w:rPr>
        <w:t xml:space="preserve">300,000,000 </w:t>
      </w:r>
      <w:r>
        <w:rPr>
          <w:rFonts w:ascii="Lucida Sans" w:hAnsi="Lucida Sans"/>
          <w:sz w:val="20"/>
        </w:rPr>
        <w:t>-</w:t>
      </w:r>
      <w:r w:rsidRPr="002016E3">
        <w:rPr>
          <w:rFonts w:ascii="Lucida Sans" w:hAnsi="Lucida Sans"/>
          <w:sz w:val="20"/>
        </w:rPr>
        <w:t xml:space="preserve"> the number of people in the United States</w:t>
      </w:r>
    </w:p>
    <w:p w14:paraId="1736223E" w14:textId="77777777" w:rsidR="004C4695" w:rsidRPr="002016E3" w:rsidRDefault="004C4695" w:rsidP="004C4695">
      <w:pPr>
        <w:pStyle w:val="ListParagraph"/>
        <w:numPr>
          <w:ilvl w:val="0"/>
          <w:numId w:val="16"/>
        </w:numPr>
        <w:spacing w:after="0"/>
        <w:rPr>
          <w:rFonts w:ascii="Lucida Sans" w:eastAsiaTheme="minorEastAsia" w:hAnsi="Lucida Sans"/>
          <w:b/>
          <w:sz w:val="20"/>
        </w:rPr>
      </w:pPr>
      <w:r>
        <w:rPr>
          <w:rFonts w:ascii="Lucida Sans" w:hAnsi="Lucida Sans"/>
          <w:sz w:val="20"/>
        </w:rPr>
        <w:t xml:space="preserve">300,000,000 (50%) = 150,000,000 </w:t>
      </w:r>
      <w:r w:rsidR="00136C5E">
        <w:rPr>
          <w:rFonts w:ascii="Lucida Sans" w:hAnsi="Lucida Sans"/>
          <w:sz w:val="20"/>
        </w:rPr>
        <w:t>–</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 xml:space="preserve"> </m:t>
        </m:r>
      </m:oMath>
      <w:r w:rsidR="00136C5E">
        <w:rPr>
          <w:rFonts w:ascii="Lucida Sans" w:hAnsi="Lucida Sans"/>
          <w:sz w:val="20"/>
        </w:rPr>
        <w:t xml:space="preserve"> people </w:t>
      </w:r>
      <w:r>
        <w:rPr>
          <w:rFonts w:ascii="Lucida Sans" w:hAnsi="Lucida Sans"/>
          <w:sz w:val="20"/>
        </w:rPr>
        <w:t>text</w:t>
      </w:r>
    </w:p>
    <w:p w14:paraId="12CC5C6C" w14:textId="77777777" w:rsidR="004C4695" w:rsidRPr="002016E3" w:rsidRDefault="004C4695" w:rsidP="004C4695">
      <w:pPr>
        <w:pStyle w:val="ListParagraph"/>
        <w:numPr>
          <w:ilvl w:val="0"/>
          <w:numId w:val="16"/>
        </w:numPr>
        <w:spacing w:after="0"/>
        <w:rPr>
          <w:rFonts w:ascii="Lucida Sans" w:eastAsiaTheme="minorEastAsia" w:hAnsi="Lucida Sans"/>
          <w:b/>
          <w:sz w:val="20"/>
        </w:rPr>
      </w:pPr>
      <m:oMath>
        <m:r>
          <w:rPr>
            <w:rFonts w:ascii="Cambria Math" w:hAnsi="Cambria Math"/>
            <w:sz w:val="20"/>
          </w:rPr>
          <m:t>150,000,000×600=90,000,000,000</m:t>
        </m:r>
      </m:oMath>
      <w:r>
        <w:rPr>
          <w:rFonts w:ascii="Lucida Sans" w:eastAsiaTheme="minorEastAsia" w:hAnsi="Lucida Sans"/>
          <w:sz w:val="20"/>
        </w:rPr>
        <w:t xml:space="preserve"> – texts per month</w:t>
      </w:r>
    </w:p>
    <w:p w14:paraId="4502620B" w14:textId="77777777" w:rsidR="00B022B6" w:rsidRDefault="00B022B6" w:rsidP="00711C32">
      <w:pPr>
        <w:spacing w:after="0"/>
        <w:ind w:left="360"/>
        <w:rPr>
          <w:rFonts w:ascii="Lucida Sans" w:eastAsiaTheme="minorEastAsia" w:hAnsi="Lucida Sans"/>
          <w:b/>
          <w:sz w:val="20"/>
        </w:rPr>
      </w:pPr>
    </w:p>
    <w:p w14:paraId="07780C6D" w14:textId="77777777" w:rsidR="00B943FB" w:rsidRPr="00B943FB" w:rsidRDefault="009C104F" w:rsidP="00711C32">
      <w:pPr>
        <w:spacing w:after="0"/>
        <w:ind w:left="360"/>
        <w:rPr>
          <w:rFonts w:ascii="Lucida Sans" w:eastAsiaTheme="minorEastAsia" w:hAnsi="Lucida Sans"/>
          <w:b/>
          <w:sz w:val="20"/>
        </w:rPr>
      </w:pPr>
      <w:r>
        <w:rPr>
          <w:rFonts w:ascii="Lucida Sans" w:eastAsiaTheme="minorEastAsia" w:hAnsi="Lucida Sans"/>
          <w:b/>
          <w:sz w:val="20"/>
        </w:rPr>
        <w:t xml:space="preserve">Sample </w:t>
      </w:r>
      <w:r w:rsidR="00B943FB" w:rsidRPr="00B943FB">
        <w:rPr>
          <w:rFonts w:ascii="Lucida Sans" w:eastAsiaTheme="minorEastAsia" w:hAnsi="Lucida Sans"/>
          <w:b/>
          <w:sz w:val="20"/>
        </w:rPr>
        <w:t>Rubric</w:t>
      </w:r>
      <w:r w:rsidR="00AF3368">
        <w:rPr>
          <w:rFonts w:ascii="Lucida Sans" w:eastAsiaTheme="minorEastAsia" w:hAnsi="Lucida Sans"/>
          <w:b/>
          <w:sz w:val="20"/>
        </w:rPr>
        <w:t xml:space="preserve"> (total of 3 points)</w:t>
      </w:r>
    </w:p>
    <w:p w14:paraId="23816F91" w14:textId="77777777" w:rsidR="00B943FB" w:rsidRPr="00B943FB" w:rsidRDefault="00B943FB" w:rsidP="00711C32">
      <w:pPr>
        <w:pStyle w:val="ListParagraph"/>
        <w:numPr>
          <w:ilvl w:val="0"/>
          <w:numId w:val="6"/>
        </w:numPr>
        <w:ind w:left="1080"/>
        <w:rPr>
          <w:rFonts w:ascii="Lucida Sans" w:eastAsiaTheme="minorEastAsia" w:hAnsi="Lucida Sans"/>
          <w:b/>
          <w:sz w:val="20"/>
        </w:rPr>
      </w:pPr>
      <w:r w:rsidRPr="00711C32">
        <w:rPr>
          <w:rFonts w:ascii="Lucida Sans" w:eastAsiaTheme="minorEastAsia" w:hAnsi="Lucida Sans"/>
          <w:b/>
          <w:sz w:val="20"/>
        </w:rPr>
        <w:t>1 point</w:t>
      </w:r>
      <w:r w:rsidRPr="00B943FB">
        <w:rPr>
          <w:rFonts w:ascii="Lucida Sans" w:eastAsiaTheme="minorEastAsia" w:hAnsi="Lucida Sans"/>
          <w:sz w:val="20"/>
        </w:rPr>
        <w:t xml:space="preserve"> for </w:t>
      </w:r>
      <w:r w:rsidR="002016E3">
        <w:rPr>
          <w:rFonts w:ascii="Lucida Sans" w:eastAsiaTheme="minorEastAsia" w:hAnsi="Lucida Sans"/>
          <w:sz w:val="20"/>
        </w:rPr>
        <w:t xml:space="preserve">clearly showing or </w:t>
      </w:r>
      <w:r w:rsidR="00136C5E">
        <w:rPr>
          <w:rFonts w:ascii="Lucida Sans" w:eastAsiaTheme="minorEastAsia" w:hAnsi="Lucida Sans"/>
          <w:sz w:val="20"/>
        </w:rPr>
        <w:t>explain</w:t>
      </w:r>
      <w:r w:rsidR="002016E3">
        <w:rPr>
          <w:rFonts w:ascii="Lucida Sans" w:eastAsiaTheme="minorEastAsia" w:hAnsi="Lucida Sans"/>
          <w:sz w:val="20"/>
        </w:rPr>
        <w:t xml:space="preserve">ing how to </w:t>
      </w:r>
      <w:r w:rsidR="001105FD">
        <w:rPr>
          <w:rFonts w:ascii="Lucida Sans" w:eastAsiaTheme="minorEastAsia" w:hAnsi="Lucida Sans"/>
          <w:sz w:val="20"/>
        </w:rPr>
        <w:t>accurate</w:t>
      </w:r>
      <w:r w:rsidRPr="00B943FB">
        <w:rPr>
          <w:rFonts w:ascii="Lucida Sans" w:eastAsiaTheme="minorEastAsia" w:hAnsi="Lucida Sans"/>
          <w:sz w:val="20"/>
        </w:rPr>
        <w:t xml:space="preserve">ly </w:t>
      </w:r>
      <w:r w:rsidR="002016E3">
        <w:rPr>
          <w:rFonts w:ascii="Lucida Sans" w:eastAsiaTheme="minorEastAsia" w:hAnsi="Lucida Sans"/>
          <w:sz w:val="20"/>
        </w:rPr>
        <w:t>determine</w:t>
      </w:r>
      <w:r w:rsidR="002016E3" w:rsidRPr="00B943FB">
        <w:rPr>
          <w:rFonts w:ascii="Lucida Sans" w:eastAsiaTheme="minorEastAsia" w:hAnsi="Lucida Sans"/>
          <w:sz w:val="20"/>
        </w:rPr>
        <w:t xml:space="preserve"> </w:t>
      </w:r>
      <w:r w:rsidRPr="00B943FB">
        <w:rPr>
          <w:rFonts w:ascii="Lucida Sans" w:eastAsiaTheme="minorEastAsia" w:hAnsi="Lucida Sans"/>
          <w:sz w:val="20"/>
        </w:rPr>
        <w:t>the number of Americans/number of phones sending text messages</w:t>
      </w:r>
    </w:p>
    <w:p w14:paraId="37A1C978" w14:textId="77777777" w:rsidR="00B943FB" w:rsidRPr="00B943FB" w:rsidRDefault="001105FD" w:rsidP="00711C32">
      <w:pPr>
        <w:pStyle w:val="ListParagraph"/>
        <w:numPr>
          <w:ilvl w:val="0"/>
          <w:numId w:val="6"/>
        </w:numPr>
        <w:ind w:left="1080"/>
        <w:rPr>
          <w:rFonts w:ascii="Lucida Sans" w:eastAsiaTheme="minorEastAsia" w:hAnsi="Lucida Sans"/>
          <w:b/>
          <w:sz w:val="20"/>
        </w:rPr>
      </w:pPr>
      <w:r w:rsidRPr="00711C32">
        <w:rPr>
          <w:rFonts w:ascii="Lucida Sans" w:eastAsiaTheme="minorEastAsia" w:hAnsi="Lucida Sans"/>
          <w:b/>
          <w:sz w:val="20"/>
        </w:rPr>
        <w:t>1 point</w:t>
      </w:r>
      <w:r>
        <w:rPr>
          <w:rFonts w:ascii="Lucida Sans" w:eastAsiaTheme="minorEastAsia" w:hAnsi="Lucida Sans"/>
          <w:sz w:val="20"/>
        </w:rPr>
        <w:t xml:space="preserve"> for </w:t>
      </w:r>
      <w:r w:rsidR="002016E3">
        <w:rPr>
          <w:rFonts w:ascii="Lucida Sans" w:eastAsiaTheme="minorEastAsia" w:hAnsi="Lucida Sans"/>
          <w:sz w:val="20"/>
        </w:rPr>
        <w:t xml:space="preserve">clearly showing or </w:t>
      </w:r>
      <w:r w:rsidR="00136C5E">
        <w:rPr>
          <w:rFonts w:ascii="Lucida Sans" w:eastAsiaTheme="minorEastAsia" w:hAnsi="Lucida Sans"/>
          <w:sz w:val="20"/>
        </w:rPr>
        <w:t>explain</w:t>
      </w:r>
      <w:r w:rsidR="002016E3">
        <w:rPr>
          <w:rFonts w:ascii="Lucida Sans" w:eastAsiaTheme="minorEastAsia" w:hAnsi="Lucida Sans"/>
          <w:sz w:val="20"/>
        </w:rPr>
        <w:t xml:space="preserve">ing how to </w:t>
      </w:r>
      <w:r>
        <w:rPr>
          <w:rFonts w:ascii="Lucida Sans" w:eastAsiaTheme="minorEastAsia" w:hAnsi="Lucida Sans"/>
          <w:sz w:val="20"/>
        </w:rPr>
        <w:t>accurate</w:t>
      </w:r>
      <w:r w:rsidR="00B943FB" w:rsidRPr="00B943FB">
        <w:rPr>
          <w:rFonts w:ascii="Lucida Sans" w:eastAsiaTheme="minorEastAsia" w:hAnsi="Lucida Sans"/>
          <w:sz w:val="20"/>
        </w:rPr>
        <w:t xml:space="preserve">ly </w:t>
      </w:r>
      <w:r w:rsidR="002016E3">
        <w:rPr>
          <w:rFonts w:ascii="Lucida Sans" w:eastAsiaTheme="minorEastAsia" w:hAnsi="Lucida Sans"/>
          <w:sz w:val="20"/>
        </w:rPr>
        <w:t>determine</w:t>
      </w:r>
      <w:r w:rsidR="002016E3" w:rsidRPr="00B943FB">
        <w:rPr>
          <w:rFonts w:ascii="Lucida Sans" w:eastAsiaTheme="minorEastAsia" w:hAnsi="Lucida Sans"/>
          <w:sz w:val="20"/>
        </w:rPr>
        <w:t xml:space="preserve"> </w:t>
      </w:r>
      <w:r w:rsidR="00B943FB" w:rsidRPr="00B943FB">
        <w:rPr>
          <w:rFonts w:ascii="Lucida Sans" w:eastAsiaTheme="minorEastAsia" w:hAnsi="Lucida Sans"/>
          <w:sz w:val="20"/>
        </w:rPr>
        <w:t>the number of text messages sent per American/phone</w:t>
      </w:r>
    </w:p>
    <w:p w14:paraId="54BAD87C" w14:textId="77777777" w:rsidR="00B943FB" w:rsidRPr="00B943FB" w:rsidRDefault="001105FD" w:rsidP="00711C32">
      <w:pPr>
        <w:pStyle w:val="ListParagraph"/>
        <w:numPr>
          <w:ilvl w:val="0"/>
          <w:numId w:val="6"/>
        </w:numPr>
        <w:ind w:left="1080"/>
        <w:rPr>
          <w:rFonts w:ascii="Lucida Sans" w:eastAsiaTheme="minorEastAsia" w:hAnsi="Lucida Sans"/>
          <w:b/>
          <w:sz w:val="20"/>
        </w:rPr>
      </w:pPr>
      <w:r w:rsidRPr="00711C32">
        <w:rPr>
          <w:rFonts w:ascii="Lucida Sans" w:eastAsiaTheme="minorEastAsia" w:hAnsi="Lucida Sans"/>
          <w:b/>
          <w:sz w:val="20"/>
        </w:rPr>
        <w:t>1 point</w:t>
      </w:r>
      <w:r>
        <w:rPr>
          <w:rFonts w:ascii="Lucida Sans" w:eastAsiaTheme="minorEastAsia" w:hAnsi="Lucida Sans"/>
          <w:sz w:val="20"/>
        </w:rPr>
        <w:t xml:space="preserve"> for accurate</w:t>
      </w:r>
      <w:r w:rsidR="00B943FB" w:rsidRPr="00B943FB">
        <w:rPr>
          <w:rFonts w:ascii="Lucida Sans" w:eastAsiaTheme="minorEastAsia" w:hAnsi="Lucida Sans"/>
          <w:sz w:val="20"/>
        </w:rPr>
        <w:t>ly solving the problem of estimating the number of text messages sent monthly by Americans</w:t>
      </w:r>
    </w:p>
    <w:p w14:paraId="1F0FE95C" w14:textId="5DE86810" w:rsidR="00B943FB" w:rsidRPr="00B943FB" w:rsidRDefault="00B943FB" w:rsidP="00711C32">
      <w:pPr>
        <w:ind w:left="360"/>
        <w:rPr>
          <w:rFonts w:ascii="Lucida Sans" w:eastAsiaTheme="minorEastAsia" w:hAnsi="Lucida Sans"/>
          <w:sz w:val="20"/>
        </w:rPr>
      </w:pPr>
      <w:r w:rsidRPr="00B943FB">
        <w:rPr>
          <w:rFonts w:ascii="Lucida Sans" w:eastAsiaTheme="minorEastAsia" w:hAnsi="Lucida Sans"/>
          <w:b/>
          <w:sz w:val="20"/>
        </w:rPr>
        <w:t>NOTE:</w:t>
      </w:r>
      <w:r w:rsidRPr="00B943FB">
        <w:rPr>
          <w:rFonts w:ascii="Lucida Sans" w:eastAsiaTheme="minorEastAsia" w:hAnsi="Lucida Sans"/>
          <w:sz w:val="20"/>
        </w:rPr>
        <w:t xml:space="preserve"> Students are not expected to know the proportion of Americans owning cell phones or know how many texts are sent per month, but students are expected to provide sound steps of reasoning to estimate these proportions. </w:t>
      </w:r>
      <w:r w:rsidR="00373D4F">
        <w:rPr>
          <w:rFonts w:ascii="Lucida Sans" w:eastAsiaTheme="minorEastAsia" w:hAnsi="Lucida Sans"/>
          <w:sz w:val="20"/>
        </w:rPr>
        <w:t>Here are some</w:t>
      </w:r>
      <w:r w:rsidRPr="00B943FB">
        <w:rPr>
          <w:rFonts w:ascii="Lucida Sans" w:eastAsiaTheme="minorEastAsia" w:hAnsi="Lucida Sans"/>
          <w:sz w:val="20"/>
        </w:rPr>
        <w:t xml:space="preserve"> estimates about these values</w:t>
      </w:r>
      <w:r w:rsidR="00373D4F">
        <w:rPr>
          <w:rFonts w:ascii="Lucida Sans" w:eastAsiaTheme="minorEastAsia" w:hAnsi="Lucida Sans"/>
          <w:sz w:val="20"/>
        </w:rPr>
        <w:t xml:space="preserve"> from 2011:</w:t>
      </w:r>
      <w:r w:rsidRPr="00B943FB">
        <w:rPr>
          <w:rFonts w:ascii="Lucida Sans" w:eastAsiaTheme="minorEastAsia" w:hAnsi="Lucida Sans"/>
          <w:sz w:val="20"/>
        </w:rPr>
        <w:t xml:space="preserve"> </w:t>
      </w:r>
      <w:hyperlink r:id="rId17" w:history="1">
        <w:r w:rsidRPr="00B943FB">
          <w:rPr>
            <w:rStyle w:val="Hyperlink"/>
            <w:rFonts w:ascii="Lucida Sans" w:eastAsiaTheme="minorEastAsia" w:hAnsi="Lucida Sans"/>
            <w:sz w:val="20"/>
          </w:rPr>
          <w:t>http://www.pewinternet.org/2011/09/19/americans-and-text-messaging/</w:t>
        </w:r>
      </w:hyperlink>
      <w:r w:rsidRPr="00B943FB">
        <w:rPr>
          <w:rFonts w:ascii="Lucida Sans" w:eastAsiaTheme="minorEastAsia" w:hAnsi="Lucida Sans"/>
          <w:sz w:val="20"/>
        </w:rPr>
        <w:t xml:space="preserve">. </w:t>
      </w:r>
    </w:p>
    <w:p w14:paraId="40783FDF" w14:textId="77777777" w:rsidR="00877BCB" w:rsidRPr="00B943FB" w:rsidRDefault="00877BCB" w:rsidP="00AF2888">
      <w:pPr>
        <w:pStyle w:val="ListParagraph"/>
        <w:rPr>
          <w:rFonts w:ascii="Lucida Sans" w:hAnsi="Lucida Sans"/>
          <w:sz w:val="20"/>
        </w:rPr>
      </w:pPr>
    </w:p>
    <w:sectPr w:rsidR="00877BCB" w:rsidRPr="00B943FB">
      <w:headerReference w:type="default" r:id="rId1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ED3595" w16cid:durableId="1E6E79C7"/>
  <w16cid:commentId w16cid:paraId="4D794D0F" w16cid:durableId="1E6F6B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7ABEB" w14:textId="77777777" w:rsidR="004B3651" w:rsidRDefault="004B3651" w:rsidP="00AF2888">
      <w:pPr>
        <w:spacing w:after="0" w:line="240" w:lineRule="auto"/>
      </w:pPr>
      <w:r>
        <w:separator/>
      </w:r>
    </w:p>
  </w:endnote>
  <w:endnote w:type="continuationSeparator" w:id="0">
    <w:p w14:paraId="3DE74067" w14:textId="77777777" w:rsidR="004B3651" w:rsidRDefault="004B3651" w:rsidP="00AF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202683"/>
      <w:docPartObj>
        <w:docPartGallery w:val="Page Numbers (Bottom of Page)"/>
        <w:docPartUnique/>
      </w:docPartObj>
    </w:sdtPr>
    <w:sdtEndPr>
      <w:rPr>
        <w:noProof/>
      </w:rPr>
    </w:sdtEndPr>
    <w:sdtContent>
      <w:p w14:paraId="7CB5013C" w14:textId="77777777" w:rsidR="00FA5C4D" w:rsidRDefault="00FA5C4D">
        <w:pPr>
          <w:pStyle w:val="Footer"/>
          <w:jc w:val="right"/>
        </w:pPr>
        <w:r>
          <w:fldChar w:fldCharType="begin"/>
        </w:r>
        <w:r>
          <w:instrText xml:space="preserve"> PAGE   \* MERGEFORMAT </w:instrText>
        </w:r>
        <w:r>
          <w:fldChar w:fldCharType="separate"/>
        </w:r>
        <w:r w:rsidR="00456B7F">
          <w:rPr>
            <w:noProof/>
          </w:rPr>
          <w:t>2</w:t>
        </w:r>
        <w:r>
          <w:rPr>
            <w:noProof/>
          </w:rPr>
          <w:fldChar w:fldCharType="end"/>
        </w:r>
      </w:p>
    </w:sdtContent>
  </w:sdt>
  <w:p w14:paraId="46FD49B1" w14:textId="77777777" w:rsidR="00FA5C4D" w:rsidRDefault="00FA5C4D" w:rsidP="00FA5C4D">
    <w:pPr>
      <w:pStyle w:val="Footer"/>
      <w:jc w:val="center"/>
    </w:pPr>
    <w:r>
      <w:rPr>
        <w:noProof/>
      </w:rPr>
      <w:drawing>
        <wp:inline distT="0" distB="0" distL="0" distR="0" wp14:anchorId="6C5B4657" wp14:editId="04A65831">
          <wp:extent cx="3764280" cy="193040"/>
          <wp:effectExtent l="0" t="0" r="0" b="10160"/>
          <wp:docPr id="5" name="Picture 5"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D6754" w14:textId="77777777" w:rsidR="004B3651" w:rsidRDefault="004B3651" w:rsidP="00AF2888">
      <w:pPr>
        <w:spacing w:after="0" w:line="240" w:lineRule="auto"/>
      </w:pPr>
      <w:r>
        <w:separator/>
      </w:r>
    </w:p>
  </w:footnote>
  <w:footnote w:type="continuationSeparator" w:id="0">
    <w:p w14:paraId="22F91263" w14:textId="77777777" w:rsidR="004B3651" w:rsidRDefault="004B3651" w:rsidP="00AF2888">
      <w:pPr>
        <w:spacing w:after="0" w:line="240" w:lineRule="auto"/>
      </w:pPr>
      <w:r>
        <w:continuationSeparator/>
      </w:r>
    </w:p>
  </w:footnote>
  <w:footnote w:id="1">
    <w:p w14:paraId="7C920885" w14:textId="759EC7A3" w:rsidR="001105FD" w:rsidRPr="00A7335F" w:rsidRDefault="001105FD" w:rsidP="00C03004">
      <w:pPr>
        <w:pStyle w:val="FootnoteText"/>
        <w:rPr>
          <w:sz w:val="18"/>
          <w:szCs w:val="18"/>
        </w:rPr>
      </w:pPr>
      <w:r w:rsidRPr="00A7335F">
        <w:rPr>
          <w:rStyle w:val="FootnoteReference"/>
          <w:sz w:val="18"/>
          <w:szCs w:val="18"/>
        </w:rPr>
        <w:footnoteRef/>
      </w:r>
      <w:r w:rsidRPr="00A7335F">
        <w:rPr>
          <w:sz w:val="18"/>
          <w:szCs w:val="18"/>
        </w:rPr>
        <w:t xml:space="preserve"> For more on the Major Work of the </w:t>
      </w:r>
      <w:r w:rsidR="0031574B">
        <w:rPr>
          <w:sz w:val="18"/>
          <w:szCs w:val="18"/>
        </w:rPr>
        <w:t>G</w:t>
      </w:r>
      <w:r w:rsidRPr="00A7335F">
        <w:rPr>
          <w:sz w:val="18"/>
          <w:szCs w:val="18"/>
        </w:rPr>
        <w:t>rade, see</w:t>
      </w:r>
      <w:r w:rsidR="0031574B">
        <w:rPr>
          <w:sz w:val="18"/>
          <w:szCs w:val="18"/>
        </w:rPr>
        <w:t xml:space="preserve"> </w:t>
      </w:r>
      <w:hyperlink r:id="rId1" w:history="1">
        <w:r w:rsidR="0031574B" w:rsidRPr="0031574B">
          <w:rPr>
            <w:rStyle w:val="Hyperlink"/>
            <w:sz w:val="18"/>
            <w:szCs w:val="18"/>
          </w:rPr>
          <w:t>achievethecore.org/focus</w:t>
        </w:r>
      </w:hyperlink>
      <w:r w:rsidRPr="00A7335F">
        <w:rPr>
          <w:sz w:val="18"/>
          <w:szCs w:val="18"/>
        </w:rPr>
        <w:t>.</w:t>
      </w:r>
    </w:p>
  </w:footnote>
  <w:footnote w:id="2">
    <w:p w14:paraId="095DC36A" w14:textId="626CEE89" w:rsidR="00B022B6" w:rsidRPr="00A7335F" w:rsidRDefault="00B022B6" w:rsidP="00B022B6">
      <w:pPr>
        <w:pStyle w:val="FootnoteText"/>
        <w:rPr>
          <w:sz w:val="18"/>
          <w:szCs w:val="18"/>
        </w:rPr>
      </w:pPr>
      <w:r w:rsidRPr="00A7335F">
        <w:rPr>
          <w:rStyle w:val="FootnoteReference"/>
          <w:sz w:val="18"/>
          <w:szCs w:val="18"/>
        </w:rPr>
        <w:footnoteRef/>
      </w:r>
      <w:r w:rsidRPr="00A7335F">
        <w:rPr>
          <w:sz w:val="18"/>
          <w:szCs w:val="18"/>
        </w:rPr>
        <w:t xml:space="preserve"> PARCC Mathematics Evidence Table Grade 7 PBA and MYA (PDF), page 1</w:t>
      </w:r>
      <w:r w:rsidR="005B1939">
        <w:rPr>
          <w:sz w:val="18"/>
          <w:szCs w:val="18"/>
        </w:rPr>
        <w:t>6</w:t>
      </w:r>
      <w:r w:rsidRPr="00A7335F">
        <w:rPr>
          <w:sz w:val="18"/>
          <w:szCs w:val="18"/>
        </w:rPr>
        <w:t xml:space="preserve">. Available at: </w:t>
      </w:r>
      <w:hyperlink r:id="rId2" w:history="1">
        <w:r w:rsidR="0031574B" w:rsidRPr="0031574B">
          <w:rPr>
            <w:rStyle w:val="Hyperlink"/>
            <w:sz w:val="18"/>
            <w:szCs w:val="18"/>
          </w:rPr>
          <w:t>https://parcc-assessment.org/content/uploads/2017/11/Grade7ES-Descriptons-PBA-EOY12-7-14-2.pdf</w:t>
        </w:r>
      </w:hyperlink>
      <w:r w:rsidR="0031574B" w:rsidRPr="0031574B" w:rsidDel="0031574B">
        <w:rPr>
          <w:sz w:val="18"/>
          <w:szCs w:val="18"/>
        </w:rPr>
        <w:t xml:space="preserve"> </w:t>
      </w:r>
    </w:p>
  </w:footnote>
  <w:footnote w:id="3">
    <w:p w14:paraId="3C2B4818" w14:textId="34719333" w:rsidR="00A03009" w:rsidRDefault="00B022B6" w:rsidP="00B022B6">
      <w:pPr>
        <w:pStyle w:val="FootnoteText"/>
        <w:rPr>
          <w:sz w:val="18"/>
          <w:szCs w:val="18"/>
        </w:rPr>
      </w:pPr>
      <w:r w:rsidRPr="00A7335F">
        <w:rPr>
          <w:rStyle w:val="FootnoteReference"/>
          <w:sz w:val="18"/>
          <w:szCs w:val="18"/>
        </w:rPr>
        <w:footnoteRef/>
      </w:r>
      <w:r w:rsidRPr="00A7335F">
        <w:rPr>
          <w:sz w:val="18"/>
          <w:szCs w:val="18"/>
        </w:rPr>
        <w:t xml:space="preserve"> Smarter Balanced Mathematics Content Specification (PDF), page </w:t>
      </w:r>
      <w:r w:rsidR="00A03009">
        <w:rPr>
          <w:sz w:val="18"/>
          <w:szCs w:val="18"/>
        </w:rPr>
        <w:t>62</w:t>
      </w:r>
      <w:r w:rsidRPr="00A7335F">
        <w:rPr>
          <w:sz w:val="18"/>
          <w:szCs w:val="18"/>
        </w:rPr>
        <w:t xml:space="preserve">. Available at: </w:t>
      </w:r>
    </w:p>
    <w:p w14:paraId="6D1E7EF7" w14:textId="25D7EB9E" w:rsidR="00B022B6" w:rsidRPr="00456B7F" w:rsidRDefault="00A03009" w:rsidP="00B022B6">
      <w:pPr>
        <w:pStyle w:val="FootnoteText"/>
      </w:pPr>
      <w:hyperlink r:id="rId3" w:history="1">
        <w:r w:rsidRPr="009826B4">
          <w:rPr>
            <w:rStyle w:val="Hyperlink"/>
          </w:rPr>
          <w:t>https://www.smarterbalanced.org/wp-content/uploads/2015/08/Mathematics-Content-Specifications.pdf</w:t>
        </w:r>
      </w:hyperlink>
    </w:p>
  </w:footnote>
  <w:footnote w:id="4">
    <w:p w14:paraId="45F9B22E" w14:textId="77777777" w:rsidR="001105FD" w:rsidRDefault="001105FD" w:rsidP="005C099B">
      <w:pPr>
        <w:pStyle w:val="FootnoteText"/>
        <w:rPr>
          <w:sz w:val="18"/>
          <w:szCs w:val="18"/>
        </w:rPr>
      </w:pPr>
      <w:r w:rsidRPr="00A7335F">
        <w:rPr>
          <w:rStyle w:val="FootnoteReference"/>
          <w:sz w:val="18"/>
          <w:szCs w:val="18"/>
        </w:rPr>
        <w:footnoteRef/>
      </w:r>
      <w:r w:rsidRPr="00A7335F">
        <w:rPr>
          <w:sz w:val="18"/>
          <w:szCs w:val="18"/>
        </w:rPr>
        <w:t xml:space="preserve"> For more on the modeling in high school, read High School—Modeling in the CCSSM (pp. 72 and 73).</w:t>
      </w:r>
    </w:p>
    <w:p w14:paraId="173570A5" w14:textId="77777777" w:rsidR="00A7335F" w:rsidRDefault="00A7335F" w:rsidP="005C099B">
      <w:pPr>
        <w:pStyle w:val="FootnoteText"/>
      </w:pPr>
      <w:bookmarkStart w:id="0" w:name="_GoBack"/>
      <w:bookmarkEnd w:id="0"/>
    </w:p>
  </w:footnote>
  <w:footnote w:id="5">
    <w:p w14:paraId="782F2CED" w14:textId="77777777" w:rsidR="001105FD" w:rsidRDefault="001105FD">
      <w:pPr>
        <w:pStyle w:val="FootnoteText"/>
      </w:pPr>
      <w:r>
        <w:rPr>
          <w:rStyle w:val="FootnoteReference"/>
        </w:rPr>
        <w:footnoteRef/>
      </w:r>
      <w:r>
        <w:t xml:space="preserve"> </w:t>
      </w:r>
      <w:r w:rsidRPr="00B019E3">
        <w:t>https://www.census.gov/popclock/</w:t>
      </w:r>
    </w:p>
  </w:footnote>
  <w:footnote w:id="6">
    <w:p w14:paraId="44DB68C6" w14:textId="77777777" w:rsidR="001105FD" w:rsidRDefault="001105FD">
      <w:pPr>
        <w:pStyle w:val="FootnoteText"/>
      </w:pPr>
      <w:r>
        <w:rPr>
          <w:rStyle w:val="FootnoteReference"/>
        </w:rPr>
        <w:footnoteRef/>
      </w:r>
      <w:r>
        <w:t xml:space="preserve"> </w:t>
      </w:r>
      <w:r w:rsidRPr="00B019E3">
        <w:t>http://nces.ed.gov/programs/digest/d12/tables/dt12_002.asp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67322" w14:textId="77777777" w:rsidR="001105FD" w:rsidRPr="00FA5C4D" w:rsidRDefault="001105FD">
    <w:pPr>
      <w:pStyle w:val="Header"/>
      <w:rPr>
        <w:rFonts w:ascii="Times New Roman" w:hAnsi="Times New Roman" w:cs="Times New Roman"/>
        <w:b/>
        <w:sz w:val="24"/>
        <w:szCs w:val="24"/>
      </w:rPr>
    </w:pPr>
    <w:r w:rsidRPr="00FA5C4D">
      <w:rPr>
        <w:rFonts w:ascii="Times New Roman" w:hAnsi="Times New Roman" w:cs="Times New Roman"/>
        <w:b/>
        <w:sz w:val="24"/>
        <w:szCs w:val="24"/>
      </w:rPr>
      <w:t>7.EE.B.3 – Micro Models and Reasoned Estimates Mini-Assessment – Answer Key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B81"/>
    <w:multiLevelType w:val="hybridMultilevel"/>
    <w:tmpl w:val="F10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439B"/>
    <w:multiLevelType w:val="hybridMultilevel"/>
    <w:tmpl w:val="E05CE478"/>
    <w:lvl w:ilvl="0" w:tplc="8400645E">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6587D"/>
    <w:multiLevelType w:val="hybridMultilevel"/>
    <w:tmpl w:val="174AC0FA"/>
    <w:lvl w:ilvl="0" w:tplc="993ACF6C">
      <w:start w:val="3"/>
      <w:numFmt w:val="decimal"/>
      <w:lvlText w:val="%1."/>
      <w:lvlJc w:val="left"/>
      <w:pPr>
        <w:ind w:left="720" w:hanging="360"/>
      </w:pPr>
      <w:rPr>
        <w:rFonts w:hint="default"/>
        <w:b/>
      </w:rPr>
    </w:lvl>
    <w:lvl w:ilvl="1" w:tplc="D06C58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B59C4"/>
    <w:multiLevelType w:val="hybridMultilevel"/>
    <w:tmpl w:val="40BA9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A60039"/>
    <w:multiLevelType w:val="hybridMultilevel"/>
    <w:tmpl w:val="A40CD354"/>
    <w:lvl w:ilvl="0" w:tplc="F194416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F462A4"/>
    <w:multiLevelType w:val="hybridMultilevel"/>
    <w:tmpl w:val="D8A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55A51"/>
    <w:multiLevelType w:val="hybridMultilevel"/>
    <w:tmpl w:val="634CDBCA"/>
    <w:lvl w:ilvl="0" w:tplc="10968D6C">
      <w:start w:val="1"/>
      <w:numFmt w:val="decimal"/>
      <w:lvlText w:val="%1."/>
      <w:lvlJc w:val="left"/>
      <w:pPr>
        <w:ind w:left="720" w:hanging="360"/>
      </w:pPr>
      <w:rPr>
        <w:rFonts w:hint="default"/>
        <w:b/>
      </w:rPr>
    </w:lvl>
    <w:lvl w:ilvl="1" w:tplc="803AAC2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63144"/>
    <w:multiLevelType w:val="hybridMultilevel"/>
    <w:tmpl w:val="8968CA8A"/>
    <w:lvl w:ilvl="0" w:tplc="9A5AFB1A">
      <w:start w:val="1"/>
      <w:numFmt w:val="lowerLetter"/>
      <w:lvlText w:val="%1."/>
      <w:lvlJc w:val="left"/>
      <w:pPr>
        <w:ind w:left="1080" w:hanging="360"/>
      </w:pPr>
      <w:rPr>
        <w:rFonts w:ascii="Lucida Sans" w:eastAsiaTheme="minorHAnsi" w:hAnsi="Lucida Sans"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C67A89"/>
    <w:multiLevelType w:val="hybridMultilevel"/>
    <w:tmpl w:val="35AE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16CBF"/>
    <w:multiLevelType w:val="hybridMultilevel"/>
    <w:tmpl w:val="4B1E2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011926"/>
    <w:multiLevelType w:val="hybridMultilevel"/>
    <w:tmpl w:val="DF044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54498"/>
    <w:multiLevelType w:val="hybridMultilevel"/>
    <w:tmpl w:val="981AA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A7ECC"/>
    <w:multiLevelType w:val="hybridMultilevel"/>
    <w:tmpl w:val="7A5CB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0D057F"/>
    <w:multiLevelType w:val="hybridMultilevel"/>
    <w:tmpl w:val="07DCEC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A4E7817"/>
    <w:multiLevelType w:val="hybridMultilevel"/>
    <w:tmpl w:val="B31CC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E262D9"/>
    <w:multiLevelType w:val="hybridMultilevel"/>
    <w:tmpl w:val="25D02AAA"/>
    <w:lvl w:ilvl="0" w:tplc="2646D3C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65903"/>
    <w:multiLevelType w:val="hybridMultilevel"/>
    <w:tmpl w:val="FDB8F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B95CDD"/>
    <w:multiLevelType w:val="hybridMultilevel"/>
    <w:tmpl w:val="B9D24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E2563A"/>
    <w:multiLevelType w:val="hybridMultilevel"/>
    <w:tmpl w:val="FFD64120"/>
    <w:lvl w:ilvl="0" w:tplc="55F88260">
      <w:numFmt w:val="bullet"/>
      <w:lvlText w:val="·"/>
      <w:lvlJc w:val="left"/>
      <w:pPr>
        <w:ind w:left="870" w:hanging="510"/>
      </w:pPr>
      <w:rPr>
        <w:rFonts w:ascii="Calibri" w:eastAsia="Times New Roman" w:hAnsi="Calibri"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495468"/>
    <w:multiLevelType w:val="hybridMultilevel"/>
    <w:tmpl w:val="D0E2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4"/>
  </w:num>
  <w:num w:numId="4">
    <w:abstractNumId w:val="6"/>
  </w:num>
  <w:num w:numId="5">
    <w:abstractNumId w:val="15"/>
  </w:num>
  <w:num w:numId="6">
    <w:abstractNumId w:val="16"/>
  </w:num>
  <w:num w:numId="7">
    <w:abstractNumId w:val="1"/>
  </w:num>
  <w:num w:numId="8">
    <w:abstractNumId w:val="3"/>
  </w:num>
  <w:num w:numId="9">
    <w:abstractNumId w:val="9"/>
  </w:num>
  <w:num w:numId="10">
    <w:abstractNumId w:val="7"/>
  </w:num>
  <w:num w:numId="11">
    <w:abstractNumId w:val="2"/>
  </w:num>
  <w:num w:numId="12">
    <w:abstractNumId w:val="14"/>
  </w:num>
  <w:num w:numId="13">
    <w:abstractNumId w:val="8"/>
  </w:num>
  <w:num w:numId="14">
    <w:abstractNumId w:val="10"/>
  </w:num>
  <w:num w:numId="15">
    <w:abstractNumId w:val="12"/>
  </w:num>
  <w:num w:numId="16">
    <w:abstractNumId w:val="11"/>
  </w:num>
  <w:num w:numId="17">
    <w:abstractNumId w:val="5"/>
  </w:num>
  <w:num w:numId="18">
    <w:abstractNumId w:val="19"/>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88"/>
    <w:rsid w:val="00011FE1"/>
    <w:rsid w:val="00013BAD"/>
    <w:rsid w:val="00023CE6"/>
    <w:rsid w:val="000368BA"/>
    <w:rsid w:val="000376A8"/>
    <w:rsid w:val="000418CF"/>
    <w:rsid w:val="000608B8"/>
    <w:rsid w:val="000826E2"/>
    <w:rsid w:val="000A383D"/>
    <w:rsid w:val="000D3534"/>
    <w:rsid w:val="000D6B0F"/>
    <w:rsid w:val="00107D14"/>
    <w:rsid w:val="001105FD"/>
    <w:rsid w:val="00112E26"/>
    <w:rsid w:val="001209CA"/>
    <w:rsid w:val="00136C5E"/>
    <w:rsid w:val="00181302"/>
    <w:rsid w:val="001857E5"/>
    <w:rsid w:val="001A7667"/>
    <w:rsid w:val="001C0A81"/>
    <w:rsid w:val="001C2BDB"/>
    <w:rsid w:val="001D511E"/>
    <w:rsid w:val="001F085C"/>
    <w:rsid w:val="002016E3"/>
    <w:rsid w:val="00223212"/>
    <w:rsid w:val="0022709D"/>
    <w:rsid w:val="00250934"/>
    <w:rsid w:val="00261501"/>
    <w:rsid w:val="00283FA0"/>
    <w:rsid w:val="00291CEB"/>
    <w:rsid w:val="00296C58"/>
    <w:rsid w:val="002B42A8"/>
    <w:rsid w:val="002F42DC"/>
    <w:rsid w:val="00306BC4"/>
    <w:rsid w:val="0031574B"/>
    <w:rsid w:val="00342757"/>
    <w:rsid w:val="00343024"/>
    <w:rsid w:val="0035245B"/>
    <w:rsid w:val="0035335A"/>
    <w:rsid w:val="00373D4F"/>
    <w:rsid w:val="00374D6C"/>
    <w:rsid w:val="00376F36"/>
    <w:rsid w:val="0039723D"/>
    <w:rsid w:val="003A4231"/>
    <w:rsid w:val="003B1851"/>
    <w:rsid w:val="003B7DF4"/>
    <w:rsid w:val="003E30DC"/>
    <w:rsid w:val="003E6816"/>
    <w:rsid w:val="003F109D"/>
    <w:rsid w:val="00401459"/>
    <w:rsid w:val="00402D81"/>
    <w:rsid w:val="00414D8B"/>
    <w:rsid w:val="00441726"/>
    <w:rsid w:val="00444650"/>
    <w:rsid w:val="0045406F"/>
    <w:rsid w:val="00456B7F"/>
    <w:rsid w:val="00463269"/>
    <w:rsid w:val="004654A5"/>
    <w:rsid w:val="004726E7"/>
    <w:rsid w:val="00473214"/>
    <w:rsid w:val="00480E53"/>
    <w:rsid w:val="004941B0"/>
    <w:rsid w:val="00495E03"/>
    <w:rsid w:val="00497EE5"/>
    <w:rsid w:val="004A7E7D"/>
    <w:rsid w:val="004B3651"/>
    <w:rsid w:val="004C4695"/>
    <w:rsid w:val="004D1DC7"/>
    <w:rsid w:val="004D3CF2"/>
    <w:rsid w:val="004D6904"/>
    <w:rsid w:val="004E4FFF"/>
    <w:rsid w:val="004F0B63"/>
    <w:rsid w:val="00507292"/>
    <w:rsid w:val="005145D0"/>
    <w:rsid w:val="00522AA5"/>
    <w:rsid w:val="005420F3"/>
    <w:rsid w:val="00557840"/>
    <w:rsid w:val="0056117F"/>
    <w:rsid w:val="00565035"/>
    <w:rsid w:val="00574BBF"/>
    <w:rsid w:val="005815CC"/>
    <w:rsid w:val="005A7547"/>
    <w:rsid w:val="005B1939"/>
    <w:rsid w:val="005B4DC0"/>
    <w:rsid w:val="005B77B8"/>
    <w:rsid w:val="005C099B"/>
    <w:rsid w:val="005C70D7"/>
    <w:rsid w:val="005D7828"/>
    <w:rsid w:val="005F2A65"/>
    <w:rsid w:val="006209D0"/>
    <w:rsid w:val="0062594F"/>
    <w:rsid w:val="0063050D"/>
    <w:rsid w:val="00644CA9"/>
    <w:rsid w:val="00650B0F"/>
    <w:rsid w:val="00656424"/>
    <w:rsid w:val="00657A62"/>
    <w:rsid w:val="00674CFD"/>
    <w:rsid w:val="0068355A"/>
    <w:rsid w:val="00693B6F"/>
    <w:rsid w:val="006A7BD5"/>
    <w:rsid w:val="006B26EA"/>
    <w:rsid w:val="006C733F"/>
    <w:rsid w:val="006E21A4"/>
    <w:rsid w:val="006F4FE3"/>
    <w:rsid w:val="00707469"/>
    <w:rsid w:val="00711C32"/>
    <w:rsid w:val="00734540"/>
    <w:rsid w:val="00745FE1"/>
    <w:rsid w:val="00761B5F"/>
    <w:rsid w:val="00761B80"/>
    <w:rsid w:val="00764F30"/>
    <w:rsid w:val="00781C98"/>
    <w:rsid w:val="00795180"/>
    <w:rsid w:val="007C0DBE"/>
    <w:rsid w:val="007C2F10"/>
    <w:rsid w:val="00806388"/>
    <w:rsid w:val="00806B97"/>
    <w:rsid w:val="0082269B"/>
    <w:rsid w:val="00824D6A"/>
    <w:rsid w:val="00831574"/>
    <w:rsid w:val="00836934"/>
    <w:rsid w:val="00852F03"/>
    <w:rsid w:val="0087096A"/>
    <w:rsid w:val="00877BCB"/>
    <w:rsid w:val="00894562"/>
    <w:rsid w:val="008E593A"/>
    <w:rsid w:val="008F4EA7"/>
    <w:rsid w:val="008F5EE9"/>
    <w:rsid w:val="009146B6"/>
    <w:rsid w:val="0094069F"/>
    <w:rsid w:val="00943933"/>
    <w:rsid w:val="00952E42"/>
    <w:rsid w:val="00955B1F"/>
    <w:rsid w:val="00967EC9"/>
    <w:rsid w:val="0097171B"/>
    <w:rsid w:val="00972C33"/>
    <w:rsid w:val="00975AA9"/>
    <w:rsid w:val="009B363F"/>
    <w:rsid w:val="009B74DA"/>
    <w:rsid w:val="009C104F"/>
    <w:rsid w:val="009C33FB"/>
    <w:rsid w:val="009C6DBA"/>
    <w:rsid w:val="009D1EB8"/>
    <w:rsid w:val="009E7C03"/>
    <w:rsid w:val="00A03009"/>
    <w:rsid w:val="00A07BFC"/>
    <w:rsid w:val="00A179BA"/>
    <w:rsid w:val="00A41005"/>
    <w:rsid w:val="00A4496B"/>
    <w:rsid w:val="00A7335F"/>
    <w:rsid w:val="00A76525"/>
    <w:rsid w:val="00A9036F"/>
    <w:rsid w:val="00A92FB9"/>
    <w:rsid w:val="00A93947"/>
    <w:rsid w:val="00AB026F"/>
    <w:rsid w:val="00AE512A"/>
    <w:rsid w:val="00AE5C25"/>
    <w:rsid w:val="00AF2888"/>
    <w:rsid w:val="00AF3368"/>
    <w:rsid w:val="00AF5949"/>
    <w:rsid w:val="00B022B6"/>
    <w:rsid w:val="00B04F13"/>
    <w:rsid w:val="00B0633F"/>
    <w:rsid w:val="00B14583"/>
    <w:rsid w:val="00B22C51"/>
    <w:rsid w:val="00B33631"/>
    <w:rsid w:val="00B4263A"/>
    <w:rsid w:val="00B647E9"/>
    <w:rsid w:val="00B77B6F"/>
    <w:rsid w:val="00B819DB"/>
    <w:rsid w:val="00B91FFC"/>
    <w:rsid w:val="00B94348"/>
    <w:rsid w:val="00B943FB"/>
    <w:rsid w:val="00BA108B"/>
    <w:rsid w:val="00BB3ED7"/>
    <w:rsid w:val="00BC0151"/>
    <w:rsid w:val="00BE05F1"/>
    <w:rsid w:val="00BE5306"/>
    <w:rsid w:val="00C03004"/>
    <w:rsid w:val="00C0352F"/>
    <w:rsid w:val="00C07B5F"/>
    <w:rsid w:val="00C112D1"/>
    <w:rsid w:val="00C13F0B"/>
    <w:rsid w:val="00C25398"/>
    <w:rsid w:val="00C27637"/>
    <w:rsid w:val="00C36053"/>
    <w:rsid w:val="00C513DA"/>
    <w:rsid w:val="00C61D24"/>
    <w:rsid w:val="00C72824"/>
    <w:rsid w:val="00C762F8"/>
    <w:rsid w:val="00C92ACC"/>
    <w:rsid w:val="00CB495B"/>
    <w:rsid w:val="00CC1121"/>
    <w:rsid w:val="00CD14B6"/>
    <w:rsid w:val="00CD44D5"/>
    <w:rsid w:val="00CD4E87"/>
    <w:rsid w:val="00CD5BCC"/>
    <w:rsid w:val="00CD7B18"/>
    <w:rsid w:val="00CE6FBA"/>
    <w:rsid w:val="00CF11DC"/>
    <w:rsid w:val="00CF1322"/>
    <w:rsid w:val="00CF4715"/>
    <w:rsid w:val="00D1371B"/>
    <w:rsid w:val="00D156FB"/>
    <w:rsid w:val="00D169C3"/>
    <w:rsid w:val="00D2646B"/>
    <w:rsid w:val="00D27313"/>
    <w:rsid w:val="00D30D8A"/>
    <w:rsid w:val="00D4612F"/>
    <w:rsid w:val="00D543B8"/>
    <w:rsid w:val="00D95938"/>
    <w:rsid w:val="00DA6589"/>
    <w:rsid w:val="00DB464B"/>
    <w:rsid w:val="00DC7E6E"/>
    <w:rsid w:val="00DD38BE"/>
    <w:rsid w:val="00DE0687"/>
    <w:rsid w:val="00DE44CD"/>
    <w:rsid w:val="00DF4E32"/>
    <w:rsid w:val="00E131DC"/>
    <w:rsid w:val="00E15EFD"/>
    <w:rsid w:val="00E343F3"/>
    <w:rsid w:val="00E77677"/>
    <w:rsid w:val="00E85541"/>
    <w:rsid w:val="00ED2A65"/>
    <w:rsid w:val="00EE14B5"/>
    <w:rsid w:val="00EE2E5C"/>
    <w:rsid w:val="00EE750A"/>
    <w:rsid w:val="00EF7C19"/>
    <w:rsid w:val="00F04553"/>
    <w:rsid w:val="00F07680"/>
    <w:rsid w:val="00F440A2"/>
    <w:rsid w:val="00F4498C"/>
    <w:rsid w:val="00F70A46"/>
    <w:rsid w:val="00F736B1"/>
    <w:rsid w:val="00F81403"/>
    <w:rsid w:val="00F967BE"/>
    <w:rsid w:val="00FA5926"/>
    <w:rsid w:val="00FA5C4D"/>
    <w:rsid w:val="00FB0368"/>
    <w:rsid w:val="00FB188D"/>
    <w:rsid w:val="00FC1EC4"/>
    <w:rsid w:val="00FF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EB781"/>
  <w15:docId w15:val="{F4A17AE0-3985-4D04-9A07-2897DCFD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2888"/>
    <w:pPr>
      <w:ind w:left="720"/>
      <w:contextualSpacing/>
    </w:pPr>
  </w:style>
  <w:style w:type="character" w:styleId="Hyperlink">
    <w:name w:val="Hyperlink"/>
    <w:basedOn w:val="DefaultParagraphFont"/>
    <w:uiPriority w:val="99"/>
    <w:unhideWhenUsed/>
    <w:rsid w:val="00AF2888"/>
    <w:rPr>
      <w:color w:val="0000FF"/>
      <w:u w:val="single"/>
    </w:rPr>
  </w:style>
  <w:style w:type="paragraph" w:styleId="FootnoteText">
    <w:name w:val="footnote text"/>
    <w:basedOn w:val="Normal"/>
    <w:link w:val="FootnoteTextChar"/>
    <w:uiPriority w:val="99"/>
    <w:unhideWhenUsed/>
    <w:rsid w:val="00AF2888"/>
    <w:pPr>
      <w:spacing w:after="0" w:line="240" w:lineRule="auto"/>
    </w:pPr>
    <w:rPr>
      <w:sz w:val="20"/>
      <w:szCs w:val="20"/>
    </w:rPr>
  </w:style>
  <w:style w:type="character" w:customStyle="1" w:styleId="FootnoteTextChar">
    <w:name w:val="Footnote Text Char"/>
    <w:basedOn w:val="DefaultParagraphFont"/>
    <w:link w:val="FootnoteText"/>
    <w:uiPriority w:val="99"/>
    <w:rsid w:val="00AF2888"/>
    <w:rPr>
      <w:sz w:val="20"/>
      <w:szCs w:val="20"/>
    </w:rPr>
  </w:style>
  <w:style w:type="character" w:styleId="FootnoteReference">
    <w:name w:val="footnote reference"/>
    <w:basedOn w:val="DefaultParagraphFont"/>
    <w:uiPriority w:val="99"/>
    <w:semiHidden/>
    <w:unhideWhenUsed/>
    <w:rsid w:val="00AF2888"/>
    <w:rPr>
      <w:vertAlign w:val="superscript"/>
    </w:rPr>
  </w:style>
  <w:style w:type="character" w:customStyle="1" w:styleId="ListParagraphChar">
    <w:name w:val="List Paragraph Char"/>
    <w:link w:val="ListParagraph"/>
    <w:uiPriority w:val="34"/>
    <w:locked/>
    <w:rsid w:val="00AF2888"/>
  </w:style>
  <w:style w:type="character" w:styleId="CommentReference">
    <w:name w:val="annotation reference"/>
    <w:basedOn w:val="DefaultParagraphFont"/>
    <w:uiPriority w:val="99"/>
    <w:semiHidden/>
    <w:unhideWhenUsed/>
    <w:rsid w:val="00AF2888"/>
    <w:rPr>
      <w:sz w:val="16"/>
      <w:szCs w:val="16"/>
    </w:rPr>
  </w:style>
  <w:style w:type="paragraph" w:styleId="CommentText">
    <w:name w:val="annotation text"/>
    <w:basedOn w:val="Normal"/>
    <w:link w:val="CommentTextChar"/>
    <w:uiPriority w:val="99"/>
    <w:unhideWhenUsed/>
    <w:rsid w:val="00AF2888"/>
    <w:pPr>
      <w:spacing w:line="240" w:lineRule="auto"/>
    </w:pPr>
    <w:rPr>
      <w:sz w:val="20"/>
      <w:szCs w:val="20"/>
    </w:rPr>
  </w:style>
  <w:style w:type="character" w:customStyle="1" w:styleId="CommentTextChar">
    <w:name w:val="Comment Text Char"/>
    <w:basedOn w:val="DefaultParagraphFont"/>
    <w:link w:val="CommentText"/>
    <w:uiPriority w:val="99"/>
    <w:rsid w:val="00AF2888"/>
    <w:rPr>
      <w:sz w:val="20"/>
      <w:szCs w:val="20"/>
    </w:rPr>
  </w:style>
  <w:style w:type="paragraph" w:styleId="BalloonText">
    <w:name w:val="Balloon Text"/>
    <w:basedOn w:val="Normal"/>
    <w:link w:val="BalloonTextChar"/>
    <w:uiPriority w:val="99"/>
    <w:semiHidden/>
    <w:unhideWhenUsed/>
    <w:rsid w:val="00AF2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888"/>
    <w:rPr>
      <w:rFonts w:ascii="Tahoma" w:hAnsi="Tahoma" w:cs="Tahoma"/>
      <w:sz w:val="16"/>
      <w:szCs w:val="16"/>
    </w:rPr>
  </w:style>
  <w:style w:type="paragraph" w:styleId="Header">
    <w:name w:val="header"/>
    <w:basedOn w:val="Normal"/>
    <w:link w:val="HeaderChar"/>
    <w:uiPriority w:val="99"/>
    <w:unhideWhenUsed/>
    <w:rsid w:val="00AF2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888"/>
  </w:style>
  <w:style w:type="paragraph" w:styleId="Footer">
    <w:name w:val="footer"/>
    <w:basedOn w:val="Normal"/>
    <w:link w:val="FooterChar"/>
    <w:uiPriority w:val="99"/>
    <w:unhideWhenUsed/>
    <w:rsid w:val="00AF2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888"/>
  </w:style>
  <w:style w:type="character" w:styleId="PlaceholderText">
    <w:name w:val="Placeholder Text"/>
    <w:basedOn w:val="DefaultParagraphFont"/>
    <w:uiPriority w:val="99"/>
    <w:semiHidden/>
    <w:rsid w:val="004D1DC7"/>
    <w:rPr>
      <w:color w:val="808080"/>
    </w:rPr>
  </w:style>
  <w:style w:type="paragraph" w:styleId="CommentSubject">
    <w:name w:val="annotation subject"/>
    <w:basedOn w:val="CommentText"/>
    <w:next w:val="CommentText"/>
    <w:link w:val="CommentSubjectChar"/>
    <w:uiPriority w:val="99"/>
    <w:semiHidden/>
    <w:unhideWhenUsed/>
    <w:rsid w:val="004D1DC7"/>
    <w:rPr>
      <w:b/>
      <w:bCs/>
    </w:rPr>
  </w:style>
  <w:style w:type="character" w:customStyle="1" w:styleId="CommentSubjectChar">
    <w:name w:val="Comment Subject Char"/>
    <w:basedOn w:val="CommentTextChar"/>
    <w:link w:val="CommentSubject"/>
    <w:uiPriority w:val="99"/>
    <w:semiHidden/>
    <w:rsid w:val="004D1DC7"/>
    <w:rPr>
      <w:b/>
      <w:bCs/>
      <w:sz w:val="20"/>
      <w:szCs w:val="20"/>
    </w:rPr>
  </w:style>
  <w:style w:type="table" w:styleId="TableGrid">
    <w:name w:val="Table Grid"/>
    <w:basedOn w:val="TableNormal"/>
    <w:uiPriority w:val="59"/>
    <w:rsid w:val="0065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62F8"/>
    <w:rPr>
      <w:color w:val="800080" w:themeColor="followedHyperlink"/>
      <w:u w:val="single"/>
    </w:rPr>
  </w:style>
  <w:style w:type="paragraph" w:styleId="Revision">
    <w:name w:val="Revision"/>
    <w:hidden/>
    <w:uiPriority w:val="99"/>
    <w:semiHidden/>
    <w:rsid w:val="0022709D"/>
    <w:pPr>
      <w:spacing w:after="0" w:line="240" w:lineRule="auto"/>
    </w:pPr>
  </w:style>
  <w:style w:type="paragraph" w:styleId="NoSpacing">
    <w:name w:val="No Spacing"/>
    <w:uiPriority w:val="1"/>
    <w:qFormat/>
    <w:rsid w:val="00C25398"/>
    <w:pPr>
      <w:spacing w:after="0" w:line="240" w:lineRule="auto"/>
    </w:pPr>
  </w:style>
  <w:style w:type="character" w:customStyle="1" w:styleId="UnresolvedMention1">
    <w:name w:val="Unresolved Mention1"/>
    <w:basedOn w:val="DefaultParagraphFont"/>
    <w:uiPriority w:val="99"/>
    <w:semiHidden/>
    <w:unhideWhenUsed/>
    <w:rsid w:val="00315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5/support-for-the-english-language-learner-adaptation-project-annotated-bibliography"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pewinternet.org/2011/09/19/americans-and-text-messaging/" TargetMode="External"/><Relationship Id="rId2" Type="http://schemas.openxmlformats.org/officeDocument/2006/relationships/numbering" Target="numbering.xml"/><Relationship Id="rId16" Type="http://schemas.openxmlformats.org/officeDocument/2006/relationships/hyperlink" Target="http://www.statista.com/statistics/286129/operating-income-charlotte-bobcats-national-basketball-associ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hievethecore.org/page/3164/mathematical-language-routin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smarterbalanced.org/wp-content/uploads/2015/08/Mathematics-Content-Specifications.pdf" TargetMode="External"/><Relationship Id="rId2" Type="http://schemas.openxmlformats.org/officeDocument/2006/relationships/hyperlink" Target="https://parcc-assessment.org/content/uploads/2017/11/Grade7ES-Descriptons-PBA-EOY12-7-14-2.pdf" TargetMode="External"/><Relationship Id="rId1" Type="http://schemas.openxmlformats.org/officeDocument/2006/relationships/hyperlink" Target="https://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5220-8CCD-4DB2-AEB1-B21B0BB6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dc:creator>
  <cp:lastModifiedBy>Sultana Salma</cp:lastModifiedBy>
  <cp:revision>6</cp:revision>
  <cp:lastPrinted>2014-06-06T00:49:00Z</cp:lastPrinted>
  <dcterms:created xsi:type="dcterms:W3CDTF">2018-04-04T02:13:00Z</dcterms:created>
  <dcterms:modified xsi:type="dcterms:W3CDTF">2018-04-04T19:36:00Z</dcterms:modified>
</cp:coreProperties>
</file>