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60DC" w14:textId="36D1CA15" w:rsidR="00267DF5" w:rsidRPr="000767AC" w:rsidRDefault="00267DF5" w:rsidP="00267DF5">
      <w:pPr>
        <w:spacing w:after="0" w:line="360" w:lineRule="auto"/>
        <w:rPr>
          <w:rFonts w:asciiTheme="majorHAnsi" w:hAnsiTheme="majorHAnsi" w:cstheme="minorHAnsi"/>
          <w:sz w:val="32"/>
          <w:szCs w:val="32"/>
        </w:rPr>
      </w:pPr>
      <w:r w:rsidRPr="000767AC">
        <w:rPr>
          <w:rFonts w:asciiTheme="majorHAnsi" w:hAnsiTheme="majorHAnsi" w:cstheme="minorHAnsi"/>
          <w:sz w:val="32"/>
          <w:szCs w:val="32"/>
        </w:rPr>
        <w:t xml:space="preserve">Unit </w:t>
      </w:r>
      <w:r w:rsidR="001D4A5C" w:rsidRPr="000767AC">
        <w:rPr>
          <w:rFonts w:asciiTheme="majorHAnsi" w:hAnsiTheme="majorHAnsi" w:cstheme="minorHAnsi"/>
          <w:sz w:val="32"/>
          <w:szCs w:val="32"/>
        </w:rPr>
        <w:t>3</w:t>
      </w:r>
      <w:r w:rsidR="006F54B3" w:rsidRPr="000767AC">
        <w:rPr>
          <w:rFonts w:asciiTheme="majorHAnsi" w:hAnsiTheme="majorHAnsi" w:cstheme="minorHAnsi"/>
          <w:sz w:val="32"/>
          <w:szCs w:val="32"/>
        </w:rPr>
        <w:t>/</w:t>
      </w:r>
      <w:r w:rsidRPr="000767AC">
        <w:rPr>
          <w:rFonts w:asciiTheme="majorHAnsi" w:hAnsiTheme="majorHAnsi" w:cstheme="minorHAnsi"/>
          <w:sz w:val="32"/>
          <w:szCs w:val="32"/>
        </w:rPr>
        <w:t xml:space="preserve">Week </w:t>
      </w:r>
      <w:r w:rsidR="001D4A5C" w:rsidRPr="000767AC">
        <w:rPr>
          <w:rFonts w:asciiTheme="majorHAnsi" w:hAnsiTheme="majorHAnsi" w:cstheme="minorHAnsi"/>
          <w:sz w:val="32"/>
          <w:szCs w:val="32"/>
        </w:rPr>
        <w:t>3</w:t>
      </w:r>
    </w:p>
    <w:p w14:paraId="5486CAF0" w14:textId="33B8F3B4"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Title:</w:t>
      </w:r>
      <w:r w:rsidRPr="000767AC">
        <w:rPr>
          <w:rFonts w:asciiTheme="majorHAnsi" w:hAnsiTheme="majorHAnsi" w:cstheme="minorHAnsi"/>
          <w:i/>
          <w:sz w:val="32"/>
          <w:szCs w:val="32"/>
        </w:rPr>
        <w:t xml:space="preserve"> </w:t>
      </w:r>
      <w:r w:rsidR="001D4A5C" w:rsidRPr="000767AC">
        <w:rPr>
          <w:rFonts w:asciiTheme="majorHAnsi" w:hAnsiTheme="majorHAnsi" w:cstheme="minorHAnsi"/>
          <w:i/>
          <w:sz w:val="32"/>
          <w:szCs w:val="32"/>
        </w:rPr>
        <w:t xml:space="preserve">I am a Native </w:t>
      </w:r>
      <w:r w:rsidR="00ED284B" w:rsidRPr="000767AC">
        <w:rPr>
          <w:rFonts w:asciiTheme="majorHAnsi" w:hAnsiTheme="majorHAnsi" w:cstheme="minorHAnsi"/>
          <w:i/>
          <w:sz w:val="32"/>
          <w:szCs w:val="32"/>
        </w:rPr>
        <w:t>of North America</w:t>
      </w:r>
    </w:p>
    <w:p w14:paraId="52242C22" w14:textId="403AF40D" w:rsidR="00267DF5" w:rsidRPr="000767AC" w:rsidRDefault="00267DF5" w:rsidP="00267DF5">
      <w:pPr>
        <w:spacing w:after="0" w:line="360" w:lineRule="auto"/>
        <w:rPr>
          <w:rFonts w:asciiTheme="majorHAnsi" w:hAnsiTheme="majorHAnsi" w:cstheme="minorHAnsi"/>
          <w:b/>
          <w:sz w:val="24"/>
          <w:szCs w:val="24"/>
        </w:rPr>
      </w:pPr>
      <w:r w:rsidRPr="000767AC">
        <w:rPr>
          <w:rFonts w:asciiTheme="majorHAnsi" w:hAnsiTheme="majorHAnsi" w:cstheme="minorHAnsi"/>
          <w:sz w:val="32"/>
          <w:szCs w:val="32"/>
          <w:u w:val="single"/>
        </w:rPr>
        <w:t>Suggested Time:</w:t>
      </w:r>
      <w:r w:rsidRPr="000767AC">
        <w:rPr>
          <w:rFonts w:asciiTheme="majorHAnsi" w:hAnsiTheme="majorHAnsi" w:cstheme="minorHAnsi"/>
          <w:sz w:val="32"/>
          <w:szCs w:val="32"/>
        </w:rPr>
        <w:t xml:space="preserve"> </w:t>
      </w:r>
      <w:r w:rsidR="00407529" w:rsidRPr="000767AC">
        <w:rPr>
          <w:rFonts w:asciiTheme="majorHAnsi" w:hAnsiTheme="majorHAnsi" w:cstheme="minorHAnsi"/>
          <w:sz w:val="32"/>
          <w:szCs w:val="32"/>
        </w:rPr>
        <w:t>5 days</w:t>
      </w:r>
      <w:r w:rsidRPr="000767AC">
        <w:rPr>
          <w:rFonts w:asciiTheme="majorHAnsi" w:hAnsiTheme="majorHAnsi" w:cstheme="minorHAnsi"/>
          <w:sz w:val="32"/>
          <w:szCs w:val="32"/>
        </w:rPr>
        <w:t xml:space="preserve"> (45 minutes per day)</w:t>
      </w:r>
    </w:p>
    <w:p w14:paraId="50BDF11D" w14:textId="28B48ADD"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Common Core ELA Standards:</w:t>
      </w:r>
      <w:r w:rsidRPr="000767AC">
        <w:rPr>
          <w:rFonts w:asciiTheme="majorHAnsi" w:hAnsiTheme="majorHAnsi" w:cstheme="minorHAnsi"/>
          <w:sz w:val="32"/>
          <w:szCs w:val="32"/>
        </w:rPr>
        <w:t xml:space="preserve"> </w:t>
      </w:r>
      <w:r w:rsidR="00B116E9" w:rsidRPr="000767AC">
        <w:rPr>
          <w:rFonts w:asciiTheme="majorHAnsi" w:hAnsiTheme="majorHAnsi" w:cstheme="minorHAnsi"/>
          <w:sz w:val="32"/>
          <w:szCs w:val="32"/>
        </w:rPr>
        <w:t xml:space="preserve"> </w:t>
      </w:r>
      <w:r w:rsidR="00781021" w:rsidRPr="000767AC">
        <w:rPr>
          <w:rFonts w:asciiTheme="majorHAnsi" w:hAnsiTheme="majorHAnsi" w:cstheme="minorHAnsi"/>
          <w:sz w:val="32"/>
          <w:szCs w:val="32"/>
        </w:rPr>
        <w:t>RI</w:t>
      </w:r>
      <w:r w:rsidR="0009438C" w:rsidRPr="000767AC">
        <w:rPr>
          <w:rFonts w:asciiTheme="majorHAnsi" w:hAnsiTheme="majorHAnsi" w:cstheme="minorHAnsi"/>
          <w:sz w:val="32"/>
          <w:szCs w:val="32"/>
        </w:rPr>
        <w:t>.7</w:t>
      </w:r>
      <w:r w:rsidR="008F6EC0" w:rsidRPr="000767AC">
        <w:rPr>
          <w:rFonts w:asciiTheme="majorHAnsi" w:hAnsiTheme="majorHAnsi" w:cstheme="minorHAnsi"/>
          <w:sz w:val="32"/>
          <w:szCs w:val="32"/>
        </w:rPr>
        <w:t xml:space="preserve">.1, </w:t>
      </w:r>
      <w:r w:rsidR="00781021" w:rsidRPr="000767AC">
        <w:rPr>
          <w:rFonts w:asciiTheme="majorHAnsi" w:hAnsiTheme="majorHAnsi" w:cstheme="minorHAnsi"/>
          <w:sz w:val="32"/>
          <w:szCs w:val="32"/>
        </w:rPr>
        <w:t>RI</w:t>
      </w:r>
      <w:r w:rsidR="0009438C" w:rsidRPr="000767AC">
        <w:rPr>
          <w:rFonts w:asciiTheme="majorHAnsi" w:hAnsiTheme="majorHAnsi" w:cstheme="minorHAnsi"/>
          <w:sz w:val="32"/>
          <w:szCs w:val="32"/>
        </w:rPr>
        <w:t>.7.2,</w:t>
      </w:r>
      <w:r w:rsidR="00B25657" w:rsidRPr="000767AC">
        <w:rPr>
          <w:rFonts w:asciiTheme="majorHAnsi" w:hAnsiTheme="majorHAnsi" w:cstheme="minorHAnsi"/>
          <w:sz w:val="32"/>
          <w:szCs w:val="32"/>
        </w:rPr>
        <w:t xml:space="preserve"> </w:t>
      </w:r>
      <w:r w:rsidR="00781021" w:rsidRPr="000767AC">
        <w:rPr>
          <w:rFonts w:asciiTheme="majorHAnsi" w:hAnsiTheme="majorHAnsi" w:cstheme="minorHAnsi"/>
          <w:sz w:val="32"/>
          <w:szCs w:val="32"/>
        </w:rPr>
        <w:t>RI.7.3,</w:t>
      </w:r>
      <w:r w:rsidR="00A231B2" w:rsidRPr="000767AC">
        <w:rPr>
          <w:rFonts w:asciiTheme="majorHAnsi" w:hAnsiTheme="majorHAnsi" w:cstheme="minorHAnsi"/>
          <w:sz w:val="32"/>
          <w:szCs w:val="32"/>
        </w:rPr>
        <w:t xml:space="preserve"> RI.7.4,</w:t>
      </w:r>
      <w:r w:rsidR="00781021" w:rsidRPr="000767AC">
        <w:rPr>
          <w:rFonts w:asciiTheme="majorHAnsi" w:hAnsiTheme="majorHAnsi" w:cstheme="minorHAnsi"/>
          <w:sz w:val="32"/>
          <w:szCs w:val="32"/>
        </w:rPr>
        <w:t xml:space="preserve"> RI</w:t>
      </w:r>
      <w:r w:rsidR="0009438C" w:rsidRPr="000767AC">
        <w:rPr>
          <w:rFonts w:asciiTheme="majorHAnsi" w:hAnsiTheme="majorHAnsi" w:cstheme="minorHAnsi"/>
          <w:sz w:val="32"/>
          <w:szCs w:val="32"/>
        </w:rPr>
        <w:t>.7.6</w:t>
      </w:r>
      <w:r w:rsidR="000767AC">
        <w:rPr>
          <w:rFonts w:asciiTheme="majorHAnsi" w:hAnsiTheme="majorHAnsi" w:cstheme="minorHAnsi"/>
          <w:sz w:val="32"/>
          <w:szCs w:val="32"/>
        </w:rPr>
        <w:t>;</w:t>
      </w:r>
      <w:r w:rsidR="00923A7F" w:rsidRPr="000767AC">
        <w:rPr>
          <w:rFonts w:asciiTheme="majorHAnsi" w:hAnsiTheme="majorHAnsi" w:cstheme="minorHAnsi"/>
          <w:sz w:val="32"/>
          <w:szCs w:val="32"/>
        </w:rPr>
        <w:t xml:space="preserve"> </w:t>
      </w:r>
      <w:r w:rsidR="00781021" w:rsidRPr="000767AC">
        <w:rPr>
          <w:rFonts w:asciiTheme="majorHAnsi" w:hAnsiTheme="majorHAnsi" w:cstheme="minorHAnsi"/>
          <w:sz w:val="32"/>
          <w:szCs w:val="32"/>
        </w:rPr>
        <w:t>W.7.2</w:t>
      </w:r>
      <w:r w:rsidR="008F6EC0" w:rsidRPr="000767AC">
        <w:rPr>
          <w:rFonts w:asciiTheme="majorHAnsi" w:hAnsiTheme="majorHAnsi" w:cstheme="minorHAnsi"/>
          <w:sz w:val="32"/>
          <w:szCs w:val="32"/>
        </w:rPr>
        <w:t xml:space="preserve">, </w:t>
      </w:r>
      <w:r w:rsidR="000767AC">
        <w:rPr>
          <w:rFonts w:asciiTheme="majorHAnsi" w:hAnsiTheme="majorHAnsi" w:cstheme="minorHAnsi"/>
          <w:sz w:val="32"/>
          <w:szCs w:val="32"/>
        </w:rPr>
        <w:t>W.7.4, W.7.9; SL.7.1; L.7.1, L.7.2</w:t>
      </w:r>
    </w:p>
    <w:p w14:paraId="21D7BA6E" w14:textId="77777777" w:rsidR="00267DF5" w:rsidRPr="000767AC" w:rsidRDefault="00267DF5" w:rsidP="00267DF5">
      <w:pPr>
        <w:spacing w:after="0" w:line="360" w:lineRule="auto"/>
        <w:rPr>
          <w:rFonts w:asciiTheme="majorHAnsi" w:hAnsiTheme="majorHAnsi" w:cstheme="minorHAnsi"/>
          <w:sz w:val="32"/>
          <w:szCs w:val="32"/>
          <w:u w:val="single"/>
        </w:rPr>
      </w:pPr>
    </w:p>
    <w:p w14:paraId="6C17E014" w14:textId="77777777"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Teacher Instructions</w:t>
      </w:r>
    </w:p>
    <w:p w14:paraId="6AFC6276" w14:textId="77777777" w:rsidR="00267DF5" w:rsidRPr="000767AC" w:rsidRDefault="00267DF5" w:rsidP="00267DF5">
      <w:pPr>
        <w:spacing w:after="0" w:line="360" w:lineRule="auto"/>
        <w:rPr>
          <w:rFonts w:asciiTheme="majorHAnsi" w:hAnsiTheme="majorHAnsi" w:cstheme="minorHAnsi"/>
          <w:b/>
          <w:sz w:val="24"/>
          <w:szCs w:val="24"/>
        </w:rPr>
      </w:pPr>
      <w:r w:rsidRPr="000767AC">
        <w:rPr>
          <w:rFonts w:asciiTheme="majorHAnsi" w:hAnsiTheme="majorHAnsi" w:cstheme="minorHAnsi"/>
          <w:b/>
          <w:sz w:val="24"/>
          <w:szCs w:val="24"/>
        </w:rPr>
        <w:t>Preparing for Teaching</w:t>
      </w:r>
    </w:p>
    <w:p w14:paraId="760285A9" w14:textId="781AE37A" w:rsidR="00267DF5" w:rsidRPr="000767AC" w:rsidRDefault="00267DF5" w:rsidP="000767AC">
      <w:pPr>
        <w:pStyle w:val="ListParagraph"/>
        <w:numPr>
          <w:ilvl w:val="0"/>
          <w:numId w:val="3"/>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Read the Big Ideas and Key Understandings and the Synopsis. Please do </w:t>
      </w:r>
      <w:r w:rsidRPr="000767AC">
        <w:rPr>
          <w:rFonts w:asciiTheme="majorHAnsi" w:hAnsiTheme="majorHAnsi" w:cstheme="minorHAnsi"/>
          <w:b/>
          <w:sz w:val="24"/>
          <w:szCs w:val="24"/>
        </w:rPr>
        <w:t>not</w:t>
      </w:r>
      <w:r w:rsidRPr="000767AC">
        <w:rPr>
          <w:rFonts w:asciiTheme="majorHAnsi" w:hAnsiTheme="majorHAnsi" w:cstheme="minorHAnsi"/>
          <w:sz w:val="24"/>
          <w:szCs w:val="24"/>
        </w:rPr>
        <w:t xml:space="preserve"> read this to the students. This is a description for teachers about the big ideas and key understanding that students should take away </w:t>
      </w:r>
      <w:r w:rsidRPr="000767AC">
        <w:rPr>
          <w:rFonts w:asciiTheme="majorHAnsi" w:hAnsiTheme="majorHAnsi" w:cstheme="minorHAnsi"/>
          <w:b/>
          <w:sz w:val="24"/>
          <w:szCs w:val="24"/>
        </w:rPr>
        <w:t>after</w:t>
      </w:r>
      <w:r w:rsidRPr="000767AC">
        <w:rPr>
          <w:rFonts w:asciiTheme="majorHAnsi" w:hAnsiTheme="majorHAnsi" w:cstheme="minorHAnsi"/>
          <w:sz w:val="24"/>
          <w:szCs w:val="24"/>
        </w:rPr>
        <w:t xml:space="preserve"> completing this task.</w:t>
      </w:r>
    </w:p>
    <w:p w14:paraId="56D77765" w14:textId="77777777" w:rsidR="002130CD" w:rsidRPr="000767AC" w:rsidRDefault="00267DF5" w:rsidP="006F54B3">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u w:val="single"/>
        </w:rPr>
        <w:t>Big Ideas and Key Understandings</w:t>
      </w:r>
      <w:r w:rsidRPr="000767AC">
        <w:rPr>
          <w:rFonts w:asciiTheme="majorHAnsi" w:hAnsiTheme="majorHAnsi" w:cstheme="minorHAnsi"/>
          <w:sz w:val="24"/>
          <w:szCs w:val="24"/>
        </w:rPr>
        <w:t xml:space="preserve"> </w:t>
      </w:r>
    </w:p>
    <w:p w14:paraId="034837E1" w14:textId="2653BD5A" w:rsidR="00B5191C" w:rsidRPr="000767AC" w:rsidRDefault="003629F3" w:rsidP="000767AC">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rPr>
        <w:t xml:space="preserve">The ways people treat </w:t>
      </w:r>
      <w:r w:rsidR="00041FF9" w:rsidRPr="000767AC">
        <w:rPr>
          <w:rFonts w:asciiTheme="majorHAnsi" w:hAnsiTheme="majorHAnsi" w:cstheme="minorHAnsi"/>
          <w:sz w:val="24"/>
          <w:szCs w:val="24"/>
        </w:rPr>
        <w:t xml:space="preserve">both </w:t>
      </w:r>
      <w:r w:rsidRPr="000767AC">
        <w:rPr>
          <w:rFonts w:asciiTheme="majorHAnsi" w:hAnsiTheme="majorHAnsi" w:cstheme="minorHAnsi"/>
          <w:sz w:val="24"/>
          <w:szCs w:val="24"/>
        </w:rPr>
        <w:t>each other and the natural environment in which they live</w:t>
      </w:r>
      <w:r w:rsidR="00041FF9" w:rsidRPr="000767AC">
        <w:rPr>
          <w:rFonts w:asciiTheme="majorHAnsi" w:hAnsiTheme="majorHAnsi" w:cstheme="minorHAnsi"/>
          <w:sz w:val="24"/>
          <w:szCs w:val="24"/>
        </w:rPr>
        <w:t xml:space="preserve"> has an</w:t>
      </w:r>
      <w:r w:rsidR="006F54B3" w:rsidRPr="000767AC">
        <w:rPr>
          <w:rFonts w:asciiTheme="majorHAnsi" w:hAnsiTheme="majorHAnsi" w:cstheme="minorHAnsi"/>
          <w:sz w:val="24"/>
          <w:szCs w:val="24"/>
        </w:rPr>
        <w:t xml:space="preserve"> impact on human communities. It is important for all </w:t>
      </w:r>
      <w:r w:rsidRPr="000767AC">
        <w:rPr>
          <w:rFonts w:asciiTheme="majorHAnsi" w:hAnsiTheme="majorHAnsi" w:cstheme="minorHAnsi"/>
          <w:sz w:val="24"/>
          <w:szCs w:val="24"/>
        </w:rPr>
        <w:t>cultures</w:t>
      </w:r>
      <w:r w:rsidR="006F54B3" w:rsidRPr="000767AC">
        <w:rPr>
          <w:rFonts w:asciiTheme="majorHAnsi" w:hAnsiTheme="majorHAnsi" w:cstheme="minorHAnsi"/>
          <w:sz w:val="24"/>
          <w:szCs w:val="24"/>
        </w:rPr>
        <w:t xml:space="preserve"> to work together to create a strong community</w:t>
      </w:r>
      <w:r w:rsidRPr="000767AC">
        <w:rPr>
          <w:rFonts w:asciiTheme="majorHAnsi" w:hAnsiTheme="majorHAnsi" w:cstheme="minorHAnsi"/>
          <w:sz w:val="24"/>
          <w:szCs w:val="24"/>
        </w:rPr>
        <w:t xml:space="preserve"> and a healthy environment n</w:t>
      </w:r>
      <w:r w:rsidR="006F54B3" w:rsidRPr="000767AC">
        <w:rPr>
          <w:rFonts w:asciiTheme="majorHAnsi" w:hAnsiTheme="majorHAnsi" w:cstheme="minorHAnsi"/>
          <w:sz w:val="24"/>
          <w:szCs w:val="24"/>
        </w:rPr>
        <w:t>o matter what</w:t>
      </w:r>
      <w:r w:rsidR="000767AC">
        <w:rPr>
          <w:rFonts w:asciiTheme="majorHAnsi" w:hAnsiTheme="majorHAnsi" w:cstheme="minorHAnsi"/>
          <w:sz w:val="24"/>
          <w:szCs w:val="24"/>
        </w:rPr>
        <w:t xml:space="preserve"> their backgrounds.</w:t>
      </w:r>
    </w:p>
    <w:p w14:paraId="26A70EFC" w14:textId="77777777" w:rsidR="002130CD" w:rsidRPr="000767AC" w:rsidRDefault="00267DF5" w:rsidP="00DE0300">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u w:val="single"/>
        </w:rPr>
        <w:t>Synopsis</w:t>
      </w:r>
      <w:r w:rsidR="003A6415" w:rsidRPr="000767AC">
        <w:rPr>
          <w:rFonts w:asciiTheme="majorHAnsi" w:hAnsiTheme="majorHAnsi" w:cstheme="minorHAnsi"/>
          <w:sz w:val="24"/>
          <w:szCs w:val="24"/>
        </w:rPr>
        <w:t xml:space="preserve"> </w:t>
      </w:r>
    </w:p>
    <w:p w14:paraId="6139B582" w14:textId="490704B8" w:rsidR="00267DF5" w:rsidRPr="000767AC" w:rsidRDefault="006F54B3" w:rsidP="000767AC">
      <w:pPr>
        <w:spacing w:after="0" w:line="360" w:lineRule="auto"/>
        <w:ind w:left="720"/>
        <w:rPr>
          <w:rFonts w:asciiTheme="majorHAnsi" w:hAnsiTheme="majorHAnsi" w:cstheme="minorHAnsi"/>
          <w:sz w:val="24"/>
          <w:szCs w:val="24"/>
        </w:rPr>
      </w:pPr>
      <w:r w:rsidRPr="000767AC">
        <w:rPr>
          <w:rFonts w:asciiTheme="majorHAnsi" w:hAnsiTheme="majorHAnsi" w:cstheme="minorHAnsi"/>
          <w:sz w:val="24"/>
          <w:szCs w:val="24"/>
        </w:rPr>
        <w:t xml:space="preserve">In the reflective essay “I Am a Native </w:t>
      </w:r>
      <w:r w:rsidR="00ED284B" w:rsidRPr="000767AC">
        <w:rPr>
          <w:rFonts w:asciiTheme="majorHAnsi" w:hAnsiTheme="majorHAnsi" w:cstheme="minorHAnsi"/>
          <w:sz w:val="24"/>
          <w:szCs w:val="24"/>
        </w:rPr>
        <w:t>of North America</w:t>
      </w:r>
      <w:r w:rsidR="00041FF9" w:rsidRPr="000767AC">
        <w:rPr>
          <w:rFonts w:asciiTheme="majorHAnsi" w:hAnsiTheme="majorHAnsi" w:cstheme="minorHAnsi"/>
          <w:sz w:val="24"/>
          <w:szCs w:val="24"/>
        </w:rPr>
        <w:t>,</w:t>
      </w:r>
      <w:r w:rsidRPr="000767AC">
        <w:rPr>
          <w:rFonts w:asciiTheme="majorHAnsi" w:hAnsiTheme="majorHAnsi" w:cstheme="minorHAnsi"/>
          <w:sz w:val="24"/>
          <w:szCs w:val="24"/>
        </w:rPr>
        <w:t>” Chief Dan George compares his native North American culture with that of white culture and expresses his views on aspects of white culture that he feels are wrong.</w:t>
      </w:r>
      <w:r w:rsidR="00923A7F" w:rsidRPr="000767AC">
        <w:rPr>
          <w:rFonts w:asciiTheme="majorHAnsi" w:hAnsiTheme="majorHAnsi" w:cstheme="minorHAnsi"/>
          <w:sz w:val="24"/>
          <w:szCs w:val="24"/>
        </w:rPr>
        <w:t xml:space="preserve"> </w:t>
      </w:r>
      <w:r w:rsidR="008D438E" w:rsidRPr="000767AC">
        <w:rPr>
          <w:rFonts w:asciiTheme="majorHAnsi" w:hAnsiTheme="majorHAnsi" w:cstheme="minorHAnsi"/>
          <w:sz w:val="24"/>
          <w:szCs w:val="24"/>
        </w:rPr>
        <w:t xml:space="preserve"> He believes that the Native tradition of communal living and caring for the environment is more positive than the dominant white culture’s desire to live separately from each other and the natural world around them.</w:t>
      </w:r>
    </w:p>
    <w:p w14:paraId="7DF539CE" w14:textId="77777777" w:rsidR="00267DF5" w:rsidRPr="000767AC" w:rsidRDefault="00267DF5" w:rsidP="00267DF5">
      <w:pPr>
        <w:pStyle w:val="ListParagraph"/>
        <w:numPr>
          <w:ilvl w:val="0"/>
          <w:numId w:val="3"/>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lastRenderedPageBreak/>
        <w:t>Read the entire selection, keeping in mind the Big Ideas and Key Understandings.</w:t>
      </w:r>
    </w:p>
    <w:p w14:paraId="403145CC" w14:textId="61943F92" w:rsidR="00296DB6" w:rsidRPr="000767AC" w:rsidRDefault="00267DF5" w:rsidP="00267DF5">
      <w:pPr>
        <w:pStyle w:val="ListParagraph"/>
        <w:numPr>
          <w:ilvl w:val="0"/>
          <w:numId w:val="3"/>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Re-read the text while noting the stopping points for the Text Dependent Questions and teaching Tier II/academic vocabulary.</w:t>
      </w:r>
    </w:p>
    <w:p w14:paraId="716FBB24" w14:textId="77777777" w:rsidR="00267DF5" w:rsidRPr="000767AC" w:rsidRDefault="00267DF5" w:rsidP="00267DF5">
      <w:pPr>
        <w:spacing w:after="0" w:line="360" w:lineRule="auto"/>
        <w:rPr>
          <w:rFonts w:asciiTheme="majorHAnsi" w:hAnsiTheme="majorHAnsi" w:cstheme="minorHAnsi"/>
          <w:b/>
          <w:sz w:val="24"/>
          <w:szCs w:val="24"/>
        </w:rPr>
      </w:pPr>
      <w:r w:rsidRPr="000767AC">
        <w:rPr>
          <w:rFonts w:asciiTheme="majorHAnsi" w:hAnsiTheme="majorHAnsi" w:cstheme="minorHAnsi"/>
          <w:b/>
          <w:sz w:val="24"/>
          <w:szCs w:val="24"/>
        </w:rPr>
        <w:t>During Teaching</w:t>
      </w:r>
    </w:p>
    <w:p w14:paraId="6D42FAA9" w14:textId="1B7FF5FC" w:rsidR="004115CC" w:rsidRPr="000767AC" w:rsidRDefault="004115CC" w:rsidP="00267DF5">
      <w:pPr>
        <w:pStyle w:val="ListParagraph"/>
        <w:numPr>
          <w:ilvl w:val="0"/>
          <w:numId w:val="2"/>
        </w:numPr>
        <w:spacing w:after="0" w:line="360" w:lineRule="auto"/>
        <w:rPr>
          <w:rFonts w:asciiTheme="majorHAnsi" w:hAnsiTheme="majorHAnsi" w:cstheme="minorHAnsi"/>
          <w:sz w:val="24"/>
        </w:rPr>
      </w:pPr>
      <w:r w:rsidRPr="000767AC">
        <w:rPr>
          <w:rFonts w:asciiTheme="majorHAnsi" w:hAnsiTheme="majorHAnsi" w:cstheme="minorHAnsi"/>
          <w:sz w:val="24"/>
        </w:rPr>
        <w:t xml:space="preserve">Teach/reengage the idea of </w:t>
      </w:r>
      <w:r w:rsidR="00397C90" w:rsidRPr="000767AC">
        <w:rPr>
          <w:rFonts w:asciiTheme="majorHAnsi" w:hAnsiTheme="majorHAnsi" w:cstheme="minorHAnsi"/>
          <w:sz w:val="24"/>
        </w:rPr>
        <w:t>reflective essay</w:t>
      </w:r>
      <w:r w:rsidR="00041FF9" w:rsidRPr="000767AC">
        <w:rPr>
          <w:rFonts w:asciiTheme="majorHAnsi" w:hAnsiTheme="majorHAnsi" w:cstheme="minorHAnsi"/>
          <w:sz w:val="24"/>
        </w:rPr>
        <w:t>,</w:t>
      </w:r>
      <w:r w:rsidR="00923A7F" w:rsidRPr="000767AC">
        <w:rPr>
          <w:rFonts w:asciiTheme="majorHAnsi" w:hAnsiTheme="majorHAnsi" w:cstheme="minorHAnsi"/>
          <w:sz w:val="24"/>
        </w:rPr>
        <w:t xml:space="preserve"> noting that this type of essay is a type of literary nonfict</w:t>
      </w:r>
      <w:r w:rsidR="00586CE9" w:rsidRPr="000767AC">
        <w:rPr>
          <w:rFonts w:asciiTheme="majorHAnsi" w:hAnsiTheme="majorHAnsi" w:cstheme="minorHAnsi"/>
          <w:sz w:val="24"/>
        </w:rPr>
        <w:t>ion.  Also teach/ reengage the c</w:t>
      </w:r>
      <w:r w:rsidR="00923A7F" w:rsidRPr="000767AC">
        <w:rPr>
          <w:rFonts w:asciiTheme="majorHAnsi" w:hAnsiTheme="majorHAnsi" w:cstheme="minorHAnsi"/>
          <w:sz w:val="24"/>
        </w:rPr>
        <w:t xml:space="preserve">oncepts of </w:t>
      </w:r>
      <w:r w:rsidR="00397C90" w:rsidRPr="000767AC">
        <w:rPr>
          <w:rFonts w:asciiTheme="majorHAnsi" w:hAnsiTheme="majorHAnsi" w:cstheme="minorHAnsi"/>
          <w:sz w:val="24"/>
        </w:rPr>
        <w:t>tolerance, integration</w:t>
      </w:r>
      <w:r w:rsidR="00C31370" w:rsidRPr="000767AC">
        <w:rPr>
          <w:rFonts w:asciiTheme="majorHAnsi" w:hAnsiTheme="majorHAnsi" w:cstheme="minorHAnsi"/>
          <w:sz w:val="24"/>
        </w:rPr>
        <w:t>, etc.</w:t>
      </w:r>
      <w:r w:rsidR="003A2220" w:rsidRPr="000767AC">
        <w:rPr>
          <w:rFonts w:asciiTheme="majorHAnsi" w:hAnsiTheme="majorHAnsi" w:cstheme="minorHAnsi"/>
          <w:sz w:val="24"/>
        </w:rPr>
        <w:t xml:space="preserve"> </w:t>
      </w:r>
      <w:r w:rsidRPr="000767AC">
        <w:rPr>
          <w:rFonts w:asciiTheme="majorHAnsi" w:hAnsiTheme="majorHAnsi" w:cstheme="minorHAnsi"/>
          <w:sz w:val="24"/>
        </w:rPr>
        <w:t xml:space="preserve">with your students. </w:t>
      </w:r>
    </w:p>
    <w:p w14:paraId="666B4285" w14:textId="098B8C60" w:rsidR="00267DF5" w:rsidRPr="000767AC" w:rsidRDefault="00267DF5" w:rsidP="00267DF5">
      <w:pPr>
        <w:pStyle w:val="ListParagraph"/>
        <w:numPr>
          <w:ilvl w:val="0"/>
          <w:numId w:val="2"/>
        </w:numPr>
        <w:spacing w:after="0" w:line="360" w:lineRule="auto"/>
        <w:rPr>
          <w:rFonts w:asciiTheme="majorHAnsi" w:hAnsiTheme="majorHAnsi"/>
          <w:sz w:val="24"/>
        </w:rPr>
      </w:pPr>
      <w:r w:rsidRPr="000767AC">
        <w:rPr>
          <w:rFonts w:asciiTheme="majorHAnsi" w:hAnsiTheme="majorHAnsi" w:cstheme="minorHAnsi"/>
          <w:sz w:val="24"/>
        </w:rPr>
        <w:t>Students read the entire selection independently</w:t>
      </w:r>
      <w:r w:rsidR="00041FF9" w:rsidRPr="000767AC">
        <w:rPr>
          <w:rFonts w:asciiTheme="majorHAnsi" w:hAnsiTheme="majorHAnsi" w:cstheme="minorHAnsi"/>
          <w:sz w:val="24"/>
        </w:rPr>
        <w:t>; give them something to look for such as</w:t>
      </w:r>
      <w:r w:rsidR="004115CC" w:rsidRPr="000767AC">
        <w:rPr>
          <w:rFonts w:asciiTheme="majorHAnsi" w:hAnsiTheme="majorHAnsi" w:cstheme="minorHAnsi"/>
          <w:sz w:val="24"/>
        </w:rPr>
        <w:t xml:space="preserve"> d</w:t>
      </w:r>
      <w:r w:rsidR="00041FF9" w:rsidRPr="000767AC">
        <w:rPr>
          <w:rFonts w:asciiTheme="majorHAnsi" w:hAnsiTheme="majorHAnsi" w:cstheme="minorHAnsi"/>
          <w:sz w:val="24"/>
        </w:rPr>
        <w:t>ifficult vocabulary</w:t>
      </w:r>
      <w:proofErr w:type="gramStart"/>
      <w:r w:rsidR="00041FF9" w:rsidRPr="000767AC">
        <w:rPr>
          <w:rFonts w:asciiTheme="majorHAnsi" w:hAnsiTheme="majorHAnsi" w:cstheme="minorHAnsi"/>
          <w:sz w:val="24"/>
        </w:rPr>
        <w:t xml:space="preserve">, </w:t>
      </w:r>
      <w:r w:rsidR="004115CC" w:rsidRPr="000767AC">
        <w:rPr>
          <w:rFonts w:asciiTheme="majorHAnsi" w:hAnsiTheme="majorHAnsi" w:cstheme="minorHAnsi"/>
          <w:sz w:val="24"/>
        </w:rPr>
        <w:t xml:space="preserve"> images</w:t>
      </w:r>
      <w:proofErr w:type="gramEnd"/>
      <w:r w:rsidR="004115CC" w:rsidRPr="000767AC">
        <w:rPr>
          <w:rFonts w:asciiTheme="majorHAnsi" w:hAnsiTheme="majorHAnsi" w:cstheme="minorHAnsi"/>
          <w:sz w:val="24"/>
        </w:rPr>
        <w:t xml:space="preserve">, or sensory detail, etc. </w:t>
      </w:r>
    </w:p>
    <w:p w14:paraId="3BE3DEA1" w14:textId="4994EE28" w:rsidR="00267DF5" w:rsidRPr="000767AC" w:rsidRDefault="00267DF5" w:rsidP="00267DF5">
      <w:pPr>
        <w:pStyle w:val="ListParagraph"/>
        <w:numPr>
          <w:ilvl w:val="0"/>
          <w:numId w:val="2"/>
        </w:numPr>
        <w:spacing w:after="0" w:line="360" w:lineRule="auto"/>
        <w:rPr>
          <w:rFonts w:asciiTheme="majorHAnsi" w:hAnsiTheme="majorHAnsi"/>
          <w:sz w:val="24"/>
        </w:rPr>
      </w:pPr>
      <w:r w:rsidRPr="000767AC">
        <w:rPr>
          <w:rFonts w:asciiTheme="majorHAnsi" w:hAnsiTheme="majorHAnsi" w:cstheme="minorHAnsi"/>
          <w:sz w:val="24"/>
        </w:rPr>
        <w:t>Teacher reads the text aloud while students follow along</w:t>
      </w:r>
      <w:r w:rsidR="00041FF9" w:rsidRPr="000767AC">
        <w:rPr>
          <w:rFonts w:asciiTheme="majorHAnsi" w:hAnsiTheme="majorHAnsi" w:cstheme="minorHAnsi"/>
          <w:sz w:val="24"/>
        </w:rPr>
        <w:t>,</w:t>
      </w:r>
      <w:r w:rsidRPr="000767AC">
        <w:rPr>
          <w:rFonts w:asciiTheme="majorHAnsi" w:hAnsiTheme="majorHAnsi" w:cstheme="minorHAnsi"/>
          <w:sz w:val="24"/>
        </w:rPr>
        <w:t xml:space="preserve"> or students take turns reading aloud to each other. </w:t>
      </w:r>
    </w:p>
    <w:p w14:paraId="565CB4BB" w14:textId="71813F9B" w:rsidR="00267DF5" w:rsidRPr="000767AC" w:rsidRDefault="00267DF5" w:rsidP="00267DF5">
      <w:pPr>
        <w:pStyle w:val="ListParagraph"/>
        <w:numPr>
          <w:ilvl w:val="0"/>
          <w:numId w:val="2"/>
        </w:numPr>
        <w:spacing w:after="0" w:line="360" w:lineRule="auto"/>
        <w:rPr>
          <w:rFonts w:asciiTheme="majorHAnsi" w:hAnsiTheme="majorHAnsi"/>
          <w:sz w:val="24"/>
        </w:rPr>
      </w:pPr>
      <w:r w:rsidRPr="000767AC">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r w:rsidR="00041FF9" w:rsidRPr="000767AC">
        <w:rPr>
          <w:rFonts w:asciiTheme="majorHAnsi" w:hAnsiTheme="majorHAnsi" w:cstheme="minorHAnsi"/>
          <w:sz w:val="24"/>
        </w:rPr>
        <w:t>.</w:t>
      </w:r>
    </w:p>
    <w:p w14:paraId="7DDDD8EC" w14:textId="77777777" w:rsidR="000767AC" w:rsidRPr="000767AC" w:rsidRDefault="000767AC" w:rsidP="000767AC">
      <w:pPr>
        <w:pStyle w:val="ListParagraph"/>
        <w:spacing w:after="0" w:line="360" w:lineRule="auto"/>
        <w:ind w:left="360"/>
        <w:rPr>
          <w:rFonts w:asciiTheme="majorHAnsi" w:hAnsiTheme="majorHAnsi"/>
          <w:sz w:val="24"/>
        </w:rPr>
      </w:pPr>
    </w:p>
    <w:p w14:paraId="3D8E536F" w14:textId="77777777" w:rsidR="00267DF5" w:rsidRPr="000767AC" w:rsidRDefault="00267DF5" w:rsidP="00267DF5">
      <w:pPr>
        <w:spacing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0767AC" w14:paraId="0466B8D9" w14:textId="77777777" w:rsidTr="00A61A15">
        <w:trPr>
          <w:trHeight w:val="147"/>
        </w:trPr>
        <w:tc>
          <w:tcPr>
            <w:tcW w:w="6449" w:type="dxa"/>
          </w:tcPr>
          <w:p w14:paraId="18239993" w14:textId="77777777" w:rsidR="00267DF5" w:rsidRPr="000767AC" w:rsidRDefault="00267DF5" w:rsidP="00A61A15">
            <w:pPr>
              <w:spacing w:after="0" w:line="240" w:lineRule="auto"/>
              <w:rPr>
                <w:rFonts w:asciiTheme="majorHAnsi" w:hAnsiTheme="majorHAnsi"/>
                <w:b/>
                <w:sz w:val="24"/>
                <w:szCs w:val="24"/>
              </w:rPr>
            </w:pPr>
            <w:r w:rsidRPr="000767AC">
              <w:rPr>
                <w:rFonts w:asciiTheme="majorHAnsi" w:hAnsiTheme="majorHAnsi"/>
                <w:b/>
                <w:sz w:val="24"/>
                <w:szCs w:val="24"/>
              </w:rPr>
              <w:t>Text-dependent Questions</w:t>
            </w:r>
          </w:p>
        </w:tc>
        <w:tc>
          <w:tcPr>
            <w:tcW w:w="6449" w:type="dxa"/>
          </w:tcPr>
          <w:p w14:paraId="28C7647C" w14:textId="77777777" w:rsidR="00267DF5" w:rsidRPr="000767AC" w:rsidRDefault="00267DF5" w:rsidP="00A61A15">
            <w:pPr>
              <w:spacing w:after="0" w:line="240" w:lineRule="auto"/>
              <w:rPr>
                <w:rFonts w:asciiTheme="majorHAnsi" w:hAnsiTheme="majorHAnsi"/>
                <w:b/>
                <w:sz w:val="24"/>
                <w:szCs w:val="24"/>
              </w:rPr>
            </w:pPr>
            <w:r w:rsidRPr="000767AC">
              <w:rPr>
                <w:rFonts w:asciiTheme="majorHAnsi" w:hAnsiTheme="majorHAnsi"/>
                <w:b/>
                <w:sz w:val="24"/>
                <w:szCs w:val="24"/>
              </w:rPr>
              <w:t>Evidence-based Answers</w:t>
            </w:r>
          </w:p>
        </w:tc>
      </w:tr>
      <w:tr w:rsidR="00267DF5" w:rsidRPr="000767AC" w14:paraId="3F9766F0" w14:textId="77777777" w:rsidTr="00A61A15">
        <w:trPr>
          <w:trHeight w:val="147"/>
        </w:trPr>
        <w:tc>
          <w:tcPr>
            <w:tcW w:w="6449" w:type="dxa"/>
          </w:tcPr>
          <w:p w14:paraId="73CE2177" w14:textId="2E8E8422" w:rsidR="00A35831" w:rsidRPr="000767AC" w:rsidRDefault="00BC5233" w:rsidP="00BA1E3A">
            <w:pPr>
              <w:spacing w:after="0" w:line="240" w:lineRule="auto"/>
              <w:rPr>
                <w:rFonts w:asciiTheme="majorHAnsi" w:hAnsiTheme="majorHAnsi"/>
                <w:sz w:val="24"/>
                <w:szCs w:val="24"/>
              </w:rPr>
            </w:pPr>
            <w:r w:rsidRPr="000767AC">
              <w:rPr>
                <w:rFonts w:asciiTheme="majorHAnsi" w:hAnsiTheme="majorHAnsi"/>
                <w:sz w:val="24"/>
                <w:szCs w:val="24"/>
              </w:rPr>
              <w:t xml:space="preserve">What are three things Chief Dan George </w:t>
            </w:r>
            <w:r w:rsidR="00397C90" w:rsidRPr="000767AC">
              <w:rPr>
                <w:rFonts w:asciiTheme="majorHAnsi" w:hAnsiTheme="majorHAnsi"/>
                <w:sz w:val="24"/>
                <w:szCs w:val="24"/>
              </w:rPr>
              <w:t>claims</w:t>
            </w:r>
            <w:r w:rsidRPr="000767AC">
              <w:rPr>
                <w:rFonts w:asciiTheme="majorHAnsi" w:hAnsiTheme="majorHAnsi"/>
                <w:sz w:val="24"/>
                <w:szCs w:val="24"/>
              </w:rPr>
              <w:t xml:space="preserve"> people learn from growing up in communal homes</w:t>
            </w:r>
            <w:r w:rsidR="00FD0A42">
              <w:rPr>
                <w:rFonts w:asciiTheme="majorHAnsi" w:hAnsiTheme="majorHAnsi"/>
                <w:sz w:val="24"/>
                <w:szCs w:val="24"/>
              </w:rPr>
              <w:t>?</w:t>
            </w:r>
            <w:r w:rsidR="00397C90" w:rsidRPr="000767AC">
              <w:rPr>
                <w:rFonts w:asciiTheme="majorHAnsi" w:hAnsiTheme="majorHAnsi"/>
                <w:sz w:val="24"/>
                <w:szCs w:val="24"/>
              </w:rPr>
              <w:t xml:space="preserve"> </w:t>
            </w:r>
          </w:p>
        </w:tc>
        <w:tc>
          <w:tcPr>
            <w:tcW w:w="6449" w:type="dxa"/>
          </w:tcPr>
          <w:p w14:paraId="5BBDC2A3" w14:textId="60DE6F0E" w:rsidR="00267DF5" w:rsidRPr="000767AC" w:rsidRDefault="00BA1E3A" w:rsidP="001F6A5D">
            <w:pPr>
              <w:spacing w:after="0" w:line="240" w:lineRule="auto"/>
              <w:rPr>
                <w:rFonts w:asciiTheme="majorHAnsi" w:hAnsiTheme="majorHAnsi"/>
                <w:sz w:val="24"/>
                <w:szCs w:val="24"/>
              </w:rPr>
            </w:pPr>
            <w:r>
              <w:rPr>
                <w:rFonts w:asciiTheme="majorHAnsi" w:hAnsiTheme="majorHAnsi"/>
                <w:sz w:val="24"/>
                <w:szCs w:val="24"/>
              </w:rPr>
              <w:t>H</w:t>
            </w:r>
            <w:r w:rsidR="00BC5233" w:rsidRPr="000767AC">
              <w:rPr>
                <w:rFonts w:asciiTheme="majorHAnsi" w:hAnsiTheme="majorHAnsi"/>
                <w:sz w:val="24"/>
                <w:szCs w:val="24"/>
              </w:rPr>
              <w:t>e describes how people learned to live together, to serve each other</w:t>
            </w:r>
            <w:r w:rsidR="00041FF9" w:rsidRPr="000767AC">
              <w:rPr>
                <w:rFonts w:asciiTheme="majorHAnsi" w:hAnsiTheme="majorHAnsi"/>
                <w:sz w:val="24"/>
                <w:szCs w:val="24"/>
              </w:rPr>
              <w:t>,</w:t>
            </w:r>
            <w:r w:rsidR="00BC5233" w:rsidRPr="000767AC">
              <w:rPr>
                <w:rFonts w:asciiTheme="majorHAnsi" w:hAnsiTheme="majorHAnsi"/>
                <w:sz w:val="24"/>
                <w:szCs w:val="24"/>
              </w:rPr>
              <w:t xml:space="preserve"> and to respect the rights of others.</w:t>
            </w:r>
          </w:p>
          <w:p w14:paraId="45E6BAC1" w14:textId="244E41AD" w:rsidR="003429A8" w:rsidRPr="000767AC" w:rsidRDefault="003429A8" w:rsidP="001F6A5D">
            <w:pPr>
              <w:spacing w:after="0" w:line="240" w:lineRule="auto"/>
              <w:rPr>
                <w:rFonts w:asciiTheme="majorHAnsi" w:hAnsiTheme="majorHAnsi"/>
                <w:sz w:val="24"/>
                <w:szCs w:val="24"/>
              </w:rPr>
            </w:pPr>
          </w:p>
        </w:tc>
      </w:tr>
      <w:tr w:rsidR="00AE14B0" w:rsidRPr="000767AC" w14:paraId="14CC36D3" w14:textId="77777777" w:rsidTr="00A61A15">
        <w:trPr>
          <w:trHeight w:val="147"/>
        </w:trPr>
        <w:tc>
          <w:tcPr>
            <w:tcW w:w="6449" w:type="dxa"/>
          </w:tcPr>
          <w:p w14:paraId="0978020B" w14:textId="2C6FD329" w:rsidR="00AE14B0" w:rsidRPr="000767AC" w:rsidRDefault="00AE14B0" w:rsidP="00BA1E3A">
            <w:pPr>
              <w:spacing w:after="0" w:line="240" w:lineRule="auto"/>
              <w:rPr>
                <w:rFonts w:asciiTheme="majorHAnsi" w:hAnsiTheme="majorHAnsi"/>
                <w:sz w:val="24"/>
                <w:szCs w:val="24"/>
              </w:rPr>
            </w:pPr>
            <w:r w:rsidRPr="000767AC">
              <w:rPr>
                <w:rFonts w:asciiTheme="majorHAnsi" w:hAnsiTheme="majorHAnsi"/>
                <w:sz w:val="24"/>
                <w:szCs w:val="24"/>
              </w:rPr>
              <w:t xml:space="preserve">What do you think Dan George means by, “In the course of my lifetime, I have lived in two distinct cultures”? </w:t>
            </w:r>
          </w:p>
        </w:tc>
        <w:tc>
          <w:tcPr>
            <w:tcW w:w="6449" w:type="dxa"/>
          </w:tcPr>
          <w:p w14:paraId="1251F3DB" w14:textId="77777777" w:rsidR="00AE14B0" w:rsidRPr="000767AC" w:rsidRDefault="004B00B9" w:rsidP="004B00B9">
            <w:pPr>
              <w:spacing w:after="0" w:line="240" w:lineRule="auto"/>
              <w:rPr>
                <w:rFonts w:asciiTheme="majorHAnsi" w:hAnsiTheme="majorHAnsi"/>
                <w:sz w:val="24"/>
                <w:szCs w:val="24"/>
              </w:rPr>
            </w:pPr>
            <w:r w:rsidRPr="000767AC">
              <w:rPr>
                <w:rFonts w:asciiTheme="majorHAnsi" w:hAnsiTheme="majorHAnsi"/>
                <w:sz w:val="24"/>
                <w:szCs w:val="24"/>
              </w:rPr>
              <w:t xml:space="preserve">With these words, Chief Dan George is showing that although he grew up in a traditional Native American culture, he has since left that culture to be a part of white culture. Like many Native Americans, he left the traditional way of living in a community surrounded by nature to live a more “white” existence in </w:t>
            </w:r>
            <w:r w:rsidR="00BF4834" w:rsidRPr="000767AC">
              <w:rPr>
                <w:rFonts w:asciiTheme="majorHAnsi" w:hAnsiTheme="majorHAnsi"/>
                <w:sz w:val="24"/>
                <w:szCs w:val="24"/>
              </w:rPr>
              <w:t>American big cities.</w:t>
            </w:r>
            <w:r w:rsidRPr="000767AC">
              <w:rPr>
                <w:rFonts w:asciiTheme="majorHAnsi" w:hAnsiTheme="majorHAnsi"/>
                <w:sz w:val="24"/>
                <w:szCs w:val="24"/>
              </w:rPr>
              <w:t xml:space="preserve"> </w:t>
            </w:r>
          </w:p>
          <w:p w14:paraId="5BF30323" w14:textId="48151C69" w:rsidR="000828E8" w:rsidRPr="000767AC" w:rsidRDefault="000828E8" w:rsidP="004B00B9">
            <w:pPr>
              <w:spacing w:after="0" w:line="240" w:lineRule="auto"/>
              <w:rPr>
                <w:rFonts w:asciiTheme="majorHAnsi" w:hAnsiTheme="majorHAnsi"/>
                <w:sz w:val="24"/>
                <w:szCs w:val="24"/>
              </w:rPr>
            </w:pPr>
          </w:p>
        </w:tc>
      </w:tr>
      <w:tr w:rsidR="00DB0447" w:rsidRPr="000767AC" w14:paraId="52933BEB" w14:textId="77777777" w:rsidTr="00DB0447">
        <w:trPr>
          <w:trHeight w:val="735"/>
        </w:trPr>
        <w:tc>
          <w:tcPr>
            <w:tcW w:w="6449" w:type="dxa"/>
          </w:tcPr>
          <w:p w14:paraId="2E54E373" w14:textId="53C5DC02" w:rsidR="00DB0447" w:rsidRPr="000767AC" w:rsidRDefault="00DB0447" w:rsidP="00DB0447">
            <w:pPr>
              <w:spacing w:after="0" w:line="240" w:lineRule="auto"/>
              <w:rPr>
                <w:rFonts w:asciiTheme="majorHAnsi" w:hAnsiTheme="majorHAnsi"/>
                <w:sz w:val="24"/>
                <w:szCs w:val="24"/>
              </w:rPr>
            </w:pPr>
            <w:r w:rsidRPr="000767AC">
              <w:rPr>
                <w:rFonts w:asciiTheme="majorHAnsi" w:hAnsiTheme="majorHAnsi"/>
                <w:sz w:val="24"/>
                <w:szCs w:val="24"/>
              </w:rPr>
              <w:lastRenderedPageBreak/>
              <w:t xml:space="preserve">What lesson did he learn about nature from his culture? </w:t>
            </w:r>
          </w:p>
        </w:tc>
        <w:tc>
          <w:tcPr>
            <w:tcW w:w="6449" w:type="dxa"/>
          </w:tcPr>
          <w:p w14:paraId="09A67997" w14:textId="72A6ABCC" w:rsidR="00DB0447" w:rsidRPr="000767AC" w:rsidRDefault="00DB0447" w:rsidP="00BA1E3A">
            <w:pPr>
              <w:spacing w:after="0" w:line="240" w:lineRule="auto"/>
              <w:rPr>
                <w:rFonts w:asciiTheme="majorHAnsi" w:hAnsiTheme="majorHAnsi"/>
                <w:sz w:val="24"/>
                <w:szCs w:val="24"/>
              </w:rPr>
            </w:pPr>
            <w:r w:rsidRPr="000767AC">
              <w:rPr>
                <w:rFonts w:asciiTheme="majorHAnsi" w:hAnsiTheme="majorHAnsi"/>
                <w:sz w:val="24"/>
                <w:szCs w:val="24"/>
              </w:rPr>
              <w:t>Chief Dan George says he learned “a deep r</w:t>
            </w:r>
            <w:r w:rsidR="000828E8" w:rsidRPr="000767AC">
              <w:rPr>
                <w:rFonts w:asciiTheme="majorHAnsi" w:hAnsiTheme="majorHAnsi"/>
                <w:sz w:val="24"/>
                <w:szCs w:val="24"/>
              </w:rPr>
              <w:t>espect for everything in nature</w:t>
            </w:r>
            <w:r w:rsidR="00BA1E3A">
              <w:rPr>
                <w:rFonts w:asciiTheme="majorHAnsi" w:hAnsiTheme="majorHAnsi"/>
                <w:sz w:val="24"/>
                <w:szCs w:val="24"/>
              </w:rPr>
              <w:t>.</w:t>
            </w:r>
            <w:r w:rsidRPr="000767AC">
              <w:rPr>
                <w:rFonts w:asciiTheme="majorHAnsi" w:hAnsiTheme="majorHAnsi"/>
                <w:sz w:val="24"/>
                <w:szCs w:val="24"/>
              </w:rPr>
              <w:t>”</w:t>
            </w:r>
          </w:p>
        </w:tc>
      </w:tr>
      <w:tr w:rsidR="00DB0447" w:rsidRPr="000767AC" w14:paraId="0BCC71D8" w14:textId="77777777" w:rsidTr="009F41F7">
        <w:trPr>
          <w:trHeight w:val="735"/>
        </w:trPr>
        <w:tc>
          <w:tcPr>
            <w:tcW w:w="6449" w:type="dxa"/>
          </w:tcPr>
          <w:p w14:paraId="2F379862" w14:textId="3F73711D" w:rsidR="00DB0447" w:rsidRPr="000767AC" w:rsidRDefault="00DB0447" w:rsidP="00602BD6">
            <w:pPr>
              <w:spacing w:after="0" w:line="240" w:lineRule="auto"/>
              <w:rPr>
                <w:rFonts w:asciiTheme="majorHAnsi" w:hAnsiTheme="majorHAnsi"/>
                <w:sz w:val="24"/>
                <w:szCs w:val="24"/>
              </w:rPr>
            </w:pPr>
            <w:r w:rsidRPr="000767AC">
              <w:rPr>
                <w:rFonts w:asciiTheme="majorHAnsi" w:hAnsiTheme="majorHAnsi"/>
                <w:sz w:val="24"/>
                <w:szCs w:val="24"/>
              </w:rPr>
              <w:t>What examples does he give to show this?</w:t>
            </w:r>
          </w:p>
        </w:tc>
        <w:tc>
          <w:tcPr>
            <w:tcW w:w="6449" w:type="dxa"/>
          </w:tcPr>
          <w:p w14:paraId="02DDA340" w14:textId="1480E0BF" w:rsidR="00231312" w:rsidRPr="000767AC" w:rsidRDefault="00DB0447" w:rsidP="00BA1E3A">
            <w:pPr>
              <w:spacing w:after="0" w:line="240" w:lineRule="auto"/>
              <w:rPr>
                <w:rFonts w:asciiTheme="majorHAnsi" w:hAnsiTheme="majorHAnsi"/>
                <w:sz w:val="24"/>
                <w:szCs w:val="24"/>
              </w:rPr>
            </w:pPr>
            <w:r w:rsidRPr="000767AC">
              <w:rPr>
                <w:rFonts w:asciiTheme="majorHAnsi" w:hAnsiTheme="majorHAnsi"/>
                <w:sz w:val="24"/>
                <w:szCs w:val="24"/>
              </w:rPr>
              <w:t>Two examples he gave of these lessons were listening to his father say “Thank you, thank you” to the world and when his father told him he s</w:t>
            </w:r>
            <w:r w:rsidR="000828E8" w:rsidRPr="000767AC">
              <w:rPr>
                <w:rFonts w:asciiTheme="majorHAnsi" w:hAnsiTheme="majorHAnsi"/>
                <w:sz w:val="24"/>
                <w:szCs w:val="24"/>
              </w:rPr>
              <w:t>houldn’t kill fish just for fun</w:t>
            </w:r>
            <w:r w:rsidR="00BA1E3A">
              <w:rPr>
                <w:rFonts w:asciiTheme="majorHAnsi" w:hAnsiTheme="majorHAnsi"/>
                <w:sz w:val="24"/>
                <w:szCs w:val="24"/>
              </w:rPr>
              <w:t>.</w:t>
            </w:r>
            <w:r w:rsidRPr="000767AC">
              <w:rPr>
                <w:rFonts w:asciiTheme="majorHAnsi" w:hAnsiTheme="majorHAnsi"/>
                <w:sz w:val="24"/>
                <w:szCs w:val="24"/>
              </w:rPr>
              <w:t xml:space="preserve">” </w:t>
            </w:r>
          </w:p>
        </w:tc>
      </w:tr>
      <w:tr w:rsidR="00E91623" w:rsidRPr="000767AC" w14:paraId="56226E3D" w14:textId="77777777" w:rsidTr="00A61A15">
        <w:trPr>
          <w:trHeight w:val="147"/>
        </w:trPr>
        <w:tc>
          <w:tcPr>
            <w:tcW w:w="6449" w:type="dxa"/>
          </w:tcPr>
          <w:p w14:paraId="4411A44F" w14:textId="2F3AB1AA" w:rsidR="00E91623" w:rsidRPr="000767AC" w:rsidRDefault="00E91623" w:rsidP="00E91623">
            <w:pPr>
              <w:spacing w:after="0" w:line="240" w:lineRule="auto"/>
              <w:rPr>
                <w:rFonts w:asciiTheme="majorHAnsi" w:hAnsiTheme="majorHAnsi"/>
                <w:sz w:val="24"/>
                <w:szCs w:val="24"/>
              </w:rPr>
            </w:pPr>
            <w:r w:rsidRPr="000767AC">
              <w:rPr>
                <w:rFonts w:asciiTheme="majorHAnsi" w:hAnsiTheme="majorHAnsi"/>
                <w:sz w:val="24"/>
                <w:szCs w:val="24"/>
              </w:rPr>
              <w:t>What does Chief Dan George mean when he refers to “smoke houses”?</w:t>
            </w:r>
          </w:p>
          <w:p w14:paraId="09C92EC8" w14:textId="77777777" w:rsidR="00E91623" w:rsidRPr="000767AC" w:rsidRDefault="00E91623" w:rsidP="001F6A5D">
            <w:pPr>
              <w:spacing w:after="0" w:line="240" w:lineRule="auto"/>
              <w:rPr>
                <w:rFonts w:asciiTheme="majorHAnsi" w:hAnsiTheme="majorHAnsi"/>
                <w:sz w:val="24"/>
                <w:szCs w:val="24"/>
              </w:rPr>
            </w:pPr>
          </w:p>
        </w:tc>
        <w:tc>
          <w:tcPr>
            <w:tcW w:w="6449" w:type="dxa"/>
          </w:tcPr>
          <w:p w14:paraId="06145C37" w14:textId="603FE13D" w:rsidR="00E91623" w:rsidRPr="000767AC" w:rsidRDefault="005773A2" w:rsidP="005773A2">
            <w:pPr>
              <w:spacing w:after="0" w:line="240" w:lineRule="auto"/>
              <w:rPr>
                <w:rFonts w:asciiTheme="majorHAnsi" w:hAnsiTheme="majorHAnsi"/>
                <w:sz w:val="24"/>
                <w:szCs w:val="24"/>
              </w:rPr>
            </w:pPr>
            <w:r w:rsidRPr="000767AC">
              <w:rPr>
                <w:rFonts w:asciiTheme="majorHAnsi" w:hAnsiTheme="majorHAnsi"/>
                <w:sz w:val="24"/>
                <w:szCs w:val="24"/>
              </w:rPr>
              <w:t xml:space="preserve">The author is talking about modern apartment buildings.  He is using “smoke houses” to refer to the fact that apartment buildings are communal houses like the smoke houses he grew up in. </w:t>
            </w:r>
          </w:p>
        </w:tc>
      </w:tr>
      <w:tr w:rsidR="00245999" w:rsidRPr="000767AC" w14:paraId="428B7E96" w14:textId="77777777" w:rsidTr="00A61A15">
        <w:trPr>
          <w:trHeight w:val="147"/>
        </w:trPr>
        <w:tc>
          <w:tcPr>
            <w:tcW w:w="6449" w:type="dxa"/>
          </w:tcPr>
          <w:p w14:paraId="1D63F0B3" w14:textId="31715EC0" w:rsidR="00245999" w:rsidRPr="000767AC" w:rsidRDefault="00245999" w:rsidP="00BA1E3A">
            <w:pPr>
              <w:spacing w:after="0" w:line="240" w:lineRule="auto"/>
              <w:rPr>
                <w:rFonts w:asciiTheme="majorHAnsi" w:hAnsiTheme="majorHAnsi"/>
                <w:sz w:val="24"/>
                <w:szCs w:val="24"/>
              </w:rPr>
            </w:pPr>
            <w:r w:rsidRPr="000767AC">
              <w:rPr>
                <w:rFonts w:asciiTheme="majorHAnsi" w:hAnsiTheme="majorHAnsi"/>
                <w:sz w:val="24"/>
                <w:szCs w:val="24"/>
              </w:rPr>
              <w:t>How does Chief Dan George feel about people who live in “smoke hous</w:t>
            </w:r>
            <w:r w:rsidR="00BA1E3A">
              <w:rPr>
                <w:rFonts w:asciiTheme="majorHAnsi" w:hAnsiTheme="majorHAnsi"/>
                <w:sz w:val="24"/>
                <w:szCs w:val="24"/>
              </w:rPr>
              <w:t xml:space="preserve">es?” </w:t>
            </w:r>
            <w:r w:rsidRPr="000767AC">
              <w:rPr>
                <w:rFonts w:asciiTheme="majorHAnsi" w:hAnsiTheme="majorHAnsi"/>
                <w:sz w:val="24"/>
                <w:szCs w:val="24"/>
              </w:rPr>
              <w:t>Why are these feelings important to his message?</w:t>
            </w:r>
          </w:p>
        </w:tc>
        <w:tc>
          <w:tcPr>
            <w:tcW w:w="6449" w:type="dxa"/>
          </w:tcPr>
          <w:p w14:paraId="1E15B9F4" w14:textId="6D28CAA7" w:rsidR="00231312" w:rsidRPr="000767AC" w:rsidRDefault="00245999" w:rsidP="009F41F7">
            <w:pPr>
              <w:spacing w:after="0" w:line="240" w:lineRule="auto"/>
              <w:rPr>
                <w:rFonts w:asciiTheme="majorHAnsi" w:hAnsiTheme="majorHAnsi"/>
                <w:sz w:val="24"/>
                <w:szCs w:val="24"/>
              </w:rPr>
            </w:pPr>
            <w:r w:rsidRPr="000767AC">
              <w:rPr>
                <w:rFonts w:asciiTheme="majorHAnsi" w:hAnsiTheme="majorHAnsi"/>
                <w:sz w:val="24"/>
                <w:szCs w:val="24"/>
              </w:rPr>
              <w:t xml:space="preserve">He feels that the people who live in these large houses or apartment buildings don’t </w:t>
            </w:r>
            <w:r w:rsidR="00231312" w:rsidRPr="000767AC">
              <w:rPr>
                <w:rFonts w:asciiTheme="majorHAnsi" w:hAnsiTheme="majorHAnsi"/>
                <w:sz w:val="24"/>
                <w:szCs w:val="24"/>
              </w:rPr>
              <w:t xml:space="preserve">know or </w:t>
            </w:r>
            <w:r w:rsidRPr="000767AC">
              <w:rPr>
                <w:rFonts w:asciiTheme="majorHAnsi" w:hAnsiTheme="majorHAnsi"/>
                <w:sz w:val="24"/>
                <w:szCs w:val="24"/>
              </w:rPr>
              <w:t>care about each other. This is important to his message because he is comparing these kinds of communities to the one in which he grew up</w:t>
            </w:r>
            <w:r w:rsidR="000828E8" w:rsidRPr="000767AC">
              <w:rPr>
                <w:rFonts w:asciiTheme="majorHAnsi" w:hAnsiTheme="majorHAnsi"/>
                <w:sz w:val="24"/>
                <w:szCs w:val="24"/>
              </w:rPr>
              <w:t>, and he prefers communal living</w:t>
            </w:r>
            <w:r w:rsidRPr="000767AC">
              <w:rPr>
                <w:rFonts w:asciiTheme="majorHAnsi" w:hAnsiTheme="majorHAnsi"/>
                <w:sz w:val="24"/>
                <w:szCs w:val="24"/>
              </w:rPr>
              <w:t>.</w:t>
            </w:r>
          </w:p>
        </w:tc>
      </w:tr>
      <w:tr w:rsidR="00245999" w:rsidRPr="000767AC" w14:paraId="1FF1F022" w14:textId="77777777" w:rsidTr="00A61A15">
        <w:trPr>
          <w:trHeight w:val="147"/>
        </w:trPr>
        <w:tc>
          <w:tcPr>
            <w:tcW w:w="6449" w:type="dxa"/>
          </w:tcPr>
          <w:p w14:paraId="1F8AEC28" w14:textId="54B35D8F" w:rsidR="00245999" w:rsidRPr="000767AC" w:rsidRDefault="00245999" w:rsidP="00BF4834">
            <w:pPr>
              <w:spacing w:after="0" w:line="240" w:lineRule="auto"/>
              <w:rPr>
                <w:rFonts w:asciiTheme="majorHAnsi" w:hAnsiTheme="majorHAnsi"/>
                <w:sz w:val="24"/>
                <w:szCs w:val="24"/>
              </w:rPr>
            </w:pPr>
            <w:r w:rsidRPr="000767AC">
              <w:rPr>
                <w:rFonts w:asciiTheme="majorHAnsi" w:hAnsiTheme="majorHAnsi"/>
                <w:sz w:val="24"/>
                <w:szCs w:val="24"/>
              </w:rPr>
              <w:t>What puzzle</w:t>
            </w:r>
            <w:r w:rsidR="00231312" w:rsidRPr="000767AC">
              <w:rPr>
                <w:rFonts w:asciiTheme="majorHAnsi" w:hAnsiTheme="majorHAnsi"/>
                <w:sz w:val="24"/>
                <w:szCs w:val="24"/>
              </w:rPr>
              <w:t>s</w:t>
            </w:r>
            <w:r w:rsidRPr="000767AC">
              <w:rPr>
                <w:rFonts w:asciiTheme="majorHAnsi" w:hAnsiTheme="majorHAnsi"/>
                <w:sz w:val="24"/>
                <w:szCs w:val="24"/>
              </w:rPr>
              <w:t xml:space="preserve"> Chief Dan George about his “white brother”</w:t>
            </w:r>
            <w:r w:rsidR="00BA1E3A">
              <w:rPr>
                <w:rFonts w:asciiTheme="majorHAnsi" w:hAnsiTheme="majorHAnsi"/>
                <w:sz w:val="24"/>
                <w:szCs w:val="24"/>
              </w:rPr>
              <w:t xml:space="preserve">? </w:t>
            </w:r>
            <w:r w:rsidR="00BF4834" w:rsidRPr="000767AC">
              <w:rPr>
                <w:rFonts w:asciiTheme="majorHAnsi" w:hAnsiTheme="majorHAnsi"/>
                <w:sz w:val="24"/>
                <w:szCs w:val="24"/>
              </w:rPr>
              <w:t>Why does he have a difficult time understanding these characteristics?</w:t>
            </w:r>
          </w:p>
        </w:tc>
        <w:tc>
          <w:tcPr>
            <w:tcW w:w="6449" w:type="dxa"/>
          </w:tcPr>
          <w:p w14:paraId="2F92707B" w14:textId="50F36499" w:rsidR="000828E8" w:rsidRPr="000767AC" w:rsidRDefault="00BF4834" w:rsidP="00BF4834">
            <w:pPr>
              <w:spacing w:after="0" w:line="240" w:lineRule="auto"/>
              <w:rPr>
                <w:rFonts w:asciiTheme="majorHAnsi" w:hAnsiTheme="majorHAnsi"/>
                <w:sz w:val="24"/>
                <w:szCs w:val="24"/>
              </w:rPr>
            </w:pPr>
            <w:r w:rsidRPr="000767AC">
              <w:rPr>
                <w:rFonts w:asciiTheme="majorHAnsi" w:hAnsiTheme="majorHAnsi"/>
                <w:sz w:val="24"/>
                <w:szCs w:val="24"/>
              </w:rPr>
              <w:t>For one thing, Dan George</w:t>
            </w:r>
            <w:r w:rsidR="00245999" w:rsidRPr="000767AC">
              <w:rPr>
                <w:rFonts w:asciiTheme="majorHAnsi" w:hAnsiTheme="majorHAnsi"/>
                <w:sz w:val="24"/>
                <w:szCs w:val="24"/>
              </w:rPr>
              <w:t xml:space="preserve"> explains how he can’t understand “the deep hate that exists among people…a culture that spends more on wars…than it does on education and welfare…” </w:t>
            </w:r>
            <w:r w:rsidRPr="000767AC">
              <w:rPr>
                <w:rFonts w:asciiTheme="majorHAnsi" w:hAnsiTheme="majorHAnsi"/>
                <w:sz w:val="24"/>
                <w:szCs w:val="24"/>
              </w:rPr>
              <w:t>This puzzles him because in his culture, education of children is valued and the welfare of everyone in the community is important. He is also confused about the white society that</w:t>
            </w:r>
            <w:r w:rsidR="00245999" w:rsidRPr="000767AC">
              <w:rPr>
                <w:rFonts w:asciiTheme="majorHAnsi" w:hAnsiTheme="majorHAnsi"/>
                <w:sz w:val="24"/>
                <w:szCs w:val="24"/>
              </w:rPr>
              <w:t xml:space="preserve"> “even attacks nature and abuses her.” </w:t>
            </w:r>
            <w:r w:rsidRPr="000767AC">
              <w:rPr>
                <w:rFonts w:asciiTheme="majorHAnsi" w:hAnsiTheme="majorHAnsi"/>
                <w:sz w:val="24"/>
                <w:szCs w:val="24"/>
              </w:rPr>
              <w:t>Again, this is foreign to him because in his culture, nature is cherished as a vital part of human lives.</w:t>
            </w:r>
          </w:p>
        </w:tc>
      </w:tr>
      <w:tr w:rsidR="00245999" w:rsidRPr="000767AC" w14:paraId="230AFE1E" w14:textId="77777777" w:rsidTr="00A61A15">
        <w:trPr>
          <w:trHeight w:val="147"/>
        </w:trPr>
        <w:tc>
          <w:tcPr>
            <w:tcW w:w="6449" w:type="dxa"/>
          </w:tcPr>
          <w:p w14:paraId="756E8AB2" w14:textId="00191523" w:rsidR="00245999" w:rsidRPr="000767AC" w:rsidRDefault="00245999" w:rsidP="00BA1E3A">
            <w:pPr>
              <w:spacing w:after="0" w:line="240" w:lineRule="auto"/>
              <w:rPr>
                <w:rFonts w:asciiTheme="majorHAnsi" w:hAnsiTheme="majorHAnsi"/>
                <w:sz w:val="24"/>
                <w:szCs w:val="24"/>
              </w:rPr>
            </w:pPr>
            <w:r w:rsidRPr="000767AC">
              <w:rPr>
                <w:rFonts w:asciiTheme="majorHAnsi" w:hAnsiTheme="majorHAnsi"/>
                <w:sz w:val="24"/>
                <w:szCs w:val="24"/>
              </w:rPr>
              <w:t>What does Chief Dan George say about his “white brothers” ability to love? Why is this so important to him?</w:t>
            </w:r>
          </w:p>
        </w:tc>
        <w:tc>
          <w:tcPr>
            <w:tcW w:w="6449" w:type="dxa"/>
          </w:tcPr>
          <w:p w14:paraId="2CCBD72F" w14:textId="799098F1" w:rsidR="00231312" w:rsidRPr="000767AC" w:rsidRDefault="00245999" w:rsidP="00BA1E3A">
            <w:pPr>
              <w:spacing w:after="0" w:line="240" w:lineRule="auto"/>
              <w:rPr>
                <w:rFonts w:asciiTheme="majorHAnsi" w:hAnsiTheme="majorHAnsi"/>
                <w:sz w:val="24"/>
                <w:szCs w:val="24"/>
              </w:rPr>
            </w:pPr>
            <w:r w:rsidRPr="000767AC">
              <w:rPr>
                <w:rFonts w:asciiTheme="majorHAnsi" w:hAnsiTheme="majorHAnsi"/>
                <w:sz w:val="24"/>
                <w:szCs w:val="24"/>
              </w:rPr>
              <w:t xml:space="preserve">He wonders if his “white brother” loves only things that he owns but not things </w:t>
            </w:r>
            <w:r w:rsidR="000828E8" w:rsidRPr="000767AC">
              <w:rPr>
                <w:rFonts w:asciiTheme="majorHAnsi" w:hAnsiTheme="majorHAnsi"/>
                <w:sz w:val="24"/>
                <w:szCs w:val="24"/>
              </w:rPr>
              <w:t>that are “outside or beyond him</w:t>
            </w:r>
            <w:r w:rsidR="00BA1E3A">
              <w:rPr>
                <w:rFonts w:asciiTheme="majorHAnsi" w:hAnsiTheme="majorHAnsi"/>
                <w:sz w:val="24"/>
                <w:szCs w:val="24"/>
              </w:rPr>
              <w:t>”</w:t>
            </w:r>
            <w:r w:rsidR="000828E8" w:rsidRPr="000767AC">
              <w:rPr>
                <w:rFonts w:asciiTheme="majorHAnsi" w:hAnsiTheme="majorHAnsi"/>
                <w:sz w:val="24"/>
                <w:szCs w:val="24"/>
              </w:rPr>
              <w:t>.</w:t>
            </w:r>
            <w:r w:rsidRPr="000767AC">
              <w:rPr>
                <w:rFonts w:asciiTheme="majorHAnsi" w:hAnsiTheme="majorHAnsi"/>
                <w:sz w:val="24"/>
                <w:szCs w:val="24"/>
              </w:rPr>
              <w:t xml:space="preserve"> This is important to him because he feels that “man must love fully or he will become the lowest of the animals.” </w:t>
            </w:r>
          </w:p>
        </w:tc>
      </w:tr>
      <w:tr w:rsidR="00245999" w:rsidRPr="000767AC" w14:paraId="34098661" w14:textId="77777777" w:rsidTr="00A61A15">
        <w:trPr>
          <w:trHeight w:val="755"/>
        </w:trPr>
        <w:tc>
          <w:tcPr>
            <w:tcW w:w="6449" w:type="dxa"/>
          </w:tcPr>
          <w:p w14:paraId="0C908DAA" w14:textId="3FA94445" w:rsidR="000828E8" w:rsidRPr="000767AC" w:rsidRDefault="000828E8" w:rsidP="000828E8">
            <w:pPr>
              <w:spacing w:after="0" w:line="240" w:lineRule="auto"/>
              <w:rPr>
                <w:rFonts w:asciiTheme="majorHAnsi" w:hAnsiTheme="majorHAnsi"/>
                <w:sz w:val="24"/>
                <w:szCs w:val="24"/>
              </w:rPr>
            </w:pPr>
            <w:r w:rsidRPr="000767AC">
              <w:rPr>
                <w:rFonts w:asciiTheme="majorHAnsi" w:hAnsiTheme="majorHAnsi"/>
                <w:sz w:val="24"/>
                <w:szCs w:val="24"/>
              </w:rPr>
              <w:t>Why does Chief Dan George say his culture “has little to offer yours”</w:t>
            </w:r>
            <w:r w:rsidR="00FD0A42">
              <w:rPr>
                <w:rFonts w:asciiTheme="majorHAnsi" w:hAnsiTheme="majorHAnsi"/>
                <w:sz w:val="24"/>
                <w:szCs w:val="24"/>
              </w:rPr>
              <w:t xml:space="preserve">? </w:t>
            </w:r>
          </w:p>
          <w:p w14:paraId="77C388C8" w14:textId="2EBF61B9" w:rsidR="000828E8" w:rsidRPr="000767AC" w:rsidRDefault="000828E8" w:rsidP="00816F86">
            <w:pPr>
              <w:spacing w:after="0" w:line="240" w:lineRule="auto"/>
              <w:rPr>
                <w:rFonts w:asciiTheme="majorHAnsi" w:hAnsiTheme="majorHAnsi"/>
                <w:sz w:val="24"/>
                <w:szCs w:val="24"/>
              </w:rPr>
            </w:pPr>
          </w:p>
        </w:tc>
        <w:tc>
          <w:tcPr>
            <w:tcW w:w="6449" w:type="dxa"/>
          </w:tcPr>
          <w:p w14:paraId="2363503A" w14:textId="2517B2F0" w:rsidR="000828E8" w:rsidRPr="000767AC" w:rsidRDefault="000828E8" w:rsidP="000828E8">
            <w:pPr>
              <w:spacing w:after="0" w:line="240" w:lineRule="auto"/>
              <w:rPr>
                <w:rFonts w:asciiTheme="majorHAnsi" w:hAnsiTheme="majorHAnsi"/>
                <w:sz w:val="24"/>
                <w:szCs w:val="24"/>
              </w:rPr>
            </w:pPr>
            <w:r w:rsidRPr="000767AC">
              <w:rPr>
                <w:rFonts w:asciiTheme="majorHAnsi" w:hAnsiTheme="majorHAnsi"/>
                <w:sz w:val="24"/>
                <w:szCs w:val="24"/>
              </w:rPr>
              <w:t xml:space="preserve">He says this because his culture did not have modern technology and conveniences when white people came to America. In modern times people from his culture are poor and seen as un-modern. </w:t>
            </w:r>
          </w:p>
        </w:tc>
      </w:tr>
      <w:tr w:rsidR="005773A2" w:rsidRPr="000767AC" w14:paraId="6DD6EF45" w14:textId="77777777" w:rsidTr="00A61A15">
        <w:trPr>
          <w:trHeight w:val="755"/>
        </w:trPr>
        <w:tc>
          <w:tcPr>
            <w:tcW w:w="6449" w:type="dxa"/>
          </w:tcPr>
          <w:p w14:paraId="46EBD5EF" w14:textId="7D599890" w:rsidR="005773A2" w:rsidRPr="000767AC" w:rsidRDefault="000828E8" w:rsidP="00816F86">
            <w:pPr>
              <w:spacing w:after="0" w:line="240" w:lineRule="auto"/>
              <w:rPr>
                <w:rFonts w:asciiTheme="majorHAnsi" w:hAnsiTheme="majorHAnsi"/>
                <w:sz w:val="24"/>
                <w:szCs w:val="24"/>
              </w:rPr>
            </w:pPr>
            <w:r w:rsidRPr="000767AC">
              <w:rPr>
                <w:rFonts w:asciiTheme="majorHAnsi" w:hAnsiTheme="majorHAnsi"/>
                <w:sz w:val="24"/>
                <w:szCs w:val="24"/>
              </w:rPr>
              <w:lastRenderedPageBreak/>
              <w:t>Although he states that his cultur</w:t>
            </w:r>
            <w:r w:rsidR="00BA1E3A">
              <w:rPr>
                <w:rFonts w:asciiTheme="majorHAnsi" w:hAnsiTheme="majorHAnsi"/>
                <w:sz w:val="24"/>
                <w:szCs w:val="24"/>
              </w:rPr>
              <w:t>e “has little to offer yours,”</w:t>
            </w:r>
            <w:r w:rsidRPr="000767AC">
              <w:rPr>
                <w:rFonts w:asciiTheme="majorHAnsi" w:hAnsiTheme="majorHAnsi"/>
                <w:sz w:val="24"/>
                <w:szCs w:val="24"/>
              </w:rPr>
              <w:t xml:space="preserve"> he also believes there are some ideas his culture could add to white culture. What are these ideas?</w:t>
            </w:r>
          </w:p>
        </w:tc>
        <w:tc>
          <w:tcPr>
            <w:tcW w:w="6449" w:type="dxa"/>
          </w:tcPr>
          <w:p w14:paraId="607B1B66" w14:textId="054192CC" w:rsidR="000828E8" w:rsidRPr="000767AC" w:rsidRDefault="00BA1E3A" w:rsidP="00813DEB">
            <w:pPr>
              <w:spacing w:after="0" w:line="240" w:lineRule="auto"/>
              <w:rPr>
                <w:rFonts w:asciiTheme="majorHAnsi" w:hAnsiTheme="majorHAnsi"/>
                <w:sz w:val="24"/>
                <w:szCs w:val="24"/>
              </w:rPr>
            </w:pPr>
            <w:r>
              <w:rPr>
                <w:rFonts w:asciiTheme="majorHAnsi" w:hAnsiTheme="majorHAnsi"/>
                <w:sz w:val="24"/>
                <w:szCs w:val="24"/>
              </w:rPr>
              <w:t>H</w:t>
            </w:r>
            <w:r w:rsidR="000828E8" w:rsidRPr="000767AC">
              <w:rPr>
                <w:rFonts w:asciiTheme="majorHAnsi" w:hAnsiTheme="majorHAnsi"/>
                <w:sz w:val="24"/>
                <w:szCs w:val="24"/>
              </w:rPr>
              <w:t>e describes his culture’s dedication to friendship and companionship as well as the ability to live with others. His culture also did not “prize the hoarding of private possessions.”</w:t>
            </w:r>
          </w:p>
        </w:tc>
      </w:tr>
      <w:tr w:rsidR="00BF4834" w:rsidRPr="000767AC" w14:paraId="5D2B0167" w14:textId="77777777" w:rsidTr="00A61A15">
        <w:trPr>
          <w:trHeight w:val="755"/>
        </w:trPr>
        <w:tc>
          <w:tcPr>
            <w:tcW w:w="6449" w:type="dxa"/>
          </w:tcPr>
          <w:p w14:paraId="1DE2A0F0" w14:textId="74408B27" w:rsidR="00BF4834" w:rsidRPr="000767AC" w:rsidRDefault="00BF4834" w:rsidP="00DA3E3F">
            <w:pPr>
              <w:spacing w:after="0" w:line="240" w:lineRule="auto"/>
              <w:rPr>
                <w:rFonts w:asciiTheme="majorHAnsi" w:hAnsiTheme="majorHAnsi"/>
                <w:sz w:val="24"/>
                <w:szCs w:val="24"/>
              </w:rPr>
            </w:pPr>
            <w:r w:rsidRPr="000767AC">
              <w:rPr>
                <w:rFonts w:asciiTheme="majorHAnsi" w:hAnsiTheme="majorHAnsi"/>
                <w:sz w:val="24"/>
                <w:szCs w:val="24"/>
              </w:rPr>
              <w:t xml:space="preserve">What language </w:t>
            </w:r>
            <w:r w:rsidR="00534DCD" w:rsidRPr="000767AC">
              <w:rPr>
                <w:rFonts w:asciiTheme="majorHAnsi" w:hAnsiTheme="majorHAnsi"/>
                <w:sz w:val="24"/>
                <w:szCs w:val="24"/>
              </w:rPr>
              <w:t xml:space="preserve">and text structures </w:t>
            </w:r>
            <w:r w:rsidRPr="000767AC">
              <w:rPr>
                <w:rFonts w:asciiTheme="majorHAnsi" w:hAnsiTheme="majorHAnsi"/>
                <w:sz w:val="24"/>
                <w:szCs w:val="24"/>
              </w:rPr>
              <w:t xml:space="preserve">does Chief Dan George use to strengthen his </w:t>
            </w:r>
            <w:r w:rsidR="00DA3E3F" w:rsidRPr="000767AC">
              <w:rPr>
                <w:rFonts w:asciiTheme="majorHAnsi" w:hAnsiTheme="majorHAnsi"/>
                <w:sz w:val="24"/>
                <w:szCs w:val="24"/>
              </w:rPr>
              <w:t>point of view</w:t>
            </w:r>
            <w:r w:rsidRPr="000767AC">
              <w:rPr>
                <w:rFonts w:asciiTheme="majorHAnsi" w:hAnsiTheme="majorHAnsi"/>
                <w:sz w:val="24"/>
                <w:szCs w:val="24"/>
              </w:rPr>
              <w:t xml:space="preserve"> that </w:t>
            </w:r>
            <w:r w:rsidR="00DA3E3F" w:rsidRPr="000767AC">
              <w:rPr>
                <w:rFonts w:asciiTheme="majorHAnsi" w:hAnsiTheme="majorHAnsi"/>
                <w:sz w:val="24"/>
                <w:szCs w:val="24"/>
              </w:rPr>
              <w:t>white culture could learn important lessons from traditional Native American culture?</w:t>
            </w:r>
          </w:p>
        </w:tc>
        <w:tc>
          <w:tcPr>
            <w:tcW w:w="6449" w:type="dxa"/>
          </w:tcPr>
          <w:p w14:paraId="1A44D1A2" w14:textId="027D5F20" w:rsidR="00AF284D" w:rsidRPr="000767AC" w:rsidRDefault="00534DCD" w:rsidP="00813DEB">
            <w:pPr>
              <w:spacing w:after="0" w:line="240" w:lineRule="auto"/>
              <w:rPr>
                <w:rFonts w:asciiTheme="majorHAnsi" w:hAnsiTheme="majorHAnsi"/>
                <w:sz w:val="24"/>
                <w:szCs w:val="24"/>
              </w:rPr>
            </w:pPr>
            <w:r w:rsidRPr="000767AC">
              <w:rPr>
                <w:rFonts w:asciiTheme="majorHAnsi" w:hAnsiTheme="majorHAnsi"/>
                <w:sz w:val="24"/>
                <w:szCs w:val="24"/>
              </w:rPr>
              <w:t xml:space="preserve">To strengthen his point of view, Dan George </w:t>
            </w:r>
            <w:r w:rsidR="003629F3" w:rsidRPr="000767AC">
              <w:rPr>
                <w:rFonts w:asciiTheme="majorHAnsi" w:hAnsiTheme="majorHAnsi"/>
                <w:sz w:val="24"/>
                <w:szCs w:val="24"/>
              </w:rPr>
              <w:t xml:space="preserve">compares </w:t>
            </w:r>
            <w:r w:rsidRPr="000767AC">
              <w:rPr>
                <w:rFonts w:asciiTheme="majorHAnsi" w:hAnsiTheme="majorHAnsi"/>
                <w:sz w:val="24"/>
                <w:szCs w:val="24"/>
              </w:rPr>
              <w:t>what both people from both white and Native cultures need. He states, “Love is somethi</w:t>
            </w:r>
            <w:r w:rsidR="00BA1E3A">
              <w:rPr>
                <w:rFonts w:asciiTheme="majorHAnsi" w:hAnsiTheme="majorHAnsi"/>
                <w:sz w:val="24"/>
                <w:szCs w:val="24"/>
              </w:rPr>
              <w:t>ng you and I must have”</w:t>
            </w:r>
            <w:r w:rsidRPr="000767AC">
              <w:rPr>
                <w:rFonts w:asciiTheme="majorHAnsi" w:hAnsiTheme="majorHAnsi"/>
                <w:sz w:val="24"/>
                <w:szCs w:val="24"/>
              </w:rPr>
              <w:t xml:space="preserve">. He then goes on to discuss how that love benefits all people by saying that with that love we gain “strength and joy” and that </w:t>
            </w:r>
            <w:r w:rsidR="000828E8" w:rsidRPr="000767AC">
              <w:rPr>
                <w:rFonts w:asciiTheme="majorHAnsi" w:hAnsiTheme="majorHAnsi"/>
                <w:sz w:val="24"/>
                <w:szCs w:val="24"/>
              </w:rPr>
              <w:t>“we are creative” because of it.</w:t>
            </w:r>
          </w:p>
        </w:tc>
      </w:tr>
      <w:tr w:rsidR="00534DCD" w:rsidRPr="000767AC" w14:paraId="2FBC35CD" w14:textId="77777777" w:rsidTr="00A61A15">
        <w:trPr>
          <w:trHeight w:val="755"/>
        </w:trPr>
        <w:tc>
          <w:tcPr>
            <w:tcW w:w="6449" w:type="dxa"/>
          </w:tcPr>
          <w:p w14:paraId="696871A3" w14:textId="706AB380" w:rsidR="00534DCD" w:rsidRPr="000767AC" w:rsidRDefault="00534DCD" w:rsidP="00534DCD">
            <w:pPr>
              <w:spacing w:after="0" w:line="240" w:lineRule="auto"/>
              <w:rPr>
                <w:rFonts w:asciiTheme="majorHAnsi" w:hAnsiTheme="majorHAnsi"/>
                <w:sz w:val="24"/>
                <w:szCs w:val="24"/>
              </w:rPr>
            </w:pPr>
            <w:r w:rsidRPr="000767AC">
              <w:rPr>
                <w:rFonts w:asciiTheme="majorHAnsi" w:hAnsiTheme="majorHAnsi"/>
                <w:sz w:val="24"/>
                <w:szCs w:val="24"/>
              </w:rPr>
              <w:t>Although Chief Dan George says, “my culture has</w:t>
            </w:r>
            <w:r w:rsidR="00BA1E3A">
              <w:rPr>
                <w:rFonts w:asciiTheme="majorHAnsi" w:hAnsiTheme="majorHAnsi"/>
                <w:sz w:val="24"/>
                <w:szCs w:val="24"/>
              </w:rPr>
              <w:t xml:space="preserve"> little to offer yours”</w:t>
            </w:r>
            <w:r w:rsidRPr="000767AC">
              <w:rPr>
                <w:rFonts w:asciiTheme="majorHAnsi" w:hAnsiTheme="majorHAnsi"/>
                <w:sz w:val="24"/>
                <w:szCs w:val="24"/>
              </w:rPr>
              <w:t xml:space="preserve">, what does he still wish people in white culture had done? Why is this important to him? </w:t>
            </w:r>
          </w:p>
        </w:tc>
        <w:tc>
          <w:tcPr>
            <w:tcW w:w="6449" w:type="dxa"/>
          </w:tcPr>
          <w:p w14:paraId="66DC6283" w14:textId="3CA7D6A4" w:rsidR="00AF284D" w:rsidRPr="000767AC" w:rsidRDefault="00CB30EA" w:rsidP="00534DCD">
            <w:pPr>
              <w:spacing w:after="0" w:line="240" w:lineRule="auto"/>
              <w:rPr>
                <w:rFonts w:asciiTheme="majorHAnsi" w:hAnsiTheme="majorHAnsi"/>
                <w:sz w:val="24"/>
                <w:szCs w:val="24"/>
              </w:rPr>
            </w:pPr>
            <w:r w:rsidRPr="000767AC">
              <w:rPr>
                <w:rFonts w:asciiTheme="majorHAnsi" w:hAnsiTheme="majorHAnsi"/>
                <w:sz w:val="24"/>
                <w:szCs w:val="24"/>
              </w:rPr>
              <w:t>Chief Dan George states</w:t>
            </w:r>
            <w:r w:rsidR="00534DCD" w:rsidRPr="000767AC">
              <w:rPr>
                <w:rFonts w:asciiTheme="majorHAnsi" w:hAnsiTheme="majorHAnsi"/>
                <w:sz w:val="24"/>
                <w:szCs w:val="24"/>
              </w:rPr>
              <w:t xml:space="preserve"> “everyone l</w:t>
            </w:r>
            <w:r w:rsidR="000828E8" w:rsidRPr="000767AC">
              <w:rPr>
                <w:rFonts w:asciiTheme="majorHAnsi" w:hAnsiTheme="majorHAnsi"/>
                <w:sz w:val="24"/>
                <w:szCs w:val="24"/>
              </w:rPr>
              <w:t>ikes to give as well as receive</w:t>
            </w:r>
            <w:r w:rsidR="00BA1E3A">
              <w:rPr>
                <w:rFonts w:asciiTheme="majorHAnsi" w:hAnsiTheme="majorHAnsi"/>
                <w:sz w:val="24"/>
                <w:szCs w:val="24"/>
              </w:rPr>
              <w:t>”</w:t>
            </w:r>
            <w:r w:rsidR="000828E8" w:rsidRPr="000767AC">
              <w:rPr>
                <w:rFonts w:asciiTheme="majorHAnsi" w:hAnsiTheme="majorHAnsi"/>
                <w:sz w:val="24"/>
                <w:szCs w:val="24"/>
              </w:rPr>
              <w:t>.</w:t>
            </w:r>
            <w:r w:rsidR="00534DCD" w:rsidRPr="000767AC">
              <w:rPr>
                <w:rFonts w:asciiTheme="majorHAnsi" w:hAnsiTheme="majorHAnsi"/>
                <w:sz w:val="24"/>
                <w:szCs w:val="24"/>
              </w:rPr>
              <w:t xml:space="preserve"> By this he means that although what his culture has to offer may seem small, their attitudes about friendship and companionship could have been important lessons for white culture. He believes that if </w:t>
            </w:r>
            <w:r w:rsidRPr="000767AC">
              <w:rPr>
                <w:rFonts w:asciiTheme="majorHAnsi" w:hAnsiTheme="majorHAnsi"/>
                <w:sz w:val="24"/>
                <w:szCs w:val="24"/>
              </w:rPr>
              <w:t xml:space="preserve">the </w:t>
            </w:r>
            <w:r w:rsidR="00534DCD" w:rsidRPr="000767AC">
              <w:rPr>
                <w:rFonts w:asciiTheme="majorHAnsi" w:hAnsiTheme="majorHAnsi"/>
                <w:sz w:val="24"/>
                <w:szCs w:val="24"/>
              </w:rPr>
              <w:t xml:space="preserve">white culture </w:t>
            </w:r>
            <w:r w:rsidRPr="000767AC">
              <w:rPr>
                <w:rFonts w:asciiTheme="majorHAnsi" w:hAnsiTheme="majorHAnsi"/>
                <w:sz w:val="24"/>
                <w:szCs w:val="24"/>
              </w:rPr>
              <w:t>had “taken something”</w:t>
            </w:r>
            <w:r w:rsidR="000828E8" w:rsidRPr="000767AC">
              <w:rPr>
                <w:rFonts w:asciiTheme="majorHAnsi" w:hAnsiTheme="majorHAnsi"/>
                <w:sz w:val="24"/>
                <w:szCs w:val="24"/>
              </w:rPr>
              <w:t xml:space="preserve"> “good and beautiful”</w:t>
            </w:r>
            <w:r w:rsidRPr="000767AC">
              <w:rPr>
                <w:rFonts w:asciiTheme="majorHAnsi" w:hAnsiTheme="majorHAnsi"/>
                <w:sz w:val="24"/>
                <w:szCs w:val="24"/>
              </w:rPr>
              <w:t xml:space="preserve"> from his culture</w:t>
            </w:r>
            <w:r w:rsidR="00AF284D" w:rsidRPr="000767AC">
              <w:rPr>
                <w:rFonts w:asciiTheme="majorHAnsi" w:hAnsiTheme="majorHAnsi"/>
                <w:sz w:val="24"/>
                <w:szCs w:val="24"/>
              </w:rPr>
              <w:t>,</w:t>
            </w:r>
            <w:r w:rsidRPr="000767AC">
              <w:rPr>
                <w:rFonts w:asciiTheme="majorHAnsi" w:hAnsiTheme="majorHAnsi"/>
                <w:sz w:val="24"/>
                <w:szCs w:val="24"/>
              </w:rPr>
              <w:t xml:space="preserve"> it would have made Native Americans</w:t>
            </w:r>
            <w:r w:rsidR="000828E8" w:rsidRPr="000767AC">
              <w:rPr>
                <w:rFonts w:asciiTheme="majorHAnsi" w:hAnsiTheme="majorHAnsi"/>
                <w:sz w:val="24"/>
                <w:szCs w:val="24"/>
              </w:rPr>
              <w:t xml:space="preserve"> feel their culture was valued</w:t>
            </w:r>
            <w:r w:rsidRPr="000767AC">
              <w:rPr>
                <w:rFonts w:asciiTheme="majorHAnsi" w:hAnsiTheme="majorHAnsi"/>
                <w:sz w:val="24"/>
                <w:szCs w:val="24"/>
              </w:rPr>
              <w:t>. Then both cultures could have benefitted from sharing equally.</w:t>
            </w:r>
          </w:p>
        </w:tc>
      </w:tr>
      <w:tr w:rsidR="00245999" w:rsidRPr="000767AC" w14:paraId="738755EB" w14:textId="77777777" w:rsidTr="00A61A15">
        <w:trPr>
          <w:trHeight w:val="755"/>
        </w:trPr>
        <w:tc>
          <w:tcPr>
            <w:tcW w:w="6449" w:type="dxa"/>
          </w:tcPr>
          <w:p w14:paraId="76BCCB5A" w14:textId="375548CE" w:rsidR="00245999" w:rsidRPr="000767AC" w:rsidRDefault="004C0953" w:rsidP="00BA1E3A">
            <w:pPr>
              <w:spacing w:after="0" w:line="240" w:lineRule="auto"/>
              <w:rPr>
                <w:rFonts w:asciiTheme="majorHAnsi" w:hAnsiTheme="majorHAnsi"/>
                <w:sz w:val="24"/>
                <w:szCs w:val="24"/>
              </w:rPr>
            </w:pPr>
            <w:r w:rsidRPr="000767AC">
              <w:rPr>
                <w:rFonts w:asciiTheme="majorHAnsi" w:hAnsiTheme="majorHAnsi"/>
                <w:sz w:val="24"/>
                <w:szCs w:val="24"/>
              </w:rPr>
              <w:t>Wh</w:t>
            </w:r>
            <w:r w:rsidR="00BA1E3A">
              <w:rPr>
                <w:rFonts w:asciiTheme="majorHAnsi" w:hAnsiTheme="majorHAnsi"/>
                <w:sz w:val="24"/>
                <w:szCs w:val="24"/>
              </w:rPr>
              <w:t>at is the “brotherhood”</w:t>
            </w:r>
            <w:r w:rsidRPr="000767AC">
              <w:rPr>
                <w:rFonts w:asciiTheme="majorHAnsi" w:hAnsiTheme="majorHAnsi"/>
                <w:sz w:val="24"/>
                <w:szCs w:val="24"/>
              </w:rPr>
              <w:t xml:space="preserve"> that Chief Dan George talks about at the end of his essay? </w:t>
            </w:r>
          </w:p>
        </w:tc>
        <w:tc>
          <w:tcPr>
            <w:tcW w:w="6449" w:type="dxa"/>
          </w:tcPr>
          <w:p w14:paraId="43D23D52" w14:textId="5DD6D3C9" w:rsidR="00AF284D" w:rsidRPr="000767AC" w:rsidRDefault="004C0953" w:rsidP="00BA1E3A">
            <w:pPr>
              <w:spacing w:after="0" w:line="240" w:lineRule="auto"/>
              <w:rPr>
                <w:rFonts w:asciiTheme="majorHAnsi" w:hAnsiTheme="majorHAnsi"/>
                <w:sz w:val="24"/>
                <w:szCs w:val="24"/>
              </w:rPr>
            </w:pPr>
            <w:r w:rsidRPr="000767AC">
              <w:rPr>
                <w:rFonts w:asciiTheme="majorHAnsi" w:hAnsiTheme="majorHAnsi"/>
                <w:sz w:val="24"/>
                <w:szCs w:val="24"/>
              </w:rPr>
              <w:t>The brotherhood he talks about is what would happen if both his Native American culture and white culture would begin t</w:t>
            </w:r>
            <w:r w:rsidR="00457FCD" w:rsidRPr="000767AC">
              <w:rPr>
                <w:rFonts w:asciiTheme="majorHAnsi" w:hAnsiTheme="majorHAnsi"/>
                <w:sz w:val="24"/>
                <w:szCs w:val="24"/>
              </w:rPr>
              <w:t>o respect and love each other</w:t>
            </w:r>
            <w:r w:rsidRPr="000767AC">
              <w:rPr>
                <w:rFonts w:asciiTheme="majorHAnsi" w:hAnsiTheme="majorHAnsi"/>
                <w:sz w:val="24"/>
                <w:szCs w:val="24"/>
              </w:rPr>
              <w:t xml:space="preserve">. He states that “You must truly love us, be patient with us and share with us. And we must love you – with a genuine love that forgives and forgets…” </w:t>
            </w:r>
          </w:p>
        </w:tc>
      </w:tr>
    </w:tbl>
    <w:p w14:paraId="3DAD1E55" w14:textId="77777777" w:rsidR="00535496" w:rsidRPr="000767AC" w:rsidRDefault="00535496" w:rsidP="00267DF5">
      <w:pPr>
        <w:spacing w:after="0" w:line="360" w:lineRule="auto"/>
        <w:rPr>
          <w:rFonts w:asciiTheme="majorHAnsi" w:hAnsiTheme="majorHAnsi" w:cstheme="minorHAnsi"/>
          <w:sz w:val="32"/>
          <w:szCs w:val="32"/>
          <w:u w:val="single"/>
        </w:rPr>
      </w:pPr>
    </w:p>
    <w:p w14:paraId="2522A3A9" w14:textId="77777777" w:rsidR="00AF284D" w:rsidRPr="000767AC" w:rsidRDefault="00AF284D" w:rsidP="00267DF5">
      <w:pPr>
        <w:spacing w:after="0" w:line="360" w:lineRule="auto"/>
        <w:rPr>
          <w:rFonts w:asciiTheme="majorHAnsi" w:hAnsiTheme="majorHAnsi" w:cstheme="minorHAnsi"/>
          <w:sz w:val="32"/>
          <w:szCs w:val="32"/>
          <w:u w:val="single"/>
        </w:rPr>
      </w:pPr>
    </w:p>
    <w:p w14:paraId="3CED5EFD" w14:textId="77777777" w:rsidR="00AF284D" w:rsidRDefault="00AF284D" w:rsidP="00267DF5">
      <w:pPr>
        <w:spacing w:after="0" w:line="360" w:lineRule="auto"/>
        <w:rPr>
          <w:rFonts w:asciiTheme="majorHAnsi" w:hAnsiTheme="majorHAnsi" w:cstheme="minorHAnsi"/>
          <w:sz w:val="32"/>
          <w:szCs w:val="32"/>
          <w:u w:val="single"/>
        </w:rPr>
      </w:pPr>
    </w:p>
    <w:p w14:paraId="1587B4C4" w14:textId="77777777" w:rsidR="00BA1E3A" w:rsidRPr="000767AC" w:rsidRDefault="00BA1E3A" w:rsidP="00267DF5">
      <w:pPr>
        <w:spacing w:after="0" w:line="360" w:lineRule="auto"/>
        <w:rPr>
          <w:rFonts w:asciiTheme="majorHAnsi" w:hAnsiTheme="majorHAnsi" w:cstheme="minorHAnsi"/>
          <w:sz w:val="32"/>
          <w:szCs w:val="32"/>
          <w:u w:val="single"/>
        </w:rPr>
      </w:pPr>
    </w:p>
    <w:p w14:paraId="7961EC85" w14:textId="77777777" w:rsidR="00AF284D" w:rsidRPr="000767AC" w:rsidRDefault="00AF284D" w:rsidP="00267DF5">
      <w:pPr>
        <w:spacing w:after="0" w:line="360" w:lineRule="auto"/>
        <w:rPr>
          <w:rFonts w:asciiTheme="majorHAnsi" w:hAnsiTheme="majorHAnsi" w:cstheme="minorHAnsi"/>
          <w:sz w:val="32"/>
          <w:szCs w:val="32"/>
          <w:u w:val="single"/>
        </w:rPr>
      </w:pPr>
    </w:p>
    <w:p w14:paraId="0A5B81F3" w14:textId="77777777"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0767AC" w14:paraId="7604198C" w14:textId="77777777" w:rsidTr="00A61A15">
        <w:trPr>
          <w:trHeight w:val="377"/>
        </w:trPr>
        <w:tc>
          <w:tcPr>
            <w:tcW w:w="738" w:type="dxa"/>
          </w:tcPr>
          <w:p w14:paraId="7394FF9F" w14:textId="77777777" w:rsidR="00267DF5" w:rsidRPr="000767AC" w:rsidRDefault="00267DF5" w:rsidP="00A61A15">
            <w:pPr>
              <w:spacing w:after="0" w:line="240" w:lineRule="auto"/>
              <w:contextualSpacing/>
              <w:rPr>
                <w:rFonts w:asciiTheme="majorHAnsi" w:hAnsiTheme="majorHAnsi"/>
              </w:rPr>
            </w:pPr>
          </w:p>
        </w:tc>
        <w:tc>
          <w:tcPr>
            <w:tcW w:w="5885" w:type="dxa"/>
          </w:tcPr>
          <w:p w14:paraId="361F6761" w14:textId="77777777" w:rsidR="00267DF5" w:rsidRPr="000767AC" w:rsidRDefault="00267DF5" w:rsidP="00A61A15">
            <w:pPr>
              <w:spacing w:after="0" w:line="240" w:lineRule="auto"/>
              <w:contextualSpacing/>
              <w:jc w:val="center"/>
              <w:rPr>
                <w:rFonts w:asciiTheme="majorHAnsi" w:hAnsiTheme="majorHAnsi"/>
                <w:b/>
              </w:rPr>
            </w:pPr>
            <w:r w:rsidRPr="000767AC">
              <w:rPr>
                <w:rFonts w:asciiTheme="majorHAnsi" w:hAnsiTheme="majorHAnsi"/>
                <w:b/>
              </w:rPr>
              <w:t>These words require less time to learn</w:t>
            </w:r>
          </w:p>
          <w:p w14:paraId="6DCDCE60" w14:textId="77777777" w:rsidR="00267DF5" w:rsidRPr="000767AC" w:rsidRDefault="00267DF5" w:rsidP="00A61A15">
            <w:pPr>
              <w:spacing w:after="0" w:line="240" w:lineRule="auto"/>
              <w:contextualSpacing/>
              <w:jc w:val="center"/>
              <w:rPr>
                <w:rFonts w:asciiTheme="majorHAnsi" w:hAnsiTheme="majorHAnsi"/>
                <w:sz w:val="20"/>
              </w:rPr>
            </w:pPr>
            <w:r w:rsidRPr="000767AC">
              <w:rPr>
                <w:rFonts w:asciiTheme="majorHAnsi" w:hAnsiTheme="majorHAnsi"/>
                <w:sz w:val="20"/>
              </w:rPr>
              <w:t>(They are concrete or describe an object/event/</w:t>
            </w:r>
          </w:p>
          <w:p w14:paraId="0B73266C" w14:textId="77777777" w:rsidR="00267DF5" w:rsidRPr="000767AC" w:rsidRDefault="00267DF5" w:rsidP="00A61A15">
            <w:pPr>
              <w:spacing w:after="0" w:line="240" w:lineRule="auto"/>
              <w:contextualSpacing/>
              <w:jc w:val="center"/>
              <w:rPr>
                <w:rFonts w:asciiTheme="majorHAnsi" w:hAnsiTheme="majorHAnsi"/>
              </w:rPr>
            </w:pPr>
            <w:r w:rsidRPr="000767AC">
              <w:rPr>
                <w:rFonts w:asciiTheme="majorHAnsi" w:hAnsiTheme="majorHAnsi"/>
                <w:sz w:val="20"/>
              </w:rPr>
              <w:t>process/characteristic that is familiar to students)</w:t>
            </w:r>
          </w:p>
        </w:tc>
        <w:tc>
          <w:tcPr>
            <w:tcW w:w="6553" w:type="dxa"/>
          </w:tcPr>
          <w:p w14:paraId="5B95C64A" w14:textId="77777777" w:rsidR="00267DF5" w:rsidRPr="000767AC" w:rsidRDefault="00267DF5" w:rsidP="00A61A15">
            <w:pPr>
              <w:spacing w:after="0" w:line="240" w:lineRule="auto"/>
              <w:contextualSpacing/>
              <w:jc w:val="center"/>
              <w:rPr>
                <w:rFonts w:asciiTheme="majorHAnsi" w:hAnsiTheme="majorHAnsi"/>
                <w:b/>
              </w:rPr>
            </w:pPr>
            <w:r w:rsidRPr="000767AC">
              <w:rPr>
                <w:rFonts w:asciiTheme="majorHAnsi" w:hAnsiTheme="majorHAnsi"/>
                <w:b/>
              </w:rPr>
              <w:t>These words require more time to learn</w:t>
            </w:r>
          </w:p>
          <w:p w14:paraId="1BE4E28C" w14:textId="77777777" w:rsidR="00267DF5" w:rsidRPr="000767AC" w:rsidRDefault="00267DF5" w:rsidP="00A61A15">
            <w:pPr>
              <w:spacing w:after="0" w:line="240" w:lineRule="auto"/>
              <w:contextualSpacing/>
              <w:jc w:val="center"/>
              <w:rPr>
                <w:rFonts w:asciiTheme="majorHAnsi" w:hAnsiTheme="majorHAnsi"/>
                <w:sz w:val="20"/>
              </w:rPr>
            </w:pPr>
            <w:r w:rsidRPr="000767AC">
              <w:rPr>
                <w:rFonts w:asciiTheme="majorHAnsi" w:hAnsiTheme="majorHAnsi"/>
                <w:sz w:val="20"/>
              </w:rPr>
              <w:t xml:space="preserve">(They are abstract, have multiple meanings, are a part </w:t>
            </w:r>
          </w:p>
          <w:p w14:paraId="36D3CA49" w14:textId="77777777" w:rsidR="00267DF5" w:rsidRPr="000767AC" w:rsidRDefault="00267DF5" w:rsidP="00A61A15">
            <w:pPr>
              <w:spacing w:after="0" w:line="240" w:lineRule="auto"/>
              <w:contextualSpacing/>
              <w:jc w:val="center"/>
              <w:rPr>
                <w:rFonts w:asciiTheme="majorHAnsi" w:hAnsiTheme="majorHAnsi"/>
                <w:sz w:val="20"/>
              </w:rPr>
            </w:pPr>
            <w:r w:rsidRPr="000767AC">
              <w:rPr>
                <w:rFonts w:asciiTheme="majorHAnsi" w:hAnsiTheme="majorHAnsi"/>
                <w:sz w:val="20"/>
              </w:rPr>
              <w:t>of a word family, or are likely to appear again in future texts)</w:t>
            </w:r>
          </w:p>
        </w:tc>
      </w:tr>
      <w:tr w:rsidR="00267DF5" w:rsidRPr="000767AC" w14:paraId="11932DBC" w14:textId="77777777" w:rsidTr="00FC6927">
        <w:trPr>
          <w:cantSplit/>
          <w:trHeight w:val="2960"/>
        </w:trPr>
        <w:tc>
          <w:tcPr>
            <w:tcW w:w="738" w:type="dxa"/>
            <w:textDirection w:val="btLr"/>
          </w:tcPr>
          <w:p w14:paraId="1655178F" w14:textId="77777777" w:rsidR="00267DF5" w:rsidRPr="000767AC" w:rsidRDefault="00267DF5" w:rsidP="00A61A15">
            <w:pPr>
              <w:spacing w:after="0" w:line="240" w:lineRule="auto"/>
              <w:ind w:left="113" w:right="113"/>
              <w:contextualSpacing/>
              <w:jc w:val="center"/>
              <w:rPr>
                <w:rFonts w:asciiTheme="majorHAnsi" w:hAnsiTheme="majorHAnsi"/>
                <w:b/>
              </w:rPr>
            </w:pPr>
            <w:r w:rsidRPr="000767AC">
              <w:rPr>
                <w:rFonts w:asciiTheme="majorHAnsi" w:hAnsiTheme="majorHAnsi"/>
                <w:b/>
              </w:rPr>
              <w:t>Meaning can be learned from context</w:t>
            </w:r>
          </w:p>
        </w:tc>
        <w:tc>
          <w:tcPr>
            <w:tcW w:w="5885" w:type="dxa"/>
          </w:tcPr>
          <w:p w14:paraId="59757AA0" w14:textId="77777777" w:rsidR="00267DF5" w:rsidRPr="000767AC" w:rsidRDefault="00267DF5" w:rsidP="00A61A15">
            <w:pPr>
              <w:spacing w:after="0" w:line="240" w:lineRule="auto"/>
              <w:contextualSpacing/>
              <w:rPr>
                <w:rFonts w:asciiTheme="majorHAnsi" w:hAnsiTheme="majorHAnsi"/>
              </w:rPr>
            </w:pPr>
          </w:p>
          <w:p w14:paraId="5130571C" w14:textId="122E8884" w:rsidR="00DF0A23" w:rsidRPr="000767AC" w:rsidRDefault="00BC5233" w:rsidP="00A61A15">
            <w:pPr>
              <w:spacing w:after="0" w:line="240" w:lineRule="auto"/>
              <w:contextualSpacing/>
              <w:rPr>
                <w:rFonts w:asciiTheme="majorHAnsi" w:hAnsiTheme="majorHAnsi"/>
              </w:rPr>
            </w:pPr>
            <w:r w:rsidRPr="000767AC">
              <w:rPr>
                <w:rFonts w:asciiTheme="majorHAnsi" w:hAnsiTheme="majorHAnsi"/>
              </w:rPr>
              <w:t>self</w:t>
            </w:r>
            <w:r w:rsidR="00535496" w:rsidRPr="000767AC">
              <w:rPr>
                <w:rFonts w:asciiTheme="majorHAnsi" w:hAnsiTheme="majorHAnsi"/>
              </w:rPr>
              <w:t>-</w:t>
            </w:r>
            <w:r w:rsidRPr="000767AC">
              <w:rPr>
                <w:rFonts w:asciiTheme="majorHAnsi" w:hAnsiTheme="majorHAnsi"/>
              </w:rPr>
              <w:t>esteem</w:t>
            </w:r>
          </w:p>
          <w:p w14:paraId="24C8CC19" w14:textId="1E37E41B" w:rsidR="00BC5233" w:rsidRPr="000767AC" w:rsidRDefault="00BC5233" w:rsidP="00A61A15">
            <w:pPr>
              <w:spacing w:after="0" w:line="240" w:lineRule="auto"/>
              <w:contextualSpacing/>
              <w:rPr>
                <w:rFonts w:asciiTheme="majorHAnsi" w:hAnsiTheme="majorHAnsi"/>
              </w:rPr>
            </w:pPr>
            <w:r w:rsidRPr="000767AC">
              <w:rPr>
                <w:rFonts w:asciiTheme="majorHAnsi" w:hAnsiTheme="majorHAnsi"/>
              </w:rPr>
              <w:t>reassuring</w:t>
            </w:r>
          </w:p>
          <w:p w14:paraId="57ACDA80" w14:textId="77777777" w:rsidR="006D116E" w:rsidRPr="000767AC" w:rsidRDefault="006D116E" w:rsidP="00A61A15">
            <w:pPr>
              <w:spacing w:after="0" w:line="240" w:lineRule="auto"/>
              <w:contextualSpacing/>
              <w:rPr>
                <w:rFonts w:asciiTheme="majorHAnsi" w:hAnsiTheme="majorHAnsi"/>
              </w:rPr>
            </w:pPr>
          </w:p>
          <w:p w14:paraId="5413BB2F" w14:textId="77777777" w:rsidR="00A61A15" w:rsidRPr="000767AC" w:rsidRDefault="00A61A15" w:rsidP="00A61A15">
            <w:pPr>
              <w:spacing w:after="0" w:line="240" w:lineRule="auto"/>
              <w:contextualSpacing/>
              <w:rPr>
                <w:rFonts w:asciiTheme="majorHAnsi" w:hAnsiTheme="majorHAnsi"/>
              </w:rPr>
            </w:pPr>
          </w:p>
        </w:tc>
        <w:tc>
          <w:tcPr>
            <w:tcW w:w="6553" w:type="dxa"/>
          </w:tcPr>
          <w:p w14:paraId="1400CF45" w14:textId="77777777" w:rsidR="00267DF5" w:rsidRPr="000767AC" w:rsidRDefault="00267DF5" w:rsidP="00A61A15">
            <w:pPr>
              <w:spacing w:after="0" w:line="240" w:lineRule="auto"/>
              <w:contextualSpacing/>
              <w:rPr>
                <w:rFonts w:asciiTheme="majorHAnsi" w:hAnsiTheme="majorHAnsi"/>
              </w:rPr>
            </w:pPr>
          </w:p>
          <w:p w14:paraId="6BEC2EC4" w14:textId="77777777" w:rsidR="003629F3" w:rsidRPr="000767AC" w:rsidRDefault="003629F3" w:rsidP="00923A7F">
            <w:pPr>
              <w:spacing w:after="0" w:line="240" w:lineRule="auto"/>
              <w:contextualSpacing/>
              <w:rPr>
                <w:rFonts w:asciiTheme="majorHAnsi" w:hAnsiTheme="majorHAnsi"/>
              </w:rPr>
            </w:pPr>
          </w:p>
          <w:p w14:paraId="7343B3DC" w14:textId="504B6E93" w:rsidR="003629F3" w:rsidRPr="000767AC" w:rsidRDefault="003629F3" w:rsidP="003629F3">
            <w:pPr>
              <w:spacing w:after="0" w:line="240" w:lineRule="auto"/>
              <w:contextualSpacing/>
              <w:rPr>
                <w:rFonts w:asciiTheme="majorHAnsi" w:hAnsiTheme="majorHAnsi"/>
              </w:rPr>
            </w:pPr>
            <w:r w:rsidRPr="000767AC">
              <w:rPr>
                <w:rFonts w:asciiTheme="majorHAnsi" w:hAnsiTheme="majorHAnsi"/>
              </w:rPr>
              <w:t>communal</w:t>
            </w:r>
          </w:p>
          <w:p w14:paraId="0757EF05" w14:textId="78DDCFD2" w:rsidR="003629F3" w:rsidRPr="000767AC" w:rsidRDefault="003629F3" w:rsidP="003629F3">
            <w:pPr>
              <w:spacing w:after="0" w:line="240" w:lineRule="auto"/>
              <w:contextualSpacing/>
              <w:rPr>
                <w:rFonts w:asciiTheme="majorHAnsi" w:hAnsiTheme="majorHAnsi"/>
              </w:rPr>
            </w:pPr>
            <w:r w:rsidRPr="000767AC">
              <w:rPr>
                <w:rFonts w:asciiTheme="majorHAnsi" w:hAnsiTheme="majorHAnsi"/>
              </w:rPr>
              <w:t>welfare</w:t>
            </w:r>
          </w:p>
          <w:p w14:paraId="5ECB157B" w14:textId="707AA3FF" w:rsidR="003629F3" w:rsidRPr="000767AC" w:rsidRDefault="003629F3" w:rsidP="00923A7F">
            <w:pPr>
              <w:spacing w:after="0" w:line="240" w:lineRule="auto"/>
              <w:contextualSpacing/>
              <w:rPr>
                <w:rFonts w:asciiTheme="majorHAnsi" w:hAnsiTheme="majorHAnsi"/>
              </w:rPr>
            </w:pPr>
            <w:r w:rsidRPr="000767AC">
              <w:rPr>
                <w:rFonts w:asciiTheme="majorHAnsi" w:hAnsiTheme="majorHAnsi"/>
              </w:rPr>
              <w:t>indifferent</w:t>
            </w:r>
          </w:p>
          <w:p w14:paraId="0BF17DB0" w14:textId="2BF25F74"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prize</w:t>
            </w:r>
          </w:p>
          <w:p w14:paraId="4A6F76F1" w14:textId="0C44BBB0"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hoard</w:t>
            </w:r>
          </w:p>
          <w:p w14:paraId="0ECA1D4E" w14:textId="43E0FA8C"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integration</w:t>
            </w:r>
          </w:p>
          <w:p w14:paraId="3132E99F" w14:textId="28F89BC3"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scorn</w:t>
            </w:r>
          </w:p>
          <w:p w14:paraId="09394C16" w14:textId="647C4594"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ridicule</w:t>
            </w:r>
          </w:p>
          <w:p w14:paraId="67002753" w14:textId="77777777" w:rsidR="00923A7F" w:rsidRPr="000767AC" w:rsidRDefault="00923A7F" w:rsidP="00A61A15">
            <w:pPr>
              <w:spacing w:after="0" w:line="240" w:lineRule="auto"/>
              <w:contextualSpacing/>
              <w:rPr>
                <w:rFonts w:asciiTheme="majorHAnsi" w:hAnsiTheme="majorHAnsi"/>
              </w:rPr>
            </w:pPr>
          </w:p>
          <w:p w14:paraId="4DA1BEC3" w14:textId="77777777" w:rsidR="00923A7F" w:rsidRPr="000767AC" w:rsidRDefault="00923A7F" w:rsidP="00A61A15">
            <w:pPr>
              <w:spacing w:after="0" w:line="240" w:lineRule="auto"/>
              <w:contextualSpacing/>
              <w:rPr>
                <w:rFonts w:asciiTheme="majorHAnsi" w:hAnsiTheme="majorHAnsi"/>
              </w:rPr>
            </w:pPr>
          </w:p>
          <w:p w14:paraId="650CFFD7" w14:textId="77777777" w:rsidR="00D37F54" w:rsidRPr="000767AC" w:rsidRDefault="00D37F54" w:rsidP="00A61A15">
            <w:pPr>
              <w:spacing w:after="0" w:line="240" w:lineRule="auto"/>
              <w:contextualSpacing/>
              <w:rPr>
                <w:rFonts w:asciiTheme="majorHAnsi" w:hAnsiTheme="majorHAnsi"/>
              </w:rPr>
            </w:pPr>
          </w:p>
          <w:p w14:paraId="3522C2AD" w14:textId="77777777" w:rsidR="00267DF5" w:rsidRPr="000767AC" w:rsidRDefault="00267DF5" w:rsidP="00407529">
            <w:pPr>
              <w:spacing w:after="0" w:line="240" w:lineRule="auto"/>
              <w:contextualSpacing/>
              <w:rPr>
                <w:rFonts w:asciiTheme="majorHAnsi" w:hAnsiTheme="majorHAnsi"/>
              </w:rPr>
            </w:pPr>
          </w:p>
        </w:tc>
      </w:tr>
      <w:tr w:rsidR="00A231B2" w:rsidRPr="000767AC" w14:paraId="51A13A94" w14:textId="77777777" w:rsidTr="00FC6927">
        <w:trPr>
          <w:cantSplit/>
          <w:trHeight w:val="2960"/>
        </w:trPr>
        <w:tc>
          <w:tcPr>
            <w:tcW w:w="738" w:type="dxa"/>
            <w:textDirection w:val="btLr"/>
          </w:tcPr>
          <w:p w14:paraId="1118694C" w14:textId="066C8527" w:rsidR="00A231B2" w:rsidRPr="000767AC" w:rsidRDefault="00A231B2" w:rsidP="00A61A15">
            <w:pPr>
              <w:spacing w:after="0" w:line="240" w:lineRule="auto"/>
              <w:ind w:left="113" w:right="113"/>
              <w:contextualSpacing/>
              <w:jc w:val="center"/>
              <w:rPr>
                <w:rFonts w:asciiTheme="majorHAnsi" w:hAnsiTheme="majorHAnsi"/>
                <w:b/>
              </w:rPr>
            </w:pPr>
            <w:r w:rsidRPr="000767AC">
              <w:rPr>
                <w:rFonts w:asciiTheme="majorHAnsi" w:hAnsiTheme="majorHAnsi"/>
                <w:b/>
              </w:rPr>
              <w:t>Meaning needs to be provided</w:t>
            </w:r>
          </w:p>
        </w:tc>
        <w:tc>
          <w:tcPr>
            <w:tcW w:w="5885" w:type="dxa"/>
          </w:tcPr>
          <w:p w14:paraId="008E9CA6" w14:textId="77777777" w:rsidR="00923A7F" w:rsidRPr="000767AC" w:rsidRDefault="00923A7F" w:rsidP="00923A7F">
            <w:pPr>
              <w:spacing w:after="0" w:line="240" w:lineRule="auto"/>
              <w:contextualSpacing/>
              <w:rPr>
                <w:rFonts w:asciiTheme="majorHAnsi" w:hAnsiTheme="majorHAnsi"/>
              </w:rPr>
            </w:pPr>
          </w:p>
          <w:p w14:paraId="7A1C4BFE" w14:textId="77777777" w:rsidR="00923A7F" w:rsidRPr="000767AC" w:rsidRDefault="00923A7F" w:rsidP="00923A7F">
            <w:pPr>
              <w:spacing w:after="0" w:line="240" w:lineRule="auto"/>
              <w:contextualSpacing/>
              <w:rPr>
                <w:rFonts w:asciiTheme="majorHAnsi" w:hAnsiTheme="majorHAnsi"/>
              </w:rPr>
            </w:pPr>
          </w:p>
          <w:p w14:paraId="111DA314" w14:textId="6136A378"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 xml:space="preserve">distinct </w:t>
            </w:r>
          </w:p>
          <w:p w14:paraId="46D3FD1B" w14:textId="082A0D43"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 xml:space="preserve">promote </w:t>
            </w:r>
          </w:p>
          <w:p w14:paraId="33EA83ED" w14:textId="77777777" w:rsidR="00923A7F" w:rsidRPr="000767AC" w:rsidRDefault="00923A7F" w:rsidP="00923A7F">
            <w:pPr>
              <w:spacing w:after="0" w:line="240" w:lineRule="auto"/>
              <w:contextualSpacing/>
              <w:rPr>
                <w:rFonts w:asciiTheme="majorHAnsi" w:hAnsiTheme="majorHAnsi"/>
              </w:rPr>
            </w:pPr>
          </w:p>
          <w:p w14:paraId="708C339E" w14:textId="41FA56A3" w:rsidR="00A231B2" w:rsidRPr="000767AC" w:rsidRDefault="00A231B2" w:rsidP="00A61A15">
            <w:pPr>
              <w:spacing w:after="0" w:line="240" w:lineRule="auto"/>
              <w:contextualSpacing/>
              <w:rPr>
                <w:rFonts w:asciiTheme="majorHAnsi" w:hAnsiTheme="majorHAnsi"/>
              </w:rPr>
            </w:pPr>
          </w:p>
        </w:tc>
        <w:tc>
          <w:tcPr>
            <w:tcW w:w="6553" w:type="dxa"/>
          </w:tcPr>
          <w:p w14:paraId="629B0A56" w14:textId="77777777" w:rsidR="00923A7F" w:rsidRPr="000767AC" w:rsidRDefault="00923A7F" w:rsidP="00923A7F">
            <w:pPr>
              <w:spacing w:after="0" w:line="240" w:lineRule="auto"/>
              <w:contextualSpacing/>
              <w:rPr>
                <w:rFonts w:asciiTheme="majorHAnsi" w:hAnsiTheme="majorHAnsi"/>
              </w:rPr>
            </w:pPr>
          </w:p>
          <w:p w14:paraId="70E88225" w14:textId="77777777" w:rsidR="00923A7F" w:rsidRPr="000767AC" w:rsidRDefault="00923A7F" w:rsidP="00923A7F">
            <w:pPr>
              <w:spacing w:after="0" w:line="240" w:lineRule="auto"/>
              <w:contextualSpacing/>
              <w:rPr>
                <w:rFonts w:asciiTheme="majorHAnsi" w:hAnsiTheme="majorHAnsi"/>
              </w:rPr>
            </w:pPr>
          </w:p>
          <w:p w14:paraId="56DA972B" w14:textId="0E863262" w:rsidR="003629F3" w:rsidRPr="000767AC" w:rsidRDefault="003629F3" w:rsidP="00923A7F">
            <w:pPr>
              <w:spacing w:after="0" w:line="240" w:lineRule="auto"/>
              <w:contextualSpacing/>
              <w:rPr>
                <w:rFonts w:asciiTheme="majorHAnsi" w:hAnsiTheme="majorHAnsi"/>
              </w:rPr>
            </w:pPr>
            <w:r w:rsidRPr="000767AC">
              <w:rPr>
                <w:rFonts w:asciiTheme="majorHAnsi" w:hAnsiTheme="majorHAnsi"/>
              </w:rPr>
              <w:t>cultures</w:t>
            </w:r>
          </w:p>
          <w:p w14:paraId="57BB5783" w14:textId="4D47977E"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rights</w:t>
            </w:r>
          </w:p>
          <w:p w14:paraId="4919172E" w14:textId="4E8B97F6" w:rsidR="00923A7F" w:rsidRPr="000767AC" w:rsidRDefault="00923A7F" w:rsidP="00923A7F">
            <w:pPr>
              <w:spacing w:after="0" w:line="240" w:lineRule="auto"/>
              <w:contextualSpacing/>
              <w:rPr>
                <w:rFonts w:asciiTheme="majorHAnsi" w:hAnsiTheme="majorHAnsi"/>
              </w:rPr>
            </w:pPr>
            <w:r w:rsidRPr="000767AC">
              <w:rPr>
                <w:rFonts w:asciiTheme="majorHAnsi" w:hAnsiTheme="majorHAnsi"/>
              </w:rPr>
              <w:t>justifies</w:t>
            </w:r>
          </w:p>
          <w:p w14:paraId="46CEEC94" w14:textId="5C519461" w:rsidR="003629F3" w:rsidRPr="000767AC" w:rsidRDefault="003629F3" w:rsidP="00923A7F">
            <w:pPr>
              <w:spacing w:after="0" w:line="240" w:lineRule="auto"/>
              <w:contextualSpacing/>
              <w:rPr>
                <w:rFonts w:asciiTheme="majorHAnsi" w:hAnsiTheme="majorHAnsi"/>
              </w:rPr>
            </w:pPr>
            <w:r w:rsidRPr="000767AC">
              <w:rPr>
                <w:rFonts w:asciiTheme="majorHAnsi" w:hAnsiTheme="majorHAnsi"/>
              </w:rPr>
              <w:t>distrust</w:t>
            </w:r>
          </w:p>
          <w:p w14:paraId="4DA51847" w14:textId="77777777" w:rsidR="00A231B2" w:rsidRPr="000767AC" w:rsidRDefault="00A231B2" w:rsidP="00A61A15">
            <w:pPr>
              <w:spacing w:after="0" w:line="240" w:lineRule="auto"/>
              <w:contextualSpacing/>
              <w:rPr>
                <w:rFonts w:asciiTheme="majorHAnsi" w:hAnsiTheme="majorHAnsi"/>
              </w:rPr>
            </w:pPr>
          </w:p>
        </w:tc>
      </w:tr>
    </w:tbl>
    <w:p w14:paraId="30B30479" w14:textId="468BE87E" w:rsidR="00F0497F" w:rsidRPr="000767AC" w:rsidRDefault="00F0497F" w:rsidP="00267DF5">
      <w:pPr>
        <w:spacing w:after="0" w:line="360" w:lineRule="auto"/>
        <w:rPr>
          <w:rFonts w:asciiTheme="majorHAnsi" w:hAnsiTheme="majorHAnsi" w:cstheme="minorHAnsi"/>
          <w:sz w:val="32"/>
          <w:szCs w:val="32"/>
          <w:u w:val="single"/>
        </w:rPr>
      </w:pPr>
    </w:p>
    <w:p w14:paraId="5793100A" w14:textId="77777777" w:rsidR="000767AC" w:rsidRDefault="000767AC" w:rsidP="00267DF5">
      <w:pPr>
        <w:spacing w:after="0" w:line="360" w:lineRule="auto"/>
        <w:rPr>
          <w:rFonts w:asciiTheme="majorHAnsi" w:hAnsiTheme="majorHAnsi" w:cstheme="minorHAnsi"/>
          <w:sz w:val="32"/>
          <w:szCs w:val="32"/>
          <w:u w:val="single"/>
        </w:rPr>
      </w:pPr>
    </w:p>
    <w:p w14:paraId="7B466166" w14:textId="77777777" w:rsidR="00267DF5" w:rsidRPr="000767AC" w:rsidRDefault="00267DF5" w:rsidP="00267DF5">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lastRenderedPageBreak/>
        <w:t>Culminating Writing Task</w:t>
      </w:r>
    </w:p>
    <w:p w14:paraId="561392D8" w14:textId="537E2DE6" w:rsidR="00267DF5" w:rsidRPr="000767AC" w:rsidRDefault="00267DF5" w:rsidP="00267DF5">
      <w:pPr>
        <w:numPr>
          <w:ilvl w:val="0"/>
          <w:numId w:val="1"/>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Prompt</w:t>
      </w:r>
      <w:r w:rsidR="00A22A28" w:rsidRPr="000767AC">
        <w:rPr>
          <w:rFonts w:asciiTheme="majorHAnsi" w:hAnsiTheme="majorHAnsi" w:cstheme="minorHAnsi"/>
          <w:sz w:val="24"/>
          <w:szCs w:val="24"/>
        </w:rPr>
        <w:t>:</w:t>
      </w:r>
    </w:p>
    <w:p w14:paraId="28BE0E33" w14:textId="75FFE8F0" w:rsidR="00A61A15" w:rsidRPr="000767AC" w:rsidRDefault="006F54B3" w:rsidP="003A6415">
      <w:pPr>
        <w:spacing w:after="0" w:line="360" w:lineRule="auto"/>
        <w:ind w:left="720"/>
        <w:rPr>
          <w:rFonts w:asciiTheme="majorHAnsi" w:hAnsiTheme="majorHAnsi" w:cstheme="minorHAnsi"/>
          <w:i/>
          <w:sz w:val="24"/>
          <w:szCs w:val="24"/>
        </w:rPr>
      </w:pPr>
      <w:r w:rsidRPr="000767AC">
        <w:rPr>
          <w:rFonts w:asciiTheme="majorHAnsi" w:hAnsiTheme="majorHAnsi" w:cstheme="minorHAnsi"/>
          <w:i/>
          <w:sz w:val="24"/>
          <w:szCs w:val="24"/>
        </w:rPr>
        <w:t xml:space="preserve">In “I Am a Native of </w:t>
      </w:r>
      <w:r w:rsidR="00DF0A23" w:rsidRPr="000767AC">
        <w:rPr>
          <w:rFonts w:asciiTheme="majorHAnsi" w:hAnsiTheme="majorHAnsi" w:cstheme="minorHAnsi"/>
          <w:i/>
          <w:sz w:val="24"/>
          <w:szCs w:val="24"/>
        </w:rPr>
        <w:t>North America,” Chief Dan George e</w:t>
      </w:r>
      <w:r w:rsidR="00DA3E3F" w:rsidRPr="000767AC">
        <w:rPr>
          <w:rFonts w:asciiTheme="majorHAnsi" w:hAnsiTheme="majorHAnsi" w:cstheme="minorHAnsi"/>
          <w:i/>
          <w:sz w:val="24"/>
          <w:szCs w:val="24"/>
        </w:rPr>
        <w:t>xpresses his views of community</w:t>
      </w:r>
      <w:r w:rsidR="00571942" w:rsidRPr="000767AC">
        <w:rPr>
          <w:rFonts w:asciiTheme="majorHAnsi" w:hAnsiTheme="majorHAnsi" w:cstheme="minorHAnsi"/>
          <w:i/>
          <w:sz w:val="24"/>
          <w:szCs w:val="24"/>
        </w:rPr>
        <w:t xml:space="preserve">, </w:t>
      </w:r>
      <w:r w:rsidR="00450813" w:rsidRPr="000767AC">
        <w:rPr>
          <w:rFonts w:asciiTheme="majorHAnsi" w:hAnsiTheme="majorHAnsi" w:cstheme="minorHAnsi"/>
          <w:i/>
          <w:sz w:val="24"/>
          <w:szCs w:val="24"/>
        </w:rPr>
        <w:t>which are</w:t>
      </w:r>
      <w:r w:rsidR="00DA3E3F" w:rsidRPr="000767AC">
        <w:rPr>
          <w:rFonts w:asciiTheme="majorHAnsi" w:hAnsiTheme="majorHAnsi" w:cstheme="minorHAnsi"/>
          <w:i/>
          <w:sz w:val="24"/>
          <w:szCs w:val="24"/>
        </w:rPr>
        <w:t xml:space="preserve"> based on his experiences growing up in the traditional ways of his Native American culture.</w:t>
      </w:r>
      <w:r w:rsidR="00DF0A23" w:rsidRPr="000767AC">
        <w:rPr>
          <w:rFonts w:asciiTheme="majorHAnsi" w:hAnsiTheme="majorHAnsi" w:cstheme="minorHAnsi"/>
          <w:i/>
          <w:sz w:val="24"/>
          <w:szCs w:val="24"/>
        </w:rPr>
        <w:t xml:space="preserve"> </w:t>
      </w:r>
      <w:r w:rsidR="00DA3E3F" w:rsidRPr="000767AC">
        <w:rPr>
          <w:rFonts w:asciiTheme="majorHAnsi" w:hAnsiTheme="majorHAnsi" w:cstheme="minorHAnsi"/>
          <w:i/>
          <w:sz w:val="24"/>
          <w:szCs w:val="24"/>
        </w:rPr>
        <w:t xml:space="preserve">He contrasts his beliefs as a Native American with those of white society. </w:t>
      </w:r>
      <w:r w:rsidR="00DF0A23" w:rsidRPr="000767AC">
        <w:rPr>
          <w:rFonts w:asciiTheme="majorHAnsi" w:hAnsiTheme="majorHAnsi" w:cstheme="minorHAnsi"/>
          <w:i/>
          <w:sz w:val="24"/>
          <w:szCs w:val="24"/>
        </w:rPr>
        <w:t xml:space="preserve">What problems does he see in today’s </w:t>
      </w:r>
      <w:r w:rsidR="00DA3E3F" w:rsidRPr="000767AC">
        <w:rPr>
          <w:rFonts w:asciiTheme="majorHAnsi" w:hAnsiTheme="majorHAnsi" w:cstheme="minorHAnsi"/>
          <w:i/>
          <w:sz w:val="24"/>
          <w:szCs w:val="24"/>
        </w:rPr>
        <w:t xml:space="preserve">white </w:t>
      </w:r>
      <w:r w:rsidR="00DF0A23" w:rsidRPr="000767AC">
        <w:rPr>
          <w:rFonts w:asciiTheme="majorHAnsi" w:hAnsiTheme="majorHAnsi" w:cstheme="minorHAnsi"/>
          <w:i/>
          <w:sz w:val="24"/>
          <w:szCs w:val="24"/>
        </w:rPr>
        <w:t xml:space="preserve">communities? </w:t>
      </w:r>
      <w:r w:rsidR="003629F3" w:rsidRPr="000767AC">
        <w:rPr>
          <w:rFonts w:asciiTheme="majorHAnsi" w:hAnsiTheme="majorHAnsi" w:cstheme="minorHAnsi"/>
          <w:i/>
          <w:sz w:val="24"/>
          <w:szCs w:val="24"/>
        </w:rPr>
        <w:t xml:space="preserve"> What kind of community does he suggest is best? </w:t>
      </w:r>
      <w:r w:rsidR="00DF0A23" w:rsidRPr="000767AC">
        <w:rPr>
          <w:rFonts w:asciiTheme="majorHAnsi" w:hAnsiTheme="majorHAnsi" w:cstheme="minorHAnsi"/>
          <w:i/>
          <w:sz w:val="24"/>
          <w:szCs w:val="24"/>
        </w:rPr>
        <w:t xml:space="preserve">Write two </w:t>
      </w:r>
      <w:r w:rsidR="00A231B2" w:rsidRPr="000767AC">
        <w:rPr>
          <w:rFonts w:asciiTheme="majorHAnsi" w:hAnsiTheme="majorHAnsi" w:cstheme="minorHAnsi"/>
          <w:i/>
          <w:sz w:val="24"/>
          <w:szCs w:val="24"/>
        </w:rPr>
        <w:t xml:space="preserve">or three </w:t>
      </w:r>
      <w:r w:rsidR="00DF0A23" w:rsidRPr="000767AC">
        <w:rPr>
          <w:rFonts w:asciiTheme="majorHAnsi" w:hAnsiTheme="majorHAnsi" w:cstheme="minorHAnsi"/>
          <w:i/>
          <w:sz w:val="24"/>
          <w:szCs w:val="24"/>
        </w:rPr>
        <w:t>paragraphs describing his views.  Include evidence from the text to support your ideas.</w:t>
      </w:r>
    </w:p>
    <w:p w14:paraId="1E3376D9" w14:textId="019BDD1C" w:rsidR="00267DF5" w:rsidRPr="000767AC" w:rsidRDefault="00267DF5" w:rsidP="000767AC">
      <w:pPr>
        <w:pStyle w:val="ListParagraph"/>
        <w:numPr>
          <w:ilvl w:val="0"/>
          <w:numId w:val="12"/>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Teacher Instructions</w:t>
      </w:r>
      <w:r w:rsidR="00A22A28" w:rsidRPr="000767AC">
        <w:rPr>
          <w:rFonts w:asciiTheme="majorHAnsi" w:hAnsiTheme="majorHAnsi" w:cstheme="minorHAnsi"/>
          <w:sz w:val="24"/>
          <w:szCs w:val="24"/>
        </w:rPr>
        <w:t>:</w:t>
      </w:r>
    </w:p>
    <w:p w14:paraId="37631EC7" w14:textId="77777777" w:rsidR="00267DF5" w:rsidRPr="000767AC" w:rsidRDefault="00267DF5" w:rsidP="00267DF5">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Students identify their writing task from the prompt provided.</w:t>
      </w:r>
    </w:p>
    <w:p w14:paraId="571F218C" w14:textId="0202D38C" w:rsidR="00267DF5" w:rsidRPr="000767AC" w:rsidRDefault="00267DF5" w:rsidP="00A37864">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Students </w:t>
      </w:r>
      <w:r w:rsidR="004115CC" w:rsidRPr="000767AC">
        <w:rPr>
          <w:rFonts w:asciiTheme="majorHAnsi" w:hAnsiTheme="majorHAnsi" w:cstheme="minorHAnsi"/>
          <w:sz w:val="24"/>
          <w:szCs w:val="24"/>
        </w:rPr>
        <w:t>will</w:t>
      </w:r>
      <w:r w:rsidRPr="000767AC">
        <w:rPr>
          <w:rFonts w:asciiTheme="majorHAnsi" w:hAnsiTheme="majorHAnsi" w:cstheme="minorHAnsi"/>
          <w:sz w:val="24"/>
          <w:szCs w:val="24"/>
        </w:rPr>
        <w:t xml:space="preserve"> complete an evidence </w:t>
      </w:r>
      <w:r w:rsidR="004115CC" w:rsidRPr="000767AC">
        <w:rPr>
          <w:rFonts w:asciiTheme="majorHAnsi" w:hAnsiTheme="majorHAnsi" w:cstheme="minorHAnsi"/>
          <w:sz w:val="24"/>
          <w:szCs w:val="24"/>
        </w:rPr>
        <w:t xml:space="preserve">chart as a pre-writing activity. </w:t>
      </w:r>
      <w:r w:rsidRPr="000767AC">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p w14:paraId="2A40E144" w14:textId="4ECE5193" w:rsidR="00923A7F" w:rsidRPr="000767AC" w:rsidRDefault="00923A7F" w:rsidP="00A37864">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Students will label each piece of evidence about the different attitudes as either W for White or N for Native American attitudes to </w:t>
      </w:r>
      <w:r w:rsidR="00BA07B3" w:rsidRPr="000767AC">
        <w:rPr>
          <w:rFonts w:asciiTheme="majorHAnsi" w:hAnsiTheme="majorHAnsi" w:cstheme="minorHAnsi"/>
          <w:sz w:val="24"/>
          <w:szCs w:val="24"/>
        </w:rPr>
        <w:t>compare and c</w:t>
      </w:r>
      <w:r w:rsidR="00BF4834" w:rsidRPr="000767AC">
        <w:rPr>
          <w:rFonts w:asciiTheme="majorHAnsi" w:hAnsiTheme="majorHAnsi" w:cstheme="minorHAnsi"/>
          <w:sz w:val="24"/>
          <w:szCs w:val="24"/>
        </w:rPr>
        <w:t>ontrast these attitudes and Chief Dan George’s perspective of them.</w:t>
      </w:r>
    </w:p>
    <w:tbl>
      <w:tblPr>
        <w:tblStyle w:val="TableGrid"/>
        <w:tblW w:w="0" w:type="auto"/>
        <w:jc w:val="center"/>
        <w:tblLook w:val="00A0" w:firstRow="1" w:lastRow="0" w:firstColumn="1" w:lastColumn="0" w:noHBand="0" w:noVBand="0"/>
      </w:tblPr>
      <w:tblGrid>
        <w:gridCol w:w="5120"/>
        <w:gridCol w:w="1430"/>
        <w:gridCol w:w="5189"/>
      </w:tblGrid>
      <w:tr w:rsidR="00BA1E3A" w:rsidRPr="000767AC" w14:paraId="76A345E1" w14:textId="77777777" w:rsidTr="00A231B2">
        <w:trPr>
          <w:jc w:val="center"/>
        </w:trPr>
        <w:tc>
          <w:tcPr>
            <w:tcW w:w="5120" w:type="dxa"/>
          </w:tcPr>
          <w:p w14:paraId="6056CA34" w14:textId="41B89E36" w:rsidR="00BA1E3A" w:rsidRPr="000767AC" w:rsidRDefault="00BA1E3A"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Evidence of Attitudes</w:t>
            </w:r>
          </w:p>
          <w:p w14:paraId="7C981EA1" w14:textId="77777777" w:rsidR="00BA1E3A" w:rsidRPr="000767AC" w:rsidRDefault="00BA1E3A"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Quote or paraphrase</w:t>
            </w:r>
          </w:p>
        </w:tc>
        <w:tc>
          <w:tcPr>
            <w:tcW w:w="1430" w:type="dxa"/>
          </w:tcPr>
          <w:p w14:paraId="46425ED0" w14:textId="77777777" w:rsidR="00BA1E3A" w:rsidRPr="000767AC" w:rsidRDefault="00BA1E3A"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Label</w:t>
            </w:r>
          </w:p>
          <w:p w14:paraId="772BF0B4" w14:textId="7515DC0F" w:rsidR="00BA1E3A" w:rsidRPr="000767AC" w:rsidRDefault="00BA1E3A"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 xml:space="preserve">W </w:t>
            </w:r>
            <w:r w:rsidRPr="000767AC">
              <w:rPr>
                <w:rFonts w:asciiTheme="majorHAnsi" w:hAnsiTheme="majorHAnsi" w:cstheme="minorHAnsi"/>
                <w:b/>
                <w:i/>
                <w:sz w:val="18"/>
                <w:szCs w:val="18"/>
              </w:rPr>
              <w:t>(White)</w:t>
            </w:r>
            <w:r w:rsidRPr="000767AC">
              <w:rPr>
                <w:rFonts w:asciiTheme="majorHAnsi" w:hAnsiTheme="majorHAnsi" w:cstheme="minorHAnsi"/>
                <w:b/>
                <w:i/>
                <w:sz w:val="24"/>
                <w:szCs w:val="24"/>
              </w:rPr>
              <w:t xml:space="preserve"> or N </w:t>
            </w:r>
            <w:r w:rsidRPr="000767AC">
              <w:rPr>
                <w:rFonts w:asciiTheme="majorHAnsi" w:hAnsiTheme="majorHAnsi" w:cstheme="minorHAnsi"/>
                <w:b/>
                <w:i/>
                <w:sz w:val="18"/>
                <w:szCs w:val="18"/>
              </w:rPr>
              <w:t>(Native)</w:t>
            </w:r>
          </w:p>
        </w:tc>
        <w:tc>
          <w:tcPr>
            <w:tcW w:w="5189" w:type="dxa"/>
          </w:tcPr>
          <w:p w14:paraId="7C6CD7E4" w14:textId="77777777" w:rsidR="00BA1E3A" w:rsidRPr="000767AC" w:rsidRDefault="00BA1E3A" w:rsidP="00A61A15">
            <w:pPr>
              <w:spacing w:after="0" w:line="240" w:lineRule="auto"/>
              <w:contextualSpacing/>
              <w:jc w:val="center"/>
              <w:rPr>
                <w:rFonts w:asciiTheme="majorHAnsi" w:hAnsiTheme="majorHAnsi" w:cstheme="minorHAnsi"/>
                <w:b/>
                <w:i/>
                <w:sz w:val="24"/>
                <w:szCs w:val="24"/>
              </w:rPr>
            </w:pPr>
            <w:r w:rsidRPr="000767AC">
              <w:rPr>
                <w:rFonts w:asciiTheme="majorHAnsi" w:hAnsiTheme="majorHAnsi" w:cstheme="minorHAnsi"/>
                <w:b/>
                <w:i/>
                <w:sz w:val="24"/>
                <w:szCs w:val="24"/>
              </w:rPr>
              <w:t>Elaboration / explanation of how this evidence supports ideas or argument</w:t>
            </w:r>
          </w:p>
        </w:tc>
      </w:tr>
      <w:tr w:rsidR="00BA1E3A" w:rsidRPr="000767AC" w14:paraId="16219E75" w14:textId="77777777" w:rsidTr="00A231B2">
        <w:trPr>
          <w:jc w:val="center"/>
        </w:trPr>
        <w:tc>
          <w:tcPr>
            <w:tcW w:w="5120" w:type="dxa"/>
          </w:tcPr>
          <w:p w14:paraId="70BCB2E9" w14:textId="7B3C354A" w:rsidR="00BA1E3A" w:rsidRPr="000767AC" w:rsidRDefault="00BA1E3A" w:rsidP="00A65034">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“...people learned to live with one another; learned to serve one another; learned to respect the rights of one another.”</w:t>
            </w:r>
          </w:p>
        </w:tc>
        <w:tc>
          <w:tcPr>
            <w:tcW w:w="1430" w:type="dxa"/>
          </w:tcPr>
          <w:p w14:paraId="0D6F0BFA" w14:textId="77777777" w:rsidR="00BA1E3A" w:rsidRPr="000767AC" w:rsidRDefault="00BA1E3A" w:rsidP="003E3209">
            <w:pPr>
              <w:spacing w:after="0" w:line="240" w:lineRule="auto"/>
              <w:contextualSpacing/>
              <w:rPr>
                <w:rFonts w:asciiTheme="majorHAnsi" w:hAnsiTheme="majorHAnsi" w:cstheme="minorHAnsi"/>
                <w:sz w:val="24"/>
                <w:szCs w:val="24"/>
              </w:rPr>
            </w:pPr>
          </w:p>
          <w:p w14:paraId="7582E9AD" w14:textId="612617E1" w:rsidR="00BA1E3A" w:rsidRPr="000767AC" w:rsidRDefault="00BA1E3A" w:rsidP="00923A7F">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5189" w:type="dxa"/>
          </w:tcPr>
          <w:p w14:paraId="365C8330" w14:textId="0B2633DD" w:rsidR="00BA1E3A" w:rsidRPr="000767AC" w:rsidRDefault="00BA1E3A" w:rsidP="00A65034">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This is what people in his community learned from each other by growing up in communal houses.</w:t>
            </w:r>
          </w:p>
        </w:tc>
      </w:tr>
      <w:tr w:rsidR="00BA1E3A" w:rsidRPr="000767AC" w14:paraId="748E0081" w14:textId="77777777" w:rsidTr="00A231B2">
        <w:trPr>
          <w:jc w:val="center"/>
        </w:trPr>
        <w:tc>
          <w:tcPr>
            <w:tcW w:w="5120" w:type="dxa"/>
          </w:tcPr>
          <w:p w14:paraId="08FD4933" w14:textId="0AE1B540" w:rsidR="00BA1E3A" w:rsidRPr="000767AC" w:rsidRDefault="00BA1E3A" w:rsidP="00176C2B">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“there was a deep respect for everything in nature that surrounded them”</w:t>
            </w:r>
          </w:p>
        </w:tc>
        <w:tc>
          <w:tcPr>
            <w:tcW w:w="1430" w:type="dxa"/>
          </w:tcPr>
          <w:p w14:paraId="782B253F" w14:textId="77777777" w:rsidR="00BA1E3A" w:rsidRPr="000767AC" w:rsidRDefault="00BA1E3A" w:rsidP="00BC5233">
            <w:pPr>
              <w:spacing w:after="0" w:line="240" w:lineRule="auto"/>
              <w:contextualSpacing/>
              <w:rPr>
                <w:rFonts w:asciiTheme="majorHAnsi" w:hAnsiTheme="majorHAnsi" w:cstheme="minorHAnsi"/>
                <w:sz w:val="24"/>
                <w:szCs w:val="24"/>
              </w:rPr>
            </w:pPr>
          </w:p>
          <w:p w14:paraId="7D3230DE" w14:textId="57DB6423" w:rsidR="00BA1E3A" w:rsidRPr="000767AC" w:rsidRDefault="00BA1E3A"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5189" w:type="dxa"/>
          </w:tcPr>
          <w:p w14:paraId="7C6973D7" w14:textId="44CF9455" w:rsidR="00BA1E3A" w:rsidRPr="000767AC" w:rsidRDefault="00BA1E3A" w:rsidP="00B862AE">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This is also the message everyone was taught in his Native American culture.</w:t>
            </w:r>
          </w:p>
        </w:tc>
      </w:tr>
      <w:tr w:rsidR="00BA1E3A" w:rsidRPr="000767AC" w14:paraId="5434BFFD" w14:textId="77777777" w:rsidTr="00A231B2">
        <w:trPr>
          <w:jc w:val="center"/>
        </w:trPr>
        <w:tc>
          <w:tcPr>
            <w:tcW w:w="5120" w:type="dxa"/>
          </w:tcPr>
          <w:p w14:paraId="73020566" w14:textId="62AD9B31" w:rsidR="00BA1E3A" w:rsidRPr="000767AC" w:rsidRDefault="00BA1E3A" w:rsidP="00BC5233">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b/>
                <w:sz w:val="24"/>
                <w:szCs w:val="24"/>
              </w:rPr>
              <w:t>“</w:t>
            </w:r>
            <w:r w:rsidRPr="000767AC">
              <w:rPr>
                <w:rFonts w:asciiTheme="majorHAnsi" w:hAnsiTheme="majorHAnsi" w:cstheme="minorHAnsi"/>
                <w:sz w:val="24"/>
                <w:szCs w:val="24"/>
              </w:rPr>
              <w:t>You must respect them. You must not kill them just for the fun of it.”</w:t>
            </w:r>
          </w:p>
        </w:tc>
        <w:tc>
          <w:tcPr>
            <w:tcW w:w="1430" w:type="dxa"/>
          </w:tcPr>
          <w:p w14:paraId="169D7D1E" w14:textId="77777777" w:rsidR="00BA1E3A" w:rsidRPr="000767AC" w:rsidRDefault="00BA1E3A" w:rsidP="00BC5233">
            <w:pPr>
              <w:spacing w:after="0" w:line="240" w:lineRule="auto"/>
              <w:contextualSpacing/>
              <w:rPr>
                <w:rFonts w:asciiTheme="majorHAnsi" w:hAnsiTheme="majorHAnsi" w:cstheme="minorHAnsi"/>
                <w:sz w:val="24"/>
                <w:szCs w:val="24"/>
              </w:rPr>
            </w:pPr>
          </w:p>
          <w:p w14:paraId="017351D0" w14:textId="32D598AE" w:rsidR="00BA1E3A" w:rsidRPr="000767AC" w:rsidRDefault="00BA1E3A"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5189" w:type="dxa"/>
          </w:tcPr>
          <w:p w14:paraId="28D6D1A0" w14:textId="20069C55" w:rsidR="00BA1E3A" w:rsidRPr="000767AC" w:rsidRDefault="00BA1E3A" w:rsidP="00FA0E05">
            <w:pPr>
              <w:spacing w:after="0" w:line="240" w:lineRule="auto"/>
              <w:contextualSpacing/>
              <w:rPr>
                <w:rFonts w:asciiTheme="majorHAnsi" w:hAnsiTheme="majorHAnsi"/>
                <w:sz w:val="24"/>
                <w:szCs w:val="24"/>
              </w:rPr>
            </w:pPr>
            <w:r w:rsidRPr="000767AC">
              <w:rPr>
                <w:rFonts w:asciiTheme="majorHAnsi" w:hAnsiTheme="majorHAnsi" w:cstheme="minorHAnsi"/>
                <w:sz w:val="24"/>
                <w:szCs w:val="24"/>
              </w:rPr>
              <w:t xml:space="preserve">His father taught him that killing for fun was not respecting and valuing what nature has to provide for humans, that killing for food is necessary and </w:t>
            </w:r>
            <w:proofErr w:type="gramStart"/>
            <w:r w:rsidRPr="000767AC">
              <w:rPr>
                <w:rFonts w:asciiTheme="majorHAnsi" w:hAnsiTheme="majorHAnsi" w:cstheme="minorHAnsi"/>
                <w:sz w:val="24"/>
                <w:szCs w:val="24"/>
              </w:rPr>
              <w:lastRenderedPageBreak/>
              <w:t>shows</w:t>
            </w:r>
            <w:proofErr w:type="gramEnd"/>
            <w:r w:rsidRPr="000767AC">
              <w:rPr>
                <w:rFonts w:asciiTheme="majorHAnsi" w:hAnsiTheme="majorHAnsi" w:cstheme="minorHAnsi"/>
                <w:sz w:val="24"/>
                <w:szCs w:val="24"/>
              </w:rPr>
              <w:t xml:space="preserve"> respect for those animals.</w:t>
            </w:r>
          </w:p>
        </w:tc>
      </w:tr>
      <w:tr w:rsidR="00BA1E3A" w:rsidRPr="000767AC" w14:paraId="4D1E0A38" w14:textId="77777777" w:rsidTr="00A231B2">
        <w:trPr>
          <w:jc w:val="center"/>
        </w:trPr>
        <w:tc>
          <w:tcPr>
            <w:tcW w:w="5120" w:type="dxa"/>
          </w:tcPr>
          <w:p w14:paraId="374C8938" w14:textId="482B373E" w:rsidR="00BA1E3A" w:rsidRPr="000767AC" w:rsidRDefault="00BA1E3A" w:rsidP="00AD5307">
            <w:pPr>
              <w:tabs>
                <w:tab w:val="left" w:pos="1152"/>
              </w:tabs>
              <w:spacing w:after="0" w:line="240" w:lineRule="auto"/>
              <w:contextualSpacing/>
              <w:rPr>
                <w:rFonts w:asciiTheme="majorHAnsi" w:hAnsiTheme="majorHAnsi" w:cstheme="minorHAnsi"/>
                <w:sz w:val="24"/>
                <w:szCs w:val="24"/>
              </w:rPr>
            </w:pPr>
            <w:r>
              <w:rPr>
                <w:rFonts w:asciiTheme="majorHAnsi" w:hAnsiTheme="majorHAnsi" w:cstheme="minorHAnsi"/>
                <w:sz w:val="24"/>
                <w:szCs w:val="24"/>
              </w:rPr>
              <w:lastRenderedPageBreak/>
              <w:t>“P</w:t>
            </w:r>
            <w:r w:rsidRPr="000767AC">
              <w:rPr>
                <w:rFonts w:asciiTheme="majorHAnsi" w:hAnsiTheme="majorHAnsi" w:cstheme="minorHAnsi"/>
                <w:sz w:val="24"/>
                <w:szCs w:val="24"/>
              </w:rPr>
              <w:t>eople in one apartment do not even know the people in the next and care less about them.”</w:t>
            </w:r>
          </w:p>
        </w:tc>
        <w:tc>
          <w:tcPr>
            <w:tcW w:w="1430" w:type="dxa"/>
          </w:tcPr>
          <w:p w14:paraId="32C9094C" w14:textId="474F0834" w:rsidR="00BA1E3A" w:rsidRPr="000767AC" w:rsidRDefault="00BA1E3A"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5189" w:type="dxa"/>
          </w:tcPr>
          <w:p w14:paraId="3DA063B6" w14:textId="5B81C5B4" w:rsidR="00BA1E3A" w:rsidRPr="000767AC" w:rsidRDefault="00BA1E3A"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Here Chief Dan George is talking about the differences in white culture to show how it is not as loving.</w:t>
            </w:r>
          </w:p>
        </w:tc>
      </w:tr>
      <w:tr w:rsidR="00BA1E3A" w:rsidRPr="000767AC" w14:paraId="0C03E46B" w14:textId="77777777" w:rsidTr="00A231B2">
        <w:trPr>
          <w:trHeight w:val="74"/>
          <w:jc w:val="center"/>
        </w:trPr>
        <w:tc>
          <w:tcPr>
            <w:tcW w:w="5120" w:type="dxa"/>
          </w:tcPr>
          <w:p w14:paraId="668105A0" w14:textId="08561535" w:rsidR="00BA1E3A" w:rsidRPr="000767AC" w:rsidRDefault="00BA1E3A"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“a culture that justifies the killing of millions”</w:t>
            </w:r>
          </w:p>
        </w:tc>
        <w:tc>
          <w:tcPr>
            <w:tcW w:w="1430" w:type="dxa"/>
          </w:tcPr>
          <w:p w14:paraId="0E380A4C" w14:textId="4F20FD2D" w:rsidR="00BA1E3A" w:rsidRPr="000767AC" w:rsidRDefault="00BA1E3A"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5189" w:type="dxa"/>
          </w:tcPr>
          <w:p w14:paraId="69B97D2C" w14:textId="318A79DD" w:rsidR="00BA1E3A" w:rsidRPr="000767AC" w:rsidRDefault="00BA1E3A"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Again talking about white culture, he can’t believe how many people have been killed in wars begun by white cultures.</w:t>
            </w:r>
          </w:p>
        </w:tc>
      </w:tr>
      <w:tr w:rsidR="00BA1E3A" w:rsidRPr="000767AC" w14:paraId="58D08931" w14:textId="77777777" w:rsidTr="00A231B2">
        <w:trPr>
          <w:jc w:val="center"/>
        </w:trPr>
        <w:tc>
          <w:tcPr>
            <w:tcW w:w="5120" w:type="dxa"/>
          </w:tcPr>
          <w:p w14:paraId="0C5E91C6" w14:textId="751298D5" w:rsidR="00BA1E3A" w:rsidRPr="000767AC" w:rsidRDefault="00BA1E3A"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“It is hard for me to understand a culture that…attacks nature and abuses her.”</w:t>
            </w:r>
          </w:p>
        </w:tc>
        <w:tc>
          <w:tcPr>
            <w:tcW w:w="1430" w:type="dxa"/>
          </w:tcPr>
          <w:p w14:paraId="07A1BB64" w14:textId="54F54220" w:rsidR="00BA1E3A" w:rsidRPr="000767AC" w:rsidRDefault="00BA1E3A"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5189" w:type="dxa"/>
          </w:tcPr>
          <w:p w14:paraId="7B4673AC" w14:textId="3C08A2AC" w:rsidR="00BA1E3A" w:rsidRPr="000767AC" w:rsidRDefault="00BA1E3A" w:rsidP="00E54CA0">
            <w:pPr>
              <w:spacing w:after="0" w:line="240" w:lineRule="auto"/>
              <w:contextualSpacing/>
              <w:rPr>
                <w:rFonts w:asciiTheme="majorHAnsi" w:hAnsiTheme="majorHAnsi"/>
                <w:sz w:val="24"/>
                <w:szCs w:val="24"/>
              </w:rPr>
            </w:pPr>
            <w:r w:rsidRPr="000767AC">
              <w:rPr>
                <w:rFonts w:asciiTheme="majorHAnsi" w:hAnsiTheme="majorHAnsi"/>
                <w:sz w:val="24"/>
                <w:szCs w:val="24"/>
              </w:rPr>
              <w:t>Chief Dan George also cannot understand how white culture can mistreat the Earth. This is very different from the Native American view of nature.</w:t>
            </w:r>
          </w:p>
        </w:tc>
      </w:tr>
      <w:tr w:rsidR="00BA1E3A" w:rsidRPr="000767AC" w14:paraId="7BC1F132" w14:textId="77777777" w:rsidTr="00A231B2">
        <w:trPr>
          <w:jc w:val="center"/>
        </w:trPr>
        <w:tc>
          <w:tcPr>
            <w:tcW w:w="5120" w:type="dxa"/>
          </w:tcPr>
          <w:p w14:paraId="16BAB7E1" w14:textId="43CF8A8A" w:rsidR="00BA1E3A" w:rsidRPr="000767AC" w:rsidRDefault="00BA1E3A"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“I wonder if he has ever really learned to love at all.”</w:t>
            </w:r>
          </w:p>
        </w:tc>
        <w:tc>
          <w:tcPr>
            <w:tcW w:w="1430" w:type="dxa"/>
          </w:tcPr>
          <w:p w14:paraId="783F6D86" w14:textId="58CA2B14" w:rsidR="00BA1E3A" w:rsidRPr="000767AC" w:rsidRDefault="00BA1E3A"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W</w:t>
            </w:r>
          </w:p>
        </w:tc>
        <w:tc>
          <w:tcPr>
            <w:tcW w:w="5189" w:type="dxa"/>
          </w:tcPr>
          <w:p w14:paraId="19B97B75" w14:textId="325574EE" w:rsidR="00BA1E3A" w:rsidRPr="000767AC" w:rsidRDefault="00BA1E3A"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Because of the abuses of each other and the Earth, Chief Dan George believes that white people have not learned to love anyone.</w:t>
            </w:r>
          </w:p>
        </w:tc>
      </w:tr>
      <w:tr w:rsidR="00BA1E3A" w:rsidRPr="000767AC" w14:paraId="0D8245D7" w14:textId="77777777" w:rsidTr="00A231B2">
        <w:trPr>
          <w:jc w:val="center"/>
        </w:trPr>
        <w:tc>
          <w:tcPr>
            <w:tcW w:w="5120" w:type="dxa"/>
          </w:tcPr>
          <w:p w14:paraId="7AB85A62" w14:textId="7D114299" w:rsidR="00BA1E3A" w:rsidRPr="000767AC" w:rsidRDefault="00BA1E3A"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“You must truly love us, be patient with us and share with us. And we must love you – with a genuine love that forgives and forgets…”</w:t>
            </w:r>
          </w:p>
        </w:tc>
        <w:tc>
          <w:tcPr>
            <w:tcW w:w="1430" w:type="dxa"/>
          </w:tcPr>
          <w:p w14:paraId="7011819A" w14:textId="568680DC" w:rsidR="00BA1E3A" w:rsidRPr="000767AC" w:rsidRDefault="00BA1E3A" w:rsidP="00130556">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5189" w:type="dxa"/>
          </w:tcPr>
          <w:p w14:paraId="297F2384" w14:textId="3B7C9A43" w:rsidR="00BA1E3A" w:rsidRPr="000767AC" w:rsidRDefault="00BA1E3A" w:rsidP="00CB30EA">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 xml:space="preserve">This is Chief Dan George’s argument for what would make the integration of these two cultures into one great culture that respects each other and the Earth. It is especially important that white culture is patient as Native Americans learn to integrate their traditional culture with white culture. It is also equally important that Native Americans learn to forgive the discrimination and destruction of their communities that white culture caused. </w:t>
            </w:r>
          </w:p>
        </w:tc>
      </w:tr>
      <w:tr w:rsidR="00BA1E3A" w:rsidRPr="000767AC" w14:paraId="4FE55E33" w14:textId="77777777" w:rsidTr="00A231B2">
        <w:trPr>
          <w:jc w:val="center"/>
        </w:trPr>
        <w:tc>
          <w:tcPr>
            <w:tcW w:w="5120" w:type="dxa"/>
          </w:tcPr>
          <w:p w14:paraId="491A8BE2" w14:textId="288C3B3C" w:rsidR="00BA1E3A" w:rsidRPr="000767AC" w:rsidRDefault="00BA1E3A" w:rsidP="003A2220">
            <w:pPr>
              <w:tabs>
                <w:tab w:val="left" w:pos="1152"/>
              </w:tabs>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“This is brotherhood…”</w:t>
            </w:r>
          </w:p>
        </w:tc>
        <w:tc>
          <w:tcPr>
            <w:tcW w:w="1430" w:type="dxa"/>
          </w:tcPr>
          <w:p w14:paraId="7C042668" w14:textId="010A62B3" w:rsidR="00BA1E3A" w:rsidRPr="000767AC" w:rsidRDefault="00BA1E3A" w:rsidP="00BA07B3">
            <w:pPr>
              <w:spacing w:after="0" w:line="240" w:lineRule="auto"/>
              <w:contextualSpacing/>
              <w:jc w:val="center"/>
              <w:rPr>
                <w:rFonts w:asciiTheme="majorHAnsi" w:hAnsiTheme="majorHAnsi" w:cstheme="minorHAnsi"/>
                <w:sz w:val="24"/>
                <w:szCs w:val="24"/>
              </w:rPr>
            </w:pPr>
            <w:r w:rsidRPr="000767AC">
              <w:rPr>
                <w:rFonts w:asciiTheme="majorHAnsi" w:hAnsiTheme="majorHAnsi" w:cstheme="minorHAnsi"/>
                <w:sz w:val="24"/>
                <w:szCs w:val="24"/>
              </w:rPr>
              <w:t>N</w:t>
            </w:r>
          </w:p>
        </w:tc>
        <w:tc>
          <w:tcPr>
            <w:tcW w:w="5189" w:type="dxa"/>
          </w:tcPr>
          <w:p w14:paraId="208CAD69" w14:textId="7F27D645" w:rsidR="00BA1E3A" w:rsidRPr="000767AC" w:rsidRDefault="00BA1E3A" w:rsidP="00FA0E05">
            <w:pPr>
              <w:spacing w:after="0" w:line="240" w:lineRule="auto"/>
              <w:contextualSpacing/>
              <w:rPr>
                <w:rFonts w:asciiTheme="majorHAnsi" w:hAnsiTheme="majorHAnsi" w:cstheme="minorHAnsi"/>
                <w:sz w:val="24"/>
                <w:szCs w:val="24"/>
              </w:rPr>
            </w:pPr>
            <w:r w:rsidRPr="000767AC">
              <w:rPr>
                <w:rFonts w:asciiTheme="majorHAnsi" w:hAnsiTheme="majorHAnsi" w:cstheme="minorHAnsi"/>
                <w:sz w:val="24"/>
                <w:szCs w:val="24"/>
              </w:rPr>
              <w:t>Brotherhood is what he wants from this integration of the two cultures. He believes that this brotherhood can only happen if people from both cultures learn to accept and love each other for their unique contributions.</w:t>
            </w:r>
          </w:p>
        </w:tc>
      </w:tr>
    </w:tbl>
    <w:p w14:paraId="057F43B6" w14:textId="52CA5696" w:rsidR="00267DF5" w:rsidRPr="000767AC" w:rsidRDefault="00267DF5" w:rsidP="00267DF5">
      <w:pPr>
        <w:spacing w:after="0" w:line="360" w:lineRule="auto"/>
        <w:rPr>
          <w:rFonts w:asciiTheme="majorHAnsi" w:hAnsiTheme="majorHAnsi" w:cstheme="minorHAnsi"/>
          <w:sz w:val="24"/>
          <w:szCs w:val="24"/>
        </w:rPr>
      </w:pPr>
    </w:p>
    <w:p w14:paraId="7E5551B7" w14:textId="5FF6AD66" w:rsidR="00267DF5" w:rsidRPr="000767AC" w:rsidRDefault="00267DF5" w:rsidP="00267DF5">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lastRenderedPageBreak/>
        <w:t>Once students have completed the evidence chart, they should look back at the writing prompt in order to remind themselves what kind of response they are writing (i.e.</w:t>
      </w:r>
      <w:r w:rsidR="00A22A28" w:rsidRPr="000767AC">
        <w:rPr>
          <w:rFonts w:asciiTheme="majorHAnsi" w:hAnsiTheme="majorHAnsi" w:cstheme="minorHAnsi"/>
          <w:sz w:val="24"/>
          <w:szCs w:val="24"/>
        </w:rPr>
        <w:t>,</w:t>
      </w:r>
      <w:r w:rsidRPr="000767AC">
        <w:rPr>
          <w:rFonts w:asciiTheme="majorHAnsi" w:hAnsiTheme="majorHAnsi" w:cstheme="minorHAnsi"/>
          <w:sz w:val="24"/>
          <w:szCs w:val="24"/>
        </w:rPr>
        <w:t xml:space="preserv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w:t>
      </w:r>
      <w:hyperlink r:id="rId7" w:history="1">
        <w:r w:rsidR="00A22A28" w:rsidRPr="000767AC">
          <w:rPr>
            <w:rStyle w:val="Hyperlink"/>
            <w:rFonts w:asciiTheme="majorHAnsi" w:hAnsiTheme="majorHAnsi" w:cstheme="minorHAnsi"/>
            <w:sz w:val="24"/>
            <w:szCs w:val="24"/>
          </w:rPr>
          <w:t>http://owl.english.purdue.edu/owl/resource/545/01/</w:t>
        </w:r>
      </w:hyperlink>
      <w:r w:rsidR="00130556" w:rsidRPr="000767AC">
        <w:rPr>
          <w:rFonts w:asciiTheme="majorHAnsi" w:hAnsiTheme="majorHAnsi" w:cstheme="minorHAnsi"/>
          <w:sz w:val="24"/>
          <w:szCs w:val="24"/>
        </w:rPr>
        <w:t xml:space="preserve"> </w:t>
      </w:r>
      <w:r w:rsidR="00A22A28" w:rsidRPr="000767AC">
        <w:rPr>
          <w:rFonts w:asciiTheme="majorHAnsi" w:hAnsiTheme="majorHAnsi" w:cstheme="minorHAnsi"/>
          <w:sz w:val="24"/>
          <w:szCs w:val="24"/>
        </w:rPr>
        <w:t xml:space="preserve"> </w:t>
      </w:r>
      <w:r w:rsidRPr="000767AC">
        <w:rPr>
          <w:rFonts w:asciiTheme="majorHAnsi" w:hAnsiTheme="majorHAnsi" w:cstheme="minorHAnsi"/>
          <w:sz w:val="24"/>
          <w:szCs w:val="24"/>
        </w:rPr>
        <w:t xml:space="preserve"> OR http://www.indiana.edu/~wts/pamphlets/ thesis_statement.shtml.</w:t>
      </w:r>
      <w:r w:rsidR="00A22A28" w:rsidRPr="000767AC">
        <w:rPr>
          <w:rFonts w:asciiTheme="majorHAnsi" w:hAnsiTheme="majorHAnsi" w:cstheme="minorHAnsi"/>
          <w:sz w:val="24"/>
          <w:szCs w:val="24"/>
        </w:rPr>
        <w:t xml:space="preserve"> </w:t>
      </w:r>
    </w:p>
    <w:p w14:paraId="2A2CC6F4" w14:textId="78486A34" w:rsidR="00267DF5" w:rsidRPr="000767AC" w:rsidRDefault="00267DF5" w:rsidP="00267DF5">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Students compose a rough draft. With regard to grade level and student ability, teachers should decide how much scaffolding they will p</w:t>
      </w:r>
      <w:r w:rsidR="00130556" w:rsidRPr="000767AC">
        <w:rPr>
          <w:rFonts w:asciiTheme="majorHAnsi" w:hAnsiTheme="majorHAnsi" w:cstheme="minorHAnsi"/>
          <w:sz w:val="24"/>
          <w:szCs w:val="24"/>
        </w:rPr>
        <w:t>rovide during this process (e.g.,</w:t>
      </w:r>
      <w:r w:rsidRPr="000767AC">
        <w:rPr>
          <w:rFonts w:asciiTheme="majorHAnsi" w:hAnsiTheme="majorHAnsi" w:cstheme="minorHAnsi"/>
          <w:sz w:val="24"/>
          <w:szCs w:val="24"/>
        </w:rPr>
        <w:t xml:space="preserve"> modeling, showing example pieces, sharing work as students go).</w:t>
      </w:r>
    </w:p>
    <w:p w14:paraId="0014F3F3" w14:textId="751B631B" w:rsidR="00F55BC8" w:rsidRPr="000767AC" w:rsidRDefault="00267DF5" w:rsidP="00EF6516">
      <w:pPr>
        <w:pStyle w:val="ListParagraph"/>
        <w:numPr>
          <w:ilvl w:val="0"/>
          <w:numId w:val="5"/>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 xml:space="preserve">Students complete final draft. </w:t>
      </w:r>
    </w:p>
    <w:p w14:paraId="3EDF6B46" w14:textId="77777777" w:rsidR="00F55BC8" w:rsidRPr="000767AC" w:rsidRDefault="00F55BC8" w:rsidP="00F55BC8">
      <w:pPr>
        <w:pStyle w:val="ListParagraph"/>
        <w:spacing w:after="0" w:line="360" w:lineRule="auto"/>
        <w:ind w:left="1080"/>
        <w:rPr>
          <w:rFonts w:asciiTheme="majorHAnsi" w:hAnsiTheme="majorHAnsi" w:cstheme="minorHAnsi"/>
          <w:sz w:val="24"/>
          <w:szCs w:val="24"/>
        </w:rPr>
      </w:pPr>
    </w:p>
    <w:p w14:paraId="375447EF" w14:textId="3CFD4003" w:rsidR="00CE7C14" w:rsidRPr="000767AC" w:rsidRDefault="00267DF5" w:rsidP="00CE7C14">
      <w:pPr>
        <w:pStyle w:val="ListParagraph"/>
        <w:numPr>
          <w:ilvl w:val="0"/>
          <w:numId w:val="4"/>
        </w:numPr>
        <w:spacing w:after="0" w:line="360" w:lineRule="auto"/>
        <w:rPr>
          <w:rFonts w:asciiTheme="majorHAnsi" w:hAnsiTheme="majorHAnsi" w:cstheme="minorHAnsi"/>
          <w:sz w:val="24"/>
          <w:szCs w:val="24"/>
        </w:rPr>
      </w:pPr>
      <w:r w:rsidRPr="000767AC">
        <w:rPr>
          <w:rFonts w:asciiTheme="majorHAnsi" w:hAnsiTheme="majorHAnsi" w:cstheme="minorHAnsi"/>
          <w:sz w:val="24"/>
          <w:szCs w:val="24"/>
        </w:rPr>
        <w:t>Sample Answer</w:t>
      </w:r>
    </w:p>
    <w:p w14:paraId="16B2B7CA" w14:textId="2DDFF373" w:rsidR="00695A3B" w:rsidRPr="000767AC" w:rsidRDefault="004C0953" w:rsidP="000767AC">
      <w:pPr>
        <w:spacing w:after="0" w:line="360" w:lineRule="auto"/>
        <w:ind w:left="360" w:firstLine="720"/>
        <w:rPr>
          <w:rFonts w:asciiTheme="majorHAnsi" w:hAnsiTheme="majorHAnsi" w:cstheme="minorHAnsi"/>
          <w:sz w:val="24"/>
          <w:szCs w:val="24"/>
        </w:rPr>
      </w:pPr>
      <w:r w:rsidRPr="000767AC">
        <w:rPr>
          <w:rFonts w:asciiTheme="majorHAnsi" w:hAnsiTheme="majorHAnsi" w:cstheme="minorHAnsi"/>
          <w:sz w:val="24"/>
          <w:szCs w:val="24"/>
        </w:rPr>
        <w:t xml:space="preserve">In </w:t>
      </w:r>
      <w:r w:rsidR="0022258C" w:rsidRPr="000767AC">
        <w:rPr>
          <w:rFonts w:asciiTheme="majorHAnsi" w:hAnsiTheme="majorHAnsi" w:cstheme="minorHAnsi"/>
          <w:sz w:val="24"/>
          <w:szCs w:val="24"/>
        </w:rPr>
        <w:t>the</w:t>
      </w:r>
      <w:r w:rsidRPr="000767AC">
        <w:rPr>
          <w:rFonts w:asciiTheme="majorHAnsi" w:hAnsiTheme="majorHAnsi" w:cstheme="minorHAnsi"/>
          <w:sz w:val="24"/>
          <w:szCs w:val="24"/>
        </w:rPr>
        <w:t xml:space="preserve"> reflective essay, “I Am a Native of North America,” Chief Dan George </w:t>
      </w:r>
      <w:r w:rsidR="00532DC4" w:rsidRPr="000767AC">
        <w:rPr>
          <w:rFonts w:asciiTheme="majorHAnsi" w:hAnsiTheme="majorHAnsi" w:cstheme="minorHAnsi"/>
          <w:sz w:val="24"/>
          <w:szCs w:val="24"/>
        </w:rPr>
        <w:t xml:space="preserve">expresses his views of Native American and white cultures. </w:t>
      </w:r>
      <w:r w:rsidR="00BC54EF" w:rsidRPr="000767AC">
        <w:rPr>
          <w:rFonts w:asciiTheme="majorHAnsi" w:hAnsiTheme="majorHAnsi" w:cstheme="minorHAnsi"/>
          <w:sz w:val="24"/>
          <w:szCs w:val="24"/>
        </w:rPr>
        <w:t>When talking about his own upbringing, h</w:t>
      </w:r>
      <w:r w:rsidR="0022258C" w:rsidRPr="000767AC">
        <w:rPr>
          <w:rFonts w:asciiTheme="majorHAnsi" w:hAnsiTheme="majorHAnsi" w:cstheme="minorHAnsi"/>
          <w:sz w:val="24"/>
          <w:szCs w:val="24"/>
        </w:rPr>
        <w:t>e describes how he grew up living in communal houses where “...people learned to live with one another; learned to serve one another; learned to res</w:t>
      </w:r>
      <w:r w:rsidR="00DE019D">
        <w:rPr>
          <w:rFonts w:asciiTheme="majorHAnsi" w:hAnsiTheme="majorHAnsi" w:cstheme="minorHAnsi"/>
          <w:sz w:val="24"/>
          <w:szCs w:val="24"/>
        </w:rPr>
        <w:t xml:space="preserve">pect the rights of one another”. </w:t>
      </w:r>
      <w:r w:rsidR="00BC54EF" w:rsidRPr="000767AC">
        <w:rPr>
          <w:rFonts w:asciiTheme="majorHAnsi" w:hAnsiTheme="majorHAnsi" w:cstheme="minorHAnsi"/>
          <w:sz w:val="24"/>
          <w:szCs w:val="24"/>
        </w:rPr>
        <w:t>To him, this helped create a warm and caring community.</w:t>
      </w:r>
      <w:r w:rsidR="0022258C" w:rsidRPr="000767AC">
        <w:rPr>
          <w:rFonts w:asciiTheme="majorHAnsi" w:hAnsiTheme="majorHAnsi" w:cstheme="minorHAnsi"/>
          <w:sz w:val="24"/>
          <w:szCs w:val="24"/>
        </w:rPr>
        <w:t xml:space="preserve"> He also claims that in his </w:t>
      </w:r>
      <w:r w:rsidR="00BC54EF" w:rsidRPr="000767AC">
        <w:rPr>
          <w:rFonts w:asciiTheme="majorHAnsi" w:hAnsiTheme="majorHAnsi" w:cstheme="minorHAnsi"/>
          <w:sz w:val="24"/>
          <w:szCs w:val="24"/>
        </w:rPr>
        <w:t xml:space="preserve">culture, </w:t>
      </w:r>
      <w:r w:rsidR="0022258C" w:rsidRPr="000767AC">
        <w:rPr>
          <w:rFonts w:asciiTheme="majorHAnsi" w:hAnsiTheme="majorHAnsi" w:cstheme="minorHAnsi"/>
          <w:sz w:val="24"/>
          <w:szCs w:val="24"/>
        </w:rPr>
        <w:t xml:space="preserve">“there was a deep respect for everything </w:t>
      </w:r>
      <w:r w:rsidR="00DE019D">
        <w:rPr>
          <w:rFonts w:asciiTheme="majorHAnsi" w:hAnsiTheme="majorHAnsi" w:cstheme="minorHAnsi"/>
          <w:sz w:val="24"/>
          <w:szCs w:val="24"/>
        </w:rPr>
        <w:t xml:space="preserve">in nature that surrounded them”. </w:t>
      </w:r>
      <w:r w:rsidR="0022258C" w:rsidRPr="000767AC">
        <w:rPr>
          <w:rFonts w:asciiTheme="majorHAnsi" w:hAnsiTheme="majorHAnsi" w:cstheme="minorHAnsi"/>
          <w:sz w:val="24"/>
          <w:szCs w:val="24"/>
        </w:rPr>
        <w:t xml:space="preserve">To support this idea, he recounts an incident with his father. When as a boy Chief Dan George was fishing just for fun, his father stopped him, saying, </w:t>
      </w:r>
      <w:r w:rsidR="0022258C" w:rsidRPr="000767AC">
        <w:rPr>
          <w:rFonts w:asciiTheme="majorHAnsi" w:hAnsiTheme="majorHAnsi" w:cstheme="minorHAnsi"/>
          <w:b/>
          <w:sz w:val="24"/>
          <w:szCs w:val="24"/>
        </w:rPr>
        <w:t>“</w:t>
      </w:r>
      <w:r w:rsidR="0022258C" w:rsidRPr="000767AC">
        <w:rPr>
          <w:rFonts w:asciiTheme="majorHAnsi" w:hAnsiTheme="majorHAnsi" w:cstheme="minorHAnsi"/>
          <w:sz w:val="24"/>
          <w:szCs w:val="24"/>
        </w:rPr>
        <w:t>You must respect [the fish]. You must not k</w:t>
      </w:r>
      <w:r w:rsidR="00130556" w:rsidRPr="000767AC">
        <w:rPr>
          <w:rFonts w:asciiTheme="majorHAnsi" w:hAnsiTheme="majorHAnsi" w:cstheme="minorHAnsi"/>
          <w:sz w:val="24"/>
          <w:szCs w:val="24"/>
        </w:rPr>
        <w:t>ill them just for the fun of it</w:t>
      </w:r>
      <w:r w:rsidR="00DE019D">
        <w:rPr>
          <w:rFonts w:asciiTheme="majorHAnsi" w:hAnsiTheme="majorHAnsi" w:cstheme="minorHAnsi"/>
          <w:sz w:val="24"/>
          <w:szCs w:val="24"/>
        </w:rPr>
        <w:t xml:space="preserve">”. </w:t>
      </w:r>
      <w:r w:rsidR="00BC54EF" w:rsidRPr="000767AC">
        <w:rPr>
          <w:rFonts w:asciiTheme="majorHAnsi" w:hAnsiTheme="majorHAnsi" w:cstheme="minorHAnsi"/>
          <w:sz w:val="24"/>
          <w:szCs w:val="24"/>
        </w:rPr>
        <w:t>To Chief Dan George’s thinking, a community cannot be healthy unless its members feel a clear connection to the natural world.  He clearly thinks his own upbringing had definite benefits that other cul</w:t>
      </w:r>
      <w:r w:rsidR="00695A3B" w:rsidRPr="000767AC">
        <w:rPr>
          <w:rFonts w:asciiTheme="majorHAnsi" w:hAnsiTheme="majorHAnsi" w:cstheme="minorHAnsi"/>
          <w:sz w:val="24"/>
          <w:szCs w:val="24"/>
        </w:rPr>
        <w:t>tures could look to as a model</w:t>
      </w:r>
      <w:r w:rsidR="00BC54EF" w:rsidRPr="000767AC">
        <w:rPr>
          <w:rFonts w:asciiTheme="majorHAnsi" w:hAnsiTheme="majorHAnsi" w:cstheme="minorHAnsi"/>
          <w:sz w:val="24"/>
          <w:szCs w:val="24"/>
        </w:rPr>
        <w:t>.</w:t>
      </w:r>
    </w:p>
    <w:p w14:paraId="76B7BB29" w14:textId="038B40D2" w:rsidR="004557DF" w:rsidRPr="000767AC" w:rsidRDefault="00695A3B" w:rsidP="000767AC">
      <w:pPr>
        <w:spacing w:after="0" w:line="360" w:lineRule="auto"/>
        <w:ind w:left="720" w:firstLine="720"/>
        <w:rPr>
          <w:rFonts w:asciiTheme="majorHAnsi" w:hAnsiTheme="majorHAnsi" w:cstheme="minorHAnsi"/>
          <w:sz w:val="24"/>
          <w:szCs w:val="24"/>
        </w:rPr>
      </w:pPr>
      <w:r w:rsidRPr="000767AC">
        <w:rPr>
          <w:rFonts w:asciiTheme="majorHAnsi" w:hAnsiTheme="majorHAnsi" w:cstheme="minorHAnsi"/>
          <w:sz w:val="24"/>
          <w:szCs w:val="24"/>
        </w:rPr>
        <w:lastRenderedPageBreak/>
        <w:t xml:space="preserve">In contrast, </w:t>
      </w:r>
      <w:r w:rsidR="00C81A3D" w:rsidRPr="000767AC">
        <w:rPr>
          <w:rFonts w:asciiTheme="majorHAnsi" w:hAnsiTheme="majorHAnsi" w:cstheme="minorHAnsi"/>
          <w:sz w:val="24"/>
          <w:szCs w:val="24"/>
        </w:rPr>
        <w:t xml:space="preserve">Chief Dan George describes what he sees as problems with modern white society. Unlike his own culture, in modern communities, people don’t live communally, but rather separate from each other. </w:t>
      </w:r>
      <w:r w:rsidR="00D77A74" w:rsidRPr="000767AC">
        <w:rPr>
          <w:rFonts w:asciiTheme="majorHAnsi" w:hAnsiTheme="majorHAnsi" w:cstheme="minorHAnsi"/>
          <w:sz w:val="24"/>
          <w:szCs w:val="24"/>
        </w:rPr>
        <w:t xml:space="preserve">He writes, </w:t>
      </w:r>
      <w:r w:rsidR="00C81A3D" w:rsidRPr="000767AC">
        <w:rPr>
          <w:rFonts w:asciiTheme="majorHAnsi" w:hAnsiTheme="majorHAnsi" w:cstheme="minorHAnsi"/>
          <w:sz w:val="24"/>
          <w:szCs w:val="24"/>
        </w:rPr>
        <w:t>“</w:t>
      </w:r>
      <w:proofErr w:type="gramStart"/>
      <w:r w:rsidR="00C81A3D" w:rsidRPr="000767AC">
        <w:rPr>
          <w:rFonts w:asciiTheme="majorHAnsi" w:hAnsiTheme="majorHAnsi" w:cstheme="minorHAnsi"/>
          <w:sz w:val="24"/>
          <w:szCs w:val="24"/>
        </w:rPr>
        <w:t>people</w:t>
      </w:r>
      <w:proofErr w:type="gramEnd"/>
      <w:r w:rsidR="00C81A3D" w:rsidRPr="000767AC">
        <w:rPr>
          <w:rFonts w:asciiTheme="majorHAnsi" w:hAnsiTheme="majorHAnsi" w:cstheme="minorHAnsi"/>
          <w:sz w:val="24"/>
          <w:szCs w:val="24"/>
        </w:rPr>
        <w:t xml:space="preserve"> in one apartment do not even know the people in the next and care less about them.”</w:t>
      </w:r>
      <w:r w:rsidR="00D77A74" w:rsidRPr="000767AC">
        <w:rPr>
          <w:rFonts w:asciiTheme="majorHAnsi" w:hAnsiTheme="majorHAnsi" w:cstheme="minorHAnsi"/>
          <w:sz w:val="24"/>
          <w:szCs w:val="24"/>
        </w:rPr>
        <w:t xml:space="preserve"> He sees this a problem because people in such a living situation don’t learn to take care of each other. </w:t>
      </w:r>
      <w:r w:rsidR="004557DF" w:rsidRPr="000767AC">
        <w:rPr>
          <w:rFonts w:asciiTheme="majorHAnsi" w:hAnsiTheme="majorHAnsi" w:cstheme="minorHAnsi"/>
          <w:sz w:val="24"/>
          <w:szCs w:val="24"/>
        </w:rPr>
        <w:t>Chief Dan George believes this</w:t>
      </w:r>
      <w:r w:rsidR="00D77A74" w:rsidRPr="000767AC">
        <w:rPr>
          <w:rFonts w:asciiTheme="majorHAnsi" w:hAnsiTheme="majorHAnsi" w:cstheme="minorHAnsi"/>
          <w:sz w:val="24"/>
          <w:szCs w:val="24"/>
        </w:rPr>
        <w:t xml:space="preserve"> lack of connection </w:t>
      </w:r>
      <w:r w:rsidR="004557DF" w:rsidRPr="000767AC">
        <w:rPr>
          <w:rFonts w:asciiTheme="majorHAnsi" w:hAnsiTheme="majorHAnsi" w:cstheme="minorHAnsi"/>
          <w:sz w:val="24"/>
          <w:szCs w:val="24"/>
        </w:rPr>
        <w:t xml:space="preserve">causes even further damage, both to the environment and with repeated wars in which millions are killed. </w:t>
      </w:r>
    </w:p>
    <w:p w14:paraId="6141859D" w14:textId="6177757E" w:rsidR="00695A3B" w:rsidRPr="000767AC" w:rsidRDefault="004557DF" w:rsidP="000767AC">
      <w:pPr>
        <w:spacing w:after="0" w:line="360" w:lineRule="auto"/>
        <w:ind w:left="720" w:firstLine="720"/>
        <w:rPr>
          <w:rFonts w:asciiTheme="majorHAnsi" w:hAnsiTheme="majorHAnsi" w:cstheme="minorHAnsi"/>
          <w:sz w:val="24"/>
          <w:szCs w:val="24"/>
        </w:rPr>
      </w:pPr>
      <w:r w:rsidRPr="000767AC">
        <w:rPr>
          <w:rFonts w:asciiTheme="majorHAnsi" w:hAnsiTheme="majorHAnsi" w:cstheme="minorHAnsi"/>
          <w:sz w:val="24"/>
          <w:szCs w:val="24"/>
        </w:rPr>
        <w:t>In fact, Chief Dan George even questions whether people in modern society have learned how to love anything: their neighbors, nature, or even their families.  He sees love for one another as the solution to this terrible dilemma.  He believes that without this love our communities will fail. When trying to bring both Native American and modern white cultures together, he knows this will be difficult. Addressing members of the white cultural community, he states,  “You must truly love us, be patient with us and share with us. And we must love you – with a genuine love t</w:t>
      </w:r>
      <w:r w:rsidR="00DE019D">
        <w:rPr>
          <w:rFonts w:asciiTheme="majorHAnsi" w:hAnsiTheme="majorHAnsi" w:cstheme="minorHAnsi"/>
          <w:sz w:val="24"/>
          <w:szCs w:val="24"/>
        </w:rPr>
        <w:t>hat forgives and forgets…</w:t>
      </w:r>
      <w:proofErr w:type="gramStart"/>
      <w:r w:rsidR="00DE019D">
        <w:rPr>
          <w:rFonts w:asciiTheme="majorHAnsi" w:hAnsiTheme="majorHAnsi" w:cstheme="minorHAnsi"/>
          <w:sz w:val="24"/>
          <w:szCs w:val="24"/>
        </w:rPr>
        <w:t>”</w:t>
      </w:r>
      <w:bookmarkStart w:id="0" w:name="_GoBack"/>
      <w:bookmarkEnd w:id="0"/>
      <w:r w:rsidRPr="000767AC">
        <w:rPr>
          <w:rFonts w:asciiTheme="majorHAnsi" w:hAnsiTheme="majorHAnsi" w:cstheme="minorHAnsi"/>
          <w:sz w:val="24"/>
          <w:szCs w:val="24"/>
        </w:rPr>
        <w:t>.</w:t>
      </w:r>
      <w:proofErr w:type="gramEnd"/>
      <w:r w:rsidRPr="000767AC">
        <w:rPr>
          <w:rFonts w:asciiTheme="majorHAnsi" w:hAnsiTheme="majorHAnsi" w:cstheme="minorHAnsi"/>
          <w:sz w:val="24"/>
          <w:szCs w:val="24"/>
        </w:rPr>
        <w:t xml:space="preserve">  He believes </w:t>
      </w:r>
      <w:r w:rsidR="006E05EE" w:rsidRPr="000767AC">
        <w:rPr>
          <w:rFonts w:asciiTheme="majorHAnsi" w:hAnsiTheme="majorHAnsi" w:cstheme="minorHAnsi"/>
          <w:sz w:val="24"/>
          <w:szCs w:val="24"/>
        </w:rPr>
        <w:t xml:space="preserve">if this </w:t>
      </w:r>
      <w:r w:rsidR="00130556" w:rsidRPr="000767AC">
        <w:rPr>
          <w:rFonts w:asciiTheme="majorHAnsi" w:hAnsiTheme="majorHAnsi" w:cstheme="minorHAnsi"/>
          <w:sz w:val="24"/>
          <w:szCs w:val="24"/>
        </w:rPr>
        <w:t xml:space="preserve">mutual love </w:t>
      </w:r>
      <w:r w:rsidR="006E05EE" w:rsidRPr="000767AC">
        <w:rPr>
          <w:rFonts w:asciiTheme="majorHAnsi" w:hAnsiTheme="majorHAnsi" w:cstheme="minorHAnsi"/>
          <w:sz w:val="24"/>
          <w:szCs w:val="24"/>
        </w:rPr>
        <w:t>could happen</w:t>
      </w:r>
      <w:r w:rsidR="00130556" w:rsidRPr="000767AC">
        <w:rPr>
          <w:rFonts w:asciiTheme="majorHAnsi" w:hAnsiTheme="majorHAnsi" w:cstheme="minorHAnsi"/>
          <w:sz w:val="24"/>
          <w:szCs w:val="24"/>
        </w:rPr>
        <w:t>,</w:t>
      </w:r>
      <w:r w:rsidR="006E05EE" w:rsidRPr="000767AC">
        <w:rPr>
          <w:rFonts w:asciiTheme="majorHAnsi" w:hAnsiTheme="majorHAnsi" w:cstheme="minorHAnsi"/>
          <w:sz w:val="24"/>
          <w:szCs w:val="24"/>
        </w:rPr>
        <w:t xml:space="preserve"> then a greater brotherhood could be created, a brotherhood that would provide an even more positive community for all.</w:t>
      </w:r>
    </w:p>
    <w:p w14:paraId="387BFB7D" w14:textId="77777777" w:rsidR="0048011D" w:rsidRPr="000767AC" w:rsidRDefault="0048011D" w:rsidP="002F35FA">
      <w:pPr>
        <w:spacing w:after="0" w:line="360" w:lineRule="auto"/>
        <w:rPr>
          <w:rFonts w:asciiTheme="majorHAnsi" w:hAnsiTheme="majorHAnsi" w:cstheme="minorHAnsi"/>
          <w:sz w:val="24"/>
          <w:szCs w:val="24"/>
        </w:rPr>
      </w:pPr>
    </w:p>
    <w:p w14:paraId="01D1D22F" w14:textId="77777777" w:rsidR="0039711F" w:rsidRPr="000767AC" w:rsidRDefault="0039711F" w:rsidP="0039711F">
      <w:pPr>
        <w:spacing w:after="0" w:line="360" w:lineRule="auto"/>
        <w:rPr>
          <w:rFonts w:asciiTheme="majorHAnsi" w:hAnsiTheme="majorHAnsi" w:cstheme="minorHAnsi"/>
          <w:sz w:val="32"/>
          <w:szCs w:val="32"/>
          <w:u w:val="single"/>
        </w:rPr>
      </w:pPr>
      <w:r w:rsidRPr="000767AC">
        <w:rPr>
          <w:rFonts w:asciiTheme="majorHAnsi" w:hAnsiTheme="majorHAnsi" w:cstheme="minorHAnsi"/>
          <w:sz w:val="32"/>
          <w:szCs w:val="32"/>
          <w:u w:val="single"/>
        </w:rPr>
        <w:t>Additional Tasks</w:t>
      </w:r>
    </w:p>
    <w:p w14:paraId="543005B4" w14:textId="134240A9" w:rsidR="006E05EE" w:rsidRPr="000767AC" w:rsidRDefault="006E05EE" w:rsidP="000767AC">
      <w:pPr>
        <w:pStyle w:val="ListParagraph"/>
        <w:numPr>
          <w:ilvl w:val="0"/>
          <w:numId w:val="4"/>
        </w:numPr>
        <w:spacing w:after="0" w:line="360" w:lineRule="auto"/>
        <w:rPr>
          <w:rFonts w:asciiTheme="majorHAnsi" w:eastAsiaTheme="minorEastAsia" w:hAnsiTheme="majorHAnsi" w:cs="Arial"/>
          <w:sz w:val="24"/>
          <w:szCs w:val="24"/>
        </w:rPr>
      </w:pPr>
      <w:r w:rsidRPr="000767AC">
        <w:rPr>
          <w:rFonts w:asciiTheme="majorHAnsi" w:eastAsiaTheme="minorEastAsia" w:hAnsiTheme="majorHAnsi" w:cs="Arial"/>
          <w:sz w:val="24"/>
          <w:szCs w:val="24"/>
        </w:rPr>
        <w:t>Read the following articles and research about the Salish Native American Tribe of which Chief Dan George was a member.  Find out what values are common in this cultural group.  Write an essay about these values and what they reveal about this culture.</w:t>
      </w:r>
    </w:p>
    <w:p w14:paraId="282392AF" w14:textId="44AD1D53" w:rsidR="006E05EE" w:rsidRPr="000767AC" w:rsidRDefault="003A4521" w:rsidP="006E05EE">
      <w:pPr>
        <w:spacing w:after="0" w:line="360" w:lineRule="auto"/>
        <w:ind w:left="720"/>
        <w:rPr>
          <w:rStyle w:val="Hyperlink"/>
          <w:rFonts w:asciiTheme="majorHAnsi" w:hAnsiTheme="majorHAnsi" w:cstheme="minorHAnsi"/>
          <w:sz w:val="24"/>
          <w:szCs w:val="24"/>
        </w:rPr>
      </w:pPr>
      <w:hyperlink r:id="rId8" w:history="1">
        <w:r w:rsidR="006E05EE" w:rsidRPr="000767AC">
          <w:rPr>
            <w:rStyle w:val="Hyperlink"/>
            <w:rFonts w:asciiTheme="majorHAnsi" w:hAnsiTheme="majorHAnsi" w:cstheme="minorHAnsi"/>
            <w:sz w:val="24"/>
            <w:szCs w:val="24"/>
          </w:rPr>
          <w:t>http://www.cskt.org/hc/salishculture.htm</w:t>
        </w:r>
      </w:hyperlink>
    </w:p>
    <w:p w14:paraId="0C3571CF" w14:textId="77BF05F5" w:rsidR="00DC5C03" w:rsidRPr="000767AC" w:rsidRDefault="003A4521" w:rsidP="006E05EE">
      <w:pPr>
        <w:spacing w:after="0" w:line="360" w:lineRule="auto"/>
        <w:ind w:left="720"/>
        <w:rPr>
          <w:rFonts w:asciiTheme="majorHAnsi" w:hAnsiTheme="majorHAnsi" w:cstheme="minorHAnsi"/>
          <w:sz w:val="24"/>
          <w:szCs w:val="24"/>
          <w:u w:val="single"/>
        </w:rPr>
      </w:pPr>
      <w:hyperlink r:id="rId9" w:history="1">
        <w:r w:rsidR="00DC5C03" w:rsidRPr="000767AC">
          <w:rPr>
            <w:rStyle w:val="Hyperlink"/>
            <w:rFonts w:asciiTheme="majorHAnsi" w:hAnsiTheme="majorHAnsi" w:cstheme="minorHAnsi"/>
            <w:sz w:val="24"/>
            <w:szCs w:val="24"/>
          </w:rPr>
          <w:t>http://ph.infoplease.com/ce6/society/A0843236.html</w:t>
        </w:r>
      </w:hyperlink>
    </w:p>
    <w:p w14:paraId="1459148D" w14:textId="063068E7" w:rsidR="00DC5C03" w:rsidRPr="000767AC" w:rsidRDefault="003A4521" w:rsidP="006E05EE">
      <w:pPr>
        <w:spacing w:after="0" w:line="360" w:lineRule="auto"/>
        <w:ind w:left="720"/>
        <w:rPr>
          <w:rFonts w:asciiTheme="majorHAnsi" w:hAnsiTheme="majorHAnsi" w:cstheme="minorHAnsi"/>
          <w:sz w:val="24"/>
          <w:szCs w:val="24"/>
          <w:u w:val="single"/>
        </w:rPr>
      </w:pPr>
      <w:hyperlink r:id="rId10" w:history="1">
        <w:r w:rsidR="00DC5C03" w:rsidRPr="000767AC">
          <w:rPr>
            <w:rStyle w:val="Hyperlink"/>
            <w:rFonts w:asciiTheme="majorHAnsi" w:hAnsiTheme="majorHAnsi" w:cstheme="minorHAnsi"/>
            <w:sz w:val="24"/>
            <w:szCs w:val="24"/>
          </w:rPr>
          <w:t>http://www.joejack.com/coastsalishhistory.html</w:t>
        </w:r>
      </w:hyperlink>
    </w:p>
    <w:p w14:paraId="73496DE0" w14:textId="4E6EB036" w:rsidR="00D471B0" w:rsidRPr="000767AC" w:rsidRDefault="003A4521" w:rsidP="00534DCD">
      <w:pPr>
        <w:spacing w:after="0" w:line="360" w:lineRule="auto"/>
        <w:ind w:left="720"/>
        <w:rPr>
          <w:rFonts w:asciiTheme="majorHAnsi" w:hAnsiTheme="majorHAnsi" w:cstheme="minorHAnsi"/>
          <w:sz w:val="24"/>
          <w:szCs w:val="24"/>
          <w:u w:val="single"/>
        </w:rPr>
      </w:pPr>
      <w:hyperlink r:id="rId11" w:history="1">
        <w:r w:rsidR="00245999" w:rsidRPr="000767AC">
          <w:rPr>
            <w:rStyle w:val="Hyperlink"/>
            <w:rFonts w:asciiTheme="majorHAnsi" w:hAnsiTheme="majorHAnsi" w:cstheme="minorHAnsi"/>
            <w:sz w:val="24"/>
            <w:szCs w:val="24"/>
          </w:rPr>
          <w:t>http://www.answers.com/topic/dan-george</w:t>
        </w:r>
      </w:hyperlink>
    </w:p>
    <w:p w14:paraId="1B33BEE1" w14:textId="4E18DC41" w:rsidR="00CF7863" w:rsidRPr="000767AC" w:rsidRDefault="00D471B0" w:rsidP="00130556">
      <w:pPr>
        <w:pStyle w:val="ListParagraph"/>
        <w:numPr>
          <w:ilvl w:val="0"/>
          <w:numId w:val="4"/>
        </w:numPr>
        <w:spacing w:after="0" w:line="360" w:lineRule="auto"/>
        <w:rPr>
          <w:rFonts w:asciiTheme="majorHAnsi" w:eastAsiaTheme="minorEastAsia" w:hAnsiTheme="majorHAnsi" w:cs="Arial"/>
          <w:sz w:val="24"/>
          <w:szCs w:val="24"/>
        </w:rPr>
      </w:pPr>
      <w:r w:rsidRPr="000767AC">
        <w:rPr>
          <w:rFonts w:asciiTheme="majorHAnsi" w:eastAsiaTheme="minorEastAsia" w:hAnsiTheme="majorHAnsi" w:cs="Arial"/>
          <w:sz w:val="24"/>
          <w:szCs w:val="24"/>
        </w:rPr>
        <w:t>Sample response</w:t>
      </w:r>
      <w:r w:rsidR="00A22A28" w:rsidRPr="000767AC">
        <w:rPr>
          <w:rFonts w:asciiTheme="majorHAnsi" w:eastAsiaTheme="minorEastAsia" w:hAnsiTheme="majorHAnsi" w:cs="Arial"/>
          <w:sz w:val="24"/>
          <w:szCs w:val="24"/>
        </w:rPr>
        <w:t>:</w:t>
      </w:r>
    </w:p>
    <w:p w14:paraId="689DD7ED" w14:textId="13FEC815" w:rsidR="00D471B0" w:rsidRPr="000767AC" w:rsidRDefault="002F35FA" w:rsidP="00130556">
      <w:pPr>
        <w:spacing w:after="0" w:line="360" w:lineRule="auto"/>
        <w:ind w:left="360" w:firstLine="720"/>
        <w:rPr>
          <w:rFonts w:asciiTheme="majorHAnsi" w:eastAsiaTheme="minorEastAsia" w:hAnsiTheme="majorHAnsi" w:cs="Arial"/>
          <w:sz w:val="24"/>
          <w:szCs w:val="24"/>
        </w:rPr>
      </w:pPr>
      <w:r w:rsidRPr="000767AC">
        <w:rPr>
          <w:rFonts w:asciiTheme="majorHAnsi" w:eastAsiaTheme="minorEastAsia" w:hAnsiTheme="majorHAnsi" w:cs="Arial"/>
          <w:sz w:val="24"/>
          <w:szCs w:val="24"/>
        </w:rPr>
        <w:lastRenderedPageBreak/>
        <w:t xml:space="preserve">There are several Coast Salish tribes living around Puget </w:t>
      </w:r>
      <w:r w:rsidR="00130556" w:rsidRPr="000767AC">
        <w:rPr>
          <w:rFonts w:asciiTheme="majorHAnsi" w:eastAsiaTheme="minorEastAsia" w:hAnsiTheme="majorHAnsi" w:cs="Arial"/>
          <w:sz w:val="24"/>
          <w:szCs w:val="24"/>
        </w:rPr>
        <w:t>Sound in the Pacific Northwest.</w:t>
      </w:r>
      <w:r w:rsidRPr="000767AC">
        <w:rPr>
          <w:rFonts w:asciiTheme="majorHAnsi" w:eastAsiaTheme="minorEastAsia" w:hAnsiTheme="majorHAnsi" w:cs="Arial"/>
          <w:sz w:val="24"/>
          <w:szCs w:val="24"/>
        </w:rPr>
        <w:t xml:space="preserve"> The city of Seattle is named after one of their great chiefs. </w:t>
      </w:r>
      <w:r w:rsidR="006E05EE" w:rsidRPr="000767AC">
        <w:rPr>
          <w:rFonts w:asciiTheme="majorHAnsi" w:eastAsiaTheme="minorEastAsia" w:hAnsiTheme="majorHAnsi" w:cs="Arial"/>
          <w:sz w:val="24"/>
          <w:szCs w:val="24"/>
        </w:rPr>
        <w:t xml:space="preserve">In the Salish culture, </w:t>
      </w:r>
      <w:r w:rsidRPr="000767AC">
        <w:rPr>
          <w:rFonts w:asciiTheme="majorHAnsi" w:eastAsiaTheme="minorEastAsia" w:hAnsiTheme="majorHAnsi" w:cs="Arial"/>
          <w:sz w:val="24"/>
          <w:szCs w:val="24"/>
        </w:rPr>
        <w:t>human beings are seen as a part of the environment around them. They don’t separate themselves from the natural world but are a part of it. In their traditional ways, tribal elders told stories about the culture, both their legends and history. Most importantly, these narratives taught children to be respectful listeners so that they could understand these lessons and pass them on to future generations.</w:t>
      </w:r>
    </w:p>
    <w:p w14:paraId="04CC99EE" w14:textId="77777777" w:rsidR="00C60BEF" w:rsidRPr="000767AC" w:rsidRDefault="00C60BEF" w:rsidP="00D471B0">
      <w:pPr>
        <w:spacing w:after="0" w:line="360" w:lineRule="auto"/>
        <w:rPr>
          <w:rFonts w:asciiTheme="majorHAnsi" w:eastAsiaTheme="minorEastAsia" w:hAnsiTheme="majorHAnsi" w:cs="Arial"/>
          <w:sz w:val="24"/>
          <w:szCs w:val="24"/>
        </w:rPr>
      </w:pPr>
    </w:p>
    <w:p w14:paraId="39041875" w14:textId="4F7F31B0" w:rsidR="0039711F" w:rsidRPr="000767AC" w:rsidRDefault="0039711F" w:rsidP="0039711F">
      <w:pPr>
        <w:spacing w:after="0" w:line="360" w:lineRule="auto"/>
        <w:rPr>
          <w:rFonts w:asciiTheme="majorHAnsi" w:hAnsiTheme="majorHAnsi" w:cstheme="minorHAnsi"/>
          <w:sz w:val="32"/>
          <w:szCs w:val="28"/>
          <w:u w:val="single"/>
        </w:rPr>
      </w:pPr>
      <w:r w:rsidRPr="000767AC">
        <w:rPr>
          <w:rFonts w:asciiTheme="majorHAnsi" w:hAnsiTheme="majorHAnsi" w:cstheme="minorHAnsi"/>
          <w:sz w:val="32"/>
          <w:szCs w:val="28"/>
          <w:u w:val="single"/>
        </w:rPr>
        <w:t>Note</w:t>
      </w:r>
      <w:r w:rsidR="00130556" w:rsidRPr="000767AC">
        <w:rPr>
          <w:rFonts w:asciiTheme="majorHAnsi" w:hAnsiTheme="majorHAnsi" w:cstheme="minorHAnsi"/>
          <w:sz w:val="32"/>
          <w:szCs w:val="28"/>
          <w:u w:val="single"/>
        </w:rPr>
        <w:t>s</w:t>
      </w:r>
      <w:r w:rsidRPr="000767AC">
        <w:rPr>
          <w:rFonts w:asciiTheme="majorHAnsi" w:hAnsiTheme="majorHAnsi" w:cstheme="minorHAnsi"/>
          <w:sz w:val="32"/>
          <w:szCs w:val="28"/>
          <w:u w:val="single"/>
        </w:rPr>
        <w:t xml:space="preserve"> to Teacher</w:t>
      </w:r>
      <w:r w:rsidR="00130556" w:rsidRPr="000767AC">
        <w:rPr>
          <w:rFonts w:asciiTheme="majorHAnsi" w:hAnsiTheme="majorHAnsi" w:cstheme="minorHAnsi"/>
          <w:sz w:val="32"/>
          <w:szCs w:val="28"/>
          <w:u w:val="single"/>
        </w:rPr>
        <w:t>:</w:t>
      </w:r>
    </w:p>
    <w:p w14:paraId="417A442D" w14:textId="1C35A62E" w:rsidR="00A37864" w:rsidRPr="000767AC" w:rsidRDefault="0039711F"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 xml:space="preserve">Make sure that your students </w:t>
      </w:r>
      <w:r w:rsidR="00BC5233" w:rsidRPr="000767AC">
        <w:rPr>
          <w:rFonts w:asciiTheme="majorHAnsi" w:hAnsiTheme="majorHAnsi" w:cstheme="minorHAnsi"/>
          <w:sz w:val="24"/>
          <w:szCs w:val="24"/>
        </w:rPr>
        <w:t>understand the concept</w:t>
      </w:r>
      <w:r w:rsidR="00ED284B" w:rsidRPr="000767AC">
        <w:rPr>
          <w:rFonts w:asciiTheme="majorHAnsi" w:hAnsiTheme="majorHAnsi" w:cstheme="minorHAnsi"/>
          <w:sz w:val="24"/>
          <w:szCs w:val="24"/>
        </w:rPr>
        <w:t>s</w:t>
      </w:r>
      <w:r w:rsidR="00BC5233" w:rsidRPr="000767AC">
        <w:rPr>
          <w:rFonts w:asciiTheme="majorHAnsi" w:hAnsiTheme="majorHAnsi" w:cstheme="minorHAnsi"/>
          <w:sz w:val="24"/>
          <w:szCs w:val="24"/>
        </w:rPr>
        <w:t xml:space="preserve"> of tolerance and integration.</w:t>
      </w:r>
      <w:r w:rsidRPr="000767AC">
        <w:rPr>
          <w:rFonts w:asciiTheme="majorHAnsi" w:hAnsiTheme="majorHAnsi" w:cstheme="minorHAnsi"/>
          <w:sz w:val="24"/>
          <w:szCs w:val="24"/>
        </w:rPr>
        <w:t xml:space="preserve"> </w:t>
      </w:r>
    </w:p>
    <w:p w14:paraId="7B79510E" w14:textId="4BFD1222" w:rsidR="00ED284B" w:rsidRPr="000767AC" w:rsidRDefault="00ED284B"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Make sure th</w:t>
      </w:r>
      <w:r w:rsidR="003629F3" w:rsidRPr="000767AC">
        <w:rPr>
          <w:rFonts w:asciiTheme="majorHAnsi" w:hAnsiTheme="majorHAnsi" w:cstheme="minorHAnsi"/>
          <w:sz w:val="24"/>
          <w:szCs w:val="24"/>
        </w:rPr>
        <w:t>at your students understand tha</w:t>
      </w:r>
      <w:r w:rsidR="00130556" w:rsidRPr="000767AC">
        <w:rPr>
          <w:rFonts w:asciiTheme="majorHAnsi" w:hAnsiTheme="majorHAnsi" w:cstheme="minorHAnsi"/>
          <w:sz w:val="24"/>
          <w:szCs w:val="24"/>
        </w:rPr>
        <w:t>t the text they are reading belongs to the</w:t>
      </w:r>
      <w:r w:rsidR="003629F3" w:rsidRPr="000767AC">
        <w:rPr>
          <w:rFonts w:asciiTheme="majorHAnsi" w:hAnsiTheme="majorHAnsi" w:cstheme="minorHAnsi"/>
          <w:sz w:val="24"/>
          <w:szCs w:val="24"/>
        </w:rPr>
        <w:t xml:space="preserve"> </w:t>
      </w:r>
      <w:r w:rsidR="00C60BEF" w:rsidRPr="000767AC">
        <w:rPr>
          <w:rFonts w:asciiTheme="majorHAnsi" w:hAnsiTheme="majorHAnsi" w:cstheme="minorHAnsi"/>
          <w:sz w:val="24"/>
          <w:szCs w:val="24"/>
        </w:rPr>
        <w:t xml:space="preserve">literary nonfiction </w:t>
      </w:r>
      <w:r w:rsidRPr="000767AC">
        <w:rPr>
          <w:rFonts w:asciiTheme="majorHAnsi" w:hAnsiTheme="majorHAnsi" w:cstheme="minorHAnsi"/>
          <w:sz w:val="24"/>
          <w:szCs w:val="24"/>
        </w:rPr>
        <w:t>genre of reflective essay.</w:t>
      </w:r>
      <w:r w:rsidR="00C60BEF" w:rsidRPr="000767AC">
        <w:rPr>
          <w:rFonts w:asciiTheme="majorHAnsi" w:hAnsiTheme="majorHAnsi" w:cstheme="minorHAnsi"/>
          <w:sz w:val="24"/>
          <w:szCs w:val="24"/>
        </w:rPr>
        <w:t xml:space="preserve"> As defined in the Pearson Literature Anthology, pg. 441, </w:t>
      </w:r>
      <w:r w:rsidR="00130556" w:rsidRPr="000767AC">
        <w:rPr>
          <w:rFonts w:asciiTheme="majorHAnsi" w:hAnsiTheme="majorHAnsi" w:cstheme="minorHAnsi"/>
          <w:sz w:val="24"/>
          <w:szCs w:val="24"/>
        </w:rPr>
        <w:t xml:space="preserve">a reflective essay is </w:t>
      </w:r>
      <w:r w:rsidR="00C60BEF" w:rsidRPr="000767AC">
        <w:rPr>
          <w:rFonts w:asciiTheme="majorHAnsi" w:hAnsiTheme="majorHAnsi" w:cstheme="minorHAnsi"/>
          <w:sz w:val="24"/>
          <w:szCs w:val="24"/>
        </w:rPr>
        <w:t>prose that presents a writer’s thoughts and feelings – or reflections – about an experience or idea. The purpose is to communicate these thoughts and feelings so that readers will respond with thoughts and feelings of their own. As you read a reflective essay, think about the ideas the writer is sharing.</w:t>
      </w:r>
      <w:r w:rsidR="003629F3" w:rsidRPr="000767AC">
        <w:rPr>
          <w:rFonts w:asciiTheme="majorHAnsi" w:hAnsiTheme="majorHAnsi" w:cstheme="minorHAnsi"/>
          <w:sz w:val="24"/>
          <w:szCs w:val="24"/>
        </w:rPr>
        <w:t xml:space="preserve"> </w:t>
      </w:r>
    </w:p>
    <w:p w14:paraId="003B3324" w14:textId="17EB4802" w:rsidR="003629F3" w:rsidRPr="000767AC" w:rsidRDefault="003629F3"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 xml:space="preserve">Also make clear to the students that they will be writing an analytical essay </w:t>
      </w:r>
      <w:r w:rsidRPr="000767AC">
        <w:rPr>
          <w:rFonts w:asciiTheme="majorHAnsi" w:hAnsiTheme="majorHAnsi" w:cstheme="minorHAnsi"/>
          <w:i/>
          <w:sz w:val="24"/>
          <w:szCs w:val="24"/>
        </w:rPr>
        <w:t>based</w:t>
      </w:r>
      <w:r w:rsidRPr="000767AC">
        <w:rPr>
          <w:rFonts w:asciiTheme="majorHAnsi" w:hAnsiTheme="majorHAnsi" w:cstheme="minorHAnsi"/>
          <w:sz w:val="24"/>
          <w:szCs w:val="24"/>
        </w:rPr>
        <w:t xml:space="preserve"> on a reflective essay.</w:t>
      </w:r>
    </w:p>
    <w:p w14:paraId="0CC0B8CD" w14:textId="58D921B8" w:rsidR="00C60BEF" w:rsidRPr="000767AC" w:rsidRDefault="00C60BEF" w:rsidP="006E05EE">
      <w:pPr>
        <w:pStyle w:val="ListParagraph"/>
        <w:numPr>
          <w:ilvl w:val="0"/>
          <w:numId w:val="6"/>
        </w:numPr>
        <w:spacing w:after="0" w:line="360" w:lineRule="auto"/>
        <w:rPr>
          <w:rFonts w:asciiTheme="majorHAnsi" w:hAnsiTheme="majorHAnsi" w:cstheme="minorHAnsi"/>
          <w:sz w:val="32"/>
          <w:szCs w:val="28"/>
          <w:u w:val="single"/>
        </w:rPr>
      </w:pPr>
      <w:r w:rsidRPr="000767AC">
        <w:rPr>
          <w:rFonts w:asciiTheme="majorHAnsi" w:hAnsiTheme="majorHAnsi" w:cstheme="minorHAnsi"/>
          <w:sz w:val="24"/>
          <w:szCs w:val="24"/>
        </w:rPr>
        <w:t xml:space="preserve">Links to </w:t>
      </w:r>
      <w:r w:rsidR="004778C3" w:rsidRPr="000767AC">
        <w:rPr>
          <w:rFonts w:asciiTheme="majorHAnsi" w:hAnsiTheme="majorHAnsi" w:cstheme="minorHAnsi"/>
          <w:sz w:val="24"/>
          <w:szCs w:val="24"/>
        </w:rPr>
        <w:t xml:space="preserve">help </w:t>
      </w:r>
      <w:r w:rsidR="00586CE9" w:rsidRPr="000767AC">
        <w:rPr>
          <w:rFonts w:asciiTheme="majorHAnsi" w:hAnsiTheme="majorHAnsi" w:cstheme="minorHAnsi"/>
          <w:sz w:val="24"/>
          <w:szCs w:val="24"/>
        </w:rPr>
        <w:t xml:space="preserve">further teach the reflective essay </w:t>
      </w:r>
      <w:r w:rsidRPr="000767AC">
        <w:rPr>
          <w:rFonts w:asciiTheme="majorHAnsi" w:hAnsiTheme="majorHAnsi" w:cstheme="minorHAnsi"/>
          <w:sz w:val="24"/>
          <w:szCs w:val="24"/>
        </w:rPr>
        <w:t>genre:</w:t>
      </w:r>
    </w:p>
    <w:p w14:paraId="5D11BBD2" w14:textId="1E166929" w:rsidR="00EF7658" w:rsidRPr="000767AC" w:rsidRDefault="003A4521" w:rsidP="00C60BEF">
      <w:pPr>
        <w:spacing w:after="0" w:line="360" w:lineRule="auto"/>
        <w:ind w:left="720"/>
        <w:rPr>
          <w:rFonts w:asciiTheme="majorHAnsi" w:hAnsiTheme="majorHAnsi" w:cstheme="minorHAnsi"/>
          <w:sz w:val="24"/>
          <w:szCs w:val="24"/>
          <w:u w:val="single"/>
        </w:rPr>
      </w:pPr>
      <w:hyperlink r:id="rId12" w:history="1">
        <w:r w:rsidR="00EF7658" w:rsidRPr="000767AC">
          <w:rPr>
            <w:rStyle w:val="Hyperlink"/>
            <w:rFonts w:asciiTheme="majorHAnsi" w:hAnsiTheme="majorHAnsi" w:cstheme="minorHAnsi"/>
            <w:sz w:val="24"/>
            <w:szCs w:val="24"/>
          </w:rPr>
          <w:t>http://www.ehow.com/info_8773811_format-reflective-essay.html</w:t>
        </w:r>
      </w:hyperlink>
    </w:p>
    <w:p w14:paraId="145691C9" w14:textId="3839E3F4" w:rsidR="0039711F" w:rsidRPr="000767AC" w:rsidRDefault="003A4521" w:rsidP="00C60BEF">
      <w:pPr>
        <w:spacing w:after="0" w:line="360" w:lineRule="auto"/>
        <w:ind w:left="720"/>
        <w:rPr>
          <w:rFonts w:asciiTheme="majorHAnsi" w:hAnsiTheme="majorHAnsi" w:cstheme="minorHAnsi"/>
          <w:sz w:val="24"/>
          <w:szCs w:val="24"/>
          <w:u w:val="single"/>
        </w:rPr>
      </w:pPr>
      <w:hyperlink r:id="rId13" w:history="1">
        <w:r w:rsidR="00C60BEF" w:rsidRPr="000767AC">
          <w:rPr>
            <w:rStyle w:val="Hyperlink"/>
            <w:rFonts w:asciiTheme="majorHAnsi" w:hAnsiTheme="majorHAnsi" w:cstheme="minorHAnsi"/>
            <w:sz w:val="24"/>
            <w:szCs w:val="24"/>
          </w:rPr>
          <w:t>http://www.wikihow.com/Write-a-Reflection-Paper</w:t>
        </w:r>
      </w:hyperlink>
    </w:p>
    <w:sectPr w:rsidR="0039711F" w:rsidRPr="000767AC" w:rsidSect="00A61A15">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76476" w14:textId="77777777" w:rsidR="003A4521" w:rsidRDefault="003A4521">
      <w:pPr>
        <w:spacing w:after="0" w:line="240" w:lineRule="auto"/>
      </w:pPr>
      <w:r>
        <w:separator/>
      </w:r>
    </w:p>
  </w:endnote>
  <w:endnote w:type="continuationSeparator" w:id="0">
    <w:p w14:paraId="32E84211" w14:textId="77777777" w:rsidR="003A4521" w:rsidRDefault="003A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0972" w14:textId="77777777" w:rsidR="003A4521" w:rsidRDefault="003A4521">
      <w:pPr>
        <w:spacing w:after="0" w:line="240" w:lineRule="auto"/>
      </w:pPr>
      <w:r>
        <w:separator/>
      </w:r>
    </w:p>
  </w:footnote>
  <w:footnote w:type="continuationSeparator" w:id="0">
    <w:p w14:paraId="6977777A" w14:textId="77777777" w:rsidR="003A4521" w:rsidRDefault="003A4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918D" w14:textId="6C87E1EC" w:rsidR="00571942" w:rsidRDefault="00BA1E3A" w:rsidP="00A61A15">
    <w:pPr>
      <w:pStyle w:val="Header"/>
      <w:jc w:val="center"/>
    </w:pPr>
    <w:r>
      <w:t>I am a Native of North America</w:t>
    </w:r>
  </w:p>
  <w:p w14:paraId="2B04C656" w14:textId="77777777" w:rsidR="00571942" w:rsidRDefault="00571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7815"/>
    <w:multiLevelType w:val="multilevel"/>
    <w:tmpl w:val="E972758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F637A82"/>
    <w:multiLevelType w:val="hybridMultilevel"/>
    <w:tmpl w:val="6330A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7067BD"/>
    <w:multiLevelType w:val="hybridMultilevel"/>
    <w:tmpl w:val="E4841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DA57B5"/>
    <w:multiLevelType w:val="hybridMultilevel"/>
    <w:tmpl w:val="E972758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5"/>
  </w:num>
  <w:num w:numId="5">
    <w:abstractNumId w:val="10"/>
  </w:num>
  <w:num w:numId="6">
    <w:abstractNumId w:val="6"/>
  </w:num>
  <w:num w:numId="7">
    <w:abstractNumId w:val="3"/>
  </w:num>
  <w:num w:numId="8">
    <w:abstractNumId w:val="9"/>
  </w:num>
  <w:num w:numId="9">
    <w:abstractNumId w:val="0"/>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F5"/>
    <w:rsid w:val="00004C3B"/>
    <w:rsid w:val="000174B8"/>
    <w:rsid w:val="00041FF9"/>
    <w:rsid w:val="000767AC"/>
    <w:rsid w:val="000828E8"/>
    <w:rsid w:val="0009438C"/>
    <w:rsid w:val="000A2E44"/>
    <w:rsid w:val="000A4E8E"/>
    <w:rsid w:val="000A5099"/>
    <w:rsid w:val="000A6012"/>
    <w:rsid w:val="000D5AA1"/>
    <w:rsid w:val="000D6CAF"/>
    <w:rsid w:val="001139D2"/>
    <w:rsid w:val="00130556"/>
    <w:rsid w:val="00165653"/>
    <w:rsid w:val="00173D5A"/>
    <w:rsid w:val="001761DB"/>
    <w:rsid w:val="00176C2B"/>
    <w:rsid w:val="001A3798"/>
    <w:rsid w:val="001B4838"/>
    <w:rsid w:val="001D0A64"/>
    <w:rsid w:val="001D4A5C"/>
    <w:rsid w:val="001D7081"/>
    <w:rsid w:val="001E7251"/>
    <w:rsid w:val="001E7D3C"/>
    <w:rsid w:val="001F6A5D"/>
    <w:rsid w:val="002130CD"/>
    <w:rsid w:val="002204C6"/>
    <w:rsid w:val="0022258C"/>
    <w:rsid w:val="00231312"/>
    <w:rsid w:val="00234D36"/>
    <w:rsid w:val="00236077"/>
    <w:rsid w:val="00245999"/>
    <w:rsid w:val="00267DF5"/>
    <w:rsid w:val="002832B2"/>
    <w:rsid w:val="00296DB6"/>
    <w:rsid w:val="002A1CE5"/>
    <w:rsid w:val="002D719B"/>
    <w:rsid w:val="002F35FA"/>
    <w:rsid w:val="003429A8"/>
    <w:rsid w:val="00351900"/>
    <w:rsid w:val="0035787F"/>
    <w:rsid w:val="003629F3"/>
    <w:rsid w:val="003850E7"/>
    <w:rsid w:val="00394613"/>
    <w:rsid w:val="0039711F"/>
    <w:rsid w:val="00397C90"/>
    <w:rsid w:val="003A2220"/>
    <w:rsid w:val="003A4521"/>
    <w:rsid w:val="003A6415"/>
    <w:rsid w:val="003D3E10"/>
    <w:rsid w:val="003E3209"/>
    <w:rsid w:val="003E47FF"/>
    <w:rsid w:val="003E799A"/>
    <w:rsid w:val="00405F40"/>
    <w:rsid w:val="00407529"/>
    <w:rsid w:val="004115CC"/>
    <w:rsid w:val="00433316"/>
    <w:rsid w:val="00435437"/>
    <w:rsid w:val="0044237C"/>
    <w:rsid w:val="00450813"/>
    <w:rsid w:val="004557DF"/>
    <w:rsid w:val="0045609A"/>
    <w:rsid w:val="00457FCD"/>
    <w:rsid w:val="004648F5"/>
    <w:rsid w:val="004778C3"/>
    <w:rsid w:val="0048011D"/>
    <w:rsid w:val="004938D6"/>
    <w:rsid w:val="004B00B9"/>
    <w:rsid w:val="004C0953"/>
    <w:rsid w:val="004C6BB7"/>
    <w:rsid w:val="004D311C"/>
    <w:rsid w:val="00532DC4"/>
    <w:rsid w:val="00534DCD"/>
    <w:rsid w:val="00535496"/>
    <w:rsid w:val="005470BB"/>
    <w:rsid w:val="00555D83"/>
    <w:rsid w:val="00556BE6"/>
    <w:rsid w:val="00562089"/>
    <w:rsid w:val="005671F9"/>
    <w:rsid w:val="00571942"/>
    <w:rsid w:val="005732F3"/>
    <w:rsid w:val="005773A2"/>
    <w:rsid w:val="00586CE9"/>
    <w:rsid w:val="00590480"/>
    <w:rsid w:val="005C65E3"/>
    <w:rsid w:val="005C7E22"/>
    <w:rsid w:val="005D65C3"/>
    <w:rsid w:val="005F5C1C"/>
    <w:rsid w:val="005F734D"/>
    <w:rsid w:val="00602BD6"/>
    <w:rsid w:val="00604A8F"/>
    <w:rsid w:val="00620A95"/>
    <w:rsid w:val="00621048"/>
    <w:rsid w:val="0064513F"/>
    <w:rsid w:val="00646884"/>
    <w:rsid w:val="006513CD"/>
    <w:rsid w:val="00674E9C"/>
    <w:rsid w:val="00695A3B"/>
    <w:rsid w:val="006B07F3"/>
    <w:rsid w:val="006B49C6"/>
    <w:rsid w:val="006D116E"/>
    <w:rsid w:val="006D17C3"/>
    <w:rsid w:val="006E05EE"/>
    <w:rsid w:val="006E4232"/>
    <w:rsid w:val="006F5196"/>
    <w:rsid w:val="006F54B3"/>
    <w:rsid w:val="007240EF"/>
    <w:rsid w:val="007402C9"/>
    <w:rsid w:val="00781021"/>
    <w:rsid w:val="00790CEC"/>
    <w:rsid w:val="007A41BB"/>
    <w:rsid w:val="007B65F7"/>
    <w:rsid w:val="007B6707"/>
    <w:rsid w:val="007C4357"/>
    <w:rsid w:val="007D6598"/>
    <w:rsid w:val="007E1ACC"/>
    <w:rsid w:val="00813DEB"/>
    <w:rsid w:val="00815113"/>
    <w:rsid w:val="00816F86"/>
    <w:rsid w:val="00863D19"/>
    <w:rsid w:val="008B338F"/>
    <w:rsid w:val="008D438E"/>
    <w:rsid w:val="008D5FDB"/>
    <w:rsid w:val="008F6EC0"/>
    <w:rsid w:val="00905334"/>
    <w:rsid w:val="00923A7F"/>
    <w:rsid w:val="0092543B"/>
    <w:rsid w:val="00927F8D"/>
    <w:rsid w:val="0094041F"/>
    <w:rsid w:val="00946B2C"/>
    <w:rsid w:val="00982438"/>
    <w:rsid w:val="009825E6"/>
    <w:rsid w:val="00984FBF"/>
    <w:rsid w:val="0098733E"/>
    <w:rsid w:val="009A4E96"/>
    <w:rsid w:val="009B00DE"/>
    <w:rsid w:val="009C2056"/>
    <w:rsid w:val="009E4E85"/>
    <w:rsid w:val="009F36CA"/>
    <w:rsid w:val="009F41F7"/>
    <w:rsid w:val="00A22A28"/>
    <w:rsid w:val="00A231B2"/>
    <w:rsid w:val="00A35831"/>
    <w:rsid w:val="00A37864"/>
    <w:rsid w:val="00A61A15"/>
    <w:rsid w:val="00A65034"/>
    <w:rsid w:val="00A93A9B"/>
    <w:rsid w:val="00AC2CFA"/>
    <w:rsid w:val="00AD51D8"/>
    <w:rsid w:val="00AD5307"/>
    <w:rsid w:val="00AE14B0"/>
    <w:rsid w:val="00AF284D"/>
    <w:rsid w:val="00AF73BA"/>
    <w:rsid w:val="00B116E9"/>
    <w:rsid w:val="00B25657"/>
    <w:rsid w:val="00B2570D"/>
    <w:rsid w:val="00B2660D"/>
    <w:rsid w:val="00B4293B"/>
    <w:rsid w:val="00B45A06"/>
    <w:rsid w:val="00B5191C"/>
    <w:rsid w:val="00B8017C"/>
    <w:rsid w:val="00B862AE"/>
    <w:rsid w:val="00BA07B3"/>
    <w:rsid w:val="00BA1E3A"/>
    <w:rsid w:val="00BA6B8C"/>
    <w:rsid w:val="00BA7791"/>
    <w:rsid w:val="00BA7E4F"/>
    <w:rsid w:val="00BC5233"/>
    <w:rsid w:val="00BC54EF"/>
    <w:rsid w:val="00BF01A6"/>
    <w:rsid w:val="00BF4834"/>
    <w:rsid w:val="00C21807"/>
    <w:rsid w:val="00C31370"/>
    <w:rsid w:val="00C36481"/>
    <w:rsid w:val="00C5381E"/>
    <w:rsid w:val="00C60BEF"/>
    <w:rsid w:val="00C81A3D"/>
    <w:rsid w:val="00C95857"/>
    <w:rsid w:val="00CB30EA"/>
    <w:rsid w:val="00CC0C4F"/>
    <w:rsid w:val="00CE53A9"/>
    <w:rsid w:val="00CE7C14"/>
    <w:rsid w:val="00CF481F"/>
    <w:rsid w:val="00CF7863"/>
    <w:rsid w:val="00D046C4"/>
    <w:rsid w:val="00D174AB"/>
    <w:rsid w:val="00D33966"/>
    <w:rsid w:val="00D37F54"/>
    <w:rsid w:val="00D471B0"/>
    <w:rsid w:val="00D70E95"/>
    <w:rsid w:val="00D77A74"/>
    <w:rsid w:val="00D842B3"/>
    <w:rsid w:val="00DA3E3F"/>
    <w:rsid w:val="00DB0447"/>
    <w:rsid w:val="00DC195E"/>
    <w:rsid w:val="00DC5C03"/>
    <w:rsid w:val="00DD3B3F"/>
    <w:rsid w:val="00DD61ED"/>
    <w:rsid w:val="00DE019D"/>
    <w:rsid w:val="00DE0300"/>
    <w:rsid w:val="00DE10FA"/>
    <w:rsid w:val="00DE4FB6"/>
    <w:rsid w:val="00DF0A23"/>
    <w:rsid w:val="00E0450E"/>
    <w:rsid w:val="00E12CC3"/>
    <w:rsid w:val="00E54CA0"/>
    <w:rsid w:val="00E91623"/>
    <w:rsid w:val="00EB22AC"/>
    <w:rsid w:val="00EB794D"/>
    <w:rsid w:val="00EC7EE0"/>
    <w:rsid w:val="00EC7FAF"/>
    <w:rsid w:val="00ED046C"/>
    <w:rsid w:val="00ED284B"/>
    <w:rsid w:val="00EF4FD5"/>
    <w:rsid w:val="00EF6516"/>
    <w:rsid w:val="00EF7658"/>
    <w:rsid w:val="00EF7C16"/>
    <w:rsid w:val="00F0497F"/>
    <w:rsid w:val="00F07793"/>
    <w:rsid w:val="00F2166E"/>
    <w:rsid w:val="00F44E6F"/>
    <w:rsid w:val="00F522C2"/>
    <w:rsid w:val="00F55BC8"/>
    <w:rsid w:val="00F82753"/>
    <w:rsid w:val="00F93A3A"/>
    <w:rsid w:val="00F960FC"/>
    <w:rsid w:val="00FA0E05"/>
    <w:rsid w:val="00FB2608"/>
    <w:rsid w:val="00FC1DA9"/>
    <w:rsid w:val="00FC48C9"/>
    <w:rsid w:val="00FC6927"/>
    <w:rsid w:val="00FD0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2627C4F4-BF27-4903-B19C-4C87B7AC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character" w:styleId="CommentReference">
    <w:name w:val="annotation reference"/>
    <w:basedOn w:val="DefaultParagraphFont"/>
    <w:uiPriority w:val="99"/>
    <w:semiHidden/>
    <w:unhideWhenUsed/>
    <w:rsid w:val="002130CD"/>
    <w:rPr>
      <w:sz w:val="16"/>
      <w:szCs w:val="16"/>
    </w:rPr>
  </w:style>
  <w:style w:type="paragraph" w:styleId="CommentText">
    <w:name w:val="annotation text"/>
    <w:basedOn w:val="Normal"/>
    <w:link w:val="CommentTextChar"/>
    <w:uiPriority w:val="99"/>
    <w:semiHidden/>
    <w:unhideWhenUsed/>
    <w:rsid w:val="002130CD"/>
    <w:pPr>
      <w:spacing w:line="240" w:lineRule="auto"/>
    </w:pPr>
    <w:rPr>
      <w:sz w:val="20"/>
      <w:szCs w:val="20"/>
    </w:rPr>
  </w:style>
  <w:style w:type="character" w:customStyle="1" w:styleId="CommentTextChar">
    <w:name w:val="Comment Text Char"/>
    <w:basedOn w:val="DefaultParagraphFont"/>
    <w:link w:val="CommentText"/>
    <w:uiPriority w:val="99"/>
    <w:semiHidden/>
    <w:rsid w:val="002130CD"/>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2130CD"/>
    <w:rPr>
      <w:b/>
      <w:bCs/>
    </w:rPr>
  </w:style>
  <w:style w:type="character" w:customStyle="1" w:styleId="CommentSubjectChar">
    <w:name w:val="Comment Subject Char"/>
    <w:basedOn w:val="CommentTextChar"/>
    <w:link w:val="CommentSubject"/>
    <w:uiPriority w:val="99"/>
    <w:semiHidden/>
    <w:rsid w:val="002130CD"/>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21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0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kt.org/hc/salishculture.htm" TargetMode="External"/><Relationship Id="rId13" Type="http://schemas.openxmlformats.org/officeDocument/2006/relationships/hyperlink" Target="http://www.wikihow.com/Write-a-Reflection-Paper" TargetMode="External"/><Relationship Id="rId3" Type="http://schemas.openxmlformats.org/officeDocument/2006/relationships/settings" Target="settings.xml"/><Relationship Id="rId7" Type="http://schemas.openxmlformats.org/officeDocument/2006/relationships/hyperlink" Target="http://owl.english.purdue.edu/owl/resource/545/01/" TargetMode="External"/><Relationship Id="rId12" Type="http://schemas.openxmlformats.org/officeDocument/2006/relationships/hyperlink" Target="http://www.ehow.com/info_8773811_format-reflective-essa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s.com/topic/dan-geor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oejack.com/coastsalishhistory.html" TargetMode="External"/><Relationship Id="rId4" Type="http://schemas.openxmlformats.org/officeDocument/2006/relationships/webSettings" Target="webSettings.xml"/><Relationship Id="rId9" Type="http://schemas.openxmlformats.org/officeDocument/2006/relationships/hyperlink" Target="http://ph.infoplease.com/ce6/society/A084323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Nicole Bravo</cp:lastModifiedBy>
  <cp:revision>2</cp:revision>
  <dcterms:created xsi:type="dcterms:W3CDTF">2014-10-31T01:46:00Z</dcterms:created>
  <dcterms:modified xsi:type="dcterms:W3CDTF">2014-10-31T01:46:00Z</dcterms:modified>
</cp:coreProperties>
</file>