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02DFC" w14:textId="51898E51" w:rsidR="00441590" w:rsidRDefault="00441590" w:rsidP="00441590">
      <w:pPr>
        <w:spacing w:after="0" w:line="240" w:lineRule="auto"/>
        <w:jc w:val="center"/>
        <w:rPr>
          <w:b/>
          <w:sz w:val="32"/>
          <w:szCs w:val="32"/>
        </w:rPr>
      </w:pPr>
      <w:r>
        <w:rPr>
          <w:noProof/>
        </w:rPr>
        <mc:AlternateContent>
          <mc:Choice Requires="wps">
            <w:drawing>
              <wp:anchor distT="0" distB="0" distL="114300" distR="114300" simplePos="0" relativeHeight="251659264" behindDoc="0" locked="0" layoutInCell="1" allowOverlap="1" wp14:anchorId="2525A10E" wp14:editId="7974A450">
                <wp:simplePos x="0" y="0"/>
                <wp:positionH relativeFrom="column">
                  <wp:posOffset>1114425</wp:posOffset>
                </wp:positionH>
                <wp:positionV relativeFrom="paragraph">
                  <wp:posOffset>-171450</wp:posOffset>
                </wp:positionV>
                <wp:extent cx="7019925" cy="485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01992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60C13" id="Rectangle 2" o:spid="_x0000_s1026" style="position:absolute;margin-left:87.75pt;margin-top:-13.5pt;width:552.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" filled="f" strokecolor="#1f4d78 [1604]" strokeweight="1pt"/>
            </w:pict>
          </mc:Fallback>
        </mc:AlternateContent>
      </w:r>
      <w:r>
        <w:t xml:space="preserve">To provide feedback on this resource, please complete the survey here: </w:t>
      </w:r>
      <w:hyperlink r:id="rId8" w:history="1">
        <w:r w:rsidRPr="0024435F">
          <w:rPr>
            <w:rStyle w:val="Hyperlink"/>
          </w:rPr>
          <w:t>https://www.surveymonkey.com/r/DZZXD82</w:t>
        </w:r>
      </w:hyperlink>
    </w:p>
    <w:p w14:paraId="3AC12188" w14:textId="77777777" w:rsidR="00441590" w:rsidRDefault="00441590" w:rsidP="00AE3BE0">
      <w:pPr>
        <w:jc w:val="center"/>
        <w:rPr>
          <w:rFonts w:ascii="Lucida Sans" w:eastAsia="Lucida Sans" w:hAnsi="Lucida Sans" w:cs="Lucida Sans"/>
          <w:b/>
          <w:sz w:val="28"/>
          <w:szCs w:val="28"/>
        </w:rPr>
      </w:pPr>
    </w:p>
    <w:p w14:paraId="1DC61CB3" w14:textId="7E9AFE50" w:rsidR="008B1FF4" w:rsidRPr="004205F3" w:rsidRDefault="007D2E24" w:rsidP="00AE3BE0">
      <w:pPr>
        <w:jc w:val="center"/>
        <w:rPr>
          <w:rFonts w:ascii="Lucida Sans" w:eastAsia="Lucida Sans" w:hAnsi="Lucida Sans" w:cs="Lucida Sans"/>
          <w:b/>
          <w:sz w:val="28"/>
          <w:szCs w:val="28"/>
        </w:rPr>
      </w:pPr>
      <w:r w:rsidRPr="004205F3">
        <w:rPr>
          <w:rFonts w:ascii="Lucida Sans" w:eastAsia="Lucida Sans" w:hAnsi="Lucida Sans" w:cs="Lucida Sans"/>
          <w:b/>
          <w:sz w:val="28"/>
          <w:szCs w:val="28"/>
        </w:rPr>
        <w:t xml:space="preserve">Text Set Guidance for Teachers of English Language Learners </w:t>
      </w:r>
    </w:p>
    <w:p w14:paraId="3C0E9D4F" w14:textId="4ACEDE9E" w:rsidR="007D2E24" w:rsidRPr="004205F3" w:rsidRDefault="007D2E24" w:rsidP="007D2E24">
      <w:pPr>
        <w:pStyle w:val="Heading8"/>
      </w:pPr>
      <w:r w:rsidRPr="004205F3">
        <w:t>Part 1: Why Text Sets Support English Language Learners</w:t>
      </w:r>
      <w:bookmarkStart w:id="0" w:name="_GoBack"/>
      <w:bookmarkEnd w:id="0"/>
    </w:p>
    <w:p w14:paraId="0B2367CC" w14:textId="77777777" w:rsidR="007D2E24" w:rsidRPr="004205F3" w:rsidRDefault="007D2E24" w:rsidP="007D2E24">
      <w:pPr>
        <w:pStyle w:val="BodyText2"/>
        <w:rPr>
          <w:color w:val="auto"/>
          <w:sz w:val="20"/>
          <w:szCs w:val="20"/>
        </w:rPr>
      </w:pPr>
      <w:r w:rsidRPr="004205F3">
        <w:rPr>
          <w:color w:val="auto"/>
          <w:sz w:val="20"/>
          <w:szCs w:val="20"/>
        </w:rPr>
        <w:t>Note to User Testers: This text will appear on the Achieve the Core website alongside the descriptions of text sets available for download.</w:t>
      </w:r>
    </w:p>
    <w:p w14:paraId="7E13323B" w14:textId="77777777" w:rsidR="001048D2" w:rsidRPr="004205F3" w:rsidRDefault="00202D17" w:rsidP="007D2E24">
      <w:pPr>
        <w:pStyle w:val="BodyText3"/>
        <w:rPr>
          <w:i/>
          <w:color w:val="auto"/>
        </w:rPr>
      </w:pPr>
      <w:r w:rsidRPr="004205F3">
        <w:rPr>
          <w:color w:val="auto"/>
        </w:rPr>
        <w:t xml:space="preserve">Those acquiring </w:t>
      </w:r>
      <w:r w:rsidR="009C0ADB" w:rsidRPr="004205F3">
        <w:rPr>
          <w:color w:val="auto"/>
        </w:rPr>
        <w:t xml:space="preserve">English as </w:t>
      </w:r>
      <w:r w:rsidRPr="004205F3">
        <w:rPr>
          <w:color w:val="auto"/>
        </w:rPr>
        <w:t>a second language often struggle wi</w:t>
      </w:r>
      <w:r w:rsidR="00C31EB3" w:rsidRPr="004205F3">
        <w:rPr>
          <w:color w:val="auto"/>
        </w:rPr>
        <w:t>th vocabulary development. Vocabulary</w:t>
      </w:r>
      <w:r w:rsidRPr="004205F3">
        <w:rPr>
          <w:color w:val="auto"/>
        </w:rPr>
        <w:t xml:space="preserve"> builds at a much quicker pace when reading a set of connected texts. </w:t>
      </w:r>
      <w:r w:rsidR="00C31EB3" w:rsidRPr="004205F3">
        <w:rPr>
          <w:color w:val="auto"/>
        </w:rPr>
        <w:t>Text set</w:t>
      </w:r>
      <w:r w:rsidR="00342A41" w:rsidRPr="004205F3">
        <w:rPr>
          <w:color w:val="auto"/>
        </w:rPr>
        <w:t>s are an adaptable resource perfect for buil</w:t>
      </w:r>
      <w:r w:rsidR="00C31EB3" w:rsidRPr="004205F3">
        <w:rPr>
          <w:color w:val="auto"/>
        </w:rPr>
        <w:t xml:space="preserve">ding knowledge and vocabulary. </w:t>
      </w:r>
      <w:r w:rsidR="00342A41" w:rsidRPr="004205F3">
        <w:rPr>
          <w:color w:val="auto"/>
        </w:rPr>
        <w:t xml:space="preserve">Student use of </w:t>
      </w:r>
      <w:r w:rsidR="00C31EB3" w:rsidRPr="004205F3">
        <w:rPr>
          <w:color w:val="auto"/>
        </w:rPr>
        <w:t>text set</w:t>
      </w:r>
      <w:r w:rsidR="00342A41" w:rsidRPr="004205F3">
        <w:rPr>
          <w:color w:val="auto"/>
        </w:rPr>
        <w:t>s can vary in terms of independence or teacher supports based on the individual need</w:t>
      </w:r>
      <w:r w:rsidR="00C31EB3" w:rsidRPr="004205F3">
        <w:rPr>
          <w:color w:val="auto"/>
        </w:rPr>
        <w:t xml:space="preserve">s of the students in the room. </w:t>
      </w:r>
      <w:r w:rsidRPr="004205F3">
        <w:rPr>
          <w:color w:val="auto"/>
        </w:rPr>
        <w:t>Ac</w:t>
      </w:r>
      <w:r w:rsidR="00C31EB3" w:rsidRPr="004205F3">
        <w:rPr>
          <w:color w:val="auto"/>
        </w:rPr>
        <w:t>tivities found within the text set</w:t>
      </w:r>
      <w:r w:rsidRPr="004205F3">
        <w:rPr>
          <w:color w:val="auto"/>
        </w:rPr>
        <w:t xml:space="preserve"> resources reflect several best practices for English Language Learner instruction including:</w:t>
      </w:r>
    </w:p>
    <w:p w14:paraId="417B084E" w14:textId="77777777" w:rsidR="001048D2" w:rsidRPr="004205F3" w:rsidRDefault="00202D17">
      <w:pPr>
        <w:numPr>
          <w:ilvl w:val="0"/>
          <w:numId w:val="2"/>
        </w:numPr>
        <w:spacing w:after="0"/>
        <w:ind w:right="5166"/>
        <w:contextualSpacing/>
        <w:rPr>
          <w:rFonts w:ascii="Lucida Sans" w:hAnsi="Lucida Sans"/>
          <w:color w:val="auto"/>
          <w:sz w:val="18"/>
          <w:szCs w:val="18"/>
        </w:rPr>
      </w:pPr>
      <w:r w:rsidRPr="004205F3">
        <w:rPr>
          <w:rFonts w:ascii="Lucida Sans" w:eastAsia="Lucida Sans" w:hAnsi="Lucida Sans" w:cs="Lucida Sans"/>
          <w:color w:val="auto"/>
          <w:sz w:val="18"/>
          <w:szCs w:val="18"/>
        </w:rPr>
        <w:t>Providing brief, engaging texts that provide a high volume of reading on a topic</w:t>
      </w:r>
    </w:p>
    <w:p w14:paraId="27FA7061" w14:textId="77777777" w:rsidR="001048D2" w:rsidRPr="004205F3" w:rsidRDefault="00202D17">
      <w:pPr>
        <w:numPr>
          <w:ilvl w:val="0"/>
          <w:numId w:val="2"/>
        </w:numPr>
        <w:spacing w:after="0"/>
        <w:ind w:right="5166"/>
        <w:contextualSpacing/>
        <w:rPr>
          <w:rFonts w:ascii="Lucida Sans" w:hAnsi="Lucida Sans"/>
          <w:color w:val="auto"/>
          <w:sz w:val="18"/>
          <w:szCs w:val="18"/>
        </w:rPr>
      </w:pPr>
      <w:r w:rsidRPr="004205F3">
        <w:rPr>
          <w:rFonts w:ascii="Lucida Sans" w:eastAsia="Lucida Sans" w:hAnsi="Lucida Sans" w:cs="Lucida Sans"/>
          <w:color w:val="auto"/>
          <w:sz w:val="18"/>
          <w:szCs w:val="18"/>
        </w:rPr>
        <w:t>Providing web based resources and/or videos that are tied to the content of the texts students are reading</w:t>
      </w:r>
    </w:p>
    <w:p w14:paraId="4DB5FD1F" w14:textId="77777777" w:rsidR="001048D2" w:rsidRPr="004205F3" w:rsidRDefault="00202D17">
      <w:pPr>
        <w:numPr>
          <w:ilvl w:val="0"/>
          <w:numId w:val="2"/>
        </w:numPr>
        <w:spacing w:after="0"/>
        <w:ind w:right="5166"/>
        <w:contextualSpacing/>
        <w:rPr>
          <w:rFonts w:ascii="Lucida Sans" w:hAnsi="Lucida Sans"/>
          <w:color w:val="auto"/>
          <w:sz w:val="18"/>
          <w:szCs w:val="18"/>
        </w:rPr>
      </w:pPr>
      <w:r w:rsidRPr="004205F3">
        <w:rPr>
          <w:rFonts w:ascii="Lucida Sans" w:eastAsia="Lucida Sans" w:hAnsi="Lucida Sans" w:cs="Lucida Sans"/>
          <w:color w:val="auto"/>
          <w:sz w:val="18"/>
          <w:szCs w:val="18"/>
        </w:rPr>
        <w:t>Providing opportunities for students to learn new vocabulary through the use of student-friendly definitions in resource</w:t>
      </w:r>
      <w:r w:rsidR="00174319" w:rsidRPr="004205F3">
        <w:rPr>
          <w:rFonts w:ascii="Lucida Sans" w:eastAsia="Lucida Sans" w:hAnsi="Lucida Sans" w:cs="Lucida Sans"/>
          <w:color w:val="auto"/>
          <w:sz w:val="18"/>
          <w:szCs w:val="18"/>
        </w:rPr>
        <w:t>-</w:t>
      </w:r>
      <w:r w:rsidRPr="004205F3">
        <w:rPr>
          <w:rFonts w:ascii="Lucida Sans" w:eastAsia="Lucida Sans" w:hAnsi="Lucida Sans" w:cs="Lucida Sans"/>
          <w:color w:val="auto"/>
          <w:sz w:val="18"/>
          <w:szCs w:val="18"/>
        </w:rPr>
        <w:t>specific glossaries</w:t>
      </w:r>
    </w:p>
    <w:p w14:paraId="59BC7DD4" w14:textId="77777777" w:rsidR="001048D2" w:rsidRPr="004205F3" w:rsidRDefault="00202D17">
      <w:pPr>
        <w:numPr>
          <w:ilvl w:val="0"/>
          <w:numId w:val="2"/>
        </w:numPr>
        <w:spacing w:after="0"/>
        <w:ind w:right="5166"/>
        <w:contextualSpacing/>
        <w:rPr>
          <w:rFonts w:ascii="Lucida Sans" w:hAnsi="Lucida Sans"/>
          <w:color w:val="auto"/>
          <w:sz w:val="18"/>
          <w:szCs w:val="18"/>
        </w:rPr>
      </w:pPr>
      <w:r w:rsidRPr="004205F3">
        <w:rPr>
          <w:rFonts w:ascii="Lucida Sans" w:eastAsia="Lucida Sans" w:hAnsi="Lucida Sans" w:cs="Lucida Sans"/>
          <w:color w:val="auto"/>
          <w:sz w:val="18"/>
          <w:szCs w:val="18"/>
        </w:rPr>
        <w:t>Allowing for options to reinforce newly learned vocabulary and/or content through graphic organizers</w:t>
      </w:r>
    </w:p>
    <w:p w14:paraId="2F34199D" w14:textId="77777777" w:rsidR="00174319" w:rsidRPr="004205F3" w:rsidRDefault="00174319">
      <w:pPr>
        <w:numPr>
          <w:ilvl w:val="0"/>
          <w:numId w:val="2"/>
        </w:numPr>
        <w:spacing w:after="0"/>
        <w:ind w:right="5166"/>
        <w:contextualSpacing/>
        <w:rPr>
          <w:rFonts w:ascii="Lucida Sans" w:hAnsi="Lucida Sans"/>
          <w:color w:val="auto"/>
          <w:sz w:val="18"/>
          <w:szCs w:val="18"/>
        </w:rPr>
      </w:pPr>
      <w:r w:rsidRPr="004205F3">
        <w:rPr>
          <w:rFonts w:ascii="Lucida Sans" w:eastAsia="Lucida Sans" w:hAnsi="Lucida Sans" w:cs="Lucida Sans"/>
          <w:color w:val="auto"/>
          <w:sz w:val="18"/>
          <w:szCs w:val="18"/>
        </w:rPr>
        <w:t xml:space="preserve">Providing opportunities for students to reinforce new vocabulary through multi-modal activities including written work, group </w:t>
      </w:r>
      <w:r w:rsidR="0019476B" w:rsidRPr="004205F3">
        <w:rPr>
          <w:rFonts w:ascii="Lucida Sans" w:eastAsia="Lucida Sans" w:hAnsi="Lucida Sans" w:cs="Lucida Sans"/>
          <w:color w:val="auto"/>
          <w:sz w:val="18"/>
          <w:szCs w:val="18"/>
        </w:rPr>
        <w:t>discussion, viewing visual content, and reading tex</w:t>
      </w:r>
      <w:r w:rsidR="00C31EB3" w:rsidRPr="004205F3">
        <w:rPr>
          <w:rFonts w:ascii="Lucida Sans" w:eastAsia="Lucida Sans" w:hAnsi="Lucida Sans" w:cs="Lucida Sans"/>
          <w:color w:val="auto"/>
          <w:sz w:val="18"/>
          <w:szCs w:val="18"/>
        </w:rPr>
        <w:t>ts which feature the vocabulary</w:t>
      </w:r>
    </w:p>
    <w:p w14:paraId="7CC76F94" w14:textId="77777777" w:rsidR="00726DD5" w:rsidRPr="004205F3" w:rsidRDefault="00726DD5" w:rsidP="00726DD5">
      <w:pPr>
        <w:spacing w:after="0"/>
        <w:ind w:left="720" w:right="5166"/>
        <w:contextualSpacing/>
        <w:rPr>
          <w:rFonts w:ascii="Lucida Sans" w:hAnsi="Lucida Sans"/>
          <w:sz w:val="18"/>
          <w:szCs w:val="18"/>
        </w:rPr>
      </w:pPr>
    </w:p>
    <w:p w14:paraId="3548F43F" w14:textId="77777777" w:rsidR="007D2E24" w:rsidRPr="004205F3" w:rsidRDefault="007D2E24">
      <w:pPr>
        <w:rPr>
          <w:rFonts w:ascii="Lucida Sans" w:eastAsia="Lucida Sans" w:hAnsi="Lucida Sans" w:cs="Lucida Sans"/>
          <w:b/>
          <w:i/>
          <w:color w:val="4472C4" w:themeColor="accent5"/>
          <w:sz w:val="28"/>
          <w:szCs w:val="28"/>
        </w:rPr>
      </w:pPr>
      <w:r w:rsidRPr="004205F3">
        <w:rPr>
          <w:rFonts w:ascii="Lucida Sans" w:eastAsia="Lucida Sans" w:hAnsi="Lucida Sans" w:cs="Lucida Sans"/>
          <w:b/>
          <w:i/>
          <w:color w:val="4472C4" w:themeColor="accent5"/>
          <w:sz w:val="28"/>
          <w:szCs w:val="28"/>
        </w:rPr>
        <w:br w:type="page"/>
      </w:r>
    </w:p>
    <w:p w14:paraId="7D3F230B" w14:textId="7A30606B" w:rsidR="007D2E24" w:rsidRPr="004205F3" w:rsidRDefault="007D2E24" w:rsidP="007D2E24">
      <w:pPr>
        <w:pStyle w:val="Heading9"/>
        <w:rPr>
          <w:sz w:val="24"/>
          <w:szCs w:val="24"/>
        </w:rPr>
      </w:pPr>
      <w:r w:rsidRPr="004205F3">
        <w:rPr>
          <w:sz w:val="24"/>
          <w:szCs w:val="24"/>
        </w:rPr>
        <w:lastRenderedPageBreak/>
        <w:t>Part 2</w:t>
      </w:r>
    </w:p>
    <w:p w14:paraId="6893335C" w14:textId="77777777" w:rsidR="00CF7050" w:rsidRPr="004205F3" w:rsidRDefault="00CF7050" w:rsidP="00CF7050">
      <w:pPr>
        <w:rPr>
          <w:rFonts w:ascii="Lucida Sans" w:eastAsia="Lucida Sans" w:hAnsi="Lucida Sans" w:cs="Lucida Sans"/>
          <w:b/>
          <w:i/>
          <w:color w:val="4472C4" w:themeColor="accent5"/>
          <w:sz w:val="28"/>
          <w:szCs w:val="28"/>
        </w:rPr>
      </w:pPr>
      <w:r>
        <w:rPr>
          <w:rFonts w:ascii="Lucida Sans" w:eastAsia="Lucida Sans" w:hAnsi="Lucida Sans" w:cs="Lucida Sans"/>
          <w:b/>
          <w:i/>
          <w:color w:val="4472C4" w:themeColor="accent5"/>
          <w:sz w:val="28"/>
          <w:szCs w:val="28"/>
        </w:rPr>
        <w:t>Text Set Protocol Grades K-2</w:t>
      </w:r>
    </w:p>
    <w:p w14:paraId="72263652" w14:textId="77777777" w:rsidR="00CF7050" w:rsidRPr="00A7239F" w:rsidRDefault="00CF7050" w:rsidP="00CF7050">
      <w:pPr>
        <w:rPr>
          <w:rFonts w:ascii="Lucida Sans" w:eastAsia="Lucida Sans" w:hAnsi="Lucida Sans" w:cs="Lucida Sans"/>
          <w:b/>
          <w:i/>
          <w:color w:val="auto"/>
          <w:sz w:val="20"/>
          <w:szCs w:val="20"/>
        </w:rPr>
      </w:pPr>
      <w:r w:rsidRPr="00A7239F">
        <w:rPr>
          <w:rFonts w:ascii="Lucida Sans" w:eastAsia="Lucida Sans" w:hAnsi="Lucida Sans" w:cs="Lucida Sans"/>
          <w:b/>
          <w:i/>
          <w:color w:val="auto"/>
          <w:sz w:val="20"/>
          <w:szCs w:val="20"/>
        </w:rPr>
        <w:t>Note to User Testers: This protocol should be used in conjunction with any text set available on achievethecore.org for grades K-2.</w:t>
      </w:r>
    </w:p>
    <w:p w14:paraId="3EFEE931" w14:textId="77777777" w:rsidR="00CF7050" w:rsidRPr="00A7239F" w:rsidRDefault="00CF7050" w:rsidP="00CF7050">
      <w:pPr>
        <w:rPr>
          <w:rFonts w:ascii="Lucida Sans" w:eastAsia="Lucida Sans" w:hAnsi="Lucida Sans" w:cs="Lucida Sans"/>
          <w:sz w:val="20"/>
          <w:szCs w:val="20"/>
        </w:rPr>
      </w:pPr>
      <w:r w:rsidRPr="00A7239F">
        <w:rPr>
          <w:rFonts w:ascii="Lucida Sans" w:eastAsia="Lucida Sans" w:hAnsi="Lucida Sans" w:cs="Lucida Sans"/>
          <w:sz w:val="20"/>
          <w:szCs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5444CAF3" w14:textId="77777777" w:rsidR="00CF7050" w:rsidRPr="00A7239F" w:rsidRDefault="00CF7050" w:rsidP="00CF7050">
      <w:pPr>
        <w:rPr>
          <w:rFonts w:ascii="Lucida Sans" w:eastAsia="Lucida Sans" w:hAnsi="Lucida Sans" w:cs="Lucida Sans"/>
          <w:sz w:val="20"/>
          <w:szCs w:val="20"/>
        </w:rPr>
      </w:pPr>
      <w:r w:rsidRPr="00A7239F">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w:t>
      </w:r>
    </w:p>
    <w:p w14:paraId="6E2AB76C" w14:textId="77777777" w:rsidR="00CF7050" w:rsidRPr="00A7239F" w:rsidRDefault="00CF7050" w:rsidP="00CF7050">
      <w:pPr>
        <w:rPr>
          <w:rFonts w:ascii="Lucida Sans" w:eastAsia="Lucida Sans" w:hAnsi="Lucida Sans" w:cs="Lucida Sans"/>
          <w:b/>
          <w:sz w:val="20"/>
          <w:szCs w:val="20"/>
        </w:rPr>
      </w:pPr>
      <w:r w:rsidRPr="00A7239F">
        <w:rPr>
          <w:rFonts w:ascii="Lucida Sans" w:eastAsia="Lucida Sans" w:hAnsi="Lucida Sans" w:cs="Lucida Sans"/>
          <w:b/>
          <w:sz w:val="20"/>
          <w:szCs w:val="20"/>
        </w:rPr>
        <w:t>Step one:  Build Knowledge and Vocabulary</w:t>
      </w:r>
    </w:p>
    <w:p w14:paraId="77CBA0B1" w14:textId="77777777" w:rsidR="00CF7050" w:rsidRPr="00A7239F" w:rsidRDefault="00CF7050" w:rsidP="00CF7050">
      <w:pPr>
        <w:rPr>
          <w:rFonts w:ascii="Lucida Sans" w:eastAsia="Lucida Sans" w:hAnsi="Lucida Sans" w:cs="Lucida Sans"/>
          <w:sz w:val="20"/>
          <w:szCs w:val="20"/>
        </w:rPr>
      </w:pPr>
      <w:r w:rsidRPr="00A7239F">
        <w:rPr>
          <w:rFonts w:ascii="Lucida Sans" w:eastAsia="Lucida Sans" w:hAnsi="Lucida Sans" w:cs="Lucida Sans"/>
          <w:sz w:val="20"/>
          <w:szCs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59E0AD3F" w14:textId="77777777" w:rsidR="00CF7050" w:rsidRPr="00A7239F" w:rsidRDefault="00CF7050" w:rsidP="00CF7050">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p>
    <w:p w14:paraId="1B6328F9" w14:textId="77777777" w:rsidR="00CF7050" w:rsidRPr="00A7239F" w:rsidRDefault="00CF7050" w:rsidP="00CF7050">
      <w:pPr>
        <w:pStyle w:val="ListParagraph"/>
        <w:numPr>
          <w:ilvl w:val="0"/>
          <w:numId w:val="10"/>
        </w:numPr>
        <w:spacing w:after="0" w:line="240" w:lineRule="auto"/>
        <w:rPr>
          <w:rFonts w:ascii="Lucida Sans" w:eastAsia="Times New Roman" w:hAnsi="Lucida Sans" w:cs="Times New Roman"/>
          <w:sz w:val="20"/>
          <w:szCs w:val="20"/>
        </w:rPr>
      </w:pPr>
      <w:r w:rsidRPr="00A7239F">
        <w:rPr>
          <w:rFonts w:ascii="Lucida Sans" w:eastAsia="Times New Roman" w:hAnsi="Lucida Sans" w:cs="Times New Roman"/>
          <w:color w:val="auto"/>
          <w:sz w:val="20"/>
          <w:szCs w:val="20"/>
        </w:rPr>
        <w:t xml:space="preserve">Engage students in reading auxiliary texts and resources (illustrations, photographs, video clips) on the topic of the text set. </w:t>
      </w:r>
    </w:p>
    <w:p w14:paraId="46279F30" w14:textId="77777777" w:rsidR="00CF7050" w:rsidRPr="00A7239F" w:rsidRDefault="00CF7050" w:rsidP="00CF7050">
      <w:pPr>
        <w:pStyle w:val="ListParagraph"/>
        <w:numPr>
          <w:ilvl w:val="0"/>
          <w:numId w:val="10"/>
        </w:numPr>
        <w:rPr>
          <w:rFonts w:ascii="Lucida Sans" w:eastAsia="Lucida Sans" w:hAnsi="Lucida Sans" w:cs="Lucida Sans"/>
          <w:sz w:val="20"/>
          <w:szCs w:val="20"/>
        </w:rPr>
      </w:pPr>
      <w:r w:rsidRPr="00A7239F">
        <w:rPr>
          <w:rFonts w:ascii="Lucida Sans" w:eastAsia="Lucida Sans" w:hAnsi="Lucida Sans" w:cs="Lucida Sans"/>
          <w:sz w:val="20"/>
          <w:szCs w:val="20"/>
        </w:rPr>
        <w:t>Pre-teach content-specific vocabulary prior to students engaging with a text set.</w:t>
      </w:r>
    </w:p>
    <w:p w14:paraId="7912E042" w14:textId="77777777" w:rsidR="00CF7050" w:rsidRPr="00A7239F" w:rsidRDefault="00CF7050" w:rsidP="00CF7050">
      <w:pPr>
        <w:pStyle w:val="ListParagraph"/>
        <w:numPr>
          <w:ilvl w:val="0"/>
          <w:numId w:val="10"/>
        </w:numPr>
        <w:rPr>
          <w:rFonts w:ascii="Lucida Sans" w:eastAsia="Lucida Sans" w:hAnsi="Lucida Sans" w:cs="Lucida Sans"/>
          <w:sz w:val="20"/>
          <w:szCs w:val="20"/>
        </w:rPr>
      </w:pPr>
      <w:r w:rsidRPr="00A7239F">
        <w:rPr>
          <w:rFonts w:ascii="Lucida Sans" w:eastAsia="Lucida Sans" w:hAnsi="Lucida Sans" w:cs="Lucida Sans"/>
          <w:sz w:val="20"/>
          <w:szCs w:val="20"/>
        </w:rPr>
        <w:t xml:space="preserve">Provide a student-friendly glossary prior to reading each text, with picture support where possible. </w:t>
      </w:r>
    </w:p>
    <w:p w14:paraId="64322C6D" w14:textId="5716AE19" w:rsidR="00CF7050" w:rsidRPr="00A7239F" w:rsidRDefault="00CF7050" w:rsidP="00CF7050">
      <w:pPr>
        <w:rPr>
          <w:rFonts w:ascii="Lucida Sans" w:eastAsia="Lucida Sans" w:hAnsi="Lucida Sans" w:cs="Lucida Sans"/>
          <w:sz w:val="20"/>
          <w:szCs w:val="20"/>
        </w:rPr>
      </w:pPr>
      <w:r w:rsidRPr="00A7239F">
        <w:rPr>
          <w:rFonts w:ascii="Lucida Sans" w:eastAsia="Lucida Sans" w:hAnsi="Lucida Sans" w:cs="Lucida Sans"/>
          <w:sz w:val="20"/>
          <w:szCs w:val="20"/>
        </w:rPr>
        <w:t xml:space="preserve">If pairing the text set with a </w:t>
      </w:r>
      <w:hyperlink r:id="rId9" w:history="1">
        <w:r w:rsidRPr="00A7239F">
          <w:rPr>
            <w:rStyle w:val="Hyperlink"/>
            <w:rFonts w:ascii="Lucida Sans" w:eastAsia="Lucida Sans" w:hAnsi="Lucida Sans" w:cs="Lucida Sans"/>
            <w:sz w:val="20"/>
            <w:szCs w:val="20"/>
          </w:rPr>
          <w:t>Read Aloud lesson</w:t>
        </w:r>
      </w:hyperlink>
      <w:r w:rsidRPr="00A7239F">
        <w:rPr>
          <w:rFonts w:ascii="Lucida Sans" w:eastAsia="Lucida Sans" w:hAnsi="Lucida Sans" w:cs="Lucida Sans"/>
          <w:sz w:val="20"/>
          <w:szCs w:val="20"/>
        </w:rPr>
        <w:t>, the R</w:t>
      </w:r>
      <w:r w:rsidR="00862353">
        <w:rPr>
          <w:rFonts w:ascii="Lucida Sans" w:eastAsia="Lucida Sans" w:hAnsi="Lucida Sans" w:cs="Lucida Sans"/>
          <w:sz w:val="20"/>
          <w:szCs w:val="20"/>
        </w:rPr>
        <w:t>ead Aloud</w:t>
      </w:r>
      <w:r w:rsidRPr="00A7239F">
        <w:rPr>
          <w:rFonts w:ascii="Lucida Sans" w:eastAsia="Lucida Sans" w:hAnsi="Lucida Sans" w:cs="Lucida Sans"/>
          <w:sz w:val="20"/>
          <w:szCs w:val="20"/>
        </w:rPr>
        <w:t xml:space="preserve"> anchor text will serve as a primary resource for building knowledge and vocabulary prior to engaging in the text set. Teachers should use the </w:t>
      </w:r>
      <w:hyperlink r:id="rId10" w:history="1">
        <w:r w:rsidRPr="00A7239F">
          <w:rPr>
            <w:rStyle w:val="Hyperlink"/>
            <w:rFonts w:ascii="Lucida Sans" w:eastAsia="Lucida Sans" w:hAnsi="Lucida Sans" w:cs="Lucida Sans"/>
            <w:sz w:val="20"/>
            <w:szCs w:val="20"/>
          </w:rPr>
          <w:t>juicy sentence protocol</w:t>
        </w:r>
      </w:hyperlink>
      <w:r w:rsidRPr="00A7239F">
        <w:rPr>
          <w:rFonts w:ascii="Lucida Sans" w:eastAsia="Lucida Sans" w:hAnsi="Lucida Sans" w:cs="Lucida Sans"/>
          <w:sz w:val="20"/>
          <w:szCs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w:t>
      </w:r>
      <w:r w:rsidR="00862353">
        <w:rPr>
          <w:rFonts w:ascii="Lucida Sans" w:eastAsia="Lucida Sans" w:hAnsi="Lucida Sans" w:cs="Lucida Sans"/>
          <w:sz w:val="20"/>
          <w:szCs w:val="20"/>
        </w:rPr>
        <w:t xml:space="preserve">dents to work rapidly through a </w:t>
      </w:r>
      <w:r w:rsidRPr="00A7239F">
        <w:rPr>
          <w:rFonts w:ascii="Lucida Sans" w:eastAsia="Lucida Sans" w:hAnsi="Lucida Sans" w:cs="Lucida Sans"/>
          <w:sz w:val="20"/>
          <w:szCs w:val="20"/>
        </w:rPr>
        <w:t>high-volume of reading to build knowledge.</w:t>
      </w:r>
    </w:p>
    <w:p w14:paraId="73DF3387" w14:textId="77777777" w:rsidR="00CF7050" w:rsidRPr="00A7239F" w:rsidRDefault="00CF7050" w:rsidP="00CF7050">
      <w:pPr>
        <w:rPr>
          <w:rFonts w:ascii="Lucida Sans" w:eastAsia="Lucida Sans" w:hAnsi="Lucida Sans" w:cs="Lucida Sans"/>
          <w:b/>
          <w:sz w:val="20"/>
          <w:szCs w:val="20"/>
        </w:rPr>
      </w:pPr>
      <w:r w:rsidRPr="00A7239F">
        <w:rPr>
          <w:rFonts w:ascii="Lucida Sans" w:eastAsia="Lucida Sans" w:hAnsi="Lucida Sans" w:cs="Lucida Sans"/>
          <w:b/>
          <w:sz w:val="20"/>
          <w:szCs w:val="20"/>
        </w:rPr>
        <w:t>Step two: Read text orally</w:t>
      </w:r>
    </w:p>
    <w:p w14:paraId="54C8AB64" w14:textId="77777777" w:rsidR="00CF7050" w:rsidRPr="00A7239F" w:rsidRDefault="00CF7050" w:rsidP="00CF7050">
      <w:pPr>
        <w:rPr>
          <w:rFonts w:ascii="Lucida Sans" w:eastAsia="Lucida Sans" w:hAnsi="Lucida Sans" w:cs="Lucida Sans"/>
          <w:sz w:val="20"/>
          <w:szCs w:val="20"/>
        </w:rPr>
      </w:pPr>
      <w:r w:rsidRPr="00A7239F">
        <w:rPr>
          <w:rFonts w:ascii="Lucida Sans" w:eastAsia="Lucida Sans" w:hAnsi="Lucida Sans" w:cs="Lucida Sans"/>
          <w:sz w:val="20"/>
          <w:szCs w:val="20"/>
        </w:rPr>
        <w:t>Focusing on one resource at a time, allow students to listen to a fluent read of the resource.</w:t>
      </w:r>
    </w:p>
    <w:p w14:paraId="31640427" w14:textId="77777777" w:rsidR="00CF7050" w:rsidRPr="00A7239F" w:rsidRDefault="00CF7050" w:rsidP="00CF7050">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p>
    <w:p w14:paraId="65002A6D" w14:textId="77777777" w:rsidR="00CF7050" w:rsidRPr="00A7239F" w:rsidRDefault="00CF7050" w:rsidP="00CF7050">
      <w:pPr>
        <w:pStyle w:val="ListParagraph"/>
        <w:numPr>
          <w:ilvl w:val="0"/>
          <w:numId w:val="11"/>
        </w:numPr>
        <w:rPr>
          <w:rFonts w:ascii="Lucida Sans" w:hAnsi="Lucida Sans"/>
          <w:sz w:val="20"/>
          <w:szCs w:val="20"/>
        </w:rPr>
      </w:pPr>
      <w:r w:rsidRPr="00A7239F">
        <w:rPr>
          <w:rFonts w:ascii="Lucida Sans" w:eastAsia="Lucida Sans" w:hAnsi="Lucida Sans" w:cs="Lucida Sans"/>
          <w:sz w:val="20"/>
          <w:szCs w:val="20"/>
        </w:rPr>
        <w:t>Have the teacher model the first read of a text or resource.</w:t>
      </w:r>
    </w:p>
    <w:p w14:paraId="526884C4" w14:textId="77777777" w:rsidR="00CF7050" w:rsidRPr="00A7239F" w:rsidRDefault="00CF7050" w:rsidP="00CF7050">
      <w:pPr>
        <w:pStyle w:val="ListParagraph"/>
        <w:numPr>
          <w:ilvl w:val="0"/>
          <w:numId w:val="11"/>
        </w:numPr>
        <w:ind w:right="5166"/>
        <w:rPr>
          <w:rFonts w:ascii="Lucida Sans" w:eastAsia="Lucida Sans" w:hAnsi="Lucida Sans" w:cs="Lucida Sans"/>
          <w:sz w:val="20"/>
          <w:szCs w:val="20"/>
        </w:rPr>
      </w:pPr>
      <w:r w:rsidRPr="00A7239F">
        <w:rPr>
          <w:rFonts w:ascii="Lucida Sans" w:eastAsia="Lucida Sans" w:hAnsi="Lucida Sans" w:cs="Lucida Sans"/>
          <w:sz w:val="20"/>
          <w:szCs w:val="20"/>
        </w:rPr>
        <w:t>Use recordings of the text to provide additional opportunities to hear expert reading.</w:t>
      </w:r>
    </w:p>
    <w:p w14:paraId="0EBA45FF" w14:textId="1C21DF7C" w:rsidR="00CF7050" w:rsidRPr="00A7239F" w:rsidRDefault="00CF7050" w:rsidP="00CF7050">
      <w:pPr>
        <w:rPr>
          <w:rFonts w:ascii="Lucida Sans" w:eastAsia="Lucida Sans" w:hAnsi="Lucida Sans" w:cs="Lucida Sans"/>
          <w:b/>
          <w:sz w:val="20"/>
          <w:szCs w:val="20"/>
        </w:rPr>
      </w:pPr>
      <w:r w:rsidRPr="00A7239F">
        <w:rPr>
          <w:rFonts w:ascii="Lucida Sans" w:eastAsia="Lucida Sans" w:hAnsi="Lucida Sans" w:cs="Lucida Sans"/>
          <w:b/>
          <w:sz w:val="20"/>
          <w:szCs w:val="20"/>
        </w:rPr>
        <w:t>Step three:  Engage in group discussion about the content</w:t>
      </w:r>
    </w:p>
    <w:p w14:paraId="1B1C059B" w14:textId="77777777" w:rsidR="00CF7050" w:rsidRPr="00A7239F" w:rsidRDefault="00CF7050" w:rsidP="00CF7050">
      <w:pPr>
        <w:rPr>
          <w:rFonts w:ascii="Lucida Sans" w:eastAsia="Lucida Sans" w:hAnsi="Lucida Sans" w:cs="Lucida Sans"/>
          <w:sz w:val="20"/>
          <w:szCs w:val="20"/>
        </w:rPr>
      </w:pPr>
      <w:r w:rsidRPr="00A7239F">
        <w:rPr>
          <w:rFonts w:ascii="Lucida Sans" w:eastAsia="Lucida Sans" w:hAnsi="Lucida Sans" w:cs="Lucida Sans"/>
          <w:sz w:val="20"/>
          <w:szCs w:val="20"/>
        </w:rPr>
        <w:t>Allow students time in partnerships or small groups to discuss the content of the resource.</w:t>
      </w:r>
    </w:p>
    <w:p w14:paraId="1D0FC71B" w14:textId="77777777" w:rsidR="00CF7050" w:rsidRPr="00A7239F" w:rsidRDefault="00CF7050" w:rsidP="00CF7050">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p>
    <w:p w14:paraId="01560857" w14:textId="696D2B17" w:rsidR="00CF7050" w:rsidRPr="00A7239F" w:rsidRDefault="00CF7050" w:rsidP="00CF7050">
      <w:pPr>
        <w:pStyle w:val="ListParagraph"/>
        <w:numPr>
          <w:ilvl w:val="1"/>
          <w:numId w:val="14"/>
        </w:numPr>
        <w:rPr>
          <w:rFonts w:ascii="Lucida Sans" w:eastAsia="Lucida Sans" w:hAnsi="Lucida Sans" w:cs="Lucida Sans"/>
          <w:sz w:val="20"/>
          <w:szCs w:val="20"/>
        </w:rPr>
      </w:pPr>
      <w:r w:rsidRPr="00A7239F">
        <w:rPr>
          <w:rFonts w:ascii="Lucida Sans" w:eastAsia="Lucida Sans" w:hAnsi="Lucida Sans" w:cs="Lucida Sans"/>
          <w:sz w:val="20"/>
          <w:szCs w:val="20"/>
        </w:rPr>
        <w:lastRenderedPageBreak/>
        <w:t>Provide opportunities to practice using newly acquired vocabulary in the context of discussion</w:t>
      </w:r>
      <w:r w:rsidR="001C2A18">
        <w:rPr>
          <w:rFonts w:ascii="Lucida Sans" w:eastAsia="Lucida Sans" w:hAnsi="Lucida Sans" w:cs="Lucida Sans"/>
          <w:sz w:val="20"/>
          <w:szCs w:val="20"/>
        </w:rPr>
        <w:t>.</w:t>
      </w:r>
    </w:p>
    <w:p w14:paraId="5C8AA78D" w14:textId="77777777" w:rsidR="00CF7050" w:rsidRPr="00A7239F" w:rsidRDefault="00CF7050" w:rsidP="00CF7050">
      <w:pPr>
        <w:pStyle w:val="ListParagraph"/>
        <w:numPr>
          <w:ilvl w:val="1"/>
          <w:numId w:val="14"/>
        </w:numPr>
        <w:rPr>
          <w:rFonts w:ascii="Lucida Sans" w:hAnsi="Lucida Sans"/>
          <w:sz w:val="20"/>
          <w:szCs w:val="20"/>
        </w:rPr>
      </w:pPr>
      <w:r w:rsidRPr="00A7239F">
        <w:rPr>
          <w:rFonts w:ascii="Lucida Sans" w:hAnsi="Lucida Sans"/>
          <w:sz w:val="20"/>
          <w:szCs w:val="20"/>
        </w:rPr>
        <w:t>Have students refer to the student-friendly glossary included with each passage to identify meanings for new vocabulary necessary for comprehension.</w:t>
      </w:r>
    </w:p>
    <w:p w14:paraId="4E4AC409" w14:textId="77777777" w:rsidR="00CF7050" w:rsidRPr="00A7239F" w:rsidRDefault="00CF7050" w:rsidP="00CF7050">
      <w:pPr>
        <w:pStyle w:val="ListParagraph"/>
        <w:numPr>
          <w:ilvl w:val="1"/>
          <w:numId w:val="14"/>
        </w:numPr>
        <w:rPr>
          <w:rFonts w:ascii="Lucida Sans" w:eastAsia="Lucida Sans" w:hAnsi="Lucida Sans" w:cs="Lucida Sans"/>
          <w:sz w:val="20"/>
          <w:szCs w:val="20"/>
        </w:rPr>
      </w:pPr>
      <w:r w:rsidRPr="00A7239F">
        <w:rPr>
          <w:rFonts w:ascii="Lucida Sans" w:eastAsia="Lucida Sans" w:hAnsi="Lucida Sans" w:cs="Lucida Sans"/>
          <w:sz w:val="20"/>
          <w:szCs w:val="20"/>
        </w:rPr>
        <w:t>Allow for discussion/conversation (in the students’ home language if possible) with a small group reading the same text set prior to writing.</w:t>
      </w:r>
    </w:p>
    <w:p w14:paraId="254F5D38" w14:textId="77777777" w:rsidR="00CF7050" w:rsidRPr="00A7239F" w:rsidRDefault="00CF7050" w:rsidP="00CF7050">
      <w:pPr>
        <w:ind w:firstLine="720"/>
        <w:rPr>
          <w:rFonts w:ascii="Lucida Sans" w:eastAsia="Lucida Sans" w:hAnsi="Lucida Sans" w:cs="Lucida Sans"/>
          <w:i/>
          <w:sz w:val="20"/>
          <w:szCs w:val="20"/>
        </w:rPr>
      </w:pPr>
      <w:proofErr w:type="gramStart"/>
      <w:r w:rsidRPr="00A7239F">
        <w:rPr>
          <w:rFonts w:ascii="Lucida Sans" w:eastAsia="Lucida Sans" w:hAnsi="Lucida Sans" w:cs="Lucida Sans"/>
          <w:i/>
          <w:sz w:val="20"/>
          <w:szCs w:val="20"/>
        </w:rPr>
        <w:t>or</w:t>
      </w:r>
      <w:proofErr w:type="gramEnd"/>
    </w:p>
    <w:p w14:paraId="70B7FFE9" w14:textId="77777777" w:rsidR="00CF7050" w:rsidRPr="00A7239F" w:rsidRDefault="00CF7050" w:rsidP="00CF7050">
      <w:pPr>
        <w:pStyle w:val="ListParagraph"/>
        <w:numPr>
          <w:ilvl w:val="0"/>
          <w:numId w:val="12"/>
        </w:numPr>
        <w:rPr>
          <w:rFonts w:ascii="Lucida Sans" w:eastAsia="Lucida Sans" w:hAnsi="Lucida Sans" w:cs="Lucida Sans"/>
          <w:sz w:val="20"/>
          <w:szCs w:val="20"/>
        </w:rPr>
      </w:pPr>
      <w:r w:rsidRPr="00A7239F">
        <w:rPr>
          <w:rFonts w:ascii="Lucida Sans" w:eastAsia="Lucida Sans" w:hAnsi="Lucida Sans" w:cs="Lucida Sans"/>
          <w:sz w:val="20"/>
          <w:szCs w:val="20"/>
        </w:rPr>
        <w:t>Provide heterogeneous language groupings to talk about content and discuss what students are learning.</w:t>
      </w:r>
    </w:p>
    <w:p w14:paraId="5DE1944A" w14:textId="77777777" w:rsidR="00CF7050" w:rsidRPr="00A7239F" w:rsidRDefault="00CF7050" w:rsidP="00CF7050">
      <w:pPr>
        <w:rPr>
          <w:rFonts w:ascii="Lucida Sans" w:eastAsia="Lucida Sans" w:hAnsi="Lucida Sans" w:cs="Lucida Sans"/>
          <w:b/>
          <w:sz w:val="20"/>
          <w:szCs w:val="20"/>
        </w:rPr>
      </w:pPr>
      <w:r w:rsidRPr="00A7239F">
        <w:rPr>
          <w:rFonts w:ascii="Lucida Sans" w:eastAsia="Lucida Sans" w:hAnsi="Lucida Sans" w:cs="Lucida Sans"/>
          <w:b/>
          <w:sz w:val="20"/>
          <w:szCs w:val="20"/>
        </w:rPr>
        <w:t>Step four:  Write about what was read</w:t>
      </w:r>
    </w:p>
    <w:p w14:paraId="3202C475" w14:textId="1C1AF649" w:rsidR="00CF7050" w:rsidRPr="00A7239F" w:rsidRDefault="00CF7050" w:rsidP="00CF7050">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r w:rsidR="001C2A18">
        <w:rPr>
          <w:rFonts w:ascii="Lucida Sans" w:eastAsia="Lucida Sans" w:hAnsi="Lucida Sans" w:cs="Lucida Sans"/>
          <w:i/>
          <w:sz w:val="20"/>
          <w:szCs w:val="20"/>
        </w:rPr>
        <w:t>:</w:t>
      </w:r>
    </w:p>
    <w:p w14:paraId="2F3793B9" w14:textId="51671BB2" w:rsidR="00CF7050" w:rsidRPr="00A7239F" w:rsidRDefault="00CF7050" w:rsidP="00CF7050">
      <w:pPr>
        <w:pStyle w:val="ListParagraph"/>
        <w:numPr>
          <w:ilvl w:val="0"/>
          <w:numId w:val="12"/>
        </w:numPr>
        <w:rPr>
          <w:rFonts w:ascii="Lucida Sans" w:eastAsia="Lucida Sans" w:hAnsi="Lucida Sans" w:cs="Lucida Sans"/>
          <w:sz w:val="20"/>
          <w:szCs w:val="20"/>
        </w:rPr>
      </w:pPr>
      <w:r w:rsidRPr="00A7239F">
        <w:rPr>
          <w:rFonts w:ascii="Lucida Sans" w:eastAsia="Lucida Sans" w:hAnsi="Lucida Sans" w:cs="Lucida Sans"/>
          <w:sz w:val="20"/>
          <w:szCs w:val="20"/>
        </w:rPr>
        <w:t>Use the “Rolling Knowledge Journal” and/or “Rolling Vocabulary Journal” as a shared writing routine</w:t>
      </w:r>
      <w:r w:rsidR="001C2A18">
        <w:rPr>
          <w:rFonts w:ascii="Lucida Sans" w:eastAsia="Lucida Sans" w:hAnsi="Lucida Sans" w:cs="Lucida Sans"/>
          <w:sz w:val="20"/>
          <w:szCs w:val="20"/>
        </w:rPr>
        <w:t>.</w:t>
      </w:r>
    </w:p>
    <w:p w14:paraId="022AE42C" w14:textId="77777777" w:rsidR="00CF7050" w:rsidRPr="00A7239F" w:rsidRDefault="00CF7050" w:rsidP="00CF7050">
      <w:pPr>
        <w:pStyle w:val="ListParagraph"/>
        <w:numPr>
          <w:ilvl w:val="0"/>
          <w:numId w:val="12"/>
        </w:numPr>
        <w:rPr>
          <w:rFonts w:ascii="Lucida Sans" w:eastAsia="Lucida Sans" w:hAnsi="Lucida Sans" w:cs="Lucida Sans"/>
          <w:sz w:val="20"/>
          <w:szCs w:val="20"/>
        </w:rPr>
      </w:pPr>
      <w:r w:rsidRPr="00A7239F">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428015CB" w14:textId="77777777" w:rsidR="00CF7050" w:rsidRPr="00A7239F" w:rsidRDefault="00CF7050" w:rsidP="00CF7050">
      <w:pPr>
        <w:pStyle w:val="ListParagraph"/>
        <w:numPr>
          <w:ilvl w:val="0"/>
          <w:numId w:val="12"/>
        </w:numPr>
        <w:rPr>
          <w:rFonts w:ascii="Lucida Sans" w:eastAsia="Lucida Sans" w:hAnsi="Lucida Sans" w:cs="Lucida Sans"/>
          <w:sz w:val="20"/>
          <w:szCs w:val="20"/>
        </w:rPr>
      </w:pPr>
      <w:r w:rsidRPr="00A7239F">
        <w:rPr>
          <w:rFonts w:ascii="Lucida Sans" w:eastAsia="Lucida Sans" w:hAnsi="Lucida Sans" w:cs="Lucida Sans"/>
          <w:sz w:val="20"/>
          <w:szCs w:val="20"/>
        </w:rPr>
        <w:t>Provide language supports such as strategically chosen sentence starters to help students engage in writing/drawing about what they read.</w:t>
      </w:r>
    </w:p>
    <w:p w14:paraId="46D0F439" w14:textId="5A8748D3" w:rsidR="00CF7050" w:rsidRPr="00A7239F" w:rsidRDefault="00CF7050" w:rsidP="00CF7050">
      <w:pPr>
        <w:ind w:right="5166"/>
        <w:rPr>
          <w:rFonts w:ascii="Lucida Sans" w:eastAsia="Lucida Sans" w:hAnsi="Lucida Sans" w:cs="Lucida Sans"/>
          <w:b/>
          <w:sz w:val="20"/>
          <w:szCs w:val="20"/>
        </w:rPr>
      </w:pPr>
      <w:r w:rsidRPr="00A7239F">
        <w:rPr>
          <w:rFonts w:ascii="Lucida Sans" w:eastAsia="Lucida Sans" w:hAnsi="Lucida Sans" w:cs="Lucida Sans"/>
          <w:b/>
          <w:sz w:val="20"/>
          <w:szCs w:val="20"/>
        </w:rPr>
        <w:t>Repeat steps one through four with each resource in the text set</w:t>
      </w:r>
    </w:p>
    <w:p w14:paraId="0FFC9956" w14:textId="081E0311" w:rsidR="00A7239F" w:rsidRDefault="00A7239F" w:rsidP="00AE3BE0">
      <w:pPr>
        <w:rPr>
          <w:rFonts w:ascii="Lucida Sans" w:eastAsia="Lucida Sans" w:hAnsi="Lucida Sans" w:cs="Lucida Sans"/>
          <w:b/>
          <w:i/>
          <w:color w:val="4472C4" w:themeColor="accent5"/>
          <w:sz w:val="28"/>
          <w:szCs w:val="28"/>
        </w:rPr>
      </w:pPr>
      <w:r>
        <w:rPr>
          <w:rFonts w:ascii="Lucida Sans" w:eastAsia="Lucida Sans" w:hAnsi="Lucida Sans" w:cs="Lucida Sans"/>
          <w:b/>
          <w:i/>
          <w:color w:val="4472C4" w:themeColor="accent5"/>
          <w:sz w:val="28"/>
          <w:szCs w:val="28"/>
        </w:rPr>
        <w:br w:type="page"/>
      </w:r>
    </w:p>
    <w:p w14:paraId="337BBB16" w14:textId="5C5B4A94" w:rsidR="005A6AE8" w:rsidRPr="004205F3" w:rsidRDefault="00C31EB3" w:rsidP="00AE3BE0">
      <w:pPr>
        <w:rPr>
          <w:rFonts w:ascii="Lucida Sans" w:eastAsia="Lucida Sans" w:hAnsi="Lucida Sans" w:cs="Lucida Sans"/>
          <w:b/>
          <w:i/>
          <w:color w:val="4472C4" w:themeColor="accent5"/>
          <w:sz w:val="28"/>
          <w:szCs w:val="28"/>
        </w:rPr>
      </w:pPr>
      <w:r w:rsidRPr="004205F3">
        <w:rPr>
          <w:rFonts w:ascii="Lucida Sans" w:eastAsia="Lucida Sans" w:hAnsi="Lucida Sans" w:cs="Lucida Sans"/>
          <w:b/>
          <w:i/>
          <w:color w:val="4472C4" w:themeColor="accent5"/>
          <w:sz w:val="28"/>
          <w:szCs w:val="28"/>
        </w:rPr>
        <w:lastRenderedPageBreak/>
        <w:t>Text Set Protocol Grades 3-12</w:t>
      </w:r>
    </w:p>
    <w:p w14:paraId="2CC4F7B0" w14:textId="0EA14831" w:rsidR="00C31EB3" w:rsidRPr="00A7239F" w:rsidRDefault="007D2E24" w:rsidP="00AE3BE0">
      <w:pPr>
        <w:rPr>
          <w:rFonts w:ascii="Lucida Sans" w:eastAsia="Lucida Sans" w:hAnsi="Lucida Sans" w:cs="Lucida Sans"/>
          <w:b/>
          <w:i/>
          <w:color w:val="auto"/>
          <w:sz w:val="20"/>
          <w:szCs w:val="20"/>
        </w:rPr>
      </w:pPr>
      <w:r w:rsidRPr="00A7239F">
        <w:rPr>
          <w:rFonts w:ascii="Lucida Sans" w:eastAsia="Lucida Sans" w:hAnsi="Lucida Sans" w:cs="Lucida Sans"/>
          <w:b/>
          <w:i/>
          <w:color w:val="auto"/>
          <w:sz w:val="20"/>
          <w:szCs w:val="20"/>
        </w:rPr>
        <w:t xml:space="preserve">Note to User Testers: </w:t>
      </w:r>
      <w:r w:rsidR="00C31EB3" w:rsidRPr="00A7239F">
        <w:rPr>
          <w:rFonts w:ascii="Lucida Sans" w:eastAsia="Lucida Sans" w:hAnsi="Lucida Sans" w:cs="Lucida Sans"/>
          <w:b/>
          <w:i/>
          <w:color w:val="auto"/>
          <w:sz w:val="20"/>
          <w:szCs w:val="20"/>
        </w:rPr>
        <w:t>This protocol should be used in conjunction with any text set available on achievethecore.org for grades 3-12.</w:t>
      </w:r>
    </w:p>
    <w:p w14:paraId="1B5ED35C" w14:textId="77777777" w:rsidR="000606DD" w:rsidRPr="00A7239F" w:rsidRDefault="004F7728" w:rsidP="00AE3BE0">
      <w:pPr>
        <w:rPr>
          <w:rFonts w:ascii="Lucida Sans" w:eastAsia="Lucida Sans" w:hAnsi="Lucida Sans" w:cs="Lucida Sans"/>
          <w:sz w:val="20"/>
          <w:szCs w:val="20"/>
        </w:rPr>
      </w:pPr>
      <w:r w:rsidRPr="00A7239F">
        <w:rPr>
          <w:rFonts w:ascii="Lucida Sans" w:eastAsia="Lucida Sans" w:hAnsi="Lucida Sans" w:cs="Lucida Sans"/>
          <w:sz w:val="20"/>
          <w:szCs w:val="20"/>
        </w:rPr>
        <w:t xml:space="preserve">The goal of </w:t>
      </w:r>
      <w:r w:rsidR="00C31EB3" w:rsidRPr="00A7239F">
        <w:rPr>
          <w:rFonts w:ascii="Lucida Sans" w:eastAsia="Lucida Sans" w:hAnsi="Lucida Sans" w:cs="Lucida Sans"/>
          <w:sz w:val="20"/>
          <w:szCs w:val="20"/>
        </w:rPr>
        <w:t>text set</w:t>
      </w:r>
      <w:r w:rsidRPr="00A7239F">
        <w:rPr>
          <w:rFonts w:ascii="Lucida Sans" w:eastAsia="Lucida Sans" w:hAnsi="Lucida Sans" w:cs="Lucida Sans"/>
          <w:sz w:val="20"/>
          <w:szCs w:val="20"/>
        </w:rPr>
        <w:t>s is to help students build knowledge through a volume of independent reading, and it is important that educators provide scaffolds to allow English Language Learners to be successful in engaging meaningfully with the texts</w:t>
      </w:r>
      <w:r w:rsidR="003F1D61" w:rsidRPr="00A7239F">
        <w:rPr>
          <w:rFonts w:ascii="Lucida Sans" w:eastAsia="Lucida Sans" w:hAnsi="Lucida Sans" w:cs="Lucida Sans"/>
          <w:sz w:val="20"/>
          <w:szCs w:val="20"/>
        </w:rPr>
        <w:t>, even as students are still developing English l</w:t>
      </w:r>
      <w:r w:rsidRPr="00A7239F">
        <w:rPr>
          <w:rFonts w:ascii="Lucida Sans" w:eastAsia="Lucida Sans" w:hAnsi="Lucida Sans" w:cs="Lucida Sans"/>
          <w:sz w:val="20"/>
          <w:szCs w:val="20"/>
        </w:rPr>
        <w:t>angu</w:t>
      </w:r>
      <w:r w:rsidR="003F1D61" w:rsidRPr="00A7239F">
        <w:rPr>
          <w:rFonts w:ascii="Lucida Sans" w:eastAsia="Lucida Sans" w:hAnsi="Lucida Sans" w:cs="Lucida Sans"/>
          <w:sz w:val="20"/>
          <w:szCs w:val="20"/>
        </w:rPr>
        <w:t>age s</w:t>
      </w:r>
      <w:r w:rsidRPr="00A7239F">
        <w:rPr>
          <w:rFonts w:ascii="Lucida Sans" w:eastAsia="Lucida Sans" w:hAnsi="Lucida Sans" w:cs="Lucida Sans"/>
          <w:sz w:val="20"/>
          <w:szCs w:val="20"/>
        </w:rPr>
        <w:t xml:space="preserve">kills. </w:t>
      </w:r>
      <w:r w:rsidR="000606DD" w:rsidRPr="00A7239F">
        <w:rPr>
          <w:rFonts w:ascii="Lucida Sans" w:eastAsia="Lucida Sans" w:hAnsi="Lucida Sans" w:cs="Lucida Sans"/>
          <w:sz w:val="20"/>
          <w:szCs w:val="20"/>
        </w:rPr>
        <w:t xml:space="preserve">The protocol below can be used for teaching with </w:t>
      </w:r>
      <w:r w:rsidR="003F1D61" w:rsidRPr="00A7239F">
        <w:rPr>
          <w:rFonts w:ascii="Lucida Sans" w:eastAsia="Lucida Sans" w:hAnsi="Lucida Sans" w:cs="Lucida Sans"/>
          <w:sz w:val="20"/>
          <w:szCs w:val="20"/>
        </w:rPr>
        <w:t>t</w:t>
      </w:r>
      <w:r w:rsidR="00C31EB3" w:rsidRPr="00A7239F">
        <w:rPr>
          <w:rFonts w:ascii="Lucida Sans" w:eastAsia="Lucida Sans" w:hAnsi="Lucida Sans" w:cs="Lucida Sans"/>
          <w:sz w:val="20"/>
          <w:szCs w:val="20"/>
        </w:rPr>
        <w:t>ext set</w:t>
      </w:r>
      <w:r w:rsidR="000606DD" w:rsidRPr="00A7239F">
        <w:rPr>
          <w:rFonts w:ascii="Lucida Sans" w:eastAsia="Lucida Sans" w:hAnsi="Lucida Sans" w:cs="Lucida Sans"/>
          <w:sz w:val="20"/>
          <w:szCs w:val="20"/>
        </w:rPr>
        <w:t xml:space="preserve"> resources as a full class.  Students can also be trained on the protocol so that they can utilize </w:t>
      </w:r>
      <w:r w:rsidR="00C31EB3" w:rsidRPr="00A7239F">
        <w:rPr>
          <w:rFonts w:ascii="Lucida Sans" w:eastAsia="Lucida Sans" w:hAnsi="Lucida Sans" w:cs="Lucida Sans"/>
          <w:sz w:val="20"/>
          <w:szCs w:val="20"/>
        </w:rPr>
        <w:t>text set</w:t>
      </w:r>
      <w:r w:rsidR="000606DD" w:rsidRPr="00A7239F">
        <w:rPr>
          <w:rFonts w:ascii="Lucida Sans" w:eastAsia="Lucida Sans" w:hAnsi="Lucida Sans" w:cs="Lucida Sans"/>
          <w:sz w:val="20"/>
          <w:szCs w:val="20"/>
        </w:rPr>
        <w:t>s in small groups or partnerships as a resource for independent reading and study.</w:t>
      </w:r>
    </w:p>
    <w:p w14:paraId="1FDF41A5" w14:textId="77777777" w:rsidR="000606DD" w:rsidRPr="00A7239F" w:rsidRDefault="000606DD" w:rsidP="00AE3BE0">
      <w:pPr>
        <w:rPr>
          <w:rFonts w:ascii="Lucida Sans" w:eastAsia="Lucida Sans" w:hAnsi="Lucida Sans" w:cs="Lucida Sans"/>
          <w:sz w:val="20"/>
          <w:szCs w:val="20"/>
        </w:rPr>
      </w:pPr>
      <w:r w:rsidRPr="00A7239F">
        <w:rPr>
          <w:rFonts w:ascii="Lucida Sans" w:eastAsia="Lucida Sans" w:hAnsi="Lucida Sans" w:cs="Lucida Sans"/>
          <w:sz w:val="20"/>
          <w:szCs w:val="20"/>
        </w:rPr>
        <w:t xml:space="preserve">Please note that this protocol </w:t>
      </w:r>
      <w:r w:rsidR="003F1D61" w:rsidRPr="00A7239F">
        <w:rPr>
          <w:rFonts w:ascii="Lucida Sans" w:eastAsia="Lucida Sans" w:hAnsi="Lucida Sans" w:cs="Lucida Sans"/>
          <w:sz w:val="20"/>
          <w:szCs w:val="20"/>
        </w:rPr>
        <w:t xml:space="preserve">includes options for teachers. </w:t>
      </w:r>
      <w:r w:rsidRPr="00A7239F">
        <w:rPr>
          <w:rFonts w:ascii="Lucida Sans" w:eastAsia="Lucida Sans" w:hAnsi="Lucida Sans" w:cs="Lucida Sans"/>
          <w:sz w:val="20"/>
          <w:szCs w:val="20"/>
        </w:rPr>
        <w:t xml:space="preserve">Individual decisions should be made considering the needs of the students </w:t>
      </w:r>
      <w:r w:rsidR="00F83269" w:rsidRPr="00A7239F">
        <w:rPr>
          <w:rFonts w:ascii="Lucida Sans" w:eastAsia="Lucida Sans" w:hAnsi="Lucida Sans" w:cs="Lucida Sans"/>
          <w:sz w:val="20"/>
          <w:szCs w:val="20"/>
        </w:rPr>
        <w:t>and the demands of the content</w:t>
      </w:r>
      <w:r w:rsidR="004F7728" w:rsidRPr="00A7239F">
        <w:rPr>
          <w:rFonts w:ascii="Lucida Sans" w:eastAsia="Lucida Sans" w:hAnsi="Lucida Sans" w:cs="Lucida Sans"/>
          <w:sz w:val="20"/>
          <w:szCs w:val="20"/>
        </w:rPr>
        <w:t>, keeping in mind that the goal of each scaffold is to allow students to meaningfully access the</w:t>
      </w:r>
      <w:r w:rsidR="003F1D61" w:rsidRPr="00A7239F">
        <w:rPr>
          <w:rFonts w:ascii="Lucida Sans" w:eastAsia="Lucida Sans" w:hAnsi="Lucida Sans" w:cs="Lucida Sans"/>
          <w:sz w:val="20"/>
          <w:szCs w:val="20"/>
        </w:rPr>
        <w:t xml:space="preserve"> text and move toward knowledge-</w:t>
      </w:r>
      <w:r w:rsidR="004F7728" w:rsidRPr="00A7239F">
        <w:rPr>
          <w:rFonts w:ascii="Lucida Sans" w:eastAsia="Lucida Sans" w:hAnsi="Lucida Sans" w:cs="Lucida Sans"/>
          <w:sz w:val="20"/>
          <w:szCs w:val="20"/>
        </w:rPr>
        <w:t>building</w:t>
      </w:r>
      <w:r w:rsidR="003F1D61" w:rsidRPr="00A7239F">
        <w:rPr>
          <w:rFonts w:ascii="Lucida Sans" w:eastAsia="Lucida Sans" w:hAnsi="Lucida Sans" w:cs="Lucida Sans"/>
          <w:sz w:val="20"/>
          <w:szCs w:val="20"/>
        </w:rPr>
        <w:t>,</w:t>
      </w:r>
      <w:r w:rsidR="004F7728" w:rsidRPr="00A7239F">
        <w:rPr>
          <w:rFonts w:ascii="Lucida Sans" w:eastAsia="Lucida Sans" w:hAnsi="Lucida Sans" w:cs="Lucida Sans"/>
          <w:sz w:val="20"/>
          <w:szCs w:val="20"/>
        </w:rPr>
        <w:t xml:space="preserve"> independent reading.</w:t>
      </w:r>
    </w:p>
    <w:p w14:paraId="52E62CE2" w14:textId="77777777" w:rsidR="005A6AE8" w:rsidRPr="00A7239F" w:rsidRDefault="005A6AE8" w:rsidP="00AE3BE0">
      <w:pPr>
        <w:rPr>
          <w:rFonts w:ascii="Lucida Sans" w:eastAsia="Lucida Sans" w:hAnsi="Lucida Sans" w:cs="Lucida Sans"/>
          <w:b/>
          <w:sz w:val="20"/>
          <w:szCs w:val="20"/>
        </w:rPr>
      </w:pPr>
      <w:r w:rsidRPr="00A7239F">
        <w:rPr>
          <w:rFonts w:ascii="Lucida Sans" w:eastAsia="Lucida Sans" w:hAnsi="Lucida Sans" w:cs="Lucida Sans"/>
          <w:b/>
          <w:sz w:val="20"/>
          <w:szCs w:val="20"/>
        </w:rPr>
        <w:t>Step one:  Build Knowledge and Vocabulary</w:t>
      </w:r>
    </w:p>
    <w:p w14:paraId="6354C10D" w14:textId="77777777" w:rsidR="000606DD" w:rsidRPr="00A7239F" w:rsidRDefault="000606DD" w:rsidP="00AE3BE0">
      <w:pPr>
        <w:rPr>
          <w:rFonts w:ascii="Lucida Sans" w:eastAsia="Lucida Sans" w:hAnsi="Lucida Sans" w:cs="Lucida Sans"/>
          <w:sz w:val="20"/>
          <w:szCs w:val="20"/>
        </w:rPr>
      </w:pPr>
      <w:r w:rsidRPr="00A7239F">
        <w:rPr>
          <w:rFonts w:ascii="Lucida Sans" w:eastAsia="Lucida Sans" w:hAnsi="Lucida Sans" w:cs="Lucida Sans"/>
          <w:sz w:val="20"/>
          <w:szCs w:val="20"/>
        </w:rPr>
        <w:t xml:space="preserve">Introduce students to the </w:t>
      </w:r>
      <w:r w:rsidR="001D5A1C" w:rsidRPr="00A7239F">
        <w:rPr>
          <w:rFonts w:ascii="Lucida Sans" w:eastAsia="Lucida Sans" w:hAnsi="Lucida Sans" w:cs="Lucida Sans"/>
          <w:sz w:val="20"/>
          <w:szCs w:val="20"/>
        </w:rPr>
        <w:t>overall topic/content of the</w:t>
      </w:r>
      <w:r w:rsidRPr="00A7239F">
        <w:rPr>
          <w:rFonts w:ascii="Lucida Sans" w:eastAsia="Lucida Sans" w:hAnsi="Lucida Sans" w:cs="Lucida Sans"/>
          <w:sz w:val="20"/>
          <w:szCs w:val="20"/>
        </w:rPr>
        <w:t xml:space="preserve"> </w:t>
      </w:r>
      <w:r w:rsidR="00C31EB3" w:rsidRPr="00A7239F">
        <w:rPr>
          <w:rFonts w:ascii="Lucida Sans" w:eastAsia="Lucida Sans" w:hAnsi="Lucida Sans" w:cs="Lucida Sans"/>
          <w:sz w:val="20"/>
          <w:szCs w:val="20"/>
        </w:rPr>
        <w:t>text set</w:t>
      </w:r>
      <w:r w:rsidRPr="00A7239F">
        <w:rPr>
          <w:rFonts w:ascii="Lucida Sans" w:eastAsia="Lucida Sans" w:hAnsi="Lucida Sans" w:cs="Lucida Sans"/>
          <w:sz w:val="20"/>
          <w:szCs w:val="20"/>
        </w:rPr>
        <w:t>, including knowledge demands needed to e</w:t>
      </w:r>
      <w:r w:rsidR="001D5A1C" w:rsidRPr="00A7239F">
        <w:rPr>
          <w:rFonts w:ascii="Lucida Sans" w:eastAsia="Lucida Sans" w:hAnsi="Lucida Sans" w:cs="Lucida Sans"/>
          <w:sz w:val="20"/>
          <w:szCs w:val="20"/>
        </w:rPr>
        <w:t>ngage in the content, and domain-</w:t>
      </w:r>
      <w:r w:rsidRPr="00A7239F">
        <w:rPr>
          <w:rFonts w:ascii="Lucida Sans" w:eastAsia="Lucida Sans" w:hAnsi="Lucida Sans" w:cs="Lucida Sans"/>
          <w:sz w:val="20"/>
          <w:szCs w:val="20"/>
        </w:rPr>
        <w:t>specific vocabulary necessary fo</w:t>
      </w:r>
      <w:r w:rsidR="001D5A1C" w:rsidRPr="00A7239F">
        <w:rPr>
          <w:rFonts w:ascii="Lucida Sans" w:eastAsia="Lucida Sans" w:hAnsi="Lucida Sans" w:cs="Lucida Sans"/>
          <w:sz w:val="20"/>
          <w:szCs w:val="20"/>
        </w:rPr>
        <w:t>r comprehension</w:t>
      </w:r>
      <w:r w:rsidRPr="00A7239F">
        <w:rPr>
          <w:rFonts w:ascii="Lucida Sans" w:eastAsia="Lucida Sans" w:hAnsi="Lucida Sans" w:cs="Lucida Sans"/>
          <w:sz w:val="20"/>
          <w:szCs w:val="20"/>
        </w:rPr>
        <w:t>.</w:t>
      </w:r>
      <w:r w:rsidR="00AC1F36" w:rsidRPr="00A7239F">
        <w:rPr>
          <w:rFonts w:ascii="Lucida Sans" w:eastAsia="Lucida Sans" w:hAnsi="Lucida Sans" w:cs="Lucida Sans"/>
          <w:sz w:val="20"/>
          <w:szCs w:val="20"/>
        </w:rPr>
        <w:t xml:space="preserve">  This should </w:t>
      </w:r>
      <w:r w:rsidR="00767F1E" w:rsidRPr="00A7239F">
        <w:rPr>
          <w:rFonts w:ascii="Lucida Sans" w:eastAsia="Lucida Sans" w:hAnsi="Lucida Sans" w:cs="Lucida Sans"/>
          <w:sz w:val="20"/>
          <w:szCs w:val="20"/>
        </w:rPr>
        <w:t>be done prior to engaging with the texts themselves</w:t>
      </w:r>
      <w:r w:rsidR="001D5A1C" w:rsidRPr="00A7239F">
        <w:rPr>
          <w:rFonts w:ascii="Lucida Sans" w:eastAsia="Lucida Sans" w:hAnsi="Lucida Sans" w:cs="Lucida Sans"/>
          <w:sz w:val="20"/>
          <w:szCs w:val="20"/>
        </w:rPr>
        <w:t xml:space="preserve"> – time allotted to this activity should reflect student needs (anywhere from 5 minutes prior to reading, to a full day’s lesson is appropriate).</w:t>
      </w:r>
    </w:p>
    <w:p w14:paraId="457EFF97" w14:textId="77777777" w:rsidR="001D5A1C" w:rsidRPr="00A7239F" w:rsidRDefault="005A6AE8" w:rsidP="001D5A1C">
      <w:pPr>
        <w:ind w:firstLine="720"/>
        <w:rPr>
          <w:rFonts w:ascii="Lucida Sans" w:eastAsia="Lucida Sans" w:hAnsi="Lucida Sans" w:cs="Lucida Sans"/>
          <w:i/>
          <w:color w:val="auto"/>
          <w:sz w:val="20"/>
          <w:szCs w:val="20"/>
        </w:rPr>
      </w:pPr>
      <w:r w:rsidRPr="00A7239F">
        <w:rPr>
          <w:rFonts w:ascii="Lucida Sans" w:eastAsia="Lucida Sans" w:hAnsi="Lucida Sans" w:cs="Lucida Sans"/>
          <w:i/>
          <w:sz w:val="20"/>
          <w:szCs w:val="20"/>
        </w:rPr>
        <w:t>Options for this include:</w:t>
      </w:r>
    </w:p>
    <w:p w14:paraId="342024F7" w14:textId="7B9E58F2" w:rsidR="001D5A1C" w:rsidRPr="00A7239F" w:rsidRDefault="005A6AE8" w:rsidP="001D5A1C">
      <w:pPr>
        <w:pStyle w:val="ListParagraph"/>
        <w:numPr>
          <w:ilvl w:val="0"/>
          <w:numId w:val="6"/>
        </w:numPr>
        <w:rPr>
          <w:rFonts w:ascii="Lucida Sans" w:eastAsia="Lucida Sans" w:hAnsi="Lucida Sans" w:cs="Lucida Sans"/>
          <w:i/>
          <w:color w:val="auto"/>
          <w:sz w:val="20"/>
          <w:szCs w:val="20"/>
        </w:rPr>
      </w:pPr>
      <w:r w:rsidRPr="00A7239F">
        <w:rPr>
          <w:rFonts w:ascii="Lucida Sans" w:eastAsia="Times New Roman" w:hAnsi="Lucida Sans" w:cs="Times New Roman"/>
          <w:color w:val="auto"/>
          <w:sz w:val="20"/>
          <w:szCs w:val="20"/>
        </w:rPr>
        <w:t>Engage students in reading auxiliary texts</w:t>
      </w:r>
      <w:r w:rsidR="00767F1E" w:rsidRPr="00A7239F">
        <w:rPr>
          <w:rFonts w:ascii="Lucida Sans" w:eastAsia="Times New Roman" w:hAnsi="Lucida Sans" w:cs="Times New Roman"/>
          <w:color w:val="auto"/>
          <w:sz w:val="20"/>
          <w:szCs w:val="20"/>
        </w:rPr>
        <w:t xml:space="preserve"> (of lesser complexity)</w:t>
      </w:r>
      <w:r w:rsidRPr="00A7239F">
        <w:rPr>
          <w:rFonts w:ascii="Lucida Sans" w:eastAsia="Times New Roman" w:hAnsi="Lucida Sans" w:cs="Times New Roman"/>
          <w:color w:val="auto"/>
          <w:sz w:val="20"/>
          <w:szCs w:val="20"/>
        </w:rPr>
        <w:t xml:space="preserve"> and resources (illustrations, photographs, video clips) on the topic </w:t>
      </w:r>
      <w:r w:rsidR="000606DD" w:rsidRPr="00A7239F">
        <w:rPr>
          <w:rFonts w:ascii="Lucida Sans" w:eastAsia="Times New Roman" w:hAnsi="Lucida Sans" w:cs="Times New Roman"/>
          <w:color w:val="auto"/>
          <w:sz w:val="20"/>
          <w:szCs w:val="20"/>
        </w:rPr>
        <w:t xml:space="preserve">of the </w:t>
      </w:r>
      <w:r w:rsidR="00C31EB3" w:rsidRPr="00A7239F">
        <w:rPr>
          <w:rFonts w:ascii="Lucida Sans" w:eastAsia="Times New Roman" w:hAnsi="Lucida Sans" w:cs="Times New Roman"/>
          <w:color w:val="auto"/>
          <w:sz w:val="20"/>
          <w:szCs w:val="20"/>
        </w:rPr>
        <w:t>text set</w:t>
      </w:r>
      <w:r w:rsidR="001C2A18">
        <w:rPr>
          <w:rFonts w:ascii="Lucida Sans" w:eastAsia="Times New Roman" w:hAnsi="Lucida Sans" w:cs="Times New Roman"/>
          <w:color w:val="auto"/>
          <w:sz w:val="20"/>
          <w:szCs w:val="20"/>
        </w:rPr>
        <w:t>.</w:t>
      </w:r>
    </w:p>
    <w:p w14:paraId="5036DACA" w14:textId="77777777" w:rsidR="001D5A1C" w:rsidRPr="00A7239F" w:rsidRDefault="005A6AE8" w:rsidP="001D5A1C">
      <w:pPr>
        <w:pStyle w:val="ListParagraph"/>
        <w:numPr>
          <w:ilvl w:val="0"/>
          <w:numId w:val="6"/>
        </w:numPr>
        <w:rPr>
          <w:rFonts w:ascii="Lucida Sans" w:eastAsia="Lucida Sans" w:hAnsi="Lucida Sans" w:cs="Lucida Sans"/>
          <w:i/>
          <w:color w:val="auto"/>
          <w:sz w:val="20"/>
          <w:szCs w:val="20"/>
        </w:rPr>
      </w:pPr>
      <w:r w:rsidRPr="00A7239F">
        <w:rPr>
          <w:rFonts w:ascii="Lucida Sans" w:eastAsia="Lucida Sans" w:hAnsi="Lucida Sans" w:cs="Lucida Sans"/>
          <w:sz w:val="20"/>
          <w:szCs w:val="20"/>
        </w:rPr>
        <w:t xml:space="preserve">Pre-teach content-specific vocabulary prior to students engaging with a </w:t>
      </w:r>
      <w:r w:rsidR="00C31EB3" w:rsidRPr="00A7239F">
        <w:rPr>
          <w:rFonts w:ascii="Lucida Sans" w:eastAsia="Lucida Sans" w:hAnsi="Lucida Sans" w:cs="Lucida Sans"/>
          <w:sz w:val="20"/>
          <w:szCs w:val="20"/>
        </w:rPr>
        <w:t>text set</w:t>
      </w:r>
      <w:r w:rsidRPr="00A7239F">
        <w:rPr>
          <w:rFonts w:ascii="Lucida Sans" w:eastAsia="Lucida Sans" w:hAnsi="Lucida Sans" w:cs="Lucida Sans"/>
          <w:sz w:val="20"/>
          <w:szCs w:val="20"/>
        </w:rPr>
        <w:t>.</w:t>
      </w:r>
    </w:p>
    <w:p w14:paraId="63746706" w14:textId="77777777" w:rsidR="001D5A1C" w:rsidRPr="00A7239F" w:rsidRDefault="00767F1E" w:rsidP="001D5A1C">
      <w:pPr>
        <w:pStyle w:val="ListParagraph"/>
        <w:numPr>
          <w:ilvl w:val="0"/>
          <w:numId w:val="6"/>
        </w:numPr>
        <w:rPr>
          <w:rFonts w:ascii="Lucida Sans" w:eastAsia="Lucida Sans" w:hAnsi="Lucida Sans" w:cs="Lucida Sans"/>
          <w:i/>
          <w:color w:val="auto"/>
          <w:sz w:val="20"/>
          <w:szCs w:val="20"/>
        </w:rPr>
      </w:pPr>
      <w:r w:rsidRPr="00A7239F">
        <w:rPr>
          <w:rFonts w:ascii="Lucida Sans" w:eastAsia="Lucida Sans" w:hAnsi="Lucida Sans" w:cs="Lucida Sans"/>
          <w:sz w:val="20"/>
          <w:szCs w:val="20"/>
        </w:rPr>
        <w:t>P</w:t>
      </w:r>
      <w:r w:rsidR="006F3925" w:rsidRPr="00A7239F">
        <w:rPr>
          <w:rFonts w:ascii="Lucida Sans" w:eastAsia="Lucida Sans" w:hAnsi="Lucida Sans" w:cs="Lucida Sans"/>
          <w:sz w:val="20"/>
          <w:szCs w:val="20"/>
        </w:rPr>
        <w:t xml:space="preserve">rovide the student-friendly glossary </w:t>
      </w:r>
      <w:r w:rsidR="00AC1F36" w:rsidRPr="00A7239F">
        <w:rPr>
          <w:rFonts w:ascii="Lucida Sans" w:eastAsia="Lucida Sans" w:hAnsi="Lucida Sans" w:cs="Lucida Sans"/>
          <w:sz w:val="20"/>
          <w:szCs w:val="20"/>
        </w:rPr>
        <w:t xml:space="preserve">included in the text set </w:t>
      </w:r>
      <w:r w:rsidR="006F3925" w:rsidRPr="00A7239F">
        <w:rPr>
          <w:rFonts w:ascii="Lucida Sans" w:eastAsia="Lucida Sans" w:hAnsi="Lucida Sans" w:cs="Lucida Sans"/>
          <w:sz w:val="20"/>
          <w:szCs w:val="20"/>
        </w:rPr>
        <w:t xml:space="preserve">prior to reading each text. </w:t>
      </w:r>
    </w:p>
    <w:p w14:paraId="03A143C0" w14:textId="77777777" w:rsidR="005A6AE8" w:rsidRPr="00A7239F" w:rsidRDefault="002F3ED8" w:rsidP="001D5A1C">
      <w:pPr>
        <w:pStyle w:val="ListParagraph"/>
        <w:numPr>
          <w:ilvl w:val="0"/>
          <w:numId w:val="6"/>
        </w:numPr>
        <w:rPr>
          <w:rFonts w:ascii="Lucida Sans" w:eastAsia="Lucida Sans" w:hAnsi="Lucida Sans" w:cs="Lucida Sans"/>
          <w:i/>
          <w:color w:val="auto"/>
          <w:sz w:val="20"/>
          <w:szCs w:val="20"/>
        </w:rPr>
      </w:pPr>
      <w:r w:rsidRPr="00A7239F">
        <w:rPr>
          <w:rFonts w:ascii="Lucida Sans" w:eastAsia="Lucida Sans" w:hAnsi="Lucida Sans" w:cs="Lucida Sans"/>
          <w:sz w:val="20"/>
          <w:szCs w:val="20"/>
        </w:rPr>
        <w:t>When possible</w:t>
      </w:r>
      <w:r w:rsidR="00AC1F36" w:rsidRPr="00A7239F">
        <w:rPr>
          <w:rFonts w:ascii="Lucida Sans" w:eastAsia="Lucida Sans" w:hAnsi="Lucida Sans" w:cs="Lucida Sans"/>
          <w:sz w:val="20"/>
          <w:szCs w:val="20"/>
        </w:rPr>
        <w:t>,</w:t>
      </w:r>
      <w:r w:rsidRPr="00A7239F">
        <w:rPr>
          <w:rFonts w:ascii="Lucida Sans" w:eastAsia="Lucida Sans" w:hAnsi="Lucida Sans" w:cs="Lucida Sans"/>
          <w:sz w:val="20"/>
          <w:szCs w:val="20"/>
        </w:rPr>
        <w:t xml:space="preserve"> a</w:t>
      </w:r>
      <w:r w:rsidR="000606DD" w:rsidRPr="00A7239F">
        <w:rPr>
          <w:rFonts w:ascii="Lucida Sans" w:eastAsia="Lucida Sans" w:hAnsi="Lucida Sans" w:cs="Lucida Sans"/>
          <w:sz w:val="20"/>
          <w:szCs w:val="20"/>
        </w:rPr>
        <w:t>llow students to read texts in their home language about the topic under study.</w:t>
      </w:r>
    </w:p>
    <w:p w14:paraId="5CB0C5CF" w14:textId="77777777" w:rsidR="00767F1E" w:rsidRPr="00A7239F" w:rsidRDefault="006F3925" w:rsidP="00AE3BE0">
      <w:pPr>
        <w:rPr>
          <w:rFonts w:ascii="Lucida Sans" w:eastAsia="Lucida Sans" w:hAnsi="Lucida Sans" w:cs="Lucida Sans"/>
          <w:b/>
          <w:sz w:val="20"/>
          <w:szCs w:val="20"/>
        </w:rPr>
      </w:pPr>
      <w:r w:rsidRPr="00A7239F">
        <w:rPr>
          <w:rFonts w:ascii="Lucida Sans" w:eastAsia="Lucida Sans" w:hAnsi="Lucida Sans" w:cs="Lucida Sans"/>
          <w:b/>
          <w:sz w:val="20"/>
          <w:szCs w:val="20"/>
        </w:rPr>
        <w:t xml:space="preserve">Step two: Read </w:t>
      </w:r>
      <w:r w:rsidR="000606DD" w:rsidRPr="00A7239F">
        <w:rPr>
          <w:rFonts w:ascii="Lucida Sans" w:eastAsia="Lucida Sans" w:hAnsi="Lucida Sans" w:cs="Lucida Sans"/>
          <w:b/>
          <w:sz w:val="20"/>
          <w:szCs w:val="20"/>
        </w:rPr>
        <w:t xml:space="preserve">text </w:t>
      </w:r>
      <w:r w:rsidRPr="00A7239F">
        <w:rPr>
          <w:rFonts w:ascii="Lucida Sans" w:eastAsia="Lucida Sans" w:hAnsi="Lucida Sans" w:cs="Lucida Sans"/>
          <w:b/>
          <w:sz w:val="20"/>
          <w:szCs w:val="20"/>
        </w:rPr>
        <w:t>orally</w:t>
      </w:r>
    </w:p>
    <w:p w14:paraId="04A184B9" w14:textId="77777777" w:rsidR="000606DD" w:rsidRPr="00A7239F" w:rsidRDefault="000606DD" w:rsidP="00A7239F">
      <w:pPr>
        <w:pStyle w:val="BodyText"/>
        <w:spacing w:line="259" w:lineRule="auto"/>
        <w:rPr>
          <w:sz w:val="20"/>
          <w:szCs w:val="20"/>
        </w:rPr>
      </w:pPr>
      <w:r w:rsidRPr="00A7239F">
        <w:rPr>
          <w:sz w:val="20"/>
          <w:szCs w:val="20"/>
        </w:rPr>
        <w:t>Focusing on one resource at a time, allow students to listen to a fluent read of the resource, while following along with their own copy of the text.</w:t>
      </w:r>
    </w:p>
    <w:p w14:paraId="436D5D9C" w14:textId="77777777" w:rsidR="001D5A1C" w:rsidRPr="00A7239F" w:rsidRDefault="006F3925" w:rsidP="001D5A1C">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p>
    <w:p w14:paraId="55AD108C" w14:textId="77777777" w:rsidR="001D5A1C" w:rsidRPr="00A7239F" w:rsidRDefault="006F3925" w:rsidP="001D5A1C">
      <w:pPr>
        <w:pStyle w:val="ListParagraph"/>
        <w:numPr>
          <w:ilvl w:val="0"/>
          <w:numId w:val="7"/>
        </w:numPr>
        <w:rPr>
          <w:rFonts w:ascii="Lucida Sans" w:eastAsia="Lucida Sans" w:hAnsi="Lucida Sans" w:cs="Lucida Sans"/>
          <w:i/>
          <w:sz w:val="20"/>
          <w:szCs w:val="20"/>
        </w:rPr>
      </w:pPr>
      <w:r w:rsidRPr="00A7239F">
        <w:rPr>
          <w:rFonts w:ascii="Lucida Sans" w:eastAsia="Lucida Sans" w:hAnsi="Lucida Sans" w:cs="Lucida Sans"/>
          <w:sz w:val="20"/>
          <w:szCs w:val="20"/>
        </w:rPr>
        <w:t>H</w:t>
      </w:r>
      <w:r w:rsidR="00AE3BE0" w:rsidRPr="00A7239F">
        <w:rPr>
          <w:rFonts w:ascii="Lucida Sans" w:eastAsia="Lucida Sans" w:hAnsi="Lucida Sans" w:cs="Lucida Sans"/>
          <w:sz w:val="20"/>
          <w:szCs w:val="20"/>
        </w:rPr>
        <w:t>ave a fluent reader model the first read of a text or resource.</w:t>
      </w:r>
    </w:p>
    <w:p w14:paraId="6B60B3C2" w14:textId="6069182E" w:rsidR="001D5A1C" w:rsidRPr="00A7239F" w:rsidRDefault="00AE3BE0" w:rsidP="001D5A1C">
      <w:pPr>
        <w:pStyle w:val="ListParagraph"/>
        <w:numPr>
          <w:ilvl w:val="0"/>
          <w:numId w:val="7"/>
        </w:numPr>
        <w:rPr>
          <w:rFonts w:ascii="Lucida Sans" w:eastAsia="Lucida Sans" w:hAnsi="Lucida Sans" w:cs="Lucida Sans"/>
          <w:i/>
          <w:sz w:val="20"/>
          <w:szCs w:val="20"/>
        </w:rPr>
      </w:pPr>
      <w:r w:rsidRPr="00A7239F">
        <w:rPr>
          <w:rFonts w:ascii="Lucida Sans" w:eastAsia="Lucida Sans" w:hAnsi="Lucida Sans" w:cs="Lucida Sans"/>
          <w:sz w:val="20"/>
          <w:szCs w:val="20"/>
        </w:rPr>
        <w:t>Have students engage in a buddy/partner read</w:t>
      </w:r>
      <w:r w:rsidR="006F6E7C">
        <w:rPr>
          <w:rFonts w:ascii="Lucida Sans" w:eastAsia="Lucida Sans" w:hAnsi="Lucida Sans" w:cs="Lucida Sans"/>
          <w:sz w:val="20"/>
          <w:szCs w:val="20"/>
        </w:rPr>
        <w:t>.</w:t>
      </w:r>
    </w:p>
    <w:p w14:paraId="77DCFEB4" w14:textId="77777777" w:rsidR="000606DD" w:rsidRPr="00A7239F" w:rsidRDefault="006F3925" w:rsidP="001D5A1C">
      <w:pPr>
        <w:pStyle w:val="ListParagraph"/>
        <w:numPr>
          <w:ilvl w:val="0"/>
          <w:numId w:val="7"/>
        </w:numPr>
        <w:rPr>
          <w:rFonts w:ascii="Lucida Sans" w:eastAsia="Lucida Sans" w:hAnsi="Lucida Sans" w:cs="Lucida Sans"/>
          <w:i/>
          <w:sz w:val="20"/>
          <w:szCs w:val="20"/>
        </w:rPr>
      </w:pPr>
      <w:r w:rsidRPr="00A7239F">
        <w:rPr>
          <w:rFonts w:ascii="Lucida Sans" w:eastAsia="Lucida Sans" w:hAnsi="Lucida Sans" w:cs="Lucida Sans"/>
          <w:sz w:val="20"/>
          <w:szCs w:val="20"/>
        </w:rPr>
        <w:t>Use r</w:t>
      </w:r>
      <w:r w:rsidR="00AE3BE0" w:rsidRPr="00A7239F">
        <w:rPr>
          <w:rFonts w:ascii="Lucida Sans" w:eastAsia="Lucida Sans" w:hAnsi="Lucida Sans" w:cs="Lucida Sans"/>
          <w:sz w:val="20"/>
          <w:szCs w:val="20"/>
        </w:rPr>
        <w:t>ecordings of the text to provide additional opportunities to hear expert reading.</w:t>
      </w:r>
    </w:p>
    <w:p w14:paraId="74242883" w14:textId="1301AA03" w:rsidR="006F3925" w:rsidRPr="00A7239F" w:rsidRDefault="006F3925" w:rsidP="00AE3BE0">
      <w:pPr>
        <w:rPr>
          <w:rFonts w:ascii="Lucida Sans" w:eastAsia="Lucida Sans" w:hAnsi="Lucida Sans" w:cs="Lucida Sans"/>
          <w:b/>
          <w:sz w:val="20"/>
          <w:szCs w:val="20"/>
        </w:rPr>
      </w:pPr>
      <w:r w:rsidRPr="00A7239F">
        <w:rPr>
          <w:rFonts w:ascii="Lucida Sans" w:eastAsia="Lucida Sans" w:hAnsi="Lucida Sans" w:cs="Lucida Sans"/>
          <w:b/>
          <w:sz w:val="20"/>
          <w:szCs w:val="20"/>
        </w:rPr>
        <w:t>Step three:  Engage in group discussion about the content</w:t>
      </w:r>
    </w:p>
    <w:p w14:paraId="2A3323CD" w14:textId="77777777" w:rsidR="000606DD" w:rsidRPr="00A7239F" w:rsidRDefault="000606DD" w:rsidP="00AE3BE0">
      <w:pPr>
        <w:rPr>
          <w:rFonts w:ascii="Lucida Sans" w:eastAsia="Lucida Sans" w:hAnsi="Lucida Sans" w:cs="Lucida Sans"/>
          <w:sz w:val="20"/>
          <w:szCs w:val="20"/>
        </w:rPr>
      </w:pPr>
      <w:r w:rsidRPr="00A7239F">
        <w:rPr>
          <w:rFonts w:ascii="Lucida Sans" w:eastAsia="Lucida Sans" w:hAnsi="Lucida Sans" w:cs="Lucida Sans"/>
          <w:sz w:val="20"/>
          <w:szCs w:val="20"/>
        </w:rPr>
        <w:t>Allow students time in partnerships or small groups to discuss the content of the resource.</w:t>
      </w:r>
    </w:p>
    <w:p w14:paraId="06F12CD8" w14:textId="77777777" w:rsidR="006F3925" w:rsidRPr="00A7239F" w:rsidRDefault="006F3925" w:rsidP="000606DD">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p>
    <w:p w14:paraId="6D5204E0" w14:textId="13C5EDFB" w:rsidR="00AE3BE0" w:rsidRPr="00A7239F" w:rsidRDefault="00AE3BE0" w:rsidP="00AC1F36">
      <w:pPr>
        <w:pStyle w:val="ListParagraph"/>
        <w:numPr>
          <w:ilvl w:val="1"/>
          <w:numId w:val="9"/>
        </w:numPr>
        <w:rPr>
          <w:rFonts w:ascii="Lucida Sans" w:eastAsia="Lucida Sans" w:hAnsi="Lucida Sans" w:cs="Lucida Sans"/>
          <w:sz w:val="20"/>
          <w:szCs w:val="20"/>
        </w:rPr>
      </w:pPr>
      <w:r w:rsidRPr="00A7239F">
        <w:rPr>
          <w:rFonts w:ascii="Lucida Sans" w:eastAsia="Lucida Sans" w:hAnsi="Lucida Sans" w:cs="Lucida Sans"/>
          <w:sz w:val="20"/>
          <w:szCs w:val="20"/>
        </w:rPr>
        <w:t>Provide opportunities to practice using newly acquired vocabulary in the context of discussion</w:t>
      </w:r>
      <w:r w:rsidR="006F6E7C">
        <w:rPr>
          <w:rFonts w:ascii="Lucida Sans" w:eastAsia="Lucida Sans" w:hAnsi="Lucida Sans" w:cs="Lucida Sans"/>
          <w:sz w:val="20"/>
          <w:szCs w:val="20"/>
        </w:rPr>
        <w:t>.</w:t>
      </w:r>
    </w:p>
    <w:p w14:paraId="7E91FE3B" w14:textId="6B5C5E7F" w:rsidR="00AE3BE0" w:rsidRPr="00A7239F" w:rsidRDefault="00AE3BE0" w:rsidP="00AC1F36">
      <w:pPr>
        <w:pStyle w:val="ListParagraph"/>
        <w:numPr>
          <w:ilvl w:val="1"/>
          <w:numId w:val="9"/>
        </w:numPr>
        <w:rPr>
          <w:rFonts w:ascii="Lucida Sans" w:hAnsi="Lucida Sans"/>
          <w:sz w:val="20"/>
          <w:szCs w:val="20"/>
        </w:rPr>
      </w:pPr>
      <w:r w:rsidRPr="00A7239F">
        <w:rPr>
          <w:rFonts w:ascii="Lucida Sans" w:hAnsi="Lucida Sans"/>
          <w:sz w:val="20"/>
          <w:szCs w:val="20"/>
        </w:rPr>
        <w:lastRenderedPageBreak/>
        <w:t xml:space="preserve">Have students refer to the student-friendly glossary included with each </w:t>
      </w:r>
      <w:r w:rsidR="00AC1F36" w:rsidRPr="00A7239F">
        <w:rPr>
          <w:rFonts w:ascii="Lucida Sans" w:hAnsi="Lucida Sans"/>
          <w:sz w:val="20"/>
          <w:szCs w:val="20"/>
        </w:rPr>
        <w:t xml:space="preserve">text set </w:t>
      </w:r>
      <w:r w:rsidRPr="00A7239F">
        <w:rPr>
          <w:rFonts w:ascii="Lucida Sans" w:hAnsi="Lucida Sans"/>
          <w:sz w:val="20"/>
          <w:szCs w:val="20"/>
        </w:rPr>
        <w:t>to identify meanings for new vocabulary necessary for comprehension.</w:t>
      </w:r>
    </w:p>
    <w:p w14:paraId="41D31D30" w14:textId="77777777" w:rsidR="00AE3BE0" w:rsidRPr="00A7239F" w:rsidRDefault="00AE3BE0" w:rsidP="00AC1F36">
      <w:pPr>
        <w:pStyle w:val="ListParagraph"/>
        <w:numPr>
          <w:ilvl w:val="1"/>
          <w:numId w:val="9"/>
        </w:numPr>
        <w:rPr>
          <w:rFonts w:ascii="Lucida Sans" w:eastAsia="Lucida Sans" w:hAnsi="Lucida Sans" w:cs="Lucida Sans"/>
          <w:sz w:val="20"/>
          <w:szCs w:val="20"/>
        </w:rPr>
      </w:pPr>
      <w:r w:rsidRPr="00A7239F">
        <w:rPr>
          <w:rFonts w:ascii="Lucida Sans" w:eastAsia="Lucida Sans" w:hAnsi="Lucida Sans" w:cs="Lucida Sans"/>
          <w:sz w:val="20"/>
          <w:szCs w:val="20"/>
        </w:rPr>
        <w:t>Allow for discussion/conversation</w:t>
      </w:r>
      <w:r w:rsidR="005F7755" w:rsidRPr="00A7239F">
        <w:rPr>
          <w:rFonts w:ascii="Lucida Sans" w:eastAsia="Lucida Sans" w:hAnsi="Lucida Sans" w:cs="Lucida Sans"/>
          <w:sz w:val="20"/>
          <w:szCs w:val="20"/>
        </w:rPr>
        <w:t xml:space="preserve"> (in the students’ home language if possible)</w:t>
      </w:r>
      <w:r w:rsidRPr="00A7239F">
        <w:rPr>
          <w:rFonts w:ascii="Lucida Sans" w:eastAsia="Lucida Sans" w:hAnsi="Lucida Sans" w:cs="Lucida Sans"/>
          <w:sz w:val="20"/>
          <w:szCs w:val="20"/>
        </w:rPr>
        <w:t xml:space="preserve"> with a small group reading the same </w:t>
      </w:r>
      <w:r w:rsidR="00C31EB3" w:rsidRPr="00A7239F">
        <w:rPr>
          <w:rFonts w:ascii="Lucida Sans" w:eastAsia="Lucida Sans" w:hAnsi="Lucida Sans" w:cs="Lucida Sans"/>
          <w:sz w:val="20"/>
          <w:szCs w:val="20"/>
        </w:rPr>
        <w:t>text set</w:t>
      </w:r>
      <w:r w:rsidR="00755590" w:rsidRPr="00A7239F">
        <w:rPr>
          <w:rFonts w:ascii="Lucida Sans" w:eastAsia="Lucida Sans" w:hAnsi="Lucida Sans" w:cs="Lucida Sans"/>
          <w:sz w:val="20"/>
          <w:szCs w:val="20"/>
        </w:rPr>
        <w:t xml:space="preserve"> prior</w:t>
      </w:r>
      <w:r w:rsidRPr="00A7239F">
        <w:rPr>
          <w:rFonts w:ascii="Lucida Sans" w:eastAsia="Lucida Sans" w:hAnsi="Lucida Sans" w:cs="Lucida Sans"/>
          <w:sz w:val="20"/>
          <w:szCs w:val="20"/>
        </w:rPr>
        <w:t xml:space="preserve"> to writing.</w:t>
      </w:r>
    </w:p>
    <w:p w14:paraId="5B1388BC" w14:textId="77777777" w:rsidR="00AE3BE0" w:rsidRPr="00A7239F" w:rsidRDefault="000606DD" w:rsidP="000606DD">
      <w:pPr>
        <w:ind w:firstLine="720"/>
        <w:rPr>
          <w:rFonts w:ascii="Lucida Sans" w:eastAsia="Lucida Sans" w:hAnsi="Lucida Sans" w:cs="Lucida Sans"/>
          <w:i/>
          <w:sz w:val="20"/>
          <w:szCs w:val="20"/>
        </w:rPr>
      </w:pPr>
      <w:proofErr w:type="gramStart"/>
      <w:r w:rsidRPr="00A7239F">
        <w:rPr>
          <w:rFonts w:ascii="Lucida Sans" w:eastAsia="Lucida Sans" w:hAnsi="Lucida Sans" w:cs="Lucida Sans"/>
          <w:i/>
          <w:sz w:val="20"/>
          <w:szCs w:val="20"/>
        </w:rPr>
        <w:t>or</w:t>
      </w:r>
      <w:proofErr w:type="gramEnd"/>
    </w:p>
    <w:p w14:paraId="17718D62" w14:textId="77777777" w:rsidR="006F3925" w:rsidRPr="00A7239F" w:rsidRDefault="00AE3BE0" w:rsidP="00AC1F36">
      <w:pPr>
        <w:pStyle w:val="ListParagraph"/>
        <w:numPr>
          <w:ilvl w:val="0"/>
          <w:numId w:val="10"/>
        </w:numPr>
        <w:rPr>
          <w:rFonts w:ascii="Lucida Sans" w:eastAsia="Lucida Sans" w:hAnsi="Lucida Sans" w:cs="Lucida Sans"/>
          <w:sz w:val="20"/>
          <w:szCs w:val="20"/>
        </w:rPr>
      </w:pPr>
      <w:r w:rsidRPr="00A7239F">
        <w:rPr>
          <w:rFonts w:ascii="Lucida Sans" w:eastAsia="Lucida Sans" w:hAnsi="Lucida Sans" w:cs="Lucida Sans"/>
          <w:sz w:val="20"/>
          <w:szCs w:val="20"/>
        </w:rPr>
        <w:t xml:space="preserve">Provide heterogeneous </w:t>
      </w:r>
      <w:r w:rsidR="00AC1F36" w:rsidRPr="00A7239F">
        <w:rPr>
          <w:rFonts w:ascii="Lucida Sans" w:eastAsia="Lucida Sans" w:hAnsi="Lucida Sans" w:cs="Lucida Sans"/>
          <w:sz w:val="20"/>
          <w:szCs w:val="20"/>
        </w:rPr>
        <w:t xml:space="preserve">language </w:t>
      </w:r>
      <w:r w:rsidRPr="00A7239F">
        <w:rPr>
          <w:rFonts w:ascii="Lucida Sans" w:eastAsia="Lucida Sans" w:hAnsi="Lucida Sans" w:cs="Lucida Sans"/>
          <w:sz w:val="20"/>
          <w:szCs w:val="20"/>
        </w:rPr>
        <w:t>groupings to talk about content and discuss what students are learning.</w:t>
      </w:r>
    </w:p>
    <w:p w14:paraId="7A49B074" w14:textId="77777777" w:rsidR="006F3925" w:rsidRPr="00A7239F" w:rsidRDefault="006F3925" w:rsidP="00A7239F">
      <w:pPr>
        <w:pStyle w:val="Heading6"/>
        <w:keepLines w:val="0"/>
        <w:spacing w:before="0" w:after="160"/>
        <w:rPr>
          <w:rFonts w:ascii="Lucida Sans" w:eastAsia="Lucida Sans" w:hAnsi="Lucida Sans" w:cs="Lucida Sans"/>
        </w:rPr>
      </w:pPr>
      <w:r w:rsidRPr="00A7239F">
        <w:rPr>
          <w:rFonts w:ascii="Lucida Sans" w:eastAsia="Lucida Sans" w:hAnsi="Lucida Sans" w:cs="Lucida Sans"/>
        </w:rPr>
        <w:t>Step four:  Write about what was read</w:t>
      </w:r>
    </w:p>
    <w:p w14:paraId="780359C2" w14:textId="2B476910" w:rsidR="00F83269" w:rsidRPr="00A7239F" w:rsidRDefault="00F83269" w:rsidP="00F83269">
      <w:pPr>
        <w:ind w:firstLine="720"/>
        <w:rPr>
          <w:rFonts w:ascii="Lucida Sans" w:eastAsia="Lucida Sans" w:hAnsi="Lucida Sans" w:cs="Lucida Sans"/>
          <w:i/>
          <w:sz w:val="20"/>
          <w:szCs w:val="20"/>
        </w:rPr>
      </w:pPr>
      <w:r w:rsidRPr="00A7239F">
        <w:rPr>
          <w:rFonts w:ascii="Lucida Sans" w:eastAsia="Lucida Sans" w:hAnsi="Lucida Sans" w:cs="Lucida Sans"/>
          <w:i/>
          <w:sz w:val="20"/>
          <w:szCs w:val="20"/>
        </w:rPr>
        <w:t>Options for this include</w:t>
      </w:r>
      <w:r w:rsidR="006F6E7C">
        <w:rPr>
          <w:rFonts w:ascii="Lucida Sans" w:eastAsia="Lucida Sans" w:hAnsi="Lucida Sans" w:cs="Lucida Sans"/>
          <w:i/>
          <w:sz w:val="20"/>
          <w:szCs w:val="20"/>
        </w:rPr>
        <w:t>:</w:t>
      </w:r>
    </w:p>
    <w:p w14:paraId="33975EFD" w14:textId="77777777" w:rsidR="006F3925" w:rsidRPr="00A7239F" w:rsidRDefault="006F3925" w:rsidP="004205F3">
      <w:pPr>
        <w:pStyle w:val="ListParagraph"/>
        <w:numPr>
          <w:ilvl w:val="0"/>
          <w:numId w:val="10"/>
        </w:numPr>
        <w:rPr>
          <w:rFonts w:ascii="Lucida Sans" w:eastAsia="Lucida Sans" w:hAnsi="Lucida Sans" w:cs="Lucida Sans"/>
          <w:sz w:val="20"/>
          <w:szCs w:val="20"/>
        </w:rPr>
      </w:pPr>
      <w:r w:rsidRPr="00A7239F">
        <w:rPr>
          <w:rFonts w:ascii="Lucida Sans" w:eastAsia="Lucida Sans" w:hAnsi="Lucida Sans" w:cs="Lucida Sans"/>
          <w:sz w:val="20"/>
          <w:szCs w:val="20"/>
        </w:rPr>
        <w:t xml:space="preserve">Use the “Rolling Knowledge Journal” and/or “Rolling Vocabulary Journal” as a </w:t>
      </w:r>
      <w:r w:rsidR="00C52786" w:rsidRPr="00A7239F">
        <w:rPr>
          <w:rFonts w:ascii="Lucida Sans" w:eastAsia="Lucida Sans" w:hAnsi="Lucida Sans" w:cs="Lucida Sans"/>
          <w:sz w:val="20"/>
          <w:szCs w:val="20"/>
        </w:rPr>
        <w:t>shared</w:t>
      </w:r>
      <w:r w:rsidRPr="00A7239F">
        <w:rPr>
          <w:rFonts w:ascii="Lucida Sans" w:eastAsia="Lucida Sans" w:hAnsi="Lucida Sans" w:cs="Lucida Sans"/>
          <w:sz w:val="20"/>
          <w:szCs w:val="20"/>
        </w:rPr>
        <w:t xml:space="preserve"> writing routine</w:t>
      </w:r>
      <w:r w:rsidR="00F83269" w:rsidRPr="00A7239F">
        <w:rPr>
          <w:rFonts w:ascii="Lucida Sans" w:eastAsia="Lucida Sans" w:hAnsi="Lucida Sans" w:cs="Lucida Sans"/>
          <w:sz w:val="20"/>
          <w:szCs w:val="20"/>
        </w:rPr>
        <w:t>/ graphic orga</w:t>
      </w:r>
      <w:r w:rsidR="00C52786" w:rsidRPr="00A7239F">
        <w:rPr>
          <w:rFonts w:ascii="Lucida Sans" w:eastAsia="Lucida Sans" w:hAnsi="Lucida Sans" w:cs="Lucida Sans"/>
          <w:sz w:val="20"/>
          <w:szCs w:val="20"/>
        </w:rPr>
        <w:t xml:space="preserve">nizer to </w:t>
      </w:r>
      <w:r w:rsidR="00F83269" w:rsidRPr="00A7239F">
        <w:rPr>
          <w:rFonts w:ascii="Lucida Sans" w:eastAsia="Lucida Sans" w:hAnsi="Lucida Sans" w:cs="Lucida Sans"/>
          <w:sz w:val="20"/>
          <w:szCs w:val="20"/>
        </w:rPr>
        <w:t>help</w:t>
      </w:r>
      <w:r w:rsidRPr="00A7239F">
        <w:rPr>
          <w:rFonts w:ascii="Lucida Sans" w:eastAsia="Lucida Sans" w:hAnsi="Lucida Sans" w:cs="Lucida Sans"/>
          <w:sz w:val="20"/>
          <w:szCs w:val="20"/>
        </w:rPr>
        <w:t xml:space="preserve"> to </w:t>
      </w:r>
      <w:r w:rsidR="00F83269" w:rsidRPr="00A7239F">
        <w:rPr>
          <w:rFonts w:ascii="Lucida Sans" w:eastAsia="Lucida Sans" w:hAnsi="Lucida Sans" w:cs="Lucida Sans"/>
          <w:sz w:val="20"/>
          <w:szCs w:val="20"/>
        </w:rPr>
        <w:t xml:space="preserve">scaffold the writing process and </w:t>
      </w:r>
      <w:r w:rsidRPr="00A7239F">
        <w:rPr>
          <w:rFonts w:ascii="Lucida Sans" w:eastAsia="Lucida Sans" w:hAnsi="Lucida Sans" w:cs="Lucida Sans"/>
          <w:sz w:val="20"/>
          <w:szCs w:val="20"/>
        </w:rPr>
        <w:t>capture student knowledge over time.</w:t>
      </w:r>
    </w:p>
    <w:p w14:paraId="5123DEF5" w14:textId="77777777" w:rsidR="00AE3BE0" w:rsidRPr="00A7239F" w:rsidRDefault="00F83269" w:rsidP="004205F3">
      <w:pPr>
        <w:pStyle w:val="ListParagraph"/>
        <w:numPr>
          <w:ilvl w:val="0"/>
          <w:numId w:val="10"/>
        </w:numPr>
        <w:rPr>
          <w:rFonts w:ascii="Lucida Sans" w:eastAsia="Lucida Sans" w:hAnsi="Lucida Sans" w:cs="Lucida Sans"/>
          <w:sz w:val="20"/>
          <w:szCs w:val="20"/>
        </w:rPr>
      </w:pPr>
      <w:r w:rsidRPr="00A7239F">
        <w:rPr>
          <w:rFonts w:ascii="Lucida Sans" w:eastAsia="Lucida Sans" w:hAnsi="Lucida Sans" w:cs="Lucida Sans"/>
          <w:sz w:val="20"/>
          <w:szCs w:val="20"/>
        </w:rPr>
        <w:t>Provide language supports such as strategically chosen sentence starters to help students engage in writing about what they read.</w:t>
      </w:r>
    </w:p>
    <w:p w14:paraId="682D4F0B" w14:textId="41E3E305" w:rsidR="00AE3BE0" w:rsidRPr="00A7239F" w:rsidRDefault="00F83269" w:rsidP="00AE3BE0">
      <w:pPr>
        <w:ind w:right="5166"/>
        <w:rPr>
          <w:rFonts w:ascii="Lucida Sans" w:eastAsia="Lucida Sans" w:hAnsi="Lucida Sans" w:cs="Lucida Sans"/>
          <w:b/>
          <w:sz w:val="20"/>
          <w:szCs w:val="20"/>
        </w:rPr>
      </w:pPr>
      <w:r w:rsidRPr="00A7239F">
        <w:rPr>
          <w:rFonts w:ascii="Lucida Sans" w:eastAsia="Lucida Sans" w:hAnsi="Lucida Sans" w:cs="Lucida Sans"/>
          <w:b/>
          <w:sz w:val="20"/>
          <w:szCs w:val="20"/>
        </w:rPr>
        <w:t xml:space="preserve">Repeat steps one through four with each resource in the </w:t>
      </w:r>
      <w:r w:rsidR="00C31EB3" w:rsidRPr="00A7239F">
        <w:rPr>
          <w:rFonts w:ascii="Lucida Sans" w:eastAsia="Lucida Sans" w:hAnsi="Lucida Sans" w:cs="Lucida Sans"/>
          <w:b/>
          <w:sz w:val="20"/>
          <w:szCs w:val="20"/>
        </w:rPr>
        <w:t>text set</w:t>
      </w:r>
    </w:p>
    <w:p w14:paraId="71F2CEDE" w14:textId="77777777" w:rsidR="007D2E24" w:rsidRPr="00A7239F" w:rsidRDefault="007D2E24" w:rsidP="007D2E24">
      <w:pPr>
        <w:rPr>
          <w:rFonts w:ascii="Lucida Sans" w:eastAsia="Lucida Sans" w:hAnsi="Lucida Sans" w:cs="Lucida Sans"/>
          <w:b/>
          <w:i/>
          <w:color w:val="4472C4" w:themeColor="accent5"/>
          <w:sz w:val="20"/>
          <w:szCs w:val="20"/>
        </w:rPr>
      </w:pPr>
    </w:p>
    <w:sectPr w:rsidR="007D2E24" w:rsidRPr="00A7239F" w:rsidSect="00A7239F">
      <w:headerReference w:type="default" r:id="rId11"/>
      <w:footerReference w:type="default" r:id="rId12"/>
      <w:pgSz w:w="15840" w:h="12240" w:orient="landscape"/>
      <w:pgMar w:top="720" w:right="720" w:bottom="720" w:left="720" w:header="36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BEA25" w14:textId="77777777" w:rsidR="00222F00" w:rsidRDefault="00222F00" w:rsidP="00A7239F">
      <w:pPr>
        <w:spacing w:after="0" w:line="240" w:lineRule="auto"/>
      </w:pPr>
      <w:r>
        <w:separator/>
      </w:r>
    </w:p>
  </w:endnote>
  <w:endnote w:type="continuationSeparator" w:id="0">
    <w:p w14:paraId="1F4576CB" w14:textId="77777777" w:rsidR="00222F00" w:rsidRDefault="00222F00" w:rsidP="00A7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FB812" w14:textId="00FE429B" w:rsidR="00A7239F" w:rsidRDefault="00A7239F" w:rsidP="00A7239F">
    <w:pPr>
      <w:pStyle w:val="Footer"/>
      <w:jc w:val="center"/>
    </w:pPr>
    <w:r>
      <w:rPr>
        <w:noProof/>
      </w:rPr>
      <w:drawing>
        <wp:inline distT="0" distB="0" distL="0" distR="0" wp14:anchorId="1027A52A" wp14:editId="1E7D581A">
          <wp:extent cx="7400559" cy="460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0559" cy="46024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D1A9" w14:textId="77777777" w:rsidR="00222F00" w:rsidRDefault="00222F00" w:rsidP="00A7239F">
      <w:pPr>
        <w:spacing w:after="0" w:line="240" w:lineRule="auto"/>
      </w:pPr>
      <w:r>
        <w:separator/>
      </w:r>
    </w:p>
  </w:footnote>
  <w:footnote w:type="continuationSeparator" w:id="0">
    <w:p w14:paraId="6D445002" w14:textId="77777777" w:rsidR="00222F00" w:rsidRDefault="00222F00" w:rsidP="00A72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49079"/>
      <w:docPartObj>
        <w:docPartGallery w:val="Watermarks"/>
        <w:docPartUnique/>
      </w:docPartObj>
    </w:sdtPr>
    <w:sdtEndPr/>
    <w:sdtContent>
      <w:p w14:paraId="7F32D74E" w14:textId="1C197F23" w:rsidR="00A7239F" w:rsidRDefault="00222F00">
        <w:pPr>
          <w:pStyle w:val="Header"/>
        </w:pPr>
        <w:r>
          <w:rPr>
            <w:noProof/>
          </w:rPr>
          <w:pict w14:anchorId="1DAC8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68B4"/>
    <w:multiLevelType w:val="multilevel"/>
    <w:tmpl w:val="1ECAA4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F1341A"/>
    <w:multiLevelType w:val="hybridMultilevel"/>
    <w:tmpl w:val="263E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8D019E"/>
    <w:multiLevelType w:val="multilevel"/>
    <w:tmpl w:val="4F6A0F66"/>
    <w:lvl w:ilvl="0">
      <w:start w:val="1"/>
      <w:numFmt w:val="bullet"/>
      <w:lvlText w:val="●"/>
      <w:lvlJc w:val="left"/>
      <w:pPr>
        <w:ind w:left="720" w:hanging="360"/>
      </w:pPr>
      <w:rPr>
        <w:rFonts w:ascii="Noto Sans Symbols" w:eastAsia="Noto Sans Symbols" w:hAnsi="Noto Sans Symbols" w:cs="Noto Sans Symbols"/>
        <w:color w:val="FFFF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2D66FE"/>
    <w:multiLevelType w:val="hybridMultilevel"/>
    <w:tmpl w:val="D682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813D3"/>
    <w:multiLevelType w:val="multilevel"/>
    <w:tmpl w:val="7B46A5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A15332"/>
    <w:multiLevelType w:val="multilevel"/>
    <w:tmpl w:val="F05C7E8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3"/>
  </w:num>
  <w:num w:numId="3">
    <w:abstractNumId w:val="0"/>
  </w:num>
  <w:num w:numId="4">
    <w:abstractNumId w:val="8"/>
  </w:num>
  <w:num w:numId="5">
    <w:abstractNumId w:val="12"/>
  </w:num>
  <w:num w:numId="6">
    <w:abstractNumId w:val="6"/>
  </w:num>
  <w:num w:numId="7">
    <w:abstractNumId w:val="1"/>
  </w:num>
  <w:num w:numId="8">
    <w:abstractNumId w:val="2"/>
  </w:num>
  <w:num w:numId="9">
    <w:abstractNumId w:val="5"/>
  </w:num>
  <w:num w:numId="10">
    <w:abstractNumId w:val="10"/>
  </w:num>
  <w:num w:numId="11">
    <w:abstractNumId w:val="11"/>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D2"/>
    <w:rsid w:val="000606DD"/>
    <w:rsid w:val="001048D2"/>
    <w:rsid w:val="00174319"/>
    <w:rsid w:val="0019476B"/>
    <w:rsid w:val="001A1143"/>
    <w:rsid w:val="001C2A18"/>
    <w:rsid w:val="001D5A1C"/>
    <w:rsid w:val="00202D17"/>
    <w:rsid w:val="00222F00"/>
    <w:rsid w:val="0023135F"/>
    <w:rsid w:val="002F3ED8"/>
    <w:rsid w:val="00342A41"/>
    <w:rsid w:val="003F1D61"/>
    <w:rsid w:val="004205F3"/>
    <w:rsid w:val="00441590"/>
    <w:rsid w:val="004F7728"/>
    <w:rsid w:val="005A6AE8"/>
    <w:rsid w:val="005F7755"/>
    <w:rsid w:val="006573DD"/>
    <w:rsid w:val="006F3925"/>
    <w:rsid w:val="006F6E7C"/>
    <w:rsid w:val="00726DD5"/>
    <w:rsid w:val="00755590"/>
    <w:rsid w:val="00767F1E"/>
    <w:rsid w:val="007D2E24"/>
    <w:rsid w:val="00803601"/>
    <w:rsid w:val="00825FE5"/>
    <w:rsid w:val="00862353"/>
    <w:rsid w:val="008B1FF4"/>
    <w:rsid w:val="008D031B"/>
    <w:rsid w:val="00934BAB"/>
    <w:rsid w:val="009C0ADB"/>
    <w:rsid w:val="00A02D0C"/>
    <w:rsid w:val="00A26CC3"/>
    <w:rsid w:val="00A56A59"/>
    <w:rsid w:val="00A7239F"/>
    <w:rsid w:val="00AC1F36"/>
    <w:rsid w:val="00AE3BE0"/>
    <w:rsid w:val="00AE5103"/>
    <w:rsid w:val="00B12456"/>
    <w:rsid w:val="00BD5A7F"/>
    <w:rsid w:val="00C31EB3"/>
    <w:rsid w:val="00C52786"/>
    <w:rsid w:val="00C54B11"/>
    <w:rsid w:val="00CD2CAD"/>
    <w:rsid w:val="00CF7050"/>
    <w:rsid w:val="00D20BA3"/>
    <w:rsid w:val="00D21DE9"/>
    <w:rsid w:val="00F8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DE89C5"/>
  <w15:docId w15:val="{D23DE362-34AD-4007-BF1C-333A9250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74319"/>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outlineLvl w:val="6"/>
    </w:pPr>
    <w:rPr>
      <w:rFonts w:ascii="Lucida Sans" w:eastAsia="Lucida Sans" w:hAnsi="Lucida Sans" w:cs="Lucida Sans"/>
      <w:sz w:val="18"/>
      <w:szCs w:val="18"/>
    </w:rPr>
  </w:style>
  <w:style w:type="paragraph" w:styleId="Heading8">
    <w:name w:val="heading 8"/>
    <w:basedOn w:val="Normal"/>
    <w:next w:val="Normal"/>
    <w:link w:val="Heading8Char"/>
    <w:uiPriority w:val="9"/>
    <w:unhideWhenUsed/>
    <w:qFormat/>
    <w:rsid w:val="007D2E24"/>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outlineLvl w:val="7"/>
    </w:pPr>
    <w:rPr>
      <w:rFonts w:ascii="Lucida Sans" w:eastAsia="Lucida Sans" w:hAnsi="Lucida Sans" w:cs="Lucida Sans"/>
      <w:b/>
      <w:color w:val="auto"/>
      <w:sz w:val="24"/>
      <w:szCs w:val="24"/>
    </w:rPr>
  </w:style>
  <w:style w:type="paragraph" w:styleId="Heading9">
    <w:name w:val="heading 9"/>
    <w:basedOn w:val="Normal"/>
    <w:next w:val="Normal"/>
    <w:link w:val="Heading9Char"/>
    <w:uiPriority w:val="9"/>
    <w:unhideWhenUsed/>
    <w:qFormat/>
    <w:rsid w:val="007D2E24"/>
    <w:pPr>
      <w:keepNext/>
      <w:outlineLvl w:val="8"/>
    </w:pPr>
    <w:rPr>
      <w:rFonts w:ascii="Lucida Sans" w:eastAsia="Lucida Sans" w:hAnsi="Lucida Sans" w:cs="Lucida Sans"/>
      <w:b/>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unhideWhenUsed/>
    <w:rsid w:val="00202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02D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0ADB"/>
    <w:rPr>
      <w:b/>
      <w:bCs/>
    </w:rPr>
  </w:style>
  <w:style w:type="character" w:customStyle="1" w:styleId="CommentSubjectChar">
    <w:name w:val="Comment Subject Char"/>
    <w:basedOn w:val="CommentTextChar"/>
    <w:link w:val="CommentSubject"/>
    <w:uiPriority w:val="99"/>
    <w:semiHidden/>
    <w:rsid w:val="009C0ADB"/>
    <w:rPr>
      <w:b/>
      <w:bCs/>
      <w:sz w:val="20"/>
      <w:szCs w:val="20"/>
    </w:rPr>
  </w:style>
  <w:style w:type="paragraph" w:styleId="Revision">
    <w:name w:val="Revision"/>
    <w:hidden/>
    <w:uiPriority w:val="99"/>
    <w:semiHidden/>
    <w:rsid w:val="00A56A5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ing7Char">
    <w:name w:val="Heading 7 Char"/>
    <w:basedOn w:val="DefaultParagraphFont"/>
    <w:link w:val="Heading7"/>
    <w:uiPriority w:val="9"/>
    <w:rsid w:val="00174319"/>
    <w:rPr>
      <w:rFonts w:ascii="Lucida Sans" w:eastAsia="Lucida Sans" w:hAnsi="Lucida Sans" w:cs="Lucida Sans"/>
      <w:sz w:val="18"/>
      <w:szCs w:val="18"/>
      <w:shd w:val="clear" w:color="auto" w:fill="FFFFFF"/>
    </w:rPr>
  </w:style>
  <w:style w:type="paragraph" w:styleId="BodyText">
    <w:name w:val="Body Text"/>
    <w:basedOn w:val="Normal"/>
    <w:link w:val="BodyTextChar"/>
    <w:uiPriority w:val="99"/>
    <w:unhideWhenUsed/>
    <w:rsid w:val="0019476B"/>
    <w:pPr>
      <w:spacing w:line="240" w:lineRule="auto"/>
    </w:pPr>
    <w:rPr>
      <w:rFonts w:ascii="Lucida Sans" w:eastAsia="Lucida Sans" w:hAnsi="Lucida Sans" w:cs="Lucida Sans"/>
      <w:sz w:val="18"/>
      <w:szCs w:val="18"/>
    </w:rPr>
  </w:style>
  <w:style w:type="character" w:customStyle="1" w:styleId="BodyTextChar">
    <w:name w:val="Body Text Char"/>
    <w:basedOn w:val="DefaultParagraphFont"/>
    <w:link w:val="BodyText"/>
    <w:uiPriority w:val="99"/>
    <w:rsid w:val="0019476B"/>
    <w:rPr>
      <w:rFonts w:ascii="Lucida Sans" w:eastAsia="Lucida Sans" w:hAnsi="Lucida Sans" w:cs="Lucida Sans"/>
      <w:sz w:val="18"/>
      <w:szCs w:val="18"/>
    </w:rPr>
  </w:style>
  <w:style w:type="paragraph" w:styleId="BodyText2">
    <w:name w:val="Body Text 2"/>
    <w:basedOn w:val="Normal"/>
    <w:link w:val="BodyText2Char"/>
    <w:uiPriority w:val="99"/>
    <w:unhideWhenUsed/>
    <w:rsid w:val="00C31EB3"/>
    <w:rPr>
      <w:rFonts w:ascii="Lucida Sans" w:eastAsia="Lucida Sans" w:hAnsi="Lucida Sans" w:cs="Lucida Sans"/>
      <w:b/>
      <w:i/>
      <w:color w:val="4472C4" w:themeColor="accent5"/>
      <w:sz w:val="28"/>
      <w:szCs w:val="28"/>
    </w:rPr>
  </w:style>
  <w:style w:type="character" w:customStyle="1" w:styleId="BodyText2Char">
    <w:name w:val="Body Text 2 Char"/>
    <w:basedOn w:val="DefaultParagraphFont"/>
    <w:link w:val="BodyText2"/>
    <w:uiPriority w:val="99"/>
    <w:rsid w:val="00C31EB3"/>
    <w:rPr>
      <w:rFonts w:ascii="Lucida Sans" w:eastAsia="Lucida Sans" w:hAnsi="Lucida Sans" w:cs="Lucida Sans"/>
      <w:b/>
      <w:i/>
      <w:color w:val="4472C4" w:themeColor="accent5"/>
      <w:sz w:val="28"/>
      <w:szCs w:val="28"/>
    </w:rPr>
  </w:style>
  <w:style w:type="paragraph" w:styleId="ListParagraph">
    <w:name w:val="List Paragraph"/>
    <w:basedOn w:val="Normal"/>
    <w:uiPriority w:val="34"/>
    <w:qFormat/>
    <w:rsid w:val="001D5A1C"/>
    <w:pPr>
      <w:ind w:left="720"/>
      <w:contextualSpacing/>
    </w:pPr>
  </w:style>
  <w:style w:type="paragraph" w:styleId="BodyText3">
    <w:name w:val="Body Text 3"/>
    <w:basedOn w:val="Normal"/>
    <w:link w:val="BodyText3Char"/>
    <w:uiPriority w:val="99"/>
    <w:unhideWhenUsed/>
    <w:rsid w:val="007D2E2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7D2E24"/>
    <w:rPr>
      <w:rFonts w:ascii="Lucida Sans" w:eastAsia="Lucida Sans" w:hAnsi="Lucida Sans" w:cs="Lucida Sans"/>
      <w:color w:val="2A7251"/>
      <w:sz w:val="18"/>
      <w:szCs w:val="18"/>
      <w:shd w:val="clear" w:color="auto" w:fill="FFFFFF"/>
    </w:rPr>
  </w:style>
  <w:style w:type="character" w:customStyle="1" w:styleId="Heading8Char">
    <w:name w:val="Heading 8 Char"/>
    <w:basedOn w:val="DefaultParagraphFont"/>
    <w:link w:val="Heading8"/>
    <w:uiPriority w:val="9"/>
    <w:rsid w:val="007D2E24"/>
    <w:rPr>
      <w:rFonts w:ascii="Lucida Sans" w:eastAsia="Lucida Sans" w:hAnsi="Lucida Sans" w:cs="Lucida Sans"/>
      <w:b/>
      <w:color w:val="auto"/>
      <w:sz w:val="24"/>
      <w:szCs w:val="24"/>
      <w:shd w:val="clear" w:color="auto" w:fill="FFFFFF"/>
    </w:rPr>
  </w:style>
  <w:style w:type="character" w:customStyle="1" w:styleId="Heading9Char">
    <w:name w:val="Heading 9 Char"/>
    <w:basedOn w:val="DefaultParagraphFont"/>
    <w:link w:val="Heading9"/>
    <w:uiPriority w:val="9"/>
    <w:rsid w:val="007D2E24"/>
    <w:rPr>
      <w:rFonts w:ascii="Lucida Sans" w:eastAsia="Lucida Sans" w:hAnsi="Lucida Sans" w:cs="Lucida Sans"/>
      <w:b/>
      <w:color w:val="auto"/>
      <w:sz w:val="28"/>
      <w:szCs w:val="28"/>
    </w:rPr>
  </w:style>
  <w:style w:type="character" w:styleId="Hyperlink">
    <w:name w:val="Hyperlink"/>
    <w:basedOn w:val="DefaultParagraphFont"/>
    <w:uiPriority w:val="99"/>
    <w:unhideWhenUsed/>
    <w:rsid w:val="00CF7050"/>
    <w:rPr>
      <w:color w:val="0563C1" w:themeColor="hyperlink"/>
      <w:u w:val="single"/>
    </w:rPr>
  </w:style>
  <w:style w:type="paragraph" w:styleId="Header">
    <w:name w:val="header"/>
    <w:basedOn w:val="Normal"/>
    <w:link w:val="HeaderChar"/>
    <w:uiPriority w:val="99"/>
    <w:unhideWhenUsed/>
    <w:rsid w:val="00A7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39F"/>
  </w:style>
  <w:style w:type="paragraph" w:styleId="Footer">
    <w:name w:val="footer"/>
    <w:basedOn w:val="Normal"/>
    <w:link w:val="FooterChar"/>
    <w:uiPriority w:val="99"/>
    <w:unhideWhenUsed/>
    <w:rsid w:val="00A7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9F"/>
  </w:style>
  <w:style w:type="character" w:styleId="FollowedHyperlink">
    <w:name w:val="FollowedHyperlink"/>
    <w:basedOn w:val="DefaultParagraphFont"/>
    <w:uiPriority w:val="99"/>
    <w:semiHidden/>
    <w:unhideWhenUsed/>
    <w:rsid w:val="001C2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urveymonkey.com/r/DZZXD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40zeYNdc8EpI65IEbDKbeXpeUib4E46A5AIgOJSbzQA/edit?pli=1" TargetMode="External"/><Relationship Id="rId4" Type="http://schemas.openxmlformats.org/officeDocument/2006/relationships/settings" Target="settings.xml"/><Relationship Id="rId9" Type="http://schemas.openxmlformats.org/officeDocument/2006/relationships/hyperlink" Target="https://achievethecore.org/category/411/ela-literacy-lessons?filter_cat=78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D574-C4F9-4DE2-BFBE-5CB1278D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crivero</dc:creator>
  <cp:keywords/>
  <dc:description/>
  <cp:lastModifiedBy>crivero</cp:lastModifiedBy>
  <cp:revision>3</cp:revision>
  <dcterms:created xsi:type="dcterms:W3CDTF">2018-01-19T19:50:00Z</dcterms:created>
  <dcterms:modified xsi:type="dcterms:W3CDTF">2018-01-22T20:54:00Z</dcterms:modified>
</cp:coreProperties>
</file>