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23CA1" w14:textId="77777777" w:rsidR="002349CC" w:rsidRDefault="002349CC">
      <w:pPr>
        <w:spacing w:after="0" w:line="360" w:lineRule="auto"/>
        <w:rPr>
          <w:sz w:val="32"/>
          <w:szCs w:val="32"/>
          <w:u w:val="single"/>
        </w:rPr>
      </w:pPr>
      <w:bookmarkStart w:id="0" w:name="_GoBack"/>
      <w:bookmarkEnd w:id="0"/>
    </w:p>
    <w:p w14:paraId="1B8A16AF" w14:textId="77777777" w:rsidR="00045DD6" w:rsidRDefault="008A5832">
      <w:pPr>
        <w:spacing w:after="0" w:line="360" w:lineRule="auto"/>
        <w:rPr>
          <w:sz w:val="32"/>
          <w:szCs w:val="32"/>
        </w:rPr>
      </w:pPr>
      <w:r>
        <w:rPr>
          <w:sz w:val="32"/>
          <w:szCs w:val="32"/>
          <w:u w:val="single"/>
        </w:rPr>
        <w:t>Title/Author:</w:t>
      </w:r>
      <w:r>
        <w:rPr>
          <w:sz w:val="32"/>
          <w:szCs w:val="32"/>
        </w:rPr>
        <w:t xml:space="preserve"> </w:t>
      </w:r>
      <w:proofErr w:type="spellStart"/>
      <w:r>
        <w:rPr>
          <w:i/>
          <w:sz w:val="32"/>
          <w:szCs w:val="32"/>
        </w:rPr>
        <w:t>Stellaluna</w:t>
      </w:r>
      <w:proofErr w:type="spellEnd"/>
      <w:r>
        <w:rPr>
          <w:sz w:val="32"/>
          <w:szCs w:val="32"/>
        </w:rPr>
        <w:t xml:space="preserve"> by Janell Cannon </w:t>
      </w:r>
    </w:p>
    <w:p w14:paraId="077CB7A5" w14:textId="3241A600" w:rsidR="002349CC" w:rsidRDefault="008A5832">
      <w:pPr>
        <w:spacing w:after="0" w:line="360" w:lineRule="auto"/>
        <w:rPr>
          <w:b/>
          <w:sz w:val="24"/>
          <w:szCs w:val="24"/>
        </w:rPr>
      </w:pPr>
      <w:r>
        <w:rPr>
          <w:sz w:val="32"/>
          <w:szCs w:val="32"/>
          <w:u w:val="single"/>
        </w:rPr>
        <w:t>Suggested Time to Spend:</w:t>
      </w:r>
      <w:r>
        <w:rPr>
          <w:sz w:val="32"/>
          <w:szCs w:val="32"/>
        </w:rPr>
        <w:tab/>
        <w:t>5 Days</w:t>
      </w:r>
      <w:r>
        <w:rPr>
          <w:sz w:val="32"/>
          <w:szCs w:val="32"/>
        </w:rPr>
        <w:tab/>
      </w:r>
      <w:r>
        <w:rPr>
          <w:sz w:val="24"/>
          <w:szCs w:val="24"/>
        </w:rPr>
        <w:t xml:space="preserve">(At least 20 minutes per day) </w:t>
      </w:r>
    </w:p>
    <w:p w14:paraId="569DEF89" w14:textId="77777777" w:rsidR="002349CC" w:rsidRDefault="008A5832">
      <w:pPr>
        <w:spacing w:after="0" w:line="360" w:lineRule="auto"/>
        <w:rPr>
          <w:sz w:val="32"/>
          <w:szCs w:val="32"/>
          <w:u w:val="single"/>
        </w:rPr>
      </w:pPr>
      <w:r>
        <w:rPr>
          <w:sz w:val="32"/>
          <w:szCs w:val="32"/>
          <w:u w:val="single"/>
        </w:rPr>
        <w:t>Common Core grade-level ELA/Literacy Standards:</w:t>
      </w:r>
      <w:r>
        <w:rPr>
          <w:sz w:val="32"/>
          <w:szCs w:val="32"/>
        </w:rPr>
        <w:t xml:space="preserve"> RL.K. 1, RL.K.3, RL.K.4, RL.K.7; W.K.2, W.K.8, SL.K.1, SL.K.2, SL.K.5, SL.K.6, L.K.4</w:t>
      </w:r>
    </w:p>
    <w:p w14:paraId="03FB3643" w14:textId="77777777" w:rsidR="002349CC" w:rsidRDefault="008A5832">
      <w:pPr>
        <w:spacing w:after="0" w:line="360" w:lineRule="auto"/>
        <w:rPr>
          <w:sz w:val="32"/>
          <w:szCs w:val="32"/>
          <w:u w:val="single"/>
        </w:rPr>
      </w:pPr>
      <w:r>
        <w:rPr>
          <w:sz w:val="32"/>
          <w:szCs w:val="32"/>
          <w:u w:val="single"/>
        </w:rPr>
        <w:t>Lesson Objective:</w:t>
      </w:r>
    </w:p>
    <w:p w14:paraId="575D537F" w14:textId="77777777" w:rsidR="002349CC" w:rsidRDefault="008A5832">
      <w:pPr>
        <w:spacing w:after="0" w:line="360" w:lineRule="auto"/>
        <w:rPr>
          <w:color w:val="FF0000"/>
          <w:sz w:val="24"/>
          <w:szCs w:val="24"/>
        </w:rPr>
      </w:pPr>
      <w:r>
        <w:rPr>
          <w:sz w:val="24"/>
          <w:szCs w:val="24"/>
        </w:rPr>
        <w:t>Students will listen to a beautifully illustrated picture book read aloud and use literacy skills (discussion and listening, reading and writing,), with attention to vocabulary and illustrations, to understand the central message of this picture book.</w:t>
      </w:r>
    </w:p>
    <w:p w14:paraId="149842C0" w14:textId="77777777" w:rsidR="00045DD6" w:rsidRDefault="00045DD6">
      <w:pPr>
        <w:spacing w:after="0" w:line="360" w:lineRule="auto"/>
        <w:rPr>
          <w:sz w:val="32"/>
          <w:szCs w:val="32"/>
          <w:u w:val="single"/>
        </w:rPr>
      </w:pPr>
    </w:p>
    <w:p w14:paraId="2052071C" w14:textId="0B248F40" w:rsidR="002349CC" w:rsidRDefault="008A5832">
      <w:pPr>
        <w:spacing w:after="0" w:line="360" w:lineRule="auto"/>
        <w:rPr>
          <w:sz w:val="32"/>
          <w:szCs w:val="32"/>
          <w:u w:val="single"/>
        </w:rPr>
      </w:pPr>
      <w:r>
        <w:rPr>
          <w:sz w:val="32"/>
          <w:szCs w:val="32"/>
          <w:u w:val="single"/>
        </w:rPr>
        <w:t>Teacher Instructions</w:t>
      </w:r>
    </w:p>
    <w:p w14:paraId="05E7882E" w14:textId="77777777" w:rsidR="002349CC" w:rsidRDefault="008A5832">
      <w:pPr>
        <w:spacing w:after="0" w:line="360" w:lineRule="auto"/>
        <w:rPr>
          <w:b/>
          <w:sz w:val="24"/>
          <w:szCs w:val="24"/>
        </w:rPr>
      </w:pPr>
      <w:r>
        <w:rPr>
          <w:b/>
          <w:sz w:val="24"/>
          <w:szCs w:val="24"/>
        </w:rPr>
        <w:t>Before the Lesson</w:t>
      </w:r>
    </w:p>
    <w:p w14:paraId="1E5FF95F" w14:textId="77777777" w:rsidR="002349CC" w:rsidRDefault="008A5832">
      <w:pPr>
        <w:numPr>
          <w:ilvl w:val="0"/>
          <w:numId w:val="3"/>
        </w:numPr>
        <w:spacing w:after="0" w:line="360" w:lineRule="auto"/>
        <w:contextualSpacing/>
        <w:rPr>
          <w:sz w:val="24"/>
          <w:szCs w:val="24"/>
        </w:rPr>
      </w:pPr>
      <w:r>
        <w:rPr>
          <w:sz w:val="24"/>
          <w:szCs w:val="24"/>
        </w:rPr>
        <w:t xml:space="preserve">Read the Big Ideas and Key Understandings and the Synopsis below.  </w:t>
      </w:r>
      <w:r>
        <w:rPr>
          <w:b/>
          <w:sz w:val="24"/>
          <w:szCs w:val="24"/>
        </w:rPr>
        <w:t>Please do not read this to the students</w:t>
      </w:r>
      <w:r>
        <w:rPr>
          <w:sz w:val="24"/>
          <w:szCs w:val="24"/>
        </w:rPr>
        <w:t xml:space="preserve">.  This is a description to help you prepare to teach the book and be clear about what you want your children to take away from the work. </w:t>
      </w:r>
    </w:p>
    <w:p w14:paraId="62EE6EE0" w14:textId="77777777" w:rsidR="002349CC" w:rsidRDefault="008A5832">
      <w:pPr>
        <w:spacing w:after="0" w:line="360" w:lineRule="auto"/>
        <w:ind w:firstLine="720"/>
        <w:rPr>
          <w:sz w:val="24"/>
          <w:szCs w:val="24"/>
          <w:u w:val="single"/>
        </w:rPr>
      </w:pPr>
      <w:r>
        <w:rPr>
          <w:sz w:val="24"/>
          <w:szCs w:val="24"/>
          <w:u w:val="single"/>
        </w:rPr>
        <w:t xml:space="preserve">Big Ideas/Key Understandings/Focusing Question:  </w:t>
      </w:r>
    </w:p>
    <w:p w14:paraId="70207E82" w14:textId="6622E0F0" w:rsidR="002349CC" w:rsidRDefault="008A5832">
      <w:pPr>
        <w:spacing w:after="0" w:line="360" w:lineRule="auto"/>
        <w:ind w:left="720"/>
        <w:rPr>
          <w:sz w:val="24"/>
          <w:szCs w:val="24"/>
        </w:rPr>
      </w:pPr>
      <w:r>
        <w:rPr>
          <w:sz w:val="24"/>
          <w:szCs w:val="24"/>
        </w:rPr>
        <w:t xml:space="preserve">What does </w:t>
      </w:r>
      <w:proofErr w:type="spellStart"/>
      <w:r>
        <w:rPr>
          <w:sz w:val="24"/>
          <w:szCs w:val="24"/>
        </w:rPr>
        <w:t>Stellaluna</w:t>
      </w:r>
      <w:proofErr w:type="spellEnd"/>
      <w:r>
        <w:rPr>
          <w:sz w:val="24"/>
          <w:szCs w:val="24"/>
        </w:rPr>
        <w:t xml:space="preserve"> learn about herself and her bird friends when she loses her mother?  </w:t>
      </w:r>
      <w:r w:rsidR="00047A5C">
        <w:rPr>
          <w:sz w:val="24"/>
          <w:szCs w:val="24"/>
        </w:rPr>
        <w:t xml:space="preserve">One key takeaway is that </w:t>
      </w:r>
      <w:proofErr w:type="spellStart"/>
      <w:r>
        <w:rPr>
          <w:sz w:val="24"/>
          <w:szCs w:val="24"/>
        </w:rPr>
        <w:t>Stellaluna</w:t>
      </w:r>
      <w:proofErr w:type="spellEnd"/>
      <w:r>
        <w:rPr>
          <w:sz w:val="24"/>
          <w:szCs w:val="24"/>
        </w:rPr>
        <w:t xml:space="preserve"> learns that she can make friends with birds who are different from her, and she learns that she can use her “bat” instincts to help her friends.</w:t>
      </w:r>
    </w:p>
    <w:p w14:paraId="43611677" w14:textId="5A54ABAB" w:rsidR="00045DD6" w:rsidRPr="00045DD6" w:rsidRDefault="008A5832" w:rsidP="00045DD6">
      <w:pPr>
        <w:spacing w:after="0" w:line="360" w:lineRule="auto"/>
        <w:ind w:left="720"/>
        <w:rPr>
          <w:sz w:val="24"/>
          <w:szCs w:val="24"/>
        </w:rPr>
      </w:pPr>
      <w:r>
        <w:rPr>
          <w:sz w:val="24"/>
          <w:szCs w:val="24"/>
        </w:rPr>
        <w:lastRenderedPageBreak/>
        <w:t xml:space="preserve">What is this story trying to teach us? </w:t>
      </w:r>
      <w:r w:rsidR="00EF1A61">
        <w:rPr>
          <w:sz w:val="24"/>
          <w:szCs w:val="24"/>
        </w:rPr>
        <w:t>One key takeaway is that, e</w:t>
      </w:r>
      <w:r>
        <w:rPr>
          <w:sz w:val="24"/>
          <w:szCs w:val="24"/>
        </w:rPr>
        <w:t>ven though we have many differences, we can still be friends and learn from one another.</w:t>
      </w:r>
    </w:p>
    <w:p w14:paraId="10A878D4" w14:textId="1E3070B8" w:rsidR="002349CC" w:rsidRDefault="008A5832">
      <w:pPr>
        <w:spacing w:after="0" w:line="360" w:lineRule="auto"/>
        <w:ind w:left="360" w:firstLine="360"/>
        <w:rPr>
          <w:sz w:val="24"/>
          <w:szCs w:val="24"/>
          <w:u w:val="single"/>
        </w:rPr>
      </w:pPr>
      <w:r>
        <w:rPr>
          <w:sz w:val="24"/>
          <w:szCs w:val="24"/>
          <w:u w:val="single"/>
        </w:rPr>
        <w:t>Synopsis</w:t>
      </w:r>
    </w:p>
    <w:p w14:paraId="2A3028C5" w14:textId="77777777" w:rsidR="002349CC" w:rsidRDefault="008A5832">
      <w:pPr>
        <w:spacing w:after="0" w:line="360" w:lineRule="auto"/>
        <w:ind w:left="720"/>
        <w:rPr>
          <w:sz w:val="24"/>
          <w:szCs w:val="24"/>
          <w:u w:val="single"/>
        </w:rPr>
      </w:pPr>
      <w:r>
        <w:rPr>
          <w:sz w:val="24"/>
          <w:szCs w:val="24"/>
        </w:rPr>
        <w:t xml:space="preserve">In this story, a baby bat separated from her mother is raised by a mother bird, on the condition that she acts as birds do: sleep at night, don't hang upside down, and eat worms and insects. Though she doesn't like behaving in this way, </w:t>
      </w:r>
      <w:proofErr w:type="spellStart"/>
      <w:r>
        <w:rPr>
          <w:sz w:val="24"/>
          <w:szCs w:val="24"/>
        </w:rPr>
        <w:t>Stellaluna</w:t>
      </w:r>
      <w:proofErr w:type="spellEnd"/>
      <w:r>
        <w:rPr>
          <w:sz w:val="24"/>
          <w:szCs w:val="24"/>
        </w:rPr>
        <w:t xml:space="preserve"> agrees and tries to prove that she fits in with the birds. One day </w:t>
      </w:r>
      <w:proofErr w:type="spellStart"/>
      <w:r>
        <w:rPr>
          <w:sz w:val="24"/>
          <w:szCs w:val="24"/>
        </w:rPr>
        <w:t>Stellaluna</w:t>
      </w:r>
      <w:proofErr w:type="spellEnd"/>
      <w:r>
        <w:rPr>
          <w:sz w:val="24"/>
          <w:szCs w:val="24"/>
        </w:rPr>
        <w:t xml:space="preserve"> meets a group of bats and is reunited with her mother, who teaches her how real bats act. </w:t>
      </w:r>
      <w:proofErr w:type="spellStart"/>
      <w:r>
        <w:rPr>
          <w:sz w:val="24"/>
          <w:szCs w:val="24"/>
        </w:rPr>
        <w:t>Stellaluna</w:t>
      </w:r>
      <w:proofErr w:type="spellEnd"/>
      <w:r>
        <w:rPr>
          <w:sz w:val="24"/>
          <w:szCs w:val="24"/>
        </w:rPr>
        <w:t xml:space="preserve"> tries to show her bird friends how to be bats, but realizes that they are better at just being birds, </w:t>
      </w:r>
      <w:bookmarkStart w:id="1" w:name="gjdgxs" w:colFirst="0" w:colLast="0"/>
      <w:bookmarkEnd w:id="1"/>
      <w:r>
        <w:rPr>
          <w:sz w:val="24"/>
          <w:szCs w:val="24"/>
        </w:rPr>
        <w:t xml:space="preserve">much as she is better at being a bat. </w:t>
      </w:r>
      <w:proofErr w:type="spellStart"/>
      <w:r>
        <w:rPr>
          <w:sz w:val="24"/>
          <w:szCs w:val="24"/>
        </w:rPr>
        <w:t>Stellaluna</w:t>
      </w:r>
      <w:proofErr w:type="spellEnd"/>
      <w:r>
        <w:rPr>
          <w:sz w:val="24"/>
          <w:szCs w:val="24"/>
        </w:rPr>
        <w:t xml:space="preserve"> uses her understanding of the birds to recognize when they are in trouble, and relies on her bat strengths to save her friends when they attempt to fly at night.  Despite their differences, </w:t>
      </w:r>
      <w:proofErr w:type="spellStart"/>
      <w:r>
        <w:rPr>
          <w:sz w:val="24"/>
          <w:szCs w:val="24"/>
        </w:rPr>
        <w:t>Stellaluna</w:t>
      </w:r>
      <w:proofErr w:type="spellEnd"/>
      <w:r>
        <w:rPr>
          <w:sz w:val="24"/>
          <w:szCs w:val="24"/>
        </w:rPr>
        <w:t xml:space="preserve"> and the baby birds remain great friends.</w:t>
      </w:r>
    </w:p>
    <w:p w14:paraId="1498D98C" w14:textId="77777777" w:rsidR="002349CC" w:rsidRDefault="008A5832">
      <w:pPr>
        <w:numPr>
          <w:ilvl w:val="0"/>
          <w:numId w:val="3"/>
        </w:numPr>
        <w:spacing w:after="0" w:line="360" w:lineRule="auto"/>
        <w:contextualSpacing/>
        <w:rPr>
          <w:i/>
          <w:sz w:val="24"/>
          <w:szCs w:val="24"/>
        </w:rPr>
      </w:pPr>
      <w:r>
        <w:rPr>
          <w:sz w:val="24"/>
          <w:szCs w:val="24"/>
        </w:rPr>
        <w:t xml:space="preserve">Go to the last page of the lesson and review “What Makes This Read-Aloud Complex.” This was created for you as part of the </w:t>
      </w:r>
      <w:commentRangeStart w:id="2"/>
      <w:r>
        <w:rPr>
          <w:sz w:val="24"/>
          <w:szCs w:val="24"/>
        </w:rPr>
        <w:t>lesson</w:t>
      </w:r>
      <w:commentRangeEnd w:id="2"/>
      <w:r w:rsidR="00FA1119">
        <w:rPr>
          <w:rStyle w:val="CommentReference"/>
        </w:rPr>
        <w:commentReference w:id="2"/>
      </w:r>
      <w:r>
        <w:rPr>
          <w:sz w:val="24"/>
          <w:szCs w:val="24"/>
        </w:rPr>
        <w:t xml:space="preserve">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46DE8A61" w14:textId="77777777" w:rsidR="002349CC" w:rsidRDefault="008A5832">
      <w:pPr>
        <w:numPr>
          <w:ilvl w:val="0"/>
          <w:numId w:val="3"/>
        </w:numPr>
        <w:spacing w:after="0" w:line="360" w:lineRule="auto"/>
        <w:contextualSpacing/>
        <w:rPr>
          <w:i/>
          <w:sz w:val="24"/>
          <w:szCs w:val="24"/>
        </w:rPr>
      </w:pPr>
      <w:r>
        <w:rPr>
          <w:sz w:val="24"/>
          <w:szCs w:val="24"/>
        </w:rPr>
        <w:t xml:space="preserve">Read the entire book, adding your own insights to the understandings identified.  Also note the stopping points for the text-inspired questions and activities. </w:t>
      </w:r>
      <w:r>
        <w:rPr>
          <w:i/>
          <w:sz w:val="24"/>
          <w:szCs w:val="24"/>
        </w:rPr>
        <w:t xml:space="preserve">Hint: you may want to copy the questions, vocabulary words, and activities over onto sticky notes so they can be stuck to the right pages for each day’s questions and vocabulary </w:t>
      </w:r>
      <w:commentRangeStart w:id="3"/>
      <w:r>
        <w:rPr>
          <w:i/>
          <w:sz w:val="24"/>
          <w:szCs w:val="24"/>
        </w:rPr>
        <w:t>work</w:t>
      </w:r>
      <w:commentRangeEnd w:id="3"/>
      <w:r w:rsidR="00FA1119">
        <w:rPr>
          <w:rStyle w:val="CommentReference"/>
        </w:rPr>
        <w:commentReference w:id="3"/>
      </w:r>
      <w:r>
        <w:rPr>
          <w:i/>
          <w:sz w:val="24"/>
          <w:szCs w:val="24"/>
        </w:rPr>
        <w:t>.</w:t>
      </w:r>
    </w:p>
    <w:p w14:paraId="626F7FC1" w14:textId="2E4E7155" w:rsidR="002349CC" w:rsidRPr="004D4CFD" w:rsidRDefault="008A5832">
      <w:pPr>
        <w:numPr>
          <w:ilvl w:val="0"/>
          <w:numId w:val="3"/>
        </w:numPr>
        <w:spacing w:after="0" w:line="360" w:lineRule="auto"/>
        <w:contextualSpacing/>
        <w:rPr>
          <w:sz w:val="24"/>
          <w:szCs w:val="24"/>
        </w:rPr>
      </w:pPr>
      <w:r>
        <w:rPr>
          <w:sz w:val="24"/>
          <w:szCs w:val="24"/>
        </w:rPr>
        <w:t xml:space="preserve">Consider pairing this series of lessons on </w:t>
      </w:r>
      <w:proofErr w:type="spellStart"/>
      <w:r w:rsidRPr="00202715">
        <w:rPr>
          <w:i/>
          <w:sz w:val="24"/>
          <w:szCs w:val="24"/>
        </w:rPr>
        <w:t>Stellaluna</w:t>
      </w:r>
      <w:proofErr w:type="spellEnd"/>
      <w:r>
        <w:rPr>
          <w:sz w:val="24"/>
          <w:szCs w:val="24"/>
        </w:rPr>
        <w:t xml:space="preserve"> with a text set to increase student kno</w:t>
      </w:r>
      <w:r w:rsidR="003A23E3">
        <w:rPr>
          <w:sz w:val="24"/>
          <w:szCs w:val="24"/>
        </w:rPr>
        <w:t>wledge and familiarity with the topic</w:t>
      </w:r>
      <w:r>
        <w:rPr>
          <w:sz w:val="24"/>
          <w:szCs w:val="24"/>
        </w:rPr>
        <w:t>. A custom text set can be found</w:t>
      </w:r>
      <w:r w:rsidR="00CF63EA">
        <w:t xml:space="preserve"> </w:t>
      </w:r>
      <w:hyperlink r:id="rId11">
        <w:r>
          <w:rPr>
            <w:color w:val="1155CC"/>
            <w:sz w:val="24"/>
            <w:szCs w:val="24"/>
            <w:u w:val="single"/>
          </w:rPr>
          <w:t>here</w:t>
        </w:r>
      </w:hyperlink>
      <w:r w:rsidR="00920BCB" w:rsidRPr="00920BCB">
        <w:t>.</w:t>
      </w:r>
      <w:r w:rsidR="00920BCB">
        <w:t xml:space="preserve"> </w:t>
      </w:r>
      <w:r w:rsidR="003A23E3">
        <w:t xml:space="preserve"> </w:t>
      </w:r>
      <w:r w:rsidR="00920BCB" w:rsidRPr="003A23E3">
        <w:rPr>
          <w:i/>
          <w:sz w:val="24"/>
          <w:szCs w:val="24"/>
        </w:rPr>
        <w:t xml:space="preserve">Note: This is particularly supportive of ELL </w:t>
      </w:r>
      <w:commentRangeStart w:id="4"/>
      <w:r w:rsidR="00920BCB" w:rsidRPr="003A23E3">
        <w:rPr>
          <w:i/>
          <w:sz w:val="24"/>
          <w:szCs w:val="24"/>
        </w:rPr>
        <w:t>students</w:t>
      </w:r>
      <w:commentRangeEnd w:id="4"/>
      <w:r w:rsidR="005F69E7">
        <w:rPr>
          <w:rStyle w:val="CommentReference"/>
        </w:rPr>
        <w:commentReference w:id="4"/>
      </w:r>
      <w:r w:rsidR="00920BCB" w:rsidRPr="003A23E3">
        <w:rPr>
          <w:i/>
          <w:sz w:val="24"/>
          <w:szCs w:val="24"/>
        </w:rPr>
        <w:t>.</w:t>
      </w:r>
    </w:p>
    <w:p w14:paraId="088DCF50" w14:textId="640D1240" w:rsidR="004D4CFD" w:rsidRPr="007F7EE6" w:rsidRDefault="007F7EE6" w:rsidP="007F7EE6">
      <w:r w:rsidRPr="007F7EE6">
        <w:rPr>
          <w:i/>
          <w:iCs/>
          <w:sz w:val="24"/>
          <w:szCs w:val="24"/>
        </w:rPr>
        <w:t xml:space="preserve">Note to teachers of English Language Learners (ELLs): Read Aloud Project Lessons are designed 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w:t>
      </w:r>
      <w:r w:rsidRPr="007F7EE6">
        <w:rPr>
          <w:i/>
          <w:iCs/>
          <w:sz w:val="24"/>
          <w:szCs w:val="24"/>
        </w:rPr>
        <w:lastRenderedPageBreak/>
        <w:t xml:space="preserve">language and learning to read (English). This read aloud text includes complex features which offer many opportunities for learning, but at the same time includes supports and structures to make the text accessible to even the youngest </w:t>
      </w:r>
      <w:commentRangeStart w:id="5"/>
      <w:r w:rsidRPr="007F7EE6">
        <w:rPr>
          <w:i/>
          <w:iCs/>
          <w:sz w:val="24"/>
          <w:szCs w:val="24"/>
        </w:rPr>
        <w:t>students</w:t>
      </w:r>
      <w:commentRangeEnd w:id="5"/>
      <w:r w:rsidR="00FA1119">
        <w:rPr>
          <w:rStyle w:val="CommentReference"/>
        </w:rPr>
        <w:commentReference w:id="5"/>
      </w:r>
      <w:r w:rsidRPr="007F7EE6">
        <w:rPr>
          <w:i/>
          <w:iCs/>
          <w:sz w:val="24"/>
          <w:szCs w:val="24"/>
        </w:rPr>
        <w:t>.</w:t>
      </w:r>
    </w:p>
    <w:p w14:paraId="4356DAC6" w14:textId="04575BAB" w:rsidR="004D4CFD" w:rsidRPr="00DC0B87" w:rsidRDefault="004D4CFD" w:rsidP="004D4CFD">
      <w:pPr>
        <w:spacing w:after="0" w:line="240" w:lineRule="auto"/>
        <w:rPr>
          <w:i/>
          <w:sz w:val="24"/>
          <w:szCs w:val="24"/>
        </w:rPr>
      </w:pPr>
      <w:r w:rsidRPr="00DC0B87">
        <w:rPr>
          <w:i/>
          <w:sz w:val="24"/>
          <w:szCs w:val="24"/>
        </w:rPr>
        <w:t>This lesson includes features that align to best practices for supporting English Language Learners. Some of the supports you may see built into this, and /or other Read Aloud Project lessons, assist non-native speakers in the following ways</w:t>
      </w:r>
      <w:r w:rsidR="00BB2E29" w:rsidRPr="00DC0B87">
        <w:rPr>
          <w:i/>
          <w:sz w:val="24"/>
          <w:szCs w:val="24"/>
        </w:rPr>
        <w:t>:</w:t>
      </w:r>
      <w:r w:rsidRPr="00DC0B87">
        <w:rPr>
          <w:i/>
          <w:sz w:val="24"/>
          <w:szCs w:val="24"/>
        </w:rPr>
        <w:t xml:space="preserve"> </w:t>
      </w:r>
    </w:p>
    <w:p w14:paraId="7613A5EF" w14:textId="77777777" w:rsidR="004D4CFD" w:rsidRPr="00DC0B87" w:rsidRDefault="004D4CFD" w:rsidP="004D4CFD">
      <w:pPr>
        <w:spacing w:after="0" w:line="240" w:lineRule="auto"/>
        <w:rPr>
          <w:i/>
          <w:sz w:val="24"/>
          <w:szCs w:val="24"/>
        </w:rPr>
      </w:pPr>
    </w:p>
    <w:p w14:paraId="6AD1B104" w14:textId="314B9D1F" w:rsidR="004D4CFD" w:rsidRPr="00E904C1" w:rsidRDefault="004D4CFD" w:rsidP="004A05DB">
      <w:pPr>
        <w:pStyle w:val="ListParagraph"/>
        <w:numPr>
          <w:ilvl w:val="0"/>
          <w:numId w:val="6"/>
        </w:numPr>
        <w:spacing w:after="0" w:line="240" w:lineRule="auto"/>
        <w:rPr>
          <w:i/>
          <w:color w:val="auto"/>
          <w:sz w:val="24"/>
          <w:szCs w:val="24"/>
        </w:rPr>
      </w:pPr>
      <w:r w:rsidRPr="00E904C1">
        <w:rPr>
          <w:i/>
          <w:color w:val="auto"/>
          <w:sz w:val="24"/>
          <w:szCs w:val="24"/>
        </w:rPr>
        <w:t>The</w:t>
      </w:r>
      <w:r w:rsidR="000E2C2F" w:rsidRPr="00E904C1">
        <w:rPr>
          <w:i/>
          <w:color w:val="auto"/>
          <w:sz w:val="24"/>
          <w:szCs w:val="24"/>
        </w:rPr>
        <w:t>se</w:t>
      </w:r>
      <w:r w:rsidRPr="00E904C1">
        <w:rPr>
          <w:i/>
          <w:color w:val="auto"/>
          <w:sz w:val="24"/>
          <w:szCs w:val="24"/>
        </w:rPr>
        <w:t xml:space="preserv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w:t>
      </w:r>
      <w:commentRangeStart w:id="6"/>
      <w:r w:rsidRPr="00E904C1">
        <w:rPr>
          <w:i/>
          <w:color w:val="auto"/>
          <w:sz w:val="24"/>
          <w:szCs w:val="24"/>
        </w:rPr>
        <w:t>study</w:t>
      </w:r>
      <w:commentRangeEnd w:id="6"/>
      <w:r w:rsidR="00FA1119">
        <w:rPr>
          <w:rStyle w:val="CommentReference"/>
        </w:rPr>
        <w:commentReference w:id="6"/>
      </w:r>
      <w:r w:rsidRPr="00E904C1">
        <w:rPr>
          <w:i/>
          <w:color w:val="auto"/>
          <w:sz w:val="24"/>
          <w:szCs w:val="24"/>
        </w:rPr>
        <w:t>.</w:t>
      </w:r>
    </w:p>
    <w:p w14:paraId="77DEB093" w14:textId="77777777" w:rsidR="00047A5C" w:rsidRPr="00E904C1" w:rsidRDefault="004D4CFD" w:rsidP="00047A5C">
      <w:pPr>
        <w:pStyle w:val="ListParagraph"/>
        <w:numPr>
          <w:ilvl w:val="0"/>
          <w:numId w:val="6"/>
        </w:numPr>
        <w:spacing w:after="0" w:line="240" w:lineRule="auto"/>
        <w:rPr>
          <w:color w:val="auto"/>
          <w:sz w:val="24"/>
          <w:szCs w:val="24"/>
        </w:rPr>
      </w:pPr>
      <w:r w:rsidRPr="00E904C1">
        <w:rPr>
          <w:i/>
          <w:color w:val="auto"/>
          <w:sz w:val="24"/>
          <w:szCs w:val="24"/>
        </w:rPr>
        <w:t xml:space="preserve">These lessons also include embedded scaffolds to help students make meaning of the text itself. It calls out opportunities for paired or small group discussion, includes recommendations for </w:t>
      </w:r>
      <w:r w:rsidR="00BB2E29" w:rsidRPr="00E904C1">
        <w:rPr>
          <w:i/>
          <w:color w:val="auto"/>
          <w:sz w:val="24"/>
          <w:szCs w:val="24"/>
        </w:rPr>
        <w:t xml:space="preserve">ways in which </w:t>
      </w:r>
      <w:r w:rsidRPr="00E904C1">
        <w:rPr>
          <w:i/>
          <w:color w:val="auto"/>
          <w:sz w:val="24"/>
          <w:szCs w:val="24"/>
        </w:rPr>
        <w:t xml:space="preserve">visuals, videos, </w:t>
      </w:r>
      <w:r w:rsidR="00BB2E29" w:rsidRPr="00E904C1">
        <w:rPr>
          <w:i/>
          <w:color w:val="auto"/>
          <w:sz w:val="24"/>
          <w:szCs w:val="24"/>
        </w:rPr>
        <w:t>and/</w:t>
      </w:r>
      <w:r w:rsidRPr="00E904C1">
        <w:rPr>
          <w:i/>
          <w:color w:val="auto"/>
          <w:sz w:val="24"/>
          <w:szCs w:val="24"/>
        </w:rPr>
        <w:t xml:space="preserve">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w:t>
      </w:r>
      <w:commentRangeStart w:id="7"/>
      <w:r w:rsidRPr="00E904C1">
        <w:rPr>
          <w:i/>
          <w:color w:val="auto"/>
          <w:sz w:val="24"/>
          <w:szCs w:val="24"/>
        </w:rPr>
        <w:t>text</w:t>
      </w:r>
      <w:commentRangeEnd w:id="7"/>
      <w:r w:rsidR="00FA1119">
        <w:rPr>
          <w:rStyle w:val="CommentReference"/>
        </w:rPr>
        <w:commentReference w:id="7"/>
      </w:r>
      <w:r w:rsidRPr="00E904C1">
        <w:rPr>
          <w:i/>
          <w:color w:val="auto"/>
          <w:sz w:val="24"/>
          <w:szCs w:val="24"/>
        </w:rPr>
        <w:t>.</w:t>
      </w:r>
    </w:p>
    <w:p w14:paraId="63B627D6" w14:textId="3528E7B9" w:rsidR="00045DD6" w:rsidRPr="00E904C1" w:rsidRDefault="00047A5C" w:rsidP="00047A5C">
      <w:pPr>
        <w:pStyle w:val="ListParagraph"/>
        <w:numPr>
          <w:ilvl w:val="0"/>
          <w:numId w:val="6"/>
        </w:numPr>
        <w:spacing w:after="0" w:line="240" w:lineRule="auto"/>
        <w:rPr>
          <w:color w:val="auto"/>
          <w:sz w:val="24"/>
          <w:szCs w:val="24"/>
        </w:rPr>
      </w:pPr>
      <w:r w:rsidRPr="00E904C1">
        <w:rPr>
          <w:i/>
          <w:color w:val="auto"/>
          <w:sz w:val="24"/>
          <w:szCs w:val="24"/>
        </w:rPr>
        <w:t xml:space="preserve">These lessons feature embedded supports to aid students in developing their overall language and communication skills by featuring scaffolds such as sentence frames for discussion and written work (more guidance available </w:t>
      </w:r>
      <w:hyperlink r:id="rId12" w:history="1">
        <w:r w:rsidRPr="00047A5C">
          <w:rPr>
            <w:rStyle w:val="Hyperlink"/>
            <w:i/>
            <w:sz w:val="24"/>
            <w:szCs w:val="24"/>
          </w:rPr>
          <w:t>here</w:t>
        </w:r>
      </w:hyperlink>
      <w:r w:rsidRPr="00E904C1">
        <w:rPr>
          <w:i/>
          <w:color w:val="auto"/>
          <w:sz w:val="24"/>
          <w:szCs w:val="24"/>
        </w:rPr>
        <w:t xml:space="preserve">) as well as writing opportunities (and the inclusion of graphic organizers to scaffold the writing process). These supports help students develop and use newly acquired vocabulary and text-based content </w:t>
      </w:r>
      <w:commentRangeStart w:id="8"/>
      <w:r w:rsidRPr="00E904C1">
        <w:rPr>
          <w:i/>
          <w:color w:val="auto"/>
          <w:sz w:val="24"/>
          <w:szCs w:val="24"/>
        </w:rPr>
        <w:t>knowledge</w:t>
      </w:r>
      <w:commentRangeEnd w:id="8"/>
      <w:r w:rsidR="00FA1119">
        <w:rPr>
          <w:rStyle w:val="CommentReference"/>
        </w:rPr>
        <w:commentReference w:id="8"/>
      </w:r>
      <w:r w:rsidRPr="00E904C1">
        <w:rPr>
          <w:i/>
          <w:color w:val="auto"/>
          <w:sz w:val="24"/>
          <w:szCs w:val="24"/>
        </w:rPr>
        <w:t>.</w:t>
      </w:r>
    </w:p>
    <w:p w14:paraId="1CE152F6" w14:textId="77777777" w:rsidR="00047A5C" w:rsidRDefault="00047A5C">
      <w:pPr>
        <w:spacing w:after="0" w:line="240" w:lineRule="auto"/>
        <w:rPr>
          <w:sz w:val="32"/>
          <w:szCs w:val="32"/>
          <w:u w:val="single"/>
        </w:rPr>
      </w:pPr>
    </w:p>
    <w:p w14:paraId="0FC3F309" w14:textId="075A55E5" w:rsidR="002349CC" w:rsidRDefault="008A5832">
      <w:pPr>
        <w:spacing w:after="0" w:line="240" w:lineRule="auto"/>
        <w:rPr>
          <w:sz w:val="32"/>
          <w:szCs w:val="32"/>
          <w:u w:val="single"/>
        </w:rPr>
      </w:pPr>
      <w:r>
        <w:rPr>
          <w:sz w:val="32"/>
          <w:szCs w:val="32"/>
          <w:u w:val="single"/>
        </w:rPr>
        <w:t>The Lesson – Questions, Activities, and Tasks</w:t>
      </w:r>
    </w:p>
    <w:p w14:paraId="6B4F5B63" w14:textId="77777777" w:rsidR="002349CC" w:rsidRDefault="002349CC">
      <w:pPr>
        <w:spacing w:after="0" w:line="240" w:lineRule="auto"/>
        <w:rPr>
          <w:sz w:val="24"/>
          <w:szCs w:val="24"/>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8"/>
        <w:gridCol w:w="4652"/>
      </w:tblGrid>
      <w:tr w:rsidR="002349CC" w14:paraId="32FC0B04" w14:textId="77777777">
        <w:trPr>
          <w:trHeight w:val="140"/>
        </w:trPr>
        <w:tc>
          <w:tcPr>
            <w:tcW w:w="8298" w:type="dxa"/>
          </w:tcPr>
          <w:p w14:paraId="5E71CADE" w14:textId="77777777" w:rsidR="002349CC" w:rsidRDefault="008A5832">
            <w:pPr>
              <w:spacing w:after="0" w:line="240" w:lineRule="auto"/>
              <w:rPr>
                <w:b/>
                <w:sz w:val="24"/>
                <w:szCs w:val="24"/>
              </w:rPr>
            </w:pPr>
            <w:r>
              <w:rPr>
                <w:b/>
                <w:sz w:val="24"/>
                <w:szCs w:val="24"/>
              </w:rPr>
              <w:t>Questions/Activities/Vocabulary/Tasks</w:t>
            </w:r>
          </w:p>
        </w:tc>
        <w:tc>
          <w:tcPr>
            <w:tcW w:w="4652" w:type="dxa"/>
          </w:tcPr>
          <w:p w14:paraId="4E8081B0" w14:textId="77777777" w:rsidR="002349CC" w:rsidRDefault="008A5832">
            <w:pPr>
              <w:spacing w:after="0" w:line="240" w:lineRule="auto"/>
              <w:rPr>
                <w:b/>
                <w:sz w:val="24"/>
                <w:szCs w:val="24"/>
              </w:rPr>
            </w:pPr>
            <w:r>
              <w:rPr>
                <w:b/>
                <w:sz w:val="24"/>
                <w:szCs w:val="24"/>
              </w:rPr>
              <w:t>Expected Outcome or Response (for each)</w:t>
            </w:r>
          </w:p>
        </w:tc>
      </w:tr>
      <w:tr w:rsidR="002349CC" w14:paraId="6C846767" w14:textId="77777777">
        <w:trPr>
          <w:trHeight w:val="140"/>
        </w:trPr>
        <w:tc>
          <w:tcPr>
            <w:tcW w:w="8298" w:type="dxa"/>
          </w:tcPr>
          <w:p w14:paraId="0A3F5646" w14:textId="77777777" w:rsidR="002349CC" w:rsidRDefault="002349CC">
            <w:pPr>
              <w:spacing w:after="0" w:line="240" w:lineRule="auto"/>
              <w:rPr>
                <w:b/>
                <w:sz w:val="24"/>
                <w:szCs w:val="24"/>
              </w:rPr>
            </w:pPr>
          </w:p>
          <w:p w14:paraId="3ADD6949" w14:textId="77777777" w:rsidR="002349CC" w:rsidRDefault="008A5832">
            <w:pPr>
              <w:spacing w:after="0" w:line="240" w:lineRule="auto"/>
              <w:rPr>
                <w:b/>
                <w:sz w:val="24"/>
                <w:szCs w:val="24"/>
              </w:rPr>
            </w:pPr>
            <w:r>
              <w:rPr>
                <w:b/>
                <w:sz w:val="24"/>
                <w:szCs w:val="24"/>
              </w:rPr>
              <w:t>FIRST READING:</w:t>
            </w:r>
          </w:p>
          <w:p w14:paraId="5B1CF5A7" w14:textId="77777777" w:rsidR="002349CC" w:rsidRDefault="008A5832">
            <w:pPr>
              <w:spacing w:after="0" w:line="240" w:lineRule="auto"/>
              <w:rPr>
                <w:sz w:val="24"/>
                <w:szCs w:val="24"/>
              </w:rPr>
            </w:pPr>
            <w:r>
              <w:rPr>
                <w:sz w:val="24"/>
                <w:szCs w:val="24"/>
              </w:rPr>
              <w:t xml:space="preserve">Pull the students together in a close group or use a document camera so that all students can see the illustrations.  Read aloud the entire book with minimal interruptions. Stop to provide word meanings or clarify only when you know the majority of your students are confused about the gist of what is happening in the story.  </w:t>
            </w:r>
          </w:p>
          <w:p w14:paraId="0108E33C" w14:textId="77777777" w:rsidR="002349CC" w:rsidRDefault="002349CC">
            <w:pPr>
              <w:spacing w:after="0" w:line="360" w:lineRule="auto"/>
              <w:rPr>
                <w:sz w:val="24"/>
                <w:szCs w:val="24"/>
              </w:rPr>
            </w:pPr>
          </w:p>
          <w:p w14:paraId="4D0226EC" w14:textId="77777777" w:rsidR="002349CC" w:rsidRDefault="008A5832">
            <w:pPr>
              <w:spacing w:after="0" w:line="360" w:lineRule="auto"/>
              <w:rPr>
                <w:sz w:val="24"/>
                <w:szCs w:val="24"/>
              </w:rPr>
            </w:pPr>
            <w:r>
              <w:rPr>
                <w:sz w:val="24"/>
                <w:szCs w:val="24"/>
              </w:rPr>
              <w:t xml:space="preserve">Puppets: </w:t>
            </w:r>
          </w:p>
          <w:p w14:paraId="669C196E" w14:textId="77777777" w:rsidR="002349CC" w:rsidRDefault="00EC70F4">
            <w:pPr>
              <w:spacing w:after="0" w:line="240" w:lineRule="auto"/>
              <w:rPr>
                <w:sz w:val="24"/>
                <w:szCs w:val="24"/>
              </w:rPr>
            </w:pPr>
            <w:hyperlink r:id="rId13">
              <w:r w:rsidR="008A5832">
                <w:rPr>
                  <w:color w:val="0000FF"/>
                  <w:sz w:val="24"/>
                  <w:szCs w:val="24"/>
                  <w:u w:val="single"/>
                </w:rPr>
                <w:t>http://d33y93cfm0wb4z.cloudfront.net/slideshow/pdfs/bat_finger_puppet.pdf</w:t>
              </w:r>
            </w:hyperlink>
            <w:r w:rsidR="008A5832">
              <w:rPr>
                <w:sz w:val="24"/>
                <w:szCs w:val="24"/>
                <w:u w:val="single"/>
              </w:rPr>
              <w:t xml:space="preserve"> </w:t>
            </w:r>
            <w:r w:rsidR="008A5832">
              <w:rPr>
                <w:sz w:val="24"/>
                <w:szCs w:val="24"/>
              </w:rPr>
              <w:t>This is the pattern for a finger puppet to be used during retells or vocabulary activities.</w:t>
            </w:r>
          </w:p>
          <w:p w14:paraId="0D887345" w14:textId="77777777" w:rsidR="002349CC" w:rsidRDefault="002349CC">
            <w:pPr>
              <w:spacing w:after="0" w:line="240" w:lineRule="auto"/>
              <w:rPr>
                <w:sz w:val="24"/>
                <w:szCs w:val="24"/>
              </w:rPr>
            </w:pPr>
          </w:p>
        </w:tc>
        <w:tc>
          <w:tcPr>
            <w:tcW w:w="4652" w:type="dxa"/>
          </w:tcPr>
          <w:p w14:paraId="46BADD88" w14:textId="77777777" w:rsidR="002349CC" w:rsidRDefault="002349CC">
            <w:pPr>
              <w:spacing w:after="0" w:line="240" w:lineRule="auto"/>
              <w:rPr>
                <w:sz w:val="24"/>
                <w:szCs w:val="24"/>
              </w:rPr>
            </w:pPr>
          </w:p>
          <w:p w14:paraId="09D17E7B" w14:textId="77777777" w:rsidR="002349CC" w:rsidRDefault="008A5832">
            <w:pPr>
              <w:spacing w:after="0" w:line="240" w:lineRule="auto"/>
              <w:rPr>
                <w:sz w:val="24"/>
                <w:szCs w:val="24"/>
              </w:rPr>
            </w:pPr>
            <w:r>
              <w:rPr>
                <w:sz w:val="24"/>
                <w:szCs w:val="24"/>
              </w:rPr>
              <w:t xml:space="preserve">The goal during the first read is for students </w:t>
            </w:r>
            <w:commentRangeStart w:id="9"/>
            <w:r>
              <w:rPr>
                <w:sz w:val="24"/>
                <w:szCs w:val="24"/>
              </w:rPr>
              <w:t>to</w:t>
            </w:r>
            <w:commentRangeEnd w:id="9"/>
            <w:r w:rsidR="00BD4075">
              <w:rPr>
                <w:rStyle w:val="CommentReference"/>
              </w:rPr>
              <w:commentReference w:id="9"/>
            </w:r>
            <w:r>
              <w:rPr>
                <w:sz w:val="24"/>
                <w:szCs w:val="24"/>
              </w:rPr>
              <w:t xml:space="preserve"> enjoy the book, taking in both the beautiful storytelling and the illustrations. This will give them some context and sense of the whole before they dive into examining parts of the book more closely during later reads. </w:t>
            </w:r>
          </w:p>
          <w:p w14:paraId="44EDE084" w14:textId="77777777" w:rsidR="002349CC" w:rsidRDefault="002349CC">
            <w:pPr>
              <w:spacing w:after="0" w:line="240" w:lineRule="auto"/>
              <w:rPr>
                <w:sz w:val="24"/>
                <w:szCs w:val="24"/>
              </w:rPr>
            </w:pPr>
          </w:p>
          <w:p w14:paraId="74CB0BC1" w14:textId="77777777" w:rsidR="002349CC" w:rsidRDefault="002349CC">
            <w:pPr>
              <w:spacing w:after="0" w:line="240" w:lineRule="auto"/>
              <w:rPr>
                <w:sz w:val="24"/>
                <w:szCs w:val="24"/>
              </w:rPr>
            </w:pPr>
          </w:p>
          <w:p w14:paraId="2C8EE938" w14:textId="77777777" w:rsidR="002349CC" w:rsidRDefault="008A5832">
            <w:pPr>
              <w:spacing w:after="0" w:line="240" w:lineRule="auto"/>
              <w:rPr>
                <w:sz w:val="24"/>
                <w:szCs w:val="24"/>
              </w:rPr>
            </w:pPr>
            <w:r>
              <w:rPr>
                <w:sz w:val="24"/>
                <w:szCs w:val="24"/>
              </w:rPr>
              <w:t xml:space="preserve">Students make bat puppets today to use during the story and in subsequent </w:t>
            </w:r>
            <w:commentRangeStart w:id="10"/>
            <w:r>
              <w:rPr>
                <w:sz w:val="24"/>
                <w:szCs w:val="24"/>
              </w:rPr>
              <w:t>lessons</w:t>
            </w:r>
            <w:commentRangeEnd w:id="10"/>
            <w:r w:rsidR="00BD4075">
              <w:rPr>
                <w:rStyle w:val="CommentReference"/>
              </w:rPr>
              <w:commentReference w:id="10"/>
            </w:r>
            <w:r>
              <w:rPr>
                <w:sz w:val="24"/>
                <w:szCs w:val="24"/>
              </w:rPr>
              <w:t xml:space="preserve">. </w:t>
            </w:r>
          </w:p>
          <w:p w14:paraId="0195D7CC" w14:textId="77777777" w:rsidR="002349CC" w:rsidRDefault="002349CC">
            <w:pPr>
              <w:spacing w:after="0" w:line="240" w:lineRule="auto"/>
              <w:rPr>
                <w:sz w:val="24"/>
                <w:szCs w:val="24"/>
              </w:rPr>
            </w:pPr>
          </w:p>
        </w:tc>
      </w:tr>
      <w:tr w:rsidR="002349CC" w14:paraId="719AEC1B" w14:textId="77777777">
        <w:trPr>
          <w:trHeight w:val="140"/>
        </w:trPr>
        <w:tc>
          <w:tcPr>
            <w:tcW w:w="8298" w:type="dxa"/>
          </w:tcPr>
          <w:p w14:paraId="2E7FC066" w14:textId="77777777" w:rsidR="002349CC" w:rsidRDefault="008A5832">
            <w:pPr>
              <w:spacing w:after="0" w:line="240" w:lineRule="auto"/>
              <w:rPr>
                <w:b/>
                <w:sz w:val="24"/>
                <w:szCs w:val="24"/>
              </w:rPr>
            </w:pPr>
            <w:r>
              <w:rPr>
                <w:b/>
                <w:sz w:val="24"/>
                <w:szCs w:val="24"/>
              </w:rPr>
              <w:lastRenderedPageBreak/>
              <w:t xml:space="preserve">SECOND READING:  </w:t>
            </w:r>
          </w:p>
          <w:p w14:paraId="7604D04F" w14:textId="77777777" w:rsidR="002349CC" w:rsidRDefault="008A5832">
            <w:pPr>
              <w:spacing w:after="0" w:line="240" w:lineRule="auto"/>
              <w:rPr>
                <w:sz w:val="24"/>
                <w:szCs w:val="24"/>
              </w:rPr>
            </w:pPr>
            <w:r>
              <w:rPr>
                <w:sz w:val="24"/>
                <w:szCs w:val="24"/>
              </w:rPr>
              <w:t xml:space="preserve">The goal of this second read is to have students practice selected vocabulary by using Total Physical Response* with body movements, facial expressions and their bat puppets. During this reading, the teacher should elaborate with gestures and expression to build vocabulary </w:t>
            </w:r>
            <w:commentRangeStart w:id="11"/>
            <w:r>
              <w:rPr>
                <w:sz w:val="24"/>
                <w:szCs w:val="24"/>
              </w:rPr>
              <w:t>concepts</w:t>
            </w:r>
            <w:commentRangeEnd w:id="11"/>
            <w:r w:rsidR="003267F4">
              <w:rPr>
                <w:rStyle w:val="CommentReference"/>
              </w:rPr>
              <w:commentReference w:id="11"/>
            </w:r>
            <w:r>
              <w:rPr>
                <w:sz w:val="24"/>
                <w:szCs w:val="24"/>
              </w:rPr>
              <w:t>.</w:t>
            </w:r>
          </w:p>
          <w:p w14:paraId="31B85CF0" w14:textId="77777777" w:rsidR="002349CC" w:rsidRDefault="002349CC">
            <w:pPr>
              <w:spacing w:after="0" w:line="240" w:lineRule="auto"/>
              <w:rPr>
                <w:sz w:val="24"/>
                <w:szCs w:val="24"/>
              </w:rPr>
            </w:pPr>
          </w:p>
          <w:p w14:paraId="08D22EF2" w14:textId="77777777" w:rsidR="002349CC" w:rsidRDefault="008A5832">
            <w:pPr>
              <w:spacing w:after="0" w:line="240" w:lineRule="auto"/>
              <w:rPr>
                <w:sz w:val="24"/>
                <w:szCs w:val="24"/>
              </w:rPr>
            </w:pPr>
            <w:r>
              <w:rPr>
                <w:sz w:val="24"/>
                <w:szCs w:val="24"/>
              </w:rPr>
              <w:t xml:space="preserve">Create an anchor chart with some or all selected words for students to refer to during subsequent reads and activities. </w:t>
            </w:r>
          </w:p>
          <w:p w14:paraId="025F9F88" w14:textId="77777777" w:rsidR="002349CC" w:rsidRDefault="002349CC">
            <w:pPr>
              <w:spacing w:after="0" w:line="240" w:lineRule="auto"/>
              <w:rPr>
                <w:sz w:val="24"/>
                <w:szCs w:val="24"/>
              </w:rPr>
            </w:pPr>
          </w:p>
          <w:p w14:paraId="2977DEED" w14:textId="77777777" w:rsidR="002349CC" w:rsidRDefault="002349CC">
            <w:pPr>
              <w:spacing w:after="0" w:line="240" w:lineRule="auto"/>
              <w:rPr>
                <w:sz w:val="24"/>
                <w:szCs w:val="24"/>
              </w:rPr>
            </w:pPr>
          </w:p>
          <w:p w14:paraId="76AFFE9E" w14:textId="77777777" w:rsidR="002349CC" w:rsidRDefault="008A5832">
            <w:pPr>
              <w:spacing w:after="0" w:line="240" w:lineRule="auto"/>
              <w:rPr>
                <w:b/>
                <w:sz w:val="24"/>
                <w:szCs w:val="24"/>
              </w:rPr>
            </w:pPr>
            <w:r>
              <w:rPr>
                <w:b/>
                <w:sz w:val="24"/>
                <w:szCs w:val="24"/>
              </w:rPr>
              <w:t>clutch</w:t>
            </w:r>
          </w:p>
          <w:p w14:paraId="58C7E00B" w14:textId="77777777" w:rsidR="002349CC" w:rsidRDefault="008A5832">
            <w:pPr>
              <w:spacing w:after="0" w:line="240" w:lineRule="auto"/>
              <w:rPr>
                <w:sz w:val="24"/>
                <w:szCs w:val="24"/>
              </w:rPr>
            </w:pPr>
            <w:r>
              <w:rPr>
                <w:sz w:val="24"/>
                <w:szCs w:val="24"/>
              </w:rPr>
              <w:t xml:space="preserve">p. 2 Clutched . . . “Mother Bat would carry </w:t>
            </w:r>
            <w:proofErr w:type="spellStart"/>
            <w:r>
              <w:rPr>
                <w:sz w:val="24"/>
                <w:szCs w:val="24"/>
              </w:rPr>
              <w:t>Stellaluna</w:t>
            </w:r>
            <w:proofErr w:type="spellEnd"/>
            <w:r>
              <w:rPr>
                <w:sz w:val="24"/>
                <w:szCs w:val="24"/>
              </w:rPr>
              <w:t xml:space="preserve"> clutched to her breast as she flew out . . .”</w:t>
            </w:r>
          </w:p>
          <w:p w14:paraId="06EAEE86" w14:textId="77777777" w:rsidR="002349CC" w:rsidRDefault="008A5832">
            <w:pPr>
              <w:spacing w:after="0" w:line="240" w:lineRule="auto"/>
              <w:rPr>
                <w:sz w:val="24"/>
                <w:szCs w:val="24"/>
              </w:rPr>
            </w:pPr>
            <w:r>
              <w:rPr>
                <w:sz w:val="24"/>
                <w:szCs w:val="24"/>
              </w:rPr>
              <w:t xml:space="preserve">Look at the picture under the document camera to show students what Mother Bat is doing.  What do you think clutch means? (Have students “clutch” their </w:t>
            </w:r>
            <w:proofErr w:type="spellStart"/>
            <w:r>
              <w:rPr>
                <w:sz w:val="24"/>
                <w:szCs w:val="24"/>
              </w:rPr>
              <w:t>Stellaluna</w:t>
            </w:r>
            <w:proofErr w:type="spellEnd"/>
            <w:r>
              <w:rPr>
                <w:sz w:val="24"/>
                <w:szCs w:val="24"/>
              </w:rPr>
              <w:t xml:space="preserve"> puppet.) </w:t>
            </w:r>
          </w:p>
          <w:p w14:paraId="7DCD4D10" w14:textId="77777777" w:rsidR="002349CC" w:rsidRDefault="002349CC">
            <w:pPr>
              <w:spacing w:after="0" w:line="240" w:lineRule="auto"/>
              <w:rPr>
                <w:sz w:val="24"/>
                <w:szCs w:val="24"/>
              </w:rPr>
            </w:pPr>
          </w:p>
          <w:p w14:paraId="48125C78" w14:textId="77777777" w:rsidR="002349CC" w:rsidRDefault="008A5832">
            <w:pPr>
              <w:spacing w:after="0" w:line="240" w:lineRule="auto"/>
              <w:rPr>
                <w:sz w:val="24"/>
                <w:szCs w:val="24"/>
              </w:rPr>
            </w:pPr>
            <w:r>
              <w:rPr>
                <w:sz w:val="24"/>
                <w:szCs w:val="24"/>
              </w:rPr>
              <w:t xml:space="preserve">p. 3 Swooped, dodged, </w:t>
            </w:r>
            <w:commentRangeStart w:id="12"/>
            <w:r>
              <w:rPr>
                <w:sz w:val="24"/>
                <w:szCs w:val="24"/>
              </w:rPr>
              <w:t>shrieking</w:t>
            </w:r>
            <w:commentRangeEnd w:id="12"/>
            <w:r w:rsidR="00BD4075">
              <w:rPr>
                <w:rStyle w:val="CommentReference"/>
              </w:rPr>
              <w:commentReference w:id="12"/>
            </w:r>
          </w:p>
          <w:p w14:paraId="0372329A" w14:textId="77777777" w:rsidR="002349CC" w:rsidRDefault="008A5832">
            <w:pPr>
              <w:spacing w:after="0" w:line="240" w:lineRule="auto"/>
              <w:rPr>
                <w:b/>
                <w:sz w:val="24"/>
                <w:szCs w:val="24"/>
              </w:rPr>
            </w:pPr>
            <w:r>
              <w:rPr>
                <w:b/>
                <w:sz w:val="24"/>
                <w:szCs w:val="24"/>
              </w:rPr>
              <w:t>swooped</w:t>
            </w:r>
          </w:p>
          <w:p w14:paraId="4F0BEA9A" w14:textId="77777777" w:rsidR="002349CC" w:rsidRDefault="008A5832">
            <w:pPr>
              <w:spacing w:after="0" w:line="240" w:lineRule="auto"/>
              <w:rPr>
                <w:sz w:val="24"/>
                <w:szCs w:val="24"/>
              </w:rPr>
            </w:pPr>
            <w:r>
              <w:rPr>
                <w:sz w:val="24"/>
                <w:szCs w:val="24"/>
              </w:rPr>
              <w:t xml:space="preserve">Swooped means to move through the air quickly. (Show students that the owl is swooping out of the sky toward Mother Bat. Model with your hand as the Owl and swoop toward the bat puppet.) </w:t>
            </w:r>
          </w:p>
          <w:p w14:paraId="1733F9AD" w14:textId="77777777" w:rsidR="002349CC" w:rsidRDefault="002349CC">
            <w:pPr>
              <w:spacing w:after="0" w:line="240" w:lineRule="auto"/>
              <w:rPr>
                <w:sz w:val="24"/>
                <w:szCs w:val="24"/>
              </w:rPr>
            </w:pPr>
          </w:p>
          <w:p w14:paraId="318D8329" w14:textId="77777777" w:rsidR="00047A5C" w:rsidRDefault="00047A5C">
            <w:pPr>
              <w:spacing w:after="0" w:line="240" w:lineRule="auto"/>
              <w:rPr>
                <w:b/>
                <w:sz w:val="24"/>
                <w:szCs w:val="24"/>
              </w:rPr>
            </w:pPr>
          </w:p>
          <w:p w14:paraId="3FFE329F" w14:textId="77777777" w:rsidR="002349CC" w:rsidRDefault="008A5832">
            <w:pPr>
              <w:spacing w:after="0" w:line="240" w:lineRule="auto"/>
              <w:rPr>
                <w:b/>
                <w:sz w:val="24"/>
                <w:szCs w:val="24"/>
              </w:rPr>
            </w:pPr>
            <w:r>
              <w:rPr>
                <w:b/>
                <w:sz w:val="24"/>
                <w:szCs w:val="24"/>
              </w:rPr>
              <w:lastRenderedPageBreak/>
              <w:t>dodge</w:t>
            </w:r>
          </w:p>
          <w:p w14:paraId="15E8D043" w14:textId="77777777" w:rsidR="002349CC" w:rsidRDefault="008A5832">
            <w:pPr>
              <w:spacing w:after="0" w:line="240" w:lineRule="auto"/>
              <w:rPr>
                <w:sz w:val="24"/>
                <w:szCs w:val="24"/>
              </w:rPr>
            </w:pPr>
            <w:r>
              <w:rPr>
                <w:sz w:val="24"/>
                <w:szCs w:val="24"/>
              </w:rPr>
              <w:t xml:space="preserve">Dodge means to move out of the way quickly. </w:t>
            </w:r>
          </w:p>
          <w:p w14:paraId="1F8A4D4B" w14:textId="77777777" w:rsidR="002349CC" w:rsidRDefault="008A5832">
            <w:pPr>
              <w:spacing w:after="0" w:line="240" w:lineRule="auto"/>
              <w:rPr>
                <w:sz w:val="24"/>
                <w:szCs w:val="24"/>
              </w:rPr>
            </w:pPr>
            <w:r>
              <w:rPr>
                <w:sz w:val="24"/>
                <w:szCs w:val="24"/>
              </w:rPr>
              <w:t xml:space="preserve">(Show students with your hand and puppet how Mother Bat tries to escape by dodging the owl.) Can you dodge the owl with your bat puppet? </w:t>
            </w:r>
          </w:p>
          <w:p w14:paraId="17C3FD81" w14:textId="77777777" w:rsidR="002349CC" w:rsidRDefault="002349CC">
            <w:pPr>
              <w:spacing w:after="0" w:line="240" w:lineRule="auto"/>
              <w:ind w:firstLine="720"/>
              <w:rPr>
                <w:sz w:val="24"/>
                <w:szCs w:val="24"/>
              </w:rPr>
            </w:pPr>
          </w:p>
          <w:p w14:paraId="54E10DBC" w14:textId="77777777" w:rsidR="002349CC" w:rsidRDefault="008A5832">
            <w:pPr>
              <w:spacing w:after="0" w:line="240" w:lineRule="auto"/>
              <w:rPr>
                <w:b/>
                <w:sz w:val="24"/>
                <w:szCs w:val="24"/>
              </w:rPr>
            </w:pPr>
            <w:r>
              <w:rPr>
                <w:b/>
                <w:sz w:val="24"/>
                <w:szCs w:val="24"/>
              </w:rPr>
              <w:t>shriek</w:t>
            </w:r>
          </w:p>
          <w:p w14:paraId="58D8D743" w14:textId="77777777" w:rsidR="002349CC" w:rsidRDefault="008A5832">
            <w:pPr>
              <w:spacing w:after="0" w:line="240" w:lineRule="auto"/>
              <w:rPr>
                <w:color w:val="0000FF"/>
                <w:sz w:val="24"/>
                <w:szCs w:val="24"/>
                <w:u w:val="single"/>
              </w:rPr>
            </w:pPr>
            <w:r>
              <w:rPr>
                <w:sz w:val="24"/>
                <w:szCs w:val="24"/>
              </w:rPr>
              <w:t xml:space="preserve">Play video clip from YouTube so students can hear the shriek of </w:t>
            </w:r>
            <w:commentRangeStart w:id="13"/>
            <w:r>
              <w:rPr>
                <w:sz w:val="24"/>
                <w:szCs w:val="24"/>
              </w:rPr>
              <w:t>bats</w:t>
            </w:r>
            <w:commentRangeEnd w:id="13"/>
            <w:r w:rsidR="00BD4075">
              <w:rPr>
                <w:rStyle w:val="CommentReference"/>
              </w:rPr>
              <w:commentReference w:id="13"/>
            </w:r>
            <w:r>
              <w:rPr>
                <w:sz w:val="24"/>
                <w:szCs w:val="24"/>
              </w:rPr>
              <w:t xml:space="preserve">. </w:t>
            </w:r>
            <w:hyperlink r:id="rId14">
              <w:r>
                <w:rPr>
                  <w:color w:val="0000FF"/>
                  <w:sz w:val="24"/>
                  <w:szCs w:val="24"/>
                  <w:u w:val="single"/>
                </w:rPr>
                <w:t>http://www.youtube.com/watch?v=7X-6_4WBdZs</w:t>
              </w:r>
            </w:hyperlink>
          </w:p>
          <w:p w14:paraId="11C709BF" w14:textId="77777777" w:rsidR="002349CC" w:rsidRDefault="002349CC">
            <w:pPr>
              <w:spacing w:after="0" w:line="240" w:lineRule="auto"/>
              <w:rPr>
                <w:sz w:val="24"/>
                <w:szCs w:val="24"/>
              </w:rPr>
            </w:pPr>
          </w:p>
          <w:p w14:paraId="1BCDA726" w14:textId="77777777" w:rsidR="002349CC" w:rsidRDefault="008A5832">
            <w:pPr>
              <w:spacing w:after="0" w:line="240" w:lineRule="auto"/>
              <w:rPr>
                <w:b/>
                <w:sz w:val="24"/>
                <w:szCs w:val="24"/>
              </w:rPr>
            </w:pPr>
            <w:r>
              <w:rPr>
                <w:b/>
                <w:sz w:val="24"/>
                <w:szCs w:val="24"/>
              </w:rPr>
              <w:t>clutch</w:t>
            </w:r>
          </w:p>
          <w:p w14:paraId="3B923093" w14:textId="77777777" w:rsidR="002349CC" w:rsidRDefault="008A5832">
            <w:pPr>
              <w:spacing w:after="0" w:line="240" w:lineRule="auto"/>
              <w:rPr>
                <w:sz w:val="24"/>
                <w:szCs w:val="24"/>
              </w:rPr>
            </w:pPr>
            <w:r>
              <w:rPr>
                <w:sz w:val="24"/>
                <w:szCs w:val="24"/>
              </w:rPr>
              <w:t>p. 5 …she clutched the thin branch, trembling with cold and fear.</w:t>
            </w:r>
          </w:p>
          <w:p w14:paraId="725E5416" w14:textId="77777777" w:rsidR="002349CC" w:rsidRDefault="008A5832">
            <w:pPr>
              <w:spacing w:after="0" w:line="240" w:lineRule="auto"/>
              <w:rPr>
                <w:sz w:val="24"/>
                <w:szCs w:val="24"/>
              </w:rPr>
            </w:pPr>
            <w:r>
              <w:rPr>
                <w:sz w:val="24"/>
                <w:szCs w:val="24"/>
              </w:rPr>
              <w:t xml:space="preserve">Remember the word clutched means to hold onto something tightly. (Have students clutch their bat.) Why is </w:t>
            </w:r>
            <w:proofErr w:type="spellStart"/>
            <w:r>
              <w:rPr>
                <w:sz w:val="24"/>
                <w:szCs w:val="24"/>
              </w:rPr>
              <w:t>Stellaluna</w:t>
            </w:r>
            <w:proofErr w:type="spellEnd"/>
            <w:r>
              <w:rPr>
                <w:sz w:val="24"/>
                <w:szCs w:val="24"/>
              </w:rPr>
              <w:t xml:space="preserve"> </w:t>
            </w:r>
            <w:commentRangeStart w:id="14"/>
            <w:r>
              <w:rPr>
                <w:sz w:val="24"/>
                <w:szCs w:val="24"/>
              </w:rPr>
              <w:t>clutching</w:t>
            </w:r>
            <w:commentRangeEnd w:id="14"/>
            <w:r w:rsidR="00CF03C3">
              <w:rPr>
                <w:rStyle w:val="CommentReference"/>
              </w:rPr>
              <w:commentReference w:id="14"/>
            </w:r>
            <w:r>
              <w:rPr>
                <w:sz w:val="24"/>
                <w:szCs w:val="24"/>
              </w:rPr>
              <w:t xml:space="preserve">? </w:t>
            </w:r>
          </w:p>
          <w:p w14:paraId="27CCC448" w14:textId="77777777" w:rsidR="002349CC" w:rsidRDefault="002349CC">
            <w:pPr>
              <w:spacing w:after="0" w:line="240" w:lineRule="auto"/>
              <w:rPr>
                <w:sz w:val="24"/>
                <w:szCs w:val="24"/>
              </w:rPr>
            </w:pPr>
          </w:p>
          <w:p w14:paraId="7592D465" w14:textId="77777777" w:rsidR="002349CC" w:rsidRDefault="008A5832">
            <w:pPr>
              <w:spacing w:after="0" w:line="240" w:lineRule="auto"/>
              <w:rPr>
                <w:sz w:val="24"/>
                <w:szCs w:val="24"/>
              </w:rPr>
            </w:pPr>
            <w:r>
              <w:rPr>
                <w:sz w:val="24"/>
                <w:szCs w:val="24"/>
              </w:rPr>
              <w:t xml:space="preserve">*Turn to your partner and retell what happened in this part of the story. Use your puppet to act out the events and explain in words. Remember the new words we learned: swooped, dodged, shrieking, </w:t>
            </w:r>
            <w:commentRangeStart w:id="15"/>
            <w:r>
              <w:rPr>
                <w:sz w:val="24"/>
                <w:szCs w:val="24"/>
              </w:rPr>
              <w:t>clutch</w:t>
            </w:r>
            <w:commentRangeEnd w:id="15"/>
            <w:r w:rsidR="00CF03C3">
              <w:rPr>
                <w:rStyle w:val="CommentReference"/>
              </w:rPr>
              <w:commentReference w:id="15"/>
            </w:r>
            <w:r>
              <w:rPr>
                <w:sz w:val="24"/>
                <w:szCs w:val="24"/>
              </w:rPr>
              <w:t xml:space="preserve">* </w:t>
            </w:r>
          </w:p>
          <w:p w14:paraId="1CEB2985" w14:textId="77777777" w:rsidR="002349CC" w:rsidRDefault="002349CC">
            <w:pPr>
              <w:spacing w:after="0" w:line="240" w:lineRule="auto"/>
              <w:rPr>
                <w:sz w:val="24"/>
                <w:szCs w:val="24"/>
              </w:rPr>
            </w:pPr>
          </w:p>
          <w:p w14:paraId="04A48C7E" w14:textId="77777777" w:rsidR="002349CC" w:rsidRDefault="002349CC">
            <w:pPr>
              <w:spacing w:after="0" w:line="240" w:lineRule="auto"/>
              <w:rPr>
                <w:sz w:val="24"/>
                <w:szCs w:val="24"/>
              </w:rPr>
            </w:pPr>
          </w:p>
          <w:p w14:paraId="37AE6197" w14:textId="77777777" w:rsidR="002349CC" w:rsidRDefault="002349CC">
            <w:pPr>
              <w:spacing w:after="0" w:line="240" w:lineRule="auto"/>
              <w:rPr>
                <w:sz w:val="24"/>
                <w:szCs w:val="24"/>
              </w:rPr>
            </w:pPr>
          </w:p>
          <w:p w14:paraId="37E2B0F4" w14:textId="77777777" w:rsidR="002349CC" w:rsidRDefault="002349CC">
            <w:pPr>
              <w:spacing w:after="0" w:line="240" w:lineRule="auto"/>
              <w:rPr>
                <w:sz w:val="24"/>
                <w:szCs w:val="24"/>
              </w:rPr>
            </w:pPr>
          </w:p>
          <w:p w14:paraId="0EAB44FB" w14:textId="77777777" w:rsidR="002349CC" w:rsidRDefault="008A5832">
            <w:pPr>
              <w:spacing w:after="0" w:line="240" w:lineRule="auto"/>
              <w:rPr>
                <w:b/>
                <w:sz w:val="24"/>
                <w:szCs w:val="24"/>
              </w:rPr>
            </w:pPr>
            <w:r>
              <w:rPr>
                <w:b/>
                <w:sz w:val="24"/>
                <w:szCs w:val="24"/>
              </w:rPr>
              <w:t>clamber</w:t>
            </w:r>
          </w:p>
          <w:p w14:paraId="5B81F778" w14:textId="77777777" w:rsidR="002349CC" w:rsidRDefault="008A5832">
            <w:pPr>
              <w:spacing w:after="0" w:line="240" w:lineRule="auto"/>
              <w:rPr>
                <w:sz w:val="24"/>
                <w:szCs w:val="24"/>
              </w:rPr>
            </w:pPr>
            <w:r>
              <w:rPr>
                <w:sz w:val="24"/>
                <w:szCs w:val="24"/>
              </w:rPr>
              <w:t xml:space="preserve">p. 7 </w:t>
            </w:r>
            <w:proofErr w:type="spellStart"/>
            <w:r>
              <w:rPr>
                <w:sz w:val="24"/>
                <w:szCs w:val="24"/>
              </w:rPr>
              <w:t>Stellaluna</w:t>
            </w:r>
            <w:proofErr w:type="spellEnd"/>
            <w:r>
              <w:rPr>
                <w:sz w:val="24"/>
                <w:szCs w:val="24"/>
              </w:rPr>
              <w:t xml:space="preserve"> quickly clambered from the nest and hung out of sight below it. What does it mean to “clamber”? Show me with your </w:t>
            </w:r>
            <w:commentRangeStart w:id="16"/>
            <w:r>
              <w:rPr>
                <w:sz w:val="24"/>
                <w:szCs w:val="24"/>
              </w:rPr>
              <w:t>puppet</w:t>
            </w:r>
            <w:commentRangeEnd w:id="16"/>
            <w:r w:rsidR="00CF03C3">
              <w:rPr>
                <w:rStyle w:val="CommentReference"/>
              </w:rPr>
              <w:commentReference w:id="16"/>
            </w:r>
            <w:r>
              <w:rPr>
                <w:sz w:val="24"/>
                <w:szCs w:val="24"/>
              </w:rPr>
              <w:t xml:space="preserve">. </w:t>
            </w:r>
          </w:p>
          <w:p w14:paraId="23FFAFD4" w14:textId="77777777" w:rsidR="002349CC" w:rsidRDefault="002349CC">
            <w:pPr>
              <w:spacing w:after="0" w:line="240" w:lineRule="auto"/>
              <w:rPr>
                <w:sz w:val="24"/>
                <w:szCs w:val="24"/>
              </w:rPr>
            </w:pPr>
          </w:p>
          <w:p w14:paraId="23092DD0" w14:textId="77777777" w:rsidR="002349CC" w:rsidRDefault="008A5832">
            <w:pPr>
              <w:spacing w:after="0" w:line="240" w:lineRule="auto"/>
              <w:rPr>
                <w:b/>
                <w:sz w:val="24"/>
                <w:szCs w:val="24"/>
              </w:rPr>
            </w:pPr>
            <w:r>
              <w:rPr>
                <w:b/>
                <w:sz w:val="24"/>
                <w:szCs w:val="24"/>
              </w:rPr>
              <w:t>bear it no longer</w:t>
            </w:r>
          </w:p>
          <w:p w14:paraId="322F3737" w14:textId="77777777" w:rsidR="002349CC" w:rsidRDefault="008A5832">
            <w:pPr>
              <w:spacing w:after="0" w:line="240" w:lineRule="auto"/>
              <w:rPr>
                <w:sz w:val="24"/>
                <w:szCs w:val="24"/>
              </w:rPr>
            </w:pPr>
            <w:r>
              <w:rPr>
                <w:sz w:val="24"/>
                <w:szCs w:val="24"/>
              </w:rPr>
              <w:t xml:space="preserve">p. 9 Reread third paragraph: “Finally, though the little bat could bear it no longer.  She climbed into the nest, closed her eyes, and opened her mouth. PLOP! In dropped a big green grasshopper.”  When the author says, ‘the little bat could bear it no longer,’ it means she couldn’t stand it or take it any longer.  What couldn’t she </w:t>
            </w:r>
            <w:commentRangeStart w:id="17"/>
            <w:r>
              <w:rPr>
                <w:sz w:val="24"/>
                <w:szCs w:val="24"/>
              </w:rPr>
              <w:t>bear</w:t>
            </w:r>
            <w:commentRangeEnd w:id="17"/>
            <w:r w:rsidR="00CF03C3">
              <w:rPr>
                <w:rStyle w:val="CommentReference"/>
              </w:rPr>
              <w:commentReference w:id="17"/>
            </w:r>
            <w:r>
              <w:rPr>
                <w:sz w:val="24"/>
                <w:szCs w:val="24"/>
              </w:rPr>
              <w:t>?</w:t>
            </w:r>
          </w:p>
          <w:p w14:paraId="58660ABA" w14:textId="77777777" w:rsidR="002349CC" w:rsidRDefault="008A5832">
            <w:pPr>
              <w:spacing w:after="0" w:line="240" w:lineRule="auto"/>
              <w:rPr>
                <w:sz w:val="24"/>
                <w:szCs w:val="24"/>
              </w:rPr>
            </w:pPr>
            <w:r>
              <w:rPr>
                <w:sz w:val="24"/>
                <w:szCs w:val="24"/>
              </w:rPr>
              <w:lastRenderedPageBreak/>
              <w:t xml:space="preserve"> </w:t>
            </w:r>
          </w:p>
          <w:p w14:paraId="5DB661ED" w14:textId="77777777" w:rsidR="002349CC" w:rsidRDefault="008A5832">
            <w:pPr>
              <w:spacing w:after="0" w:line="240" w:lineRule="auto"/>
              <w:rPr>
                <w:b/>
                <w:sz w:val="24"/>
                <w:szCs w:val="24"/>
              </w:rPr>
            </w:pPr>
            <w:r>
              <w:rPr>
                <w:b/>
                <w:sz w:val="24"/>
                <w:szCs w:val="24"/>
              </w:rPr>
              <w:t xml:space="preserve">gracefully </w:t>
            </w:r>
          </w:p>
          <w:p w14:paraId="38D7B191" w14:textId="77777777" w:rsidR="002349CC" w:rsidRDefault="008A5832">
            <w:pPr>
              <w:spacing w:after="0" w:line="240" w:lineRule="auto"/>
              <w:rPr>
                <w:sz w:val="24"/>
                <w:szCs w:val="24"/>
              </w:rPr>
            </w:pPr>
            <w:r>
              <w:rPr>
                <w:sz w:val="24"/>
                <w:szCs w:val="24"/>
              </w:rPr>
              <w:t xml:space="preserve">p. 17 Gracefully—model “gracefully” by teacher walking across </w:t>
            </w:r>
          </w:p>
          <w:p w14:paraId="45C3D3CE" w14:textId="77777777" w:rsidR="002349CC" w:rsidRDefault="008A5832">
            <w:pPr>
              <w:spacing w:after="0" w:line="240" w:lineRule="auto"/>
              <w:rPr>
                <w:sz w:val="24"/>
                <w:szCs w:val="24"/>
              </w:rPr>
            </w:pPr>
            <w:r>
              <w:rPr>
                <w:sz w:val="24"/>
                <w:szCs w:val="24"/>
              </w:rPr>
              <w:t xml:space="preserve">the floor.  Show not gracefully, also known as clumsy. Then have students show “gracefully” demonstrating walking around in a circle </w:t>
            </w:r>
            <w:commentRangeStart w:id="18"/>
            <w:r>
              <w:rPr>
                <w:sz w:val="24"/>
                <w:szCs w:val="24"/>
              </w:rPr>
              <w:t>group</w:t>
            </w:r>
            <w:commentRangeEnd w:id="18"/>
            <w:r w:rsidR="00CF03C3">
              <w:rPr>
                <w:rStyle w:val="CommentReference"/>
              </w:rPr>
              <w:commentReference w:id="18"/>
            </w:r>
            <w:r>
              <w:rPr>
                <w:sz w:val="24"/>
                <w:szCs w:val="24"/>
              </w:rPr>
              <w:t xml:space="preserve">.  </w:t>
            </w:r>
          </w:p>
          <w:p w14:paraId="04A14E4C" w14:textId="77777777" w:rsidR="002349CC" w:rsidRDefault="002349CC">
            <w:pPr>
              <w:spacing w:after="0" w:line="240" w:lineRule="auto"/>
              <w:rPr>
                <w:sz w:val="24"/>
                <w:szCs w:val="24"/>
              </w:rPr>
            </w:pPr>
          </w:p>
          <w:p w14:paraId="3B455F86" w14:textId="77777777" w:rsidR="002349CC" w:rsidRDefault="008A5832">
            <w:pPr>
              <w:spacing w:after="0" w:line="240" w:lineRule="auto"/>
              <w:rPr>
                <w:sz w:val="24"/>
                <w:szCs w:val="24"/>
              </w:rPr>
            </w:pPr>
            <w:r>
              <w:rPr>
                <w:sz w:val="24"/>
                <w:szCs w:val="24"/>
              </w:rPr>
              <w:t xml:space="preserve">p. 20 Look at the pictures to determine that she is not landing gracefully.  She is embarrassed. Why is </w:t>
            </w:r>
            <w:proofErr w:type="spellStart"/>
            <w:r>
              <w:rPr>
                <w:sz w:val="24"/>
                <w:szCs w:val="24"/>
              </w:rPr>
              <w:t>Stellaluna</w:t>
            </w:r>
            <w:proofErr w:type="spellEnd"/>
            <w:r>
              <w:rPr>
                <w:sz w:val="24"/>
                <w:szCs w:val="24"/>
              </w:rPr>
              <w:t xml:space="preserve"> </w:t>
            </w:r>
            <w:commentRangeStart w:id="19"/>
            <w:r>
              <w:rPr>
                <w:sz w:val="24"/>
                <w:szCs w:val="24"/>
              </w:rPr>
              <w:t>embarrassed</w:t>
            </w:r>
            <w:commentRangeEnd w:id="19"/>
            <w:r w:rsidR="00CF03C3">
              <w:rPr>
                <w:rStyle w:val="CommentReference"/>
              </w:rPr>
              <w:commentReference w:id="19"/>
            </w:r>
            <w:r>
              <w:rPr>
                <w:sz w:val="24"/>
                <w:szCs w:val="24"/>
              </w:rPr>
              <w:t>?</w:t>
            </w:r>
          </w:p>
          <w:p w14:paraId="6F6E6E12" w14:textId="77777777" w:rsidR="002349CC" w:rsidRDefault="002349CC">
            <w:pPr>
              <w:spacing w:after="0" w:line="240" w:lineRule="auto"/>
              <w:rPr>
                <w:sz w:val="24"/>
                <w:szCs w:val="24"/>
              </w:rPr>
            </w:pPr>
          </w:p>
          <w:p w14:paraId="7A8192EF" w14:textId="77777777" w:rsidR="002349CC" w:rsidRDefault="002349CC">
            <w:pPr>
              <w:spacing w:after="0" w:line="240" w:lineRule="auto"/>
              <w:rPr>
                <w:sz w:val="24"/>
                <w:szCs w:val="24"/>
              </w:rPr>
            </w:pPr>
          </w:p>
          <w:p w14:paraId="57EED854" w14:textId="77777777" w:rsidR="002349CC" w:rsidRDefault="002349CC">
            <w:pPr>
              <w:spacing w:after="0" w:line="240" w:lineRule="auto"/>
              <w:rPr>
                <w:sz w:val="24"/>
                <w:szCs w:val="24"/>
              </w:rPr>
            </w:pPr>
          </w:p>
          <w:p w14:paraId="00EDF1F3" w14:textId="77777777" w:rsidR="002349CC" w:rsidRDefault="002349CC">
            <w:pPr>
              <w:spacing w:after="0" w:line="240" w:lineRule="auto"/>
              <w:rPr>
                <w:sz w:val="24"/>
                <w:szCs w:val="24"/>
              </w:rPr>
            </w:pPr>
          </w:p>
          <w:p w14:paraId="4367AC2D" w14:textId="77777777" w:rsidR="002349CC" w:rsidRDefault="002349CC">
            <w:pPr>
              <w:spacing w:after="0" w:line="240" w:lineRule="auto"/>
              <w:rPr>
                <w:sz w:val="24"/>
                <w:szCs w:val="24"/>
              </w:rPr>
            </w:pPr>
          </w:p>
          <w:p w14:paraId="21825966" w14:textId="77777777" w:rsidR="00047A5C" w:rsidRDefault="00047A5C">
            <w:pPr>
              <w:spacing w:after="0" w:line="240" w:lineRule="auto"/>
              <w:rPr>
                <w:b/>
                <w:sz w:val="24"/>
                <w:szCs w:val="24"/>
              </w:rPr>
            </w:pPr>
          </w:p>
          <w:p w14:paraId="7B451D53" w14:textId="77777777" w:rsidR="002349CC" w:rsidRDefault="008A5832">
            <w:pPr>
              <w:spacing w:after="0" w:line="240" w:lineRule="auto"/>
              <w:rPr>
                <w:b/>
                <w:sz w:val="24"/>
                <w:szCs w:val="24"/>
              </w:rPr>
            </w:pPr>
            <w:r>
              <w:rPr>
                <w:b/>
                <w:sz w:val="24"/>
                <w:szCs w:val="24"/>
              </w:rPr>
              <w:t>anxious</w:t>
            </w:r>
          </w:p>
          <w:p w14:paraId="258302CC" w14:textId="77777777" w:rsidR="002349CC" w:rsidRDefault="008A5832">
            <w:pPr>
              <w:spacing w:after="0" w:line="240" w:lineRule="auto"/>
              <w:rPr>
                <w:sz w:val="24"/>
                <w:szCs w:val="24"/>
              </w:rPr>
            </w:pPr>
            <w:r>
              <w:rPr>
                <w:sz w:val="24"/>
                <w:szCs w:val="24"/>
              </w:rPr>
              <w:t xml:space="preserve">p. 23 “The three anxious birds went home without her.”  To be anxious means that you are worried or upset about something.  Show on your face what an anxious person might look like. What are the birds anxious </w:t>
            </w:r>
            <w:commentRangeStart w:id="20"/>
            <w:r>
              <w:rPr>
                <w:sz w:val="24"/>
                <w:szCs w:val="24"/>
              </w:rPr>
              <w:t>about</w:t>
            </w:r>
            <w:commentRangeEnd w:id="20"/>
            <w:r w:rsidR="009A5BD1">
              <w:rPr>
                <w:rStyle w:val="CommentReference"/>
              </w:rPr>
              <w:commentReference w:id="20"/>
            </w:r>
            <w:r>
              <w:rPr>
                <w:sz w:val="24"/>
                <w:szCs w:val="24"/>
              </w:rPr>
              <w:t xml:space="preserve">? </w:t>
            </w:r>
          </w:p>
          <w:p w14:paraId="2E0F1983" w14:textId="77777777" w:rsidR="002349CC" w:rsidRDefault="002349CC">
            <w:pPr>
              <w:spacing w:after="0" w:line="240" w:lineRule="auto"/>
              <w:rPr>
                <w:sz w:val="24"/>
                <w:szCs w:val="24"/>
              </w:rPr>
            </w:pPr>
          </w:p>
          <w:p w14:paraId="1452826C" w14:textId="77777777" w:rsidR="002349CC" w:rsidRDefault="002349CC">
            <w:pPr>
              <w:spacing w:after="0" w:line="240" w:lineRule="auto"/>
              <w:rPr>
                <w:sz w:val="24"/>
                <w:szCs w:val="24"/>
              </w:rPr>
            </w:pPr>
          </w:p>
          <w:p w14:paraId="3C6215D1" w14:textId="77777777" w:rsidR="002349CC" w:rsidRDefault="002349CC">
            <w:pPr>
              <w:spacing w:after="0" w:line="240" w:lineRule="auto"/>
              <w:rPr>
                <w:sz w:val="24"/>
                <w:szCs w:val="24"/>
              </w:rPr>
            </w:pPr>
          </w:p>
          <w:p w14:paraId="19EBCFB1" w14:textId="77777777" w:rsidR="002349CC" w:rsidRDefault="002349CC">
            <w:pPr>
              <w:spacing w:after="0" w:line="240" w:lineRule="auto"/>
              <w:rPr>
                <w:sz w:val="24"/>
                <w:szCs w:val="24"/>
              </w:rPr>
            </w:pPr>
          </w:p>
          <w:p w14:paraId="20AC5A4D" w14:textId="77777777" w:rsidR="00047A5C" w:rsidRDefault="00047A5C">
            <w:pPr>
              <w:spacing w:after="0" w:line="240" w:lineRule="auto"/>
              <w:rPr>
                <w:b/>
                <w:sz w:val="24"/>
                <w:szCs w:val="24"/>
              </w:rPr>
            </w:pPr>
          </w:p>
          <w:p w14:paraId="0F10F0F3" w14:textId="77777777" w:rsidR="00047A5C" w:rsidRDefault="00047A5C">
            <w:pPr>
              <w:spacing w:after="0" w:line="240" w:lineRule="auto"/>
              <w:rPr>
                <w:b/>
                <w:sz w:val="24"/>
                <w:szCs w:val="24"/>
              </w:rPr>
            </w:pPr>
          </w:p>
          <w:p w14:paraId="068B67D6" w14:textId="77777777" w:rsidR="002349CC" w:rsidRDefault="008A5832">
            <w:pPr>
              <w:spacing w:after="0" w:line="240" w:lineRule="auto"/>
              <w:rPr>
                <w:b/>
                <w:sz w:val="24"/>
                <w:szCs w:val="24"/>
              </w:rPr>
            </w:pPr>
            <w:r>
              <w:rPr>
                <w:b/>
                <w:sz w:val="24"/>
                <w:szCs w:val="24"/>
              </w:rPr>
              <w:t xml:space="preserve">peculiar </w:t>
            </w:r>
          </w:p>
          <w:p w14:paraId="2D1B2880" w14:textId="77777777" w:rsidR="002349CC" w:rsidRDefault="008A5832">
            <w:pPr>
              <w:spacing w:after="0" w:line="240" w:lineRule="auto"/>
              <w:rPr>
                <w:sz w:val="24"/>
                <w:szCs w:val="24"/>
              </w:rPr>
            </w:pPr>
            <w:r>
              <w:rPr>
                <w:sz w:val="24"/>
                <w:szCs w:val="24"/>
              </w:rPr>
              <w:t xml:space="preserve">(Finish reading the page, then go back and read the sentence below.) </w:t>
            </w:r>
          </w:p>
          <w:p w14:paraId="05ED9357" w14:textId="77777777" w:rsidR="002349CC" w:rsidRDefault="008A5832">
            <w:pPr>
              <w:spacing w:after="0" w:line="240" w:lineRule="auto"/>
              <w:rPr>
                <w:sz w:val="24"/>
                <w:szCs w:val="24"/>
              </w:rPr>
            </w:pPr>
            <w:r>
              <w:rPr>
                <w:sz w:val="24"/>
                <w:szCs w:val="24"/>
              </w:rPr>
              <w:t>On page 27, ‘“</w:t>
            </w:r>
            <w:proofErr w:type="spellStart"/>
            <w:r>
              <w:rPr>
                <w:sz w:val="24"/>
                <w:szCs w:val="24"/>
              </w:rPr>
              <w:t>Stellaluna’s</w:t>
            </w:r>
            <w:proofErr w:type="spellEnd"/>
            <w:r>
              <w:rPr>
                <w:sz w:val="24"/>
                <w:szCs w:val="24"/>
              </w:rPr>
              <w:t xml:space="preserve"> eyes opened wide. She saw the most peculiar face.” the creature said.’  Peculiar means strange or not usual. Why does </w:t>
            </w:r>
            <w:proofErr w:type="spellStart"/>
            <w:r>
              <w:rPr>
                <w:sz w:val="24"/>
                <w:szCs w:val="24"/>
              </w:rPr>
              <w:t>Stellaluna</w:t>
            </w:r>
            <w:proofErr w:type="spellEnd"/>
            <w:r>
              <w:rPr>
                <w:sz w:val="24"/>
                <w:szCs w:val="24"/>
              </w:rPr>
              <w:t xml:space="preserve"> think this animal is peculiar or </w:t>
            </w:r>
            <w:commentRangeStart w:id="21"/>
            <w:r>
              <w:rPr>
                <w:sz w:val="24"/>
                <w:szCs w:val="24"/>
              </w:rPr>
              <w:t>strange</w:t>
            </w:r>
            <w:commentRangeEnd w:id="21"/>
            <w:r w:rsidR="009A5BD1">
              <w:rPr>
                <w:rStyle w:val="CommentReference"/>
              </w:rPr>
              <w:commentReference w:id="21"/>
            </w:r>
            <w:r>
              <w:rPr>
                <w:sz w:val="24"/>
                <w:szCs w:val="24"/>
              </w:rPr>
              <w:t xml:space="preserve">? </w:t>
            </w:r>
          </w:p>
          <w:p w14:paraId="063A261C" w14:textId="77777777" w:rsidR="002349CC" w:rsidRDefault="002349CC">
            <w:pPr>
              <w:spacing w:after="0" w:line="240" w:lineRule="auto"/>
              <w:rPr>
                <w:sz w:val="24"/>
                <w:szCs w:val="24"/>
              </w:rPr>
            </w:pPr>
          </w:p>
          <w:p w14:paraId="7FD4A7CE" w14:textId="77777777" w:rsidR="002349CC" w:rsidRDefault="008A5832">
            <w:pPr>
              <w:spacing w:after="0" w:line="240" w:lineRule="auto"/>
              <w:rPr>
                <w:b/>
                <w:sz w:val="24"/>
                <w:szCs w:val="24"/>
              </w:rPr>
            </w:pPr>
            <w:r>
              <w:rPr>
                <w:b/>
                <w:sz w:val="24"/>
                <w:szCs w:val="24"/>
              </w:rPr>
              <w:t>escape</w:t>
            </w:r>
          </w:p>
          <w:p w14:paraId="1C368D6A" w14:textId="77777777" w:rsidR="002349CC" w:rsidRDefault="008A5832">
            <w:pPr>
              <w:spacing w:after="0" w:line="240" w:lineRule="auto"/>
              <w:rPr>
                <w:sz w:val="24"/>
                <w:szCs w:val="24"/>
              </w:rPr>
            </w:pPr>
            <w:r>
              <w:rPr>
                <w:sz w:val="24"/>
                <w:szCs w:val="24"/>
              </w:rPr>
              <w:lastRenderedPageBreak/>
              <w:t xml:space="preserve">p. 31 “’You escaped the owl?’ cried </w:t>
            </w:r>
            <w:proofErr w:type="spellStart"/>
            <w:r>
              <w:rPr>
                <w:sz w:val="24"/>
                <w:szCs w:val="24"/>
              </w:rPr>
              <w:t>Stellaluna</w:t>
            </w:r>
            <w:proofErr w:type="spellEnd"/>
            <w:r>
              <w:rPr>
                <w:sz w:val="24"/>
                <w:szCs w:val="24"/>
              </w:rPr>
              <w:t xml:space="preserve">.” Escape means to get away from a dangerous place or situation. (Have students put their bat under their legs and make the bat </w:t>
            </w:r>
            <w:commentRangeStart w:id="22"/>
            <w:r>
              <w:rPr>
                <w:sz w:val="24"/>
                <w:szCs w:val="24"/>
              </w:rPr>
              <w:t>escape</w:t>
            </w:r>
            <w:commentRangeEnd w:id="22"/>
            <w:r w:rsidR="009A5BD1">
              <w:rPr>
                <w:rStyle w:val="CommentReference"/>
              </w:rPr>
              <w:commentReference w:id="22"/>
            </w:r>
            <w:r>
              <w:rPr>
                <w:sz w:val="24"/>
                <w:szCs w:val="24"/>
              </w:rPr>
              <w:t xml:space="preserve">.) </w:t>
            </w:r>
          </w:p>
          <w:p w14:paraId="73DBCD7B" w14:textId="77777777" w:rsidR="002349CC" w:rsidRDefault="002349CC">
            <w:pPr>
              <w:spacing w:after="0" w:line="240" w:lineRule="auto"/>
              <w:rPr>
                <w:sz w:val="24"/>
                <w:szCs w:val="24"/>
              </w:rPr>
            </w:pPr>
          </w:p>
          <w:p w14:paraId="5266EDCE" w14:textId="77777777" w:rsidR="002349CC" w:rsidRDefault="008A5832">
            <w:pPr>
              <w:spacing w:after="0" w:line="240" w:lineRule="auto"/>
              <w:rPr>
                <w:b/>
                <w:sz w:val="24"/>
                <w:szCs w:val="24"/>
              </w:rPr>
            </w:pPr>
            <w:r>
              <w:rPr>
                <w:b/>
                <w:sz w:val="24"/>
                <w:szCs w:val="24"/>
              </w:rPr>
              <w:t>survive</w:t>
            </w:r>
          </w:p>
          <w:p w14:paraId="51BDD712" w14:textId="77777777" w:rsidR="002349CC" w:rsidRDefault="008A5832">
            <w:pPr>
              <w:spacing w:after="0" w:line="240" w:lineRule="auto"/>
              <w:rPr>
                <w:sz w:val="24"/>
                <w:szCs w:val="24"/>
              </w:rPr>
            </w:pPr>
            <w:r>
              <w:rPr>
                <w:sz w:val="24"/>
                <w:szCs w:val="24"/>
              </w:rPr>
              <w:t>p. 31</w:t>
            </w:r>
          </w:p>
          <w:p w14:paraId="7AF0A234" w14:textId="77777777" w:rsidR="002349CC" w:rsidRDefault="008A5832">
            <w:pPr>
              <w:spacing w:after="0" w:line="240" w:lineRule="auto"/>
              <w:rPr>
                <w:sz w:val="24"/>
                <w:szCs w:val="24"/>
              </w:rPr>
            </w:pPr>
            <w:r>
              <w:rPr>
                <w:sz w:val="24"/>
                <w:szCs w:val="24"/>
              </w:rPr>
              <w:t xml:space="preserve">“You survived?” Survived means to stay alive. Why is </w:t>
            </w:r>
            <w:proofErr w:type="spellStart"/>
            <w:r>
              <w:rPr>
                <w:sz w:val="24"/>
                <w:szCs w:val="24"/>
              </w:rPr>
              <w:t>Stellaluna</w:t>
            </w:r>
            <w:proofErr w:type="spellEnd"/>
            <w:r>
              <w:rPr>
                <w:sz w:val="24"/>
                <w:szCs w:val="24"/>
              </w:rPr>
              <w:t xml:space="preserve"> surprised that her mother </w:t>
            </w:r>
            <w:commentRangeStart w:id="23"/>
            <w:r>
              <w:rPr>
                <w:sz w:val="24"/>
                <w:szCs w:val="24"/>
              </w:rPr>
              <w:t>survived</w:t>
            </w:r>
            <w:commentRangeEnd w:id="23"/>
            <w:r w:rsidR="009A5BD1">
              <w:rPr>
                <w:rStyle w:val="CommentReference"/>
              </w:rPr>
              <w:commentReference w:id="23"/>
            </w:r>
            <w:r>
              <w:rPr>
                <w:sz w:val="24"/>
                <w:szCs w:val="24"/>
              </w:rPr>
              <w:t xml:space="preserve">?  </w:t>
            </w:r>
          </w:p>
          <w:p w14:paraId="7C8BAED5" w14:textId="77777777" w:rsidR="002349CC" w:rsidRDefault="002349CC">
            <w:pPr>
              <w:spacing w:after="0" w:line="240" w:lineRule="auto"/>
              <w:rPr>
                <w:sz w:val="24"/>
                <w:szCs w:val="24"/>
              </w:rPr>
            </w:pPr>
          </w:p>
          <w:p w14:paraId="15BF0AA8" w14:textId="77777777" w:rsidR="002349CC" w:rsidRDefault="002349CC">
            <w:pPr>
              <w:spacing w:after="0" w:line="240" w:lineRule="auto"/>
              <w:rPr>
                <w:sz w:val="24"/>
                <w:szCs w:val="24"/>
              </w:rPr>
            </w:pPr>
          </w:p>
          <w:p w14:paraId="5D088A73" w14:textId="77777777" w:rsidR="002349CC" w:rsidRDefault="008A5832">
            <w:pPr>
              <w:spacing w:after="0" w:line="240" w:lineRule="auto"/>
              <w:rPr>
                <w:b/>
                <w:sz w:val="24"/>
                <w:szCs w:val="24"/>
              </w:rPr>
            </w:pPr>
            <w:r>
              <w:rPr>
                <w:b/>
                <w:sz w:val="24"/>
                <w:szCs w:val="24"/>
              </w:rPr>
              <w:t>muse</w:t>
            </w:r>
          </w:p>
          <w:p w14:paraId="2BB43931" w14:textId="77777777" w:rsidR="002349CC" w:rsidRDefault="008A5832">
            <w:pPr>
              <w:spacing w:after="0" w:line="240" w:lineRule="auto"/>
              <w:rPr>
                <w:sz w:val="24"/>
                <w:szCs w:val="24"/>
              </w:rPr>
            </w:pPr>
            <w:r>
              <w:rPr>
                <w:sz w:val="24"/>
                <w:szCs w:val="24"/>
              </w:rPr>
              <w:t xml:space="preserve">p. 41 ‘“How can we be so different and feel so much alike?” mused Flitter.’  Muse means to think about something for a long time. What is Flitter musing </w:t>
            </w:r>
            <w:commentRangeStart w:id="24"/>
            <w:r>
              <w:rPr>
                <w:sz w:val="24"/>
                <w:szCs w:val="24"/>
              </w:rPr>
              <w:t>about</w:t>
            </w:r>
            <w:commentRangeEnd w:id="24"/>
            <w:r w:rsidR="009A5BD1">
              <w:rPr>
                <w:rStyle w:val="CommentReference"/>
              </w:rPr>
              <w:commentReference w:id="24"/>
            </w:r>
            <w:r>
              <w:rPr>
                <w:sz w:val="24"/>
                <w:szCs w:val="24"/>
              </w:rPr>
              <w:t xml:space="preserve">? </w:t>
            </w:r>
          </w:p>
          <w:p w14:paraId="3C02D75B" w14:textId="77777777" w:rsidR="002349CC" w:rsidRDefault="002349CC">
            <w:pPr>
              <w:spacing w:after="0" w:line="240" w:lineRule="auto"/>
              <w:rPr>
                <w:sz w:val="24"/>
                <w:szCs w:val="24"/>
              </w:rPr>
            </w:pPr>
          </w:p>
          <w:p w14:paraId="540C8DA2" w14:textId="77777777" w:rsidR="002349CC" w:rsidRDefault="002349CC">
            <w:pPr>
              <w:spacing w:after="0" w:line="240" w:lineRule="auto"/>
              <w:rPr>
                <w:sz w:val="24"/>
                <w:szCs w:val="24"/>
              </w:rPr>
            </w:pPr>
          </w:p>
          <w:p w14:paraId="00A255F3" w14:textId="77777777" w:rsidR="002349CC" w:rsidRDefault="008A5832">
            <w:pPr>
              <w:spacing w:after="0" w:line="240" w:lineRule="auto"/>
              <w:rPr>
                <w:b/>
                <w:sz w:val="24"/>
                <w:szCs w:val="24"/>
              </w:rPr>
            </w:pPr>
            <w:r>
              <w:rPr>
                <w:b/>
                <w:sz w:val="24"/>
                <w:szCs w:val="24"/>
              </w:rPr>
              <w:t>mystery</w:t>
            </w:r>
          </w:p>
          <w:p w14:paraId="6EC7F370" w14:textId="77777777" w:rsidR="002349CC" w:rsidRDefault="008A5832">
            <w:pPr>
              <w:spacing w:after="0" w:line="240" w:lineRule="auto"/>
              <w:rPr>
                <w:sz w:val="24"/>
                <w:szCs w:val="24"/>
              </w:rPr>
            </w:pPr>
            <w:r>
              <w:rPr>
                <w:sz w:val="24"/>
                <w:szCs w:val="24"/>
              </w:rPr>
              <w:t>“I think this is quite a mystery,” Flap chirped.</w:t>
            </w:r>
          </w:p>
          <w:p w14:paraId="07D2F751" w14:textId="77777777" w:rsidR="002349CC" w:rsidRDefault="008A5832">
            <w:pPr>
              <w:spacing w:after="0" w:line="240" w:lineRule="auto"/>
              <w:rPr>
                <w:sz w:val="24"/>
                <w:szCs w:val="24"/>
              </w:rPr>
            </w:pPr>
            <w:r>
              <w:rPr>
                <w:sz w:val="24"/>
                <w:szCs w:val="24"/>
              </w:rPr>
              <w:t>A mystery is something that people do not understand or can’t explain because they don’t know enough about it.</w:t>
            </w:r>
          </w:p>
          <w:p w14:paraId="4366A588" w14:textId="77777777" w:rsidR="002349CC" w:rsidRDefault="008A5832">
            <w:pPr>
              <w:spacing w:after="0" w:line="240" w:lineRule="auto"/>
              <w:rPr>
                <w:sz w:val="24"/>
                <w:szCs w:val="24"/>
              </w:rPr>
            </w:pPr>
            <w:r>
              <w:rPr>
                <w:sz w:val="24"/>
                <w:szCs w:val="24"/>
              </w:rPr>
              <w:t xml:space="preserve">Why does the author want you to think about this </w:t>
            </w:r>
            <w:commentRangeStart w:id="25"/>
            <w:r>
              <w:rPr>
                <w:sz w:val="24"/>
                <w:szCs w:val="24"/>
              </w:rPr>
              <w:t>mystery</w:t>
            </w:r>
            <w:commentRangeEnd w:id="25"/>
            <w:r w:rsidR="009A5BD1">
              <w:rPr>
                <w:rStyle w:val="CommentReference"/>
              </w:rPr>
              <w:commentReference w:id="25"/>
            </w:r>
            <w:r>
              <w:rPr>
                <w:sz w:val="24"/>
                <w:szCs w:val="24"/>
              </w:rPr>
              <w:t>?</w:t>
            </w:r>
          </w:p>
          <w:p w14:paraId="53E93AB5" w14:textId="77777777" w:rsidR="002349CC" w:rsidRDefault="002349CC">
            <w:pPr>
              <w:spacing w:after="0" w:line="240" w:lineRule="auto"/>
              <w:rPr>
                <w:sz w:val="24"/>
                <w:szCs w:val="24"/>
              </w:rPr>
            </w:pPr>
          </w:p>
          <w:p w14:paraId="357E059A" w14:textId="77777777" w:rsidR="002349CC" w:rsidRDefault="008A5832">
            <w:pPr>
              <w:spacing w:after="0" w:line="240" w:lineRule="auto"/>
              <w:rPr>
                <w:sz w:val="24"/>
                <w:szCs w:val="24"/>
              </w:rPr>
            </w:pPr>
            <w:r>
              <w:rPr>
                <w:sz w:val="24"/>
                <w:szCs w:val="24"/>
              </w:rPr>
              <w:t xml:space="preserve">Tomorrow when we read the story again and discuss how </w:t>
            </w:r>
            <w:proofErr w:type="spellStart"/>
            <w:r>
              <w:rPr>
                <w:sz w:val="24"/>
                <w:szCs w:val="24"/>
              </w:rPr>
              <w:t>Stellaluna</w:t>
            </w:r>
            <w:proofErr w:type="spellEnd"/>
            <w:r>
              <w:rPr>
                <w:sz w:val="24"/>
                <w:szCs w:val="24"/>
              </w:rPr>
              <w:t xml:space="preserve"> and her friends are alike and different, we can help solve this </w:t>
            </w:r>
            <w:commentRangeStart w:id="26"/>
            <w:r>
              <w:rPr>
                <w:sz w:val="24"/>
                <w:szCs w:val="24"/>
              </w:rPr>
              <w:t>mystery</w:t>
            </w:r>
            <w:commentRangeEnd w:id="26"/>
            <w:r w:rsidR="009A5BD1">
              <w:rPr>
                <w:rStyle w:val="CommentReference"/>
              </w:rPr>
              <w:commentReference w:id="26"/>
            </w:r>
            <w:r>
              <w:rPr>
                <w:sz w:val="24"/>
                <w:szCs w:val="24"/>
              </w:rPr>
              <w:t>.</w:t>
            </w:r>
          </w:p>
          <w:p w14:paraId="3EA9A23D" w14:textId="77777777" w:rsidR="002349CC" w:rsidRDefault="002349CC">
            <w:pPr>
              <w:spacing w:after="0" w:line="240" w:lineRule="auto"/>
              <w:rPr>
                <w:sz w:val="24"/>
                <w:szCs w:val="24"/>
              </w:rPr>
            </w:pPr>
          </w:p>
          <w:p w14:paraId="0CC1C7F8" w14:textId="77777777" w:rsidR="002349CC" w:rsidRDefault="002349CC">
            <w:pPr>
              <w:spacing w:after="0" w:line="240" w:lineRule="auto"/>
              <w:rPr>
                <w:sz w:val="24"/>
                <w:szCs w:val="24"/>
              </w:rPr>
            </w:pPr>
          </w:p>
          <w:p w14:paraId="0121255A" w14:textId="77777777" w:rsidR="002349CC" w:rsidRDefault="008A5832">
            <w:pPr>
              <w:spacing w:after="0" w:line="240" w:lineRule="auto"/>
              <w:rPr>
                <w:color w:val="0000FF"/>
                <w:sz w:val="24"/>
                <w:szCs w:val="24"/>
                <w:u w:val="single"/>
              </w:rPr>
            </w:pPr>
            <w:r>
              <w:rPr>
                <w:sz w:val="24"/>
                <w:szCs w:val="24"/>
              </w:rPr>
              <w:t xml:space="preserve">*Total Physical Response, also widely known as TPR, is an approach that focuses on teaching language together with physical activities. The main idea behind this approach is that students can more quickly learn languages if they associate a physical act to a word. For example, if a teacher says "wave," students wave their hands in response. Read more: </w:t>
            </w:r>
            <w:commentRangeStart w:id="27"/>
            <w:r w:rsidR="00BE0BD1">
              <w:fldChar w:fldCharType="begin"/>
            </w:r>
            <w:r w:rsidR="00BE0BD1">
              <w:instrText xml:space="preserve"> HYPERLINK "http://www.ehow.com/info_7895677_total-physical-response-activities.html" \l "ixzz2rTvmo5xQ" \h </w:instrText>
            </w:r>
            <w:r w:rsidR="00BE0BD1">
              <w:fldChar w:fldCharType="separate"/>
            </w:r>
            <w:r>
              <w:rPr>
                <w:color w:val="0000FF"/>
                <w:sz w:val="24"/>
                <w:szCs w:val="24"/>
                <w:u w:val="single"/>
              </w:rPr>
              <w:t>http://www.ehow.com/info_7895677_total-physical-response-activities.html#ixzz2rTvmo5xQ</w:t>
            </w:r>
            <w:r w:rsidR="00BE0BD1">
              <w:rPr>
                <w:color w:val="0000FF"/>
                <w:sz w:val="24"/>
                <w:szCs w:val="24"/>
                <w:u w:val="single"/>
              </w:rPr>
              <w:fldChar w:fldCharType="end"/>
            </w:r>
            <w:commentRangeEnd w:id="27"/>
            <w:r w:rsidR="009A5BD1">
              <w:rPr>
                <w:rStyle w:val="CommentReference"/>
              </w:rPr>
              <w:commentReference w:id="27"/>
            </w:r>
          </w:p>
          <w:p w14:paraId="6FA2A045" w14:textId="77777777" w:rsidR="002349CC" w:rsidRDefault="002349CC">
            <w:pPr>
              <w:spacing w:after="0" w:line="240" w:lineRule="auto"/>
              <w:rPr>
                <w:sz w:val="24"/>
                <w:szCs w:val="24"/>
              </w:rPr>
            </w:pPr>
          </w:p>
        </w:tc>
        <w:tc>
          <w:tcPr>
            <w:tcW w:w="4652" w:type="dxa"/>
          </w:tcPr>
          <w:p w14:paraId="4CEB6835" w14:textId="77777777" w:rsidR="002349CC" w:rsidRDefault="002349CC">
            <w:pPr>
              <w:spacing w:after="0" w:line="240" w:lineRule="auto"/>
              <w:rPr>
                <w:sz w:val="24"/>
                <w:szCs w:val="24"/>
              </w:rPr>
            </w:pPr>
          </w:p>
          <w:p w14:paraId="7E09A945" w14:textId="77777777" w:rsidR="002349CC" w:rsidRDefault="002349CC">
            <w:pPr>
              <w:spacing w:after="0" w:line="240" w:lineRule="auto"/>
              <w:rPr>
                <w:sz w:val="24"/>
                <w:szCs w:val="24"/>
              </w:rPr>
            </w:pPr>
          </w:p>
          <w:p w14:paraId="53AFAB1C" w14:textId="77777777" w:rsidR="002349CC" w:rsidRDefault="002349CC">
            <w:pPr>
              <w:spacing w:after="0" w:line="240" w:lineRule="auto"/>
              <w:rPr>
                <w:sz w:val="24"/>
                <w:szCs w:val="24"/>
              </w:rPr>
            </w:pPr>
          </w:p>
          <w:p w14:paraId="15443282" w14:textId="77777777" w:rsidR="002349CC" w:rsidRDefault="002349CC">
            <w:pPr>
              <w:spacing w:after="0" w:line="240" w:lineRule="auto"/>
              <w:rPr>
                <w:sz w:val="24"/>
                <w:szCs w:val="24"/>
              </w:rPr>
            </w:pPr>
          </w:p>
          <w:p w14:paraId="745256D4" w14:textId="77777777" w:rsidR="002349CC" w:rsidRDefault="002349CC">
            <w:pPr>
              <w:spacing w:after="0" w:line="240" w:lineRule="auto"/>
              <w:rPr>
                <w:sz w:val="24"/>
                <w:szCs w:val="24"/>
              </w:rPr>
            </w:pPr>
          </w:p>
          <w:p w14:paraId="15D9E64C" w14:textId="77777777" w:rsidR="002349CC" w:rsidRDefault="002349CC">
            <w:pPr>
              <w:spacing w:after="0" w:line="240" w:lineRule="auto"/>
              <w:rPr>
                <w:sz w:val="24"/>
                <w:szCs w:val="24"/>
              </w:rPr>
            </w:pPr>
          </w:p>
          <w:p w14:paraId="6364BF02" w14:textId="77777777" w:rsidR="002349CC" w:rsidRDefault="002349CC">
            <w:pPr>
              <w:spacing w:after="0" w:line="240" w:lineRule="auto"/>
              <w:rPr>
                <w:sz w:val="24"/>
                <w:szCs w:val="24"/>
              </w:rPr>
            </w:pPr>
          </w:p>
          <w:p w14:paraId="2B00A1EB" w14:textId="77777777" w:rsidR="002349CC" w:rsidRDefault="002349CC">
            <w:pPr>
              <w:spacing w:after="0" w:line="240" w:lineRule="auto"/>
              <w:rPr>
                <w:sz w:val="24"/>
                <w:szCs w:val="24"/>
              </w:rPr>
            </w:pPr>
          </w:p>
          <w:p w14:paraId="52508751" w14:textId="77777777" w:rsidR="002349CC" w:rsidRDefault="002349CC">
            <w:pPr>
              <w:spacing w:after="0" w:line="240" w:lineRule="auto"/>
              <w:rPr>
                <w:sz w:val="24"/>
                <w:szCs w:val="24"/>
              </w:rPr>
            </w:pPr>
          </w:p>
          <w:p w14:paraId="76640B2F" w14:textId="77777777" w:rsidR="002349CC" w:rsidRDefault="002349CC">
            <w:pPr>
              <w:spacing w:after="0" w:line="240" w:lineRule="auto"/>
              <w:rPr>
                <w:sz w:val="24"/>
                <w:szCs w:val="24"/>
              </w:rPr>
            </w:pPr>
          </w:p>
          <w:p w14:paraId="770E0554" w14:textId="77777777" w:rsidR="002349CC" w:rsidRDefault="002349CC">
            <w:pPr>
              <w:spacing w:after="0" w:line="240" w:lineRule="auto"/>
              <w:rPr>
                <w:sz w:val="24"/>
                <w:szCs w:val="24"/>
              </w:rPr>
            </w:pPr>
          </w:p>
          <w:p w14:paraId="6FEF6013" w14:textId="77777777" w:rsidR="002349CC" w:rsidRDefault="008A5832">
            <w:pPr>
              <w:spacing w:after="0" w:line="240" w:lineRule="auto"/>
              <w:rPr>
                <w:sz w:val="24"/>
                <w:szCs w:val="24"/>
              </w:rPr>
            </w:pPr>
            <w:r>
              <w:rPr>
                <w:sz w:val="24"/>
                <w:szCs w:val="24"/>
              </w:rPr>
              <w:t xml:space="preserve">Students practice </w:t>
            </w:r>
            <w:commentRangeStart w:id="28"/>
            <w:r>
              <w:rPr>
                <w:sz w:val="24"/>
                <w:szCs w:val="24"/>
              </w:rPr>
              <w:t>clutching</w:t>
            </w:r>
            <w:commentRangeEnd w:id="28"/>
            <w:r w:rsidR="00BD4075">
              <w:rPr>
                <w:rStyle w:val="CommentReference"/>
              </w:rPr>
              <w:commentReference w:id="28"/>
            </w:r>
            <w:r>
              <w:rPr>
                <w:sz w:val="24"/>
                <w:szCs w:val="24"/>
              </w:rPr>
              <w:t xml:space="preserve">. </w:t>
            </w:r>
          </w:p>
          <w:p w14:paraId="4D459CC8" w14:textId="77777777" w:rsidR="002349CC" w:rsidRDefault="002349CC">
            <w:pPr>
              <w:spacing w:after="0" w:line="240" w:lineRule="auto"/>
              <w:rPr>
                <w:sz w:val="24"/>
                <w:szCs w:val="24"/>
              </w:rPr>
            </w:pPr>
          </w:p>
          <w:p w14:paraId="029C8372" w14:textId="77777777" w:rsidR="002349CC" w:rsidRDefault="002349CC">
            <w:pPr>
              <w:spacing w:after="0" w:line="240" w:lineRule="auto"/>
              <w:rPr>
                <w:sz w:val="24"/>
                <w:szCs w:val="24"/>
              </w:rPr>
            </w:pPr>
          </w:p>
          <w:p w14:paraId="496B5746" w14:textId="77777777" w:rsidR="002349CC" w:rsidRDefault="002349CC">
            <w:pPr>
              <w:spacing w:after="0" w:line="240" w:lineRule="auto"/>
              <w:rPr>
                <w:sz w:val="24"/>
                <w:szCs w:val="24"/>
              </w:rPr>
            </w:pPr>
          </w:p>
          <w:p w14:paraId="35FFEE60" w14:textId="77777777" w:rsidR="002349CC" w:rsidRDefault="002349CC">
            <w:pPr>
              <w:spacing w:after="0" w:line="240" w:lineRule="auto"/>
              <w:rPr>
                <w:sz w:val="24"/>
                <w:szCs w:val="24"/>
              </w:rPr>
            </w:pPr>
          </w:p>
          <w:p w14:paraId="3668B078" w14:textId="77777777" w:rsidR="002349CC" w:rsidRDefault="002349CC">
            <w:pPr>
              <w:spacing w:after="0" w:line="240" w:lineRule="auto"/>
              <w:rPr>
                <w:sz w:val="24"/>
                <w:szCs w:val="24"/>
              </w:rPr>
            </w:pPr>
          </w:p>
          <w:p w14:paraId="6946AC08" w14:textId="77777777" w:rsidR="002349CC" w:rsidRDefault="002349CC">
            <w:pPr>
              <w:spacing w:after="0" w:line="240" w:lineRule="auto"/>
              <w:rPr>
                <w:sz w:val="24"/>
                <w:szCs w:val="24"/>
              </w:rPr>
            </w:pPr>
          </w:p>
          <w:p w14:paraId="574290D6" w14:textId="77777777" w:rsidR="002349CC" w:rsidRDefault="002349CC">
            <w:pPr>
              <w:spacing w:after="0" w:line="240" w:lineRule="auto"/>
              <w:rPr>
                <w:sz w:val="24"/>
                <w:szCs w:val="24"/>
              </w:rPr>
            </w:pPr>
          </w:p>
          <w:p w14:paraId="2FBB4B18" w14:textId="77777777" w:rsidR="002349CC" w:rsidRDefault="002349CC">
            <w:pPr>
              <w:spacing w:after="0" w:line="240" w:lineRule="auto"/>
              <w:rPr>
                <w:sz w:val="24"/>
                <w:szCs w:val="24"/>
              </w:rPr>
            </w:pPr>
          </w:p>
          <w:p w14:paraId="3F3C9A08" w14:textId="77777777" w:rsidR="002349CC" w:rsidRDefault="002349CC">
            <w:pPr>
              <w:spacing w:after="0" w:line="240" w:lineRule="auto"/>
              <w:rPr>
                <w:sz w:val="24"/>
                <w:szCs w:val="24"/>
              </w:rPr>
            </w:pPr>
          </w:p>
          <w:p w14:paraId="12EDF53C" w14:textId="77777777" w:rsidR="002349CC" w:rsidRDefault="002349CC">
            <w:pPr>
              <w:spacing w:after="0" w:line="240" w:lineRule="auto"/>
              <w:rPr>
                <w:sz w:val="24"/>
                <w:szCs w:val="24"/>
              </w:rPr>
            </w:pPr>
          </w:p>
          <w:p w14:paraId="4DE5A77B" w14:textId="77777777" w:rsidR="002349CC" w:rsidRDefault="002349CC">
            <w:pPr>
              <w:spacing w:after="0" w:line="240" w:lineRule="auto"/>
              <w:rPr>
                <w:sz w:val="24"/>
                <w:szCs w:val="24"/>
              </w:rPr>
            </w:pPr>
          </w:p>
          <w:p w14:paraId="7E570BB9" w14:textId="77777777" w:rsidR="002349CC" w:rsidRDefault="002349CC">
            <w:pPr>
              <w:spacing w:after="0" w:line="240" w:lineRule="auto"/>
              <w:rPr>
                <w:sz w:val="24"/>
                <w:szCs w:val="24"/>
              </w:rPr>
            </w:pPr>
          </w:p>
          <w:p w14:paraId="6C69A394" w14:textId="77777777" w:rsidR="002349CC" w:rsidRDefault="002349CC">
            <w:pPr>
              <w:spacing w:after="0" w:line="240" w:lineRule="auto"/>
              <w:rPr>
                <w:sz w:val="24"/>
                <w:szCs w:val="24"/>
              </w:rPr>
            </w:pPr>
          </w:p>
          <w:p w14:paraId="2BB549D8" w14:textId="77777777" w:rsidR="002349CC" w:rsidRDefault="002349CC">
            <w:pPr>
              <w:spacing w:after="0" w:line="240" w:lineRule="auto"/>
              <w:ind w:firstLine="720"/>
              <w:rPr>
                <w:sz w:val="24"/>
                <w:szCs w:val="24"/>
              </w:rPr>
            </w:pPr>
          </w:p>
          <w:p w14:paraId="64DEBEA8" w14:textId="77777777" w:rsidR="002349CC" w:rsidRDefault="002349CC">
            <w:pPr>
              <w:spacing w:after="0" w:line="240" w:lineRule="auto"/>
              <w:ind w:firstLine="720"/>
              <w:rPr>
                <w:sz w:val="24"/>
                <w:szCs w:val="24"/>
              </w:rPr>
            </w:pPr>
          </w:p>
          <w:p w14:paraId="50450F0B" w14:textId="77777777" w:rsidR="002349CC" w:rsidRDefault="002349CC">
            <w:pPr>
              <w:spacing w:after="0" w:line="240" w:lineRule="auto"/>
              <w:ind w:firstLine="720"/>
              <w:rPr>
                <w:sz w:val="24"/>
                <w:szCs w:val="24"/>
              </w:rPr>
            </w:pPr>
          </w:p>
          <w:p w14:paraId="045EF4F0" w14:textId="77777777" w:rsidR="002349CC" w:rsidRDefault="002349CC">
            <w:pPr>
              <w:spacing w:after="0" w:line="240" w:lineRule="auto"/>
              <w:ind w:firstLine="720"/>
              <w:rPr>
                <w:sz w:val="24"/>
                <w:szCs w:val="24"/>
              </w:rPr>
            </w:pPr>
          </w:p>
          <w:p w14:paraId="49E749CB" w14:textId="77777777" w:rsidR="002349CC" w:rsidRDefault="002349CC">
            <w:pPr>
              <w:tabs>
                <w:tab w:val="left" w:pos="1104"/>
              </w:tabs>
              <w:spacing w:after="0" w:line="240" w:lineRule="auto"/>
              <w:rPr>
                <w:sz w:val="24"/>
                <w:szCs w:val="24"/>
              </w:rPr>
            </w:pPr>
          </w:p>
          <w:p w14:paraId="4906C9D6" w14:textId="77777777" w:rsidR="002349CC" w:rsidRDefault="002349CC">
            <w:pPr>
              <w:spacing w:after="0" w:line="240" w:lineRule="auto"/>
              <w:rPr>
                <w:sz w:val="24"/>
                <w:szCs w:val="24"/>
              </w:rPr>
            </w:pPr>
          </w:p>
          <w:p w14:paraId="2479EF76" w14:textId="77777777" w:rsidR="002349CC" w:rsidRDefault="002349CC">
            <w:pPr>
              <w:spacing w:after="0" w:line="240" w:lineRule="auto"/>
              <w:rPr>
                <w:sz w:val="24"/>
                <w:szCs w:val="24"/>
              </w:rPr>
            </w:pPr>
          </w:p>
          <w:p w14:paraId="74E437BD" w14:textId="77777777" w:rsidR="002349CC" w:rsidRDefault="002349CC">
            <w:pPr>
              <w:spacing w:after="0" w:line="240" w:lineRule="auto"/>
              <w:rPr>
                <w:sz w:val="24"/>
                <w:szCs w:val="24"/>
              </w:rPr>
            </w:pPr>
          </w:p>
          <w:p w14:paraId="723B3E80" w14:textId="77777777" w:rsidR="002349CC" w:rsidRDefault="002349CC">
            <w:pPr>
              <w:spacing w:after="0" w:line="240" w:lineRule="auto"/>
              <w:rPr>
                <w:sz w:val="24"/>
                <w:szCs w:val="24"/>
              </w:rPr>
            </w:pPr>
          </w:p>
          <w:p w14:paraId="65D9A39E" w14:textId="77777777" w:rsidR="002349CC" w:rsidRDefault="008A5832">
            <w:pPr>
              <w:spacing w:after="0" w:line="240" w:lineRule="auto"/>
              <w:rPr>
                <w:sz w:val="24"/>
                <w:szCs w:val="24"/>
              </w:rPr>
            </w:pPr>
            <w:proofErr w:type="spellStart"/>
            <w:r>
              <w:rPr>
                <w:sz w:val="24"/>
                <w:szCs w:val="24"/>
              </w:rPr>
              <w:t>Stellaluna</w:t>
            </w:r>
            <w:proofErr w:type="spellEnd"/>
            <w:r>
              <w:rPr>
                <w:sz w:val="24"/>
                <w:szCs w:val="24"/>
              </w:rPr>
              <w:t xml:space="preserve"> is trying to clutch or hold onto the twig so she doesn’t fall. </w:t>
            </w:r>
          </w:p>
          <w:p w14:paraId="6966CC9F" w14:textId="77777777" w:rsidR="002349CC" w:rsidRDefault="002349CC">
            <w:pPr>
              <w:spacing w:after="0" w:line="240" w:lineRule="auto"/>
              <w:rPr>
                <w:sz w:val="24"/>
                <w:szCs w:val="24"/>
              </w:rPr>
            </w:pPr>
          </w:p>
          <w:p w14:paraId="27C4E301" w14:textId="77777777" w:rsidR="002349CC" w:rsidRDefault="002349CC">
            <w:pPr>
              <w:spacing w:after="0" w:line="240" w:lineRule="auto"/>
              <w:rPr>
                <w:sz w:val="24"/>
                <w:szCs w:val="24"/>
              </w:rPr>
            </w:pPr>
          </w:p>
          <w:p w14:paraId="47455EC7" w14:textId="77777777" w:rsidR="002349CC" w:rsidRDefault="008A5832">
            <w:pPr>
              <w:spacing w:after="0" w:line="240" w:lineRule="auto"/>
              <w:rPr>
                <w:sz w:val="24"/>
                <w:szCs w:val="24"/>
              </w:rPr>
            </w:pPr>
            <w:r>
              <w:rPr>
                <w:sz w:val="24"/>
                <w:szCs w:val="24"/>
              </w:rPr>
              <w:t xml:space="preserve">Students retell and act out the scene with their puppets and words. </w:t>
            </w:r>
          </w:p>
          <w:p w14:paraId="4B51C1B9" w14:textId="77777777" w:rsidR="002349CC" w:rsidRDefault="008A5832">
            <w:pPr>
              <w:spacing w:after="0" w:line="240" w:lineRule="auto"/>
              <w:rPr>
                <w:sz w:val="24"/>
                <w:szCs w:val="24"/>
              </w:rPr>
            </w:pPr>
            <w:r>
              <w:rPr>
                <w:sz w:val="24"/>
                <w:szCs w:val="24"/>
              </w:rPr>
              <w:t xml:space="preserve">The owl is </w:t>
            </w:r>
            <w:r>
              <w:rPr>
                <w:i/>
                <w:sz w:val="24"/>
                <w:szCs w:val="24"/>
              </w:rPr>
              <w:t>swooping</w:t>
            </w:r>
            <w:r>
              <w:rPr>
                <w:sz w:val="24"/>
                <w:szCs w:val="24"/>
              </w:rPr>
              <w:t xml:space="preserve"> down from the sky. Mother Bat is </w:t>
            </w:r>
            <w:r>
              <w:rPr>
                <w:i/>
                <w:sz w:val="24"/>
                <w:szCs w:val="24"/>
              </w:rPr>
              <w:t>dodging</w:t>
            </w:r>
            <w:r>
              <w:rPr>
                <w:sz w:val="24"/>
                <w:szCs w:val="24"/>
              </w:rPr>
              <w:t xml:space="preserve"> and trying to get away. She is </w:t>
            </w:r>
            <w:r>
              <w:rPr>
                <w:i/>
                <w:sz w:val="24"/>
                <w:szCs w:val="24"/>
              </w:rPr>
              <w:t>shrieking</w:t>
            </w:r>
            <w:r>
              <w:rPr>
                <w:sz w:val="24"/>
                <w:szCs w:val="24"/>
              </w:rPr>
              <w:t xml:space="preserve"> because she is scared. </w:t>
            </w:r>
          </w:p>
          <w:p w14:paraId="1A81B059" w14:textId="77777777" w:rsidR="002349CC" w:rsidRDefault="008A5832">
            <w:pPr>
              <w:spacing w:after="0" w:line="240" w:lineRule="auto"/>
              <w:rPr>
                <w:sz w:val="24"/>
                <w:szCs w:val="24"/>
              </w:rPr>
            </w:pPr>
            <w:r>
              <w:rPr>
                <w:sz w:val="24"/>
                <w:szCs w:val="24"/>
              </w:rPr>
              <w:t xml:space="preserve">Then </w:t>
            </w:r>
            <w:proofErr w:type="spellStart"/>
            <w:r>
              <w:rPr>
                <w:sz w:val="24"/>
                <w:szCs w:val="24"/>
              </w:rPr>
              <w:t>Stellaluna</w:t>
            </w:r>
            <w:proofErr w:type="spellEnd"/>
            <w:r>
              <w:rPr>
                <w:sz w:val="24"/>
                <w:szCs w:val="24"/>
              </w:rPr>
              <w:t xml:space="preserve"> falls and is </w:t>
            </w:r>
            <w:r>
              <w:rPr>
                <w:i/>
                <w:sz w:val="24"/>
                <w:szCs w:val="24"/>
              </w:rPr>
              <w:t>clutching</w:t>
            </w:r>
            <w:r>
              <w:rPr>
                <w:sz w:val="24"/>
                <w:szCs w:val="24"/>
              </w:rPr>
              <w:t xml:space="preserve"> the twig so she does not fall from the tree. </w:t>
            </w:r>
          </w:p>
          <w:p w14:paraId="7C570D83" w14:textId="77777777" w:rsidR="002349CC" w:rsidRDefault="002349CC">
            <w:pPr>
              <w:spacing w:after="0" w:line="240" w:lineRule="auto"/>
              <w:rPr>
                <w:sz w:val="24"/>
                <w:szCs w:val="24"/>
              </w:rPr>
            </w:pPr>
          </w:p>
          <w:p w14:paraId="32AE49DC" w14:textId="77777777" w:rsidR="002349CC" w:rsidRDefault="008A5832">
            <w:pPr>
              <w:spacing w:after="0" w:line="240" w:lineRule="auto"/>
              <w:rPr>
                <w:sz w:val="24"/>
                <w:szCs w:val="24"/>
              </w:rPr>
            </w:pPr>
            <w:r>
              <w:rPr>
                <w:sz w:val="24"/>
                <w:szCs w:val="24"/>
              </w:rPr>
              <w:t xml:space="preserve">Students practice clambering. </w:t>
            </w:r>
          </w:p>
          <w:p w14:paraId="63544CB8" w14:textId="77777777" w:rsidR="002349CC" w:rsidRDefault="002349CC">
            <w:pPr>
              <w:spacing w:after="0" w:line="240" w:lineRule="auto"/>
              <w:rPr>
                <w:sz w:val="24"/>
                <w:szCs w:val="24"/>
              </w:rPr>
            </w:pPr>
          </w:p>
          <w:p w14:paraId="341019D8" w14:textId="77777777" w:rsidR="002349CC" w:rsidRDefault="002349CC">
            <w:pPr>
              <w:spacing w:after="0" w:line="240" w:lineRule="auto"/>
              <w:rPr>
                <w:sz w:val="24"/>
                <w:szCs w:val="24"/>
              </w:rPr>
            </w:pPr>
          </w:p>
          <w:p w14:paraId="4E655BDF" w14:textId="77777777" w:rsidR="00047A5C" w:rsidRDefault="00047A5C">
            <w:pPr>
              <w:spacing w:after="0" w:line="240" w:lineRule="auto"/>
              <w:rPr>
                <w:sz w:val="24"/>
                <w:szCs w:val="24"/>
              </w:rPr>
            </w:pPr>
          </w:p>
          <w:p w14:paraId="68BC35A1" w14:textId="77777777" w:rsidR="002349CC" w:rsidRDefault="008A5832">
            <w:pPr>
              <w:spacing w:after="0" w:line="240" w:lineRule="auto"/>
              <w:rPr>
                <w:sz w:val="24"/>
                <w:szCs w:val="24"/>
              </w:rPr>
            </w:pPr>
            <w:proofErr w:type="spellStart"/>
            <w:r>
              <w:rPr>
                <w:sz w:val="24"/>
                <w:szCs w:val="24"/>
              </w:rPr>
              <w:t>Stellaluna</w:t>
            </w:r>
            <w:proofErr w:type="spellEnd"/>
            <w:r>
              <w:rPr>
                <w:sz w:val="24"/>
                <w:szCs w:val="24"/>
              </w:rPr>
              <w:t xml:space="preserve"> can no longer bear being hungry, so she allows the mother bird to feed her a big green grasshopper!</w:t>
            </w:r>
          </w:p>
          <w:p w14:paraId="17624A3E" w14:textId="77777777" w:rsidR="002349CC" w:rsidRDefault="002349CC">
            <w:pPr>
              <w:spacing w:after="0" w:line="240" w:lineRule="auto"/>
              <w:rPr>
                <w:sz w:val="24"/>
                <w:szCs w:val="24"/>
              </w:rPr>
            </w:pPr>
          </w:p>
          <w:p w14:paraId="30C6DD74" w14:textId="77777777" w:rsidR="002349CC" w:rsidRDefault="002349CC">
            <w:pPr>
              <w:spacing w:after="0" w:line="240" w:lineRule="auto"/>
              <w:rPr>
                <w:sz w:val="24"/>
                <w:szCs w:val="24"/>
              </w:rPr>
            </w:pPr>
          </w:p>
          <w:p w14:paraId="582A7611" w14:textId="77777777" w:rsidR="002349CC" w:rsidRDefault="002349CC">
            <w:pPr>
              <w:spacing w:after="0" w:line="240" w:lineRule="auto"/>
              <w:rPr>
                <w:sz w:val="24"/>
                <w:szCs w:val="24"/>
              </w:rPr>
            </w:pPr>
          </w:p>
          <w:p w14:paraId="70005C97" w14:textId="77777777" w:rsidR="002349CC" w:rsidRDefault="002349CC">
            <w:pPr>
              <w:spacing w:after="0" w:line="240" w:lineRule="auto"/>
              <w:rPr>
                <w:sz w:val="24"/>
                <w:szCs w:val="24"/>
              </w:rPr>
            </w:pPr>
          </w:p>
          <w:p w14:paraId="58ECF4B4" w14:textId="77777777" w:rsidR="002349CC" w:rsidRDefault="002349CC">
            <w:pPr>
              <w:spacing w:after="0" w:line="240" w:lineRule="auto"/>
              <w:rPr>
                <w:sz w:val="24"/>
                <w:szCs w:val="24"/>
              </w:rPr>
            </w:pPr>
          </w:p>
          <w:p w14:paraId="1574944E" w14:textId="77777777" w:rsidR="002349CC" w:rsidRDefault="008A5832">
            <w:pPr>
              <w:spacing w:after="0" w:line="240" w:lineRule="auto"/>
              <w:rPr>
                <w:sz w:val="24"/>
                <w:szCs w:val="24"/>
              </w:rPr>
            </w:pPr>
            <w:r>
              <w:rPr>
                <w:sz w:val="24"/>
                <w:szCs w:val="24"/>
              </w:rPr>
              <w:t xml:space="preserve">Students practice clumsy and gracefully. </w:t>
            </w:r>
          </w:p>
          <w:p w14:paraId="346A31EE" w14:textId="77777777" w:rsidR="002349CC" w:rsidRDefault="002349CC">
            <w:pPr>
              <w:spacing w:after="0" w:line="240" w:lineRule="auto"/>
              <w:rPr>
                <w:sz w:val="24"/>
                <w:szCs w:val="24"/>
              </w:rPr>
            </w:pPr>
          </w:p>
          <w:p w14:paraId="690A36C6" w14:textId="77777777" w:rsidR="002349CC" w:rsidRDefault="008A5832">
            <w:pPr>
              <w:spacing w:after="0" w:line="240" w:lineRule="auto"/>
              <w:rPr>
                <w:sz w:val="24"/>
                <w:szCs w:val="24"/>
              </w:rPr>
            </w:pPr>
            <w:r>
              <w:rPr>
                <w:sz w:val="24"/>
                <w:szCs w:val="24"/>
              </w:rPr>
              <w:t>Embarrassed means feeling nervous and uncomfortable and worrying about what people think of you. For example, if you had to sing in front of a lot of people you may feel embarrassed if you messed up.</w:t>
            </w:r>
          </w:p>
          <w:p w14:paraId="47E4366D" w14:textId="6D7EB909" w:rsidR="002349CC" w:rsidRDefault="008A5832">
            <w:pPr>
              <w:spacing w:after="0" w:line="240" w:lineRule="auto"/>
              <w:rPr>
                <w:sz w:val="24"/>
                <w:szCs w:val="24"/>
              </w:rPr>
            </w:pPr>
            <w:proofErr w:type="spellStart"/>
            <w:r>
              <w:rPr>
                <w:sz w:val="24"/>
                <w:szCs w:val="24"/>
              </w:rPr>
              <w:t>Stellaluna</w:t>
            </w:r>
            <w:proofErr w:type="spellEnd"/>
            <w:r>
              <w:rPr>
                <w:sz w:val="24"/>
                <w:szCs w:val="24"/>
              </w:rPr>
              <w:t xml:space="preserve"> is embarrassed because she cannot land gracefully </w:t>
            </w:r>
            <w:r w:rsidRPr="00047A5C">
              <w:rPr>
                <w:sz w:val="24"/>
                <w:szCs w:val="24"/>
              </w:rPr>
              <w:t xml:space="preserve">on the tree branch, the way the birds can.  </w:t>
            </w:r>
            <w:r w:rsidR="00047A5C" w:rsidRPr="00047A5C">
              <w:rPr>
                <w:sz w:val="24"/>
                <w:szCs w:val="24"/>
              </w:rPr>
              <w:t>Ask students to share what makes them feel embarrassed.</w:t>
            </w:r>
          </w:p>
          <w:p w14:paraId="1908CE0A" w14:textId="77777777" w:rsidR="002349CC" w:rsidRDefault="002349CC">
            <w:pPr>
              <w:spacing w:after="0" w:line="240" w:lineRule="auto"/>
              <w:rPr>
                <w:sz w:val="24"/>
                <w:szCs w:val="24"/>
              </w:rPr>
            </w:pPr>
          </w:p>
          <w:p w14:paraId="01D51254" w14:textId="77777777" w:rsidR="002349CC" w:rsidRDefault="002349CC">
            <w:pPr>
              <w:spacing w:after="0" w:line="240" w:lineRule="auto"/>
              <w:rPr>
                <w:sz w:val="24"/>
                <w:szCs w:val="24"/>
              </w:rPr>
            </w:pPr>
          </w:p>
          <w:p w14:paraId="662CD8EF" w14:textId="0F65DD92" w:rsidR="002349CC" w:rsidRDefault="008A5832">
            <w:pPr>
              <w:spacing w:after="0" w:line="240" w:lineRule="auto"/>
            </w:pPr>
            <w:r>
              <w:rPr>
                <w:sz w:val="24"/>
                <w:szCs w:val="24"/>
              </w:rPr>
              <w:t xml:space="preserve">They are worried about </w:t>
            </w:r>
            <w:proofErr w:type="spellStart"/>
            <w:r>
              <w:rPr>
                <w:sz w:val="24"/>
                <w:szCs w:val="24"/>
              </w:rPr>
              <w:t>Stellaluna</w:t>
            </w:r>
            <w:proofErr w:type="spellEnd"/>
            <w:r>
              <w:rPr>
                <w:sz w:val="24"/>
                <w:szCs w:val="24"/>
              </w:rPr>
              <w:t xml:space="preserve"> because she is outside at night all by herself.  Since she is their friend, they are worried that something might happen to her, but they have to leave her in order to stay safe themselves. </w:t>
            </w:r>
            <w:r w:rsidR="00047A5C" w:rsidRPr="00047A5C">
              <w:rPr>
                <w:sz w:val="24"/>
                <w:szCs w:val="24"/>
              </w:rPr>
              <w:t>Ask students to share what makes them feel anxious.</w:t>
            </w:r>
          </w:p>
          <w:p w14:paraId="618B4069" w14:textId="77777777" w:rsidR="002349CC" w:rsidRDefault="002349CC">
            <w:pPr>
              <w:spacing w:after="0" w:line="240" w:lineRule="auto"/>
              <w:rPr>
                <w:sz w:val="24"/>
                <w:szCs w:val="24"/>
              </w:rPr>
            </w:pPr>
          </w:p>
          <w:p w14:paraId="3632E917" w14:textId="77777777" w:rsidR="002349CC" w:rsidRDefault="002349CC">
            <w:pPr>
              <w:spacing w:after="0" w:line="240" w:lineRule="auto"/>
              <w:rPr>
                <w:sz w:val="24"/>
                <w:szCs w:val="24"/>
              </w:rPr>
            </w:pPr>
          </w:p>
          <w:p w14:paraId="5A24F53D" w14:textId="77777777" w:rsidR="002349CC" w:rsidRDefault="008A5832">
            <w:pPr>
              <w:spacing w:after="0" w:line="240" w:lineRule="auto"/>
              <w:rPr>
                <w:sz w:val="24"/>
                <w:szCs w:val="24"/>
              </w:rPr>
            </w:pPr>
            <w:proofErr w:type="spellStart"/>
            <w:r>
              <w:rPr>
                <w:sz w:val="24"/>
                <w:szCs w:val="24"/>
              </w:rPr>
              <w:t>Stellaluna</w:t>
            </w:r>
            <w:proofErr w:type="spellEnd"/>
            <w:r>
              <w:rPr>
                <w:sz w:val="24"/>
                <w:szCs w:val="24"/>
              </w:rPr>
              <w:t xml:space="preserve"> has been living with birds! She thinks the bat is strange even though she </w:t>
            </w:r>
            <w:r>
              <w:rPr>
                <w:i/>
                <w:sz w:val="24"/>
                <w:szCs w:val="24"/>
              </w:rPr>
              <w:t>is</w:t>
            </w:r>
            <w:r>
              <w:rPr>
                <w:sz w:val="24"/>
                <w:szCs w:val="24"/>
              </w:rPr>
              <w:t xml:space="preserve"> a bat because she is now used to being around birds! </w:t>
            </w:r>
          </w:p>
          <w:p w14:paraId="56E115DA" w14:textId="77777777" w:rsidR="002349CC" w:rsidRDefault="002349CC">
            <w:pPr>
              <w:spacing w:after="0" w:line="240" w:lineRule="auto"/>
              <w:rPr>
                <w:sz w:val="24"/>
                <w:szCs w:val="24"/>
              </w:rPr>
            </w:pPr>
          </w:p>
          <w:p w14:paraId="14102D3B" w14:textId="77777777" w:rsidR="002349CC" w:rsidRDefault="002349CC">
            <w:pPr>
              <w:spacing w:after="0" w:line="240" w:lineRule="auto"/>
              <w:rPr>
                <w:sz w:val="24"/>
                <w:szCs w:val="24"/>
              </w:rPr>
            </w:pPr>
          </w:p>
          <w:p w14:paraId="4BA3EC87" w14:textId="77777777" w:rsidR="002349CC" w:rsidRDefault="002349CC">
            <w:pPr>
              <w:spacing w:after="0" w:line="240" w:lineRule="auto"/>
              <w:rPr>
                <w:sz w:val="24"/>
                <w:szCs w:val="24"/>
              </w:rPr>
            </w:pPr>
          </w:p>
          <w:p w14:paraId="6AB5C471" w14:textId="77777777" w:rsidR="002349CC" w:rsidRDefault="008A5832">
            <w:pPr>
              <w:spacing w:after="0" w:line="240" w:lineRule="auto"/>
              <w:rPr>
                <w:sz w:val="24"/>
                <w:szCs w:val="24"/>
              </w:rPr>
            </w:pPr>
            <w:r>
              <w:rPr>
                <w:sz w:val="24"/>
                <w:szCs w:val="24"/>
              </w:rPr>
              <w:t xml:space="preserve">Students practice acting out escape. </w:t>
            </w:r>
          </w:p>
          <w:p w14:paraId="5A3E153D" w14:textId="77777777" w:rsidR="002349CC" w:rsidRDefault="002349CC">
            <w:pPr>
              <w:spacing w:after="0" w:line="240" w:lineRule="auto"/>
              <w:rPr>
                <w:sz w:val="24"/>
                <w:szCs w:val="24"/>
              </w:rPr>
            </w:pPr>
          </w:p>
          <w:p w14:paraId="1AC1BE79" w14:textId="77777777" w:rsidR="002349CC" w:rsidRDefault="002349CC">
            <w:pPr>
              <w:spacing w:after="0" w:line="240" w:lineRule="auto"/>
              <w:rPr>
                <w:sz w:val="24"/>
                <w:szCs w:val="24"/>
              </w:rPr>
            </w:pPr>
          </w:p>
          <w:p w14:paraId="17F85DDE" w14:textId="77777777" w:rsidR="00047A5C" w:rsidRDefault="00047A5C">
            <w:pPr>
              <w:rPr>
                <w:sz w:val="24"/>
                <w:szCs w:val="24"/>
              </w:rPr>
            </w:pPr>
          </w:p>
          <w:p w14:paraId="15B4DE5C" w14:textId="77777777" w:rsidR="002349CC" w:rsidRDefault="008A5832">
            <w:pPr>
              <w:rPr>
                <w:sz w:val="24"/>
                <w:szCs w:val="24"/>
              </w:rPr>
            </w:pPr>
            <w:proofErr w:type="spellStart"/>
            <w:r>
              <w:rPr>
                <w:sz w:val="24"/>
                <w:szCs w:val="24"/>
              </w:rPr>
              <w:t>Stellaluna</w:t>
            </w:r>
            <w:proofErr w:type="spellEnd"/>
            <w:r>
              <w:rPr>
                <w:sz w:val="24"/>
                <w:szCs w:val="24"/>
              </w:rPr>
              <w:t xml:space="preserve"> thought that her mother would not survive the owl attack. She thought her mother might be dead. </w:t>
            </w:r>
          </w:p>
          <w:p w14:paraId="56C31DF4" w14:textId="77777777" w:rsidR="002349CC" w:rsidRDefault="002349CC"/>
          <w:p w14:paraId="2D25ECB6" w14:textId="2E35BAFB" w:rsidR="002349CC" w:rsidRDefault="008A5832">
            <w:pPr>
              <w:rPr>
                <w:sz w:val="24"/>
                <w:szCs w:val="24"/>
              </w:rPr>
            </w:pPr>
            <w:r>
              <w:rPr>
                <w:sz w:val="24"/>
                <w:szCs w:val="24"/>
              </w:rPr>
              <w:t xml:space="preserve">He is thinking about how different he is than </w:t>
            </w:r>
            <w:proofErr w:type="spellStart"/>
            <w:r>
              <w:rPr>
                <w:sz w:val="24"/>
                <w:szCs w:val="24"/>
              </w:rPr>
              <w:t>Stellaluna</w:t>
            </w:r>
            <w:proofErr w:type="spellEnd"/>
            <w:r>
              <w:rPr>
                <w:sz w:val="24"/>
                <w:szCs w:val="24"/>
              </w:rPr>
              <w:t xml:space="preserve"> but also how similar they are. </w:t>
            </w:r>
          </w:p>
          <w:p w14:paraId="5E5304E6" w14:textId="77777777" w:rsidR="00047A5C" w:rsidRDefault="00047A5C">
            <w:pPr>
              <w:rPr>
                <w:sz w:val="24"/>
                <w:szCs w:val="24"/>
              </w:rPr>
            </w:pPr>
          </w:p>
          <w:p w14:paraId="22F6D01F" w14:textId="77777777" w:rsidR="002349CC" w:rsidRDefault="008A5832">
            <w:pPr>
              <w:keepNext/>
              <w:keepLines/>
              <w:spacing w:before="200"/>
              <w:rPr>
                <w:sz w:val="24"/>
                <w:szCs w:val="24"/>
              </w:rPr>
            </w:pPr>
            <w:r>
              <w:rPr>
                <w:sz w:val="24"/>
                <w:szCs w:val="24"/>
              </w:rPr>
              <w:t xml:space="preserve">The author wants you to think about the mystery so that you can learn something about the birds and bats.  She also wants you to think about the reasons they feel this way about each other.  </w:t>
            </w:r>
          </w:p>
        </w:tc>
      </w:tr>
      <w:tr w:rsidR="002349CC" w14:paraId="086D9040" w14:textId="77777777">
        <w:trPr>
          <w:trHeight w:val="140"/>
        </w:trPr>
        <w:tc>
          <w:tcPr>
            <w:tcW w:w="8298" w:type="dxa"/>
          </w:tcPr>
          <w:p w14:paraId="5F60C683" w14:textId="77777777" w:rsidR="002349CC" w:rsidRDefault="002349CC">
            <w:pPr>
              <w:spacing w:after="0" w:line="240" w:lineRule="auto"/>
              <w:rPr>
                <w:b/>
                <w:sz w:val="24"/>
                <w:szCs w:val="24"/>
              </w:rPr>
            </w:pPr>
          </w:p>
          <w:p w14:paraId="1EAC6F6D" w14:textId="77777777" w:rsidR="002349CC" w:rsidRDefault="008A5832">
            <w:pPr>
              <w:spacing w:after="0" w:line="240" w:lineRule="auto"/>
              <w:rPr>
                <w:b/>
                <w:sz w:val="24"/>
                <w:szCs w:val="24"/>
              </w:rPr>
            </w:pPr>
            <w:r>
              <w:rPr>
                <w:b/>
                <w:sz w:val="24"/>
                <w:szCs w:val="24"/>
              </w:rPr>
              <w:t xml:space="preserve">THIRD </w:t>
            </w:r>
            <w:commentRangeStart w:id="29"/>
            <w:r>
              <w:rPr>
                <w:b/>
                <w:sz w:val="24"/>
                <w:szCs w:val="24"/>
              </w:rPr>
              <w:t>READING</w:t>
            </w:r>
            <w:commentRangeEnd w:id="29"/>
            <w:r w:rsidR="003267F4">
              <w:rPr>
                <w:rStyle w:val="CommentReference"/>
              </w:rPr>
              <w:commentReference w:id="29"/>
            </w:r>
            <w:r>
              <w:rPr>
                <w:b/>
                <w:sz w:val="24"/>
                <w:szCs w:val="24"/>
              </w:rPr>
              <w:t xml:space="preserve">: </w:t>
            </w:r>
          </w:p>
          <w:p w14:paraId="583B6849" w14:textId="77777777" w:rsidR="002349CC" w:rsidRDefault="008A5832">
            <w:pPr>
              <w:spacing w:after="0" w:line="240" w:lineRule="auto"/>
              <w:rPr>
                <w:sz w:val="24"/>
                <w:szCs w:val="24"/>
              </w:rPr>
            </w:pPr>
            <w:r>
              <w:rPr>
                <w:sz w:val="24"/>
                <w:szCs w:val="24"/>
              </w:rPr>
              <w:t xml:space="preserve">Focus on specific sections of text to understand ---What does </w:t>
            </w:r>
            <w:proofErr w:type="spellStart"/>
            <w:r>
              <w:rPr>
                <w:sz w:val="24"/>
                <w:szCs w:val="24"/>
              </w:rPr>
              <w:t>Stellaluna</w:t>
            </w:r>
            <w:proofErr w:type="spellEnd"/>
            <w:r>
              <w:rPr>
                <w:sz w:val="24"/>
                <w:szCs w:val="24"/>
              </w:rPr>
              <w:t xml:space="preserve"> learn from the birds?</w:t>
            </w:r>
          </w:p>
          <w:p w14:paraId="7A1CA17E" w14:textId="77777777" w:rsidR="002349CC" w:rsidRDefault="002349CC">
            <w:pPr>
              <w:spacing w:after="0" w:line="240" w:lineRule="auto"/>
              <w:rPr>
                <w:sz w:val="24"/>
                <w:szCs w:val="24"/>
              </w:rPr>
            </w:pPr>
          </w:p>
          <w:p w14:paraId="376C4AF9" w14:textId="77777777" w:rsidR="002349CC" w:rsidRDefault="008A5832">
            <w:pPr>
              <w:spacing w:after="0" w:line="240" w:lineRule="auto"/>
              <w:rPr>
                <w:sz w:val="24"/>
                <w:szCs w:val="24"/>
              </w:rPr>
            </w:pPr>
            <w:r>
              <w:rPr>
                <w:sz w:val="24"/>
                <w:szCs w:val="24"/>
              </w:rPr>
              <w:t xml:space="preserve">Begin t-chart focusing on the things that birds </w:t>
            </w:r>
            <w:commentRangeStart w:id="30"/>
            <w:r>
              <w:rPr>
                <w:sz w:val="24"/>
                <w:szCs w:val="24"/>
              </w:rPr>
              <w:t>do</w:t>
            </w:r>
            <w:commentRangeEnd w:id="30"/>
            <w:r w:rsidR="009A5BD1">
              <w:rPr>
                <w:rStyle w:val="CommentReference"/>
              </w:rPr>
              <w:commentReference w:id="30"/>
            </w:r>
            <w:r>
              <w:rPr>
                <w:sz w:val="24"/>
                <w:szCs w:val="24"/>
              </w:rPr>
              <w:t xml:space="preserve">. </w:t>
            </w:r>
          </w:p>
          <w:p w14:paraId="5084F105" w14:textId="77777777" w:rsidR="002349CC" w:rsidRDefault="002349CC">
            <w:pPr>
              <w:spacing w:after="0" w:line="240" w:lineRule="auto"/>
              <w:rPr>
                <w:b/>
                <w:sz w:val="24"/>
                <w:szCs w:val="24"/>
                <w:u w:val="single"/>
              </w:rPr>
            </w:pPr>
          </w:p>
          <w:p w14:paraId="171F405C" w14:textId="77777777" w:rsidR="002349CC" w:rsidRDefault="008A5832">
            <w:pPr>
              <w:spacing w:after="0" w:line="240" w:lineRule="auto"/>
              <w:rPr>
                <w:b/>
                <w:sz w:val="24"/>
                <w:szCs w:val="24"/>
                <w:u w:val="single"/>
              </w:rPr>
            </w:pPr>
            <w:r>
              <w:rPr>
                <w:b/>
                <w:sz w:val="24"/>
                <w:szCs w:val="24"/>
                <w:u w:val="single"/>
              </w:rPr>
              <w:t>What can birds do?                        What can bats do?</w:t>
            </w:r>
            <w:r>
              <w:rPr>
                <w:noProof/>
              </w:rPr>
              <mc:AlternateContent>
                <mc:Choice Requires="wps">
                  <w:drawing>
                    <wp:anchor distT="0" distB="0" distL="114300" distR="114300" simplePos="0" relativeHeight="251658240" behindDoc="0" locked="0" layoutInCell="1" hidden="0" allowOverlap="1" wp14:anchorId="57FBE95F" wp14:editId="7634C085">
                      <wp:simplePos x="0" y="0"/>
                      <wp:positionH relativeFrom="margin">
                        <wp:posOffset>1651000</wp:posOffset>
                      </wp:positionH>
                      <wp:positionV relativeFrom="paragraph">
                        <wp:posOffset>139700</wp:posOffset>
                      </wp:positionV>
                      <wp:extent cx="12700" cy="1143000"/>
                      <wp:effectExtent l="0" t="0" r="0" b="0"/>
                      <wp:wrapNone/>
                      <wp:docPr id="14" name="Straight Arrow Connector 14"/>
                      <wp:cNvGraphicFramePr/>
                      <a:graphic xmlns:a="http://schemas.openxmlformats.org/drawingml/2006/main">
                        <a:graphicData uri="http://schemas.microsoft.com/office/word/2010/wordprocessingShape">
                          <wps:wsp>
                            <wps:cNvCnPr/>
                            <wps:spPr>
                              <a:xfrm flipH="1">
                                <a:off x="5341238" y="3203738"/>
                                <a:ext cx="9525" cy="1152525"/>
                              </a:xfrm>
                              <a:prstGeom prst="straightConnector1">
                                <a:avLst/>
                              </a:prstGeom>
                              <a:noFill/>
                              <a:ln w="12700" cap="flat" cmpd="sng">
                                <a:solidFill>
                                  <a:schemeClr val="dk1"/>
                                </a:solidFill>
                                <a:prstDash val="solid"/>
                                <a:round/>
                                <a:headEnd type="none" w="med" len="med"/>
                                <a:tailEnd type="none" w="med" len="med"/>
                              </a:ln>
                            </wps:spPr>
                            <wps:bodyPr/>
                          </wps:wsp>
                        </a:graphicData>
                      </a:graphic>
                    </wp:anchor>
                  </w:drawing>
                </mc:Choice>
                <mc:Fallback>
                  <w:pict>
                    <v:shapetype w14:anchorId="684730F6" id="_x0000_t32" coordsize="21600,21600" o:spt="32" o:oned="t" path="m,l21600,21600e" filled="f">
                      <v:path arrowok="t" fillok="f" o:connecttype="none"/>
                      <o:lock v:ext="edit" shapetype="t"/>
                    </v:shapetype>
                    <v:shape id="Straight Arrow Connector 14" o:spid="_x0000_s1026" type="#_x0000_t32" style="position:absolute;margin-left:130pt;margin-top:11pt;width:1pt;height:90pt;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" strokecolor="black [3200]" strokeweight="1pt">
                      <w10:wrap anchorx="margin"/>
                    </v:shape>
                  </w:pict>
                </mc:Fallback>
              </mc:AlternateContent>
            </w:r>
          </w:p>
          <w:p w14:paraId="24F4C059" w14:textId="77777777" w:rsidR="002349CC" w:rsidRDefault="002349CC">
            <w:pPr>
              <w:spacing w:after="0" w:line="240" w:lineRule="auto"/>
              <w:rPr>
                <w:sz w:val="24"/>
                <w:szCs w:val="24"/>
              </w:rPr>
            </w:pPr>
          </w:p>
          <w:p w14:paraId="5C83CF47" w14:textId="77777777" w:rsidR="002349CC" w:rsidRDefault="002349CC">
            <w:pPr>
              <w:spacing w:after="0" w:line="240" w:lineRule="auto"/>
              <w:rPr>
                <w:sz w:val="24"/>
                <w:szCs w:val="24"/>
              </w:rPr>
            </w:pPr>
          </w:p>
          <w:p w14:paraId="47B3B26E" w14:textId="77777777" w:rsidR="002349CC" w:rsidRDefault="002349CC">
            <w:pPr>
              <w:spacing w:after="0" w:line="240" w:lineRule="auto"/>
              <w:rPr>
                <w:sz w:val="24"/>
                <w:szCs w:val="24"/>
              </w:rPr>
            </w:pPr>
          </w:p>
          <w:p w14:paraId="53D1056B" w14:textId="77777777" w:rsidR="002349CC" w:rsidRDefault="002349CC">
            <w:pPr>
              <w:spacing w:after="0" w:line="240" w:lineRule="auto"/>
              <w:rPr>
                <w:sz w:val="24"/>
                <w:szCs w:val="24"/>
              </w:rPr>
            </w:pPr>
          </w:p>
          <w:p w14:paraId="14C9C373" w14:textId="77777777" w:rsidR="002349CC" w:rsidRDefault="002349CC">
            <w:pPr>
              <w:spacing w:after="0" w:line="240" w:lineRule="auto"/>
              <w:rPr>
                <w:sz w:val="24"/>
                <w:szCs w:val="24"/>
              </w:rPr>
            </w:pPr>
          </w:p>
          <w:p w14:paraId="1B5BC3A2" w14:textId="77777777" w:rsidR="002349CC" w:rsidRDefault="002349CC">
            <w:pPr>
              <w:spacing w:after="0" w:line="240" w:lineRule="auto"/>
              <w:rPr>
                <w:sz w:val="24"/>
                <w:szCs w:val="24"/>
              </w:rPr>
            </w:pPr>
          </w:p>
          <w:p w14:paraId="2A6CE1D0" w14:textId="77777777" w:rsidR="002349CC" w:rsidRDefault="008A5832">
            <w:pPr>
              <w:spacing w:after="0" w:line="240" w:lineRule="auto"/>
              <w:rPr>
                <w:sz w:val="24"/>
                <w:szCs w:val="24"/>
              </w:rPr>
            </w:pPr>
            <w:r>
              <w:rPr>
                <w:sz w:val="24"/>
                <w:szCs w:val="24"/>
              </w:rPr>
              <w:t>Turn and talk to your partner using the following language frame:</w:t>
            </w:r>
          </w:p>
          <w:p w14:paraId="2E1FB8BD" w14:textId="77777777" w:rsidR="002349CC" w:rsidRDefault="008A5832">
            <w:pPr>
              <w:spacing w:after="0" w:line="240" w:lineRule="auto"/>
              <w:rPr>
                <w:sz w:val="24"/>
                <w:szCs w:val="24"/>
              </w:rPr>
            </w:pPr>
            <w:r>
              <w:rPr>
                <w:sz w:val="24"/>
                <w:szCs w:val="24"/>
              </w:rPr>
              <w:t>Partner A:  Another thing she learns to do like the birds is….</w:t>
            </w:r>
          </w:p>
          <w:p w14:paraId="11FEEBC7" w14:textId="77777777" w:rsidR="002349CC" w:rsidRDefault="008A5832">
            <w:pPr>
              <w:spacing w:after="0" w:line="240" w:lineRule="auto"/>
              <w:rPr>
                <w:sz w:val="24"/>
                <w:szCs w:val="24"/>
              </w:rPr>
            </w:pPr>
            <w:r>
              <w:rPr>
                <w:sz w:val="24"/>
                <w:szCs w:val="24"/>
              </w:rPr>
              <w:t xml:space="preserve">Partner B:  </w:t>
            </w:r>
            <w:proofErr w:type="spellStart"/>
            <w:r>
              <w:rPr>
                <w:sz w:val="24"/>
                <w:szCs w:val="24"/>
              </w:rPr>
              <w:t>Stellaluna</w:t>
            </w:r>
            <w:proofErr w:type="spellEnd"/>
            <w:r>
              <w:rPr>
                <w:sz w:val="24"/>
                <w:szCs w:val="24"/>
              </w:rPr>
              <w:t xml:space="preserve"> also learned to do ……. like the birds.</w:t>
            </w:r>
          </w:p>
          <w:p w14:paraId="7BA7DED9" w14:textId="77777777" w:rsidR="002349CC" w:rsidRDefault="008A5832">
            <w:pPr>
              <w:spacing w:after="0" w:line="240" w:lineRule="auto"/>
              <w:rPr>
                <w:sz w:val="24"/>
                <w:szCs w:val="24"/>
              </w:rPr>
            </w:pPr>
            <w:r>
              <w:rPr>
                <w:sz w:val="24"/>
                <w:szCs w:val="24"/>
              </w:rPr>
              <w:t xml:space="preserve">(Use student responses to fill in the </w:t>
            </w:r>
            <w:commentRangeStart w:id="31"/>
            <w:r>
              <w:rPr>
                <w:sz w:val="24"/>
                <w:szCs w:val="24"/>
              </w:rPr>
              <w:t>chart</w:t>
            </w:r>
            <w:commentRangeEnd w:id="31"/>
            <w:r w:rsidR="009A5BD1">
              <w:rPr>
                <w:rStyle w:val="CommentReference"/>
              </w:rPr>
              <w:commentReference w:id="31"/>
            </w:r>
            <w:r>
              <w:rPr>
                <w:sz w:val="24"/>
                <w:szCs w:val="24"/>
              </w:rPr>
              <w:t xml:space="preserve">.) </w:t>
            </w:r>
          </w:p>
          <w:p w14:paraId="721D1574" w14:textId="77777777" w:rsidR="002349CC" w:rsidRDefault="002349CC">
            <w:pPr>
              <w:spacing w:after="0" w:line="240" w:lineRule="auto"/>
              <w:rPr>
                <w:b/>
                <w:sz w:val="24"/>
                <w:szCs w:val="24"/>
                <w:u w:val="single"/>
              </w:rPr>
            </w:pPr>
          </w:p>
          <w:p w14:paraId="60CCEF43" w14:textId="77777777" w:rsidR="002349CC" w:rsidRDefault="008A5832">
            <w:pPr>
              <w:spacing w:after="0" w:line="240" w:lineRule="auto"/>
              <w:rPr>
                <w:sz w:val="24"/>
                <w:szCs w:val="24"/>
              </w:rPr>
            </w:pPr>
            <w:r>
              <w:rPr>
                <w:sz w:val="24"/>
                <w:szCs w:val="24"/>
              </w:rPr>
              <w:t xml:space="preserve">Listen to find more things that </w:t>
            </w:r>
            <w:proofErr w:type="spellStart"/>
            <w:r>
              <w:rPr>
                <w:sz w:val="24"/>
                <w:szCs w:val="24"/>
              </w:rPr>
              <w:t>Stellaluna</w:t>
            </w:r>
            <w:proofErr w:type="spellEnd"/>
            <w:r>
              <w:rPr>
                <w:sz w:val="24"/>
                <w:szCs w:val="24"/>
              </w:rPr>
              <w:t xml:space="preserve"> learns to do like the birds.  Also, listen for things that bats do. </w:t>
            </w:r>
          </w:p>
          <w:p w14:paraId="3103BB60" w14:textId="77777777" w:rsidR="002349CC" w:rsidRDefault="008A5832">
            <w:pPr>
              <w:spacing w:after="0" w:line="240" w:lineRule="auto"/>
              <w:rPr>
                <w:sz w:val="24"/>
                <w:szCs w:val="24"/>
              </w:rPr>
            </w:pPr>
            <w:r>
              <w:rPr>
                <w:sz w:val="24"/>
                <w:szCs w:val="24"/>
              </w:rPr>
              <w:t xml:space="preserve">(Begin to reread book and use student responses to continue filling in the </w:t>
            </w:r>
            <w:commentRangeStart w:id="32"/>
            <w:r>
              <w:rPr>
                <w:sz w:val="24"/>
                <w:szCs w:val="24"/>
              </w:rPr>
              <w:t>chart</w:t>
            </w:r>
            <w:commentRangeEnd w:id="32"/>
            <w:r w:rsidR="0053347D">
              <w:rPr>
                <w:rStyle w:val="CommentReference"/>
              </w:rPr>
              <w:commentReference w:id="32"/>
            </w:r>
            <w:r>
              <w:rPr>
                <w:sz w:val="24"/>
                <w:szCs w:val="24"/>
              </w:rPr>
              <w:t xml:space="preserve">.) </w:t>
            </w:r>
          </w:p>
          <w:p w14:paraId="77382A23" w14:textId="77777777" w:rsidR="002349CC" w:rsidRDefault="002349CC">
            <w:pPr>
              <w:spacing w:after="0" w:line="240" w:lineRule="auto"/>
              <w:rPr>
                <w:sz w:val="24"/>
                <w:szCs w:val="24"/>
              </w:rPr>
            </w:pPr>
          </w:p>
          <w:p w14:paraId="40B57FDE" w14:textId="77777777" w:rsidR="002349CC" w:rsidRDefault="008A5832">
            <w:pPr>
              <w:spacing w:after="0" w:line="240" w:lineRule="auto"/>
              <w:rPr>
                <w:sz w:val="24"/>
                <w:szCs w:val="24"/>
              </w:rPr>
            </w:pPr>
            <w:r>
              <w:rPr>
                <w:sz w:val="24"/>
                <w:szCs w:val="24"/>
              </w:rPr>
              <w:br/>
              <w:t xml:space="preserve">Reread page 2. What does Mother Bat do with </w:t>
            </w:r>
            <w:proofErr w:type="spellStart"/>
            <w:r>
              <w:rPr>
                <w:sz w:val="24"/>
                <w:szCs w:val="24"/>
              </w:rPr>
              <w:t>Stellaluna</w:t>
            </w:r>
            <w:proofErr w:type="spellEnd"/>
            <w:r>
              <w:rPr>
                <w:sz w:val="24"/>
                <w:szCs w:val="24"/>
              </w:rPr>
              <w:t xml:space="preserve"> every night?</w:t>
            </w:r>
          </w:p>
          <w:p w14:paraId="0DF74AEF" w14:textId="77777777" w:rsidR="002349CC" w:rsidRDefault="002349CC">
            <w:pPr>
              <w:spacing w:after="0" w:line="240" w:lineRule="auto"/>
              <w:rPr>
                <w:sz w:val="24"/>
                <w:szCs w:val="24"/>
              </w:rPr>
            </w:pPr>
          </w:p>
          <w:p w14:paraId="630259C9" w14:textId="77777777" w:rsidR="002349CC" w:rsidRDefault="002349CC">
            <w:pPr>
              <w:spacing w:after="0" w:line="240" w:lineRule="auto"/>
              <w:rPr>
                <w:sz w:val="24"/>
                <w:szCs w:val="24"/>
              </w:rPr>
            </w:pPr>
          </w:p>
          <w:p w14:paraId="6C3B5F3D" w14:textId="77777777" w:rsidR="002349CC" w:rsidRDefault="008A5832">
            <w:pPr>
              <w:spacing w:after="0" w:line="240" w:lineRule="auto"/>
              <w:rPr>
                <w:sz w:val="24"/>
                <w:szCs w:val="24"/>
              </w:rPr>
            </w:pPr>
            <w:r>
              <w:rPr>
                <w:sz w:val="24"/>
                <w:szCs w:val="24"/>
              </w:rPr>
              <w:t xml:space="preserve">Reread page 3. The author tells us what type of food bats eat. What do they eat? </w:t>
            </w:r>
          </w:p>
          <w:p w14:paraId="3CC1A497" w14:textId="77777777" w:rsidR="002349CC" w:rsidRDefault="002349CC">
            <w:pPr>
              <w:spacing w:after="0" w:line="240" w:lineRule="auto"/>
              <w:rPr>
                <w:sz w:val="24"/>
                <w:szCs w:val="24"/>
              </w:rPr>
            </w:pPr>
          </w:p>
          <w:p w14:paraId="6BD41164" w14:textId="77777777" w:rsidR="002349CC" w:rsidRDefault="002349CC">
            <w:pPr>
              <w:spacing w:after="0" w:line="240" w:lineRule="auto"/>
              <w:rPr>
                <w:sz w:val="24"/>
                <w:szCs w:val="24"/>
              </w:rPr>
            </w:pPr>
          </w:p>
          <w:p w14:paraId="41AC0FAE" w14:textId="77777777" w:rsidR="002349CC" w:rsidRDefault="002349CC">
            <w:pPr>
              <w:spacing w:after="0" w:line="240" w:lineRule="auto"/>
              <w:rPr>
                <w:sz w:val="24"/>
                <w:szCs w:val="24"/>
              </w:rPr>
            </w:pPr>
          </w:p>
          <w:p w14:paraId="00E264D9" w14:textId="77777777" w:rsidR="002349CC" w:rsidRDefault="008A5832">
            <w:pPr>
              <w:spacing w:after="0" w:line="240" w:lineRule="auto"/>
              <w:rPr>
                <w:sz w:val="24"/>
                <w:szCs w:val="24"/>
              </w:rPr>
            </w:pPr>
            <w:r>
              <w:rPr>
                <w:sz w:val="24"/>
                <w:szCs w:val="24"/>
              </w:rPr>
              <w:t xml:space="preserve">How does the picture on page 8 help you to understand what is happening in the </w:t>
            </w:r>
          </w:p>
          <w:p w14:paraId="08439C1F" w14:textId="77777777" w:rsidR="002349CC" w:rsidRDefault="008A5832">
            <w:pPr>
              <w:spacing w:after="0" w:line="240" w:lineRule="auto"/>
              <w:rPr>
                <w:sz w:val="24"/>
                <w:szCs w:val="24"/>
              </w:rPr>
            </w:pPr>
            <w:r>
              <w:rPr>
                <w:sz w:val="24"/>
                <w:szCs w:val="24"/>
              </w:rPr>
              <w:t>story?</w:t>
            </w:r>
          </w:p>
          <w:p w14:paraId="24C90916" w14:textId="77777777" w:rsidR="002349CC" w:rsidRDefault="002349CC">
            <w:pPr>
              <w:spacing w:after="0" w:line="240" w:lineRule="auto"/>
              <w:rPr>
                <w:sz w:val="24"/>
                <w:szCs w:val="24"/>
              </w:rPr>
            </w:pPr>
          </w:p>
          <w:p w14:paraId="4F6E5C55" w14:textId="77777777" w:rsidR="002349CC" w:rsidRDefault="002349CC">
            <w:pPr>
              <w:spacing w:after="0" w:line="240" w:lineRule="auto"/>
              <w:rPr>
                <w:sz w:val="24"/>
                <w:szCs w:val="24"/>
              </w:rPr>
            </w:pPr>
          </w:p>
          <w:p w14:paraId="57D90813" w14:textId="77777777" w:rsidR="002349CC" w:rsidRDefault="008A5832">
            <w:pPr>
              <w:spacing w:after="0" w:line="240" w:lineRule="auto"/>
              <w:rPr>
                <w:sz w:val="24"/>
                <w:szCs w:val="24"/>
              </w:rPr>
            </w:pPr>
            <w:r>
              <w:rPr>
                <w:sz w:val="24"/>
                <w:szCs w:val="24"/>
              </w:rPr>
              <w:t xml:space="preserve">Reread page 9. What are some things </w:t>
            </w:r>
            <w:proofErr w:type="spellStart"/>
            <w:r>
              <w:rPr>
                <w:sz w:val="24"/>
                <w:szCs w:val="24"/>
              </w:rPr>
              <w:t>Stellaluna</w:t>
            </w:r>
            <w:proofErr w:type="spellEnd"/>
            <w:r>
              <w:rPr>
                <w:sz w:val="24"/>
                <w:szCs w:val="24"/>
              </w:rPr>
              <w:t xml:space="preserve"> learns to do after she falls into the birds’ nest?  </w:t>
            </w:r>
          </w:p>
          <w:p w14:paraId="3C17A54F" w14:textId="77777777" w:rsidR="002349CC" w:rsidRDefault="002349CC">
            <w:pPr>
              <w:spacing w:after="0" w:line="240" w:lineRule="auto"/>
              <w:rPr>
                <w:sz w:val="24"/>
                <w:szCs w:val="24"/>
              </w:rPr>
            </w:pPr>
          </w:p>
          <w:p w14:paraId="722D8A75" w14:textId="77777777" w:rsidR="002349CC" w:rsidRDefault="002349CC">
            <w:pPr>
              <w:spacing w:after="0" w:line="240" w:lineRule="auto"/>
              <w:rPr>
                <w:sz w:val="24"/>
                <w:szCs w:val="24"/>
              </w:rPr>
            </w:pPr>
          </w:p>
          <w:p w14:paraId="5825A4A3" w14:textId="77777777" w:rsidR="002349CC" w:rsidRDefault="002349CC">
            <w:pPr>
              <w:spacing w:after="0" w:line="240" w:lineRule="auto"/>
              <w:rPr>
                <w:sz w:val="24"/>
                <w:szCs w:val="24"/>
              </w:rPr>
            </w:pPr>
          </w:p>
          <w:p w14:paraId="3729DE0D" w14:textId="77777777" w:rsidR="002349CC" w:rsidRDefault="008A5832">
            <w:pPr>
              <w:spacing w:after="0" w:line="240" w:lineRule="auto"/>
              <w:rPr>
                <w:sz w:val="24"/>
                <w:szCs w:val="24"/>
              </w:rPr>
            </w:pPr>
            <w:r>
              <w:rPr>
                <w:sz w:val="24"/>
                <w:szCs w:val="24"/>
              </w:rPr>
              <w:t xml:space="preserve">After reading page 11 ask students, what is one of the bat ways that </w:t>
            </w:r>
            <w:proofErr w:type="spellStart"/>
            <w:r>
              <w:rPr>
                <w:sz w:val="24"/>
                <w:szCs w:val="24"/>
              </w:rPr>
              <w:t>Stellaluna</w:t>
            </w:r>
            <w:proofErr w:type="spellEnd"/>
            <w:r>
              <w:rPr>
                <w:sz w:val="24"/>
                <w:szCs w:val="24"/>
              </w:rPr>
              <w:t xml:space="preserve"> did not change?</w:t>
            </w:r>
          </w:p>
          <w:p w14:paraId="5C387495" w14:textId="77777777" w:rsidR="002349CC" w:rsidRDefault="002349CC">
            <w:pPr>
              <w:spacing w:after="0" w:line="240" w:lineRule="auto"/>
              <w:rPr>
                <w:sz w:val="24"/>
                <w:szCs w:val="24"/>
              </w:rPr>
            </w:pPr>
          </w:p>
          <w:p w14:paraId="7CDD6C7D" w14:textId="77777777" w:rsidR="002349CC" w:rsidRDefault="008A5832">
            <w:pPr>
              <w:spacing w:after="0" w:line="240" w:lineRule="auto"/>
              <w:rPr>
                <w:sz w:val="24"/>
                <w:szCs w:val="24"/>
              </w:rPr>
            </w:pPr>
            <w:r>
              <w:rPr>
                <w:sz w:val="24"/>
                <w:szCs w:val="24"/>
              </w:rPr>
              <w:t xml:space="preserve">The curious baby birds were wondering why </w:t>
            </w:r>
            <w:proofErr w:type="spellStart"/>
            <w:r>
              <w:rPr>
                <w:sz w:val="24"/>
                <w:szCs w:val="24"/>
              </w:rPr>
              <w:t>Stellaluna</w:t>
            </w:r>
            <w:proofErr w:type="spellEnd"/>
            <w:r>
              <w:rPr>
                <w:sz w:val="24"/>
                <w:szCs w:val="24"/>
              </w:rPr>
              <w:t xml:space="preserve"> was hanging by her feet.  What did those curious birds do?</w:t>
            </w:r>
          </w:p>
          <w:p w14:paraId="5597FAFC" w14:textId="77777777" w:rsidR="002349CC" w:rsidRDefault="002349CC">
            <w:pPr>
              <w:spacing w:after="0" w:line="240" w:lineRule="auto"/>
              <w:rPr>
                <w:sz w:val="24"/>
                <w:szCs w:val="24"/>
              </w:rPr>
            </w:pPr>
          </w:p>
          <w:p w14:paraId="42846DE3" w14:textId="77777777" w:rsidR="002349CC" w:rsidRDefault="002349CC">
            <w:pPr>
              <w:spacing w:after="0" w:line="240" w:lineRule="auto"/>
              <w:rPr>
                <w:sz w:val="24"/>
                <w:szCs w:val="24"/>
              </w:rPr>
            </w:pPr>
          </w:p>
          <w:p w14:paraId="6D787D39" w14:textId="77777777" w:rsidR="002349CC" w:rsidRDefault="002349CC">
            <w:pPr>
              <w:spacing w:after="0" w:line="240" w:lineRule="auto"/>
              <w:rPr>
                <w:sz w:val="24"/>
                <w:szCs w:val="24"/>
              </w:rPr>
            </w:pPr>
          </w:p>
          <w:p w14:paraId="4268D2CB" w14:textId="77777777" w:rsidR="002349CC" w:rsidRDefault="008A5832">
            <w:pPr>
              <w:spacing w:after="0" w:line="240" w:lineRule="auto"/>
              <w:rPr>
                <w:sz w:val="24"/>
                <w:szCs w:val="24"/>
              </w:rPr>
            </w:pPr>
            <w:r>
              <w:rPr>
                <w:sz w:val="24"/>
                <w:szCs w:val="24"/>
              </w:rPr>
              <w:t xml:space="preserve">Reread pages 27-38. How does </w:t>
            </w:r>
            <w:proofErr w:type="spellStart"/>
            <w:r>
              <w:rPr>
                <w:sz w:val="24"/>
                <w:szCs w:val="24"/>
              </w:rPr>
              <w:t>Stellaluna</w:t>
            </w:r>
            <w:proofErr w:type="spellEnd"/>
            <w:r>
              <w:rPr>
                <w:sz w:val="24"/>
                <w:szCs w:val="24"/>
              </w:rPr>
              <w:t xml:space="preserve"> find out what bats are supposed to do?</w:t>
            </w:r>
          </w:p>
          <w:p w14:paraId="4A6B7C8E" w14:textId="77777777" w:rsidR="002349CC" w:rsidRDefault="002349CC">
            <w:pPr>
              <w:spacing w:after="0" w:line="240" w:lineRule="auto"/>
              <w:rPr>
                <w:sz w:val="24"/>
                <w:szCs w:val="24"/>
              </w:rPr>
            </w:pPr>
          </w:p>
          <w:p w14:paraId="18962004" w14:textId="77777777" w:rsidR="002349CC" w:rsidRDefault="002349CC">
            <w:pPr>
              <w:spacing w:after="0" w:line="240" w:lineRule="auto"/>
              <w:rPr>
                <w:sz w:val="24"/>
                <w:szCs w:val="24"/>
              </w:rPr>
            </w:pPr>
          </w:p>
          <w:p w14:paraId="6BCB1621" w14:textId="77777777" w:rsidR="002349CC" w:rsidRDefault="002349CC">
            <w:pPr>
              <w:spacing w:after="0" w:line="240" w:lineRule="auto"/>
              <w:rPr>
                <w:sz w:val="24"/>
                <w:szCs w:val="24"/>
              </w:rPr>
            </w:pPr>
          </w:p>
          <w:p w14:paraId="348FF7D9" w14:textId="77777777" w:rsidR="00E146F9" w:rsidRDefault="008A5832" w:rsidP="00E146F9">
            <w:pPr>
              <w:spacing w:after="0" w:line="240" w:lineRule="auto"/>
              <w:rPr>
                <w:sz w:val="24"/>
                <w:szCs w:val="24"/>
              </w:rPr>
            </w:pPr>
            <w:r>
              <w:rPr>
                <w:sz w:val="24"/>
                <w:szCs w:val="24"/>
              </w:rPr>
              <w:t xml:space="preserve">(On the right-hand side of the t-chart, you will record things that bats do.) </w:t>
            </w:r>
            <w:r w:rsidR="00E146F9">
              <w:rPr>
                <w:sz w:val="24"/>
                <w:szCs w:val="24"/>
              </w:rPr>
              <w:t xml:space="preserve"> </w:t>
            </w:r>
            <w:r w:rsidR="00E146F9" w:rsidRPr="00E146F9">
              <w:rPr>
                <w:sz w:val="24"/>
                <w:szCs w:val="24"/>
              </w:rPr>
              <w:t xml:space="preserve">Ask students to use their bat puppets to show what bats </w:t>
            </w:r>
            <w:commentRangeStart w:id="33"/>
            <w:r w:rsidR="00E146F9" w:rsidRPr="00E146F9">
              <w:rPr>
                <w:sz w:val="24"/>
                <w:szCs w:val="24"/>
              </w:rPr>
              <w:t>do</w:t>
            </w:r>
            <w:commentRangeEnd w:id="33"/>
            <w:r w:rsidR="0053347D">
              <w:rPr>
                <w:rStyle w:val="CommentReference"/>
              </w:rPr>
              <w:commentReference w:id="33"/>
            </w:r>
            <w:r w:rsidR="00E146F9" w:rsidRPr="00E146F9">
              <w:rPr>
                <w:sz w:val="24"/>
                <w:szCs w:val="24"/>
              </w:rPr>
              <w:t>.</w:t>
            </w:r>
          </w:p>
          <w:p w14:paraId="691CF150" w14:textId="11819DD0" w:rsidR="002349CC" w:rsidRDefault="002349CC">
            <w:pPr>
              <w:spacing w:after="0" w:line="240" w:lineRule="auto"/>
              <w:rPr>
                <w:sz w:val="24"/>
                <w:szCs w:val="24"/>
              </w:rPr>
            </w:pPr>
          </w:p>
          <w:p w14:paraId="166277AF" w14:textId="77777777" w:rsidR="002349CC" w:rsidRDefault="008A5832">
            <w:pPr>
              <w:spacing w:after="0" w:line="240" w:lineRule="auto"/>
              <w:rPr>
                <w:sz w:val="24"/>
                <w:szCs w:val="24"/>
              </w:rPr>
            </w:pPr>
            <w:r>
              <w:rPr>
                <w:sz w:val="24"/>
                <w:szCs w:val="24"/>
              </w:rPr>
              <w:t>Students use a language frame to share what bats do:</w:t>
            </w:r>
          </w:p>
          <w:p w14:paraId="5A964472" w14:textId="77777777" w:rsidR="002349CC" w:rsidRDefault="008A5832">
            <w:pPr>
              <w:spacing w:after="0" w:line="240" w:lineRule="auto"/>
              <w:rPr>
                <w:sz w:val="24"/>
                <w:szCs w:val="24"/>
              </w:rPr>
            </w:pPr>
            <w:r>
              <w:rPr>
                <w:sz w:val="24"/>
                <w:szCs w:val="24"/>
              </w:rPr>
              <w:t>Partner A:  One thing bats can do is_______________.</w:t>
            </w:r>
          </w:p>
          <w:p w14:paraId="51CCBB61" w14:textId="77777777" w:rsidR="002349CC" w:rsidRDefault="008A5832">
            <w:pPr>
              <w:spacing w:after="0" w:line="240" w:lineRule="auto"/>
              <w:rPr>
                <w:sz w:val="24"/>
                <w:szCs w:val="24"/>
              </w:rPr>
            </w:pPr>
            <w:r>
              <w:rPr>
                <w:sz w:val="24"/>
                <w:szCs w:val="24"/>
              </w:rPr>
              <w:t>Partner B:  Another thing bats can do is ____________.</w:t>
            </w:r>
          </w:p>
          <w:p w14:paraId="363D5CA5" w14:textId="77777777" w:rsidR="002349CC" w:rsidRDefault="002349CC">
            <w:pPr>
              <w:spacing w:after="0" w:line="240" w:lineRule="auto"/>
              <w:rPr>
                <w:sz w:val="24"/>
                <w:szCs w:val="24"/>
              </w:rPr>
            </w:pPr>
          </w:p>
          <w:p w14:paraId="6B17E8B3" w14:textId="77777777" w:rsidR="002349CC" w:rsidRDefault="002349CC">
            <w:pPr>
              <w:spacing w:after="0" w:line="240" w:lineRule="auto"/>
              <w:rPr>
                <w:sz w:val="24"/>
                <w:szCs w:val="24"/>
              </w:rPr>
            </w:pPr>
          </w:p>
          <w:p w14:paraId="0F47152A" w14:textId="77777777" w:rsidR="002349CC" w:rsidRDefault="008A5832">
            <w:pPr>
              <w:spacing w:after="0" w:line="240" w:lineRule="auto"/>
              <w:rPr>
                <w:sz w:val="24"/>
                <w:szCs w:val="24"/>
              </w:rPr>
            </w:pPr>
            <w:r>
              <w:rPr>
                <w:sz w:val="24"/>
                <w:szCs w:val="24"/>
              </w:rPr>
              <w:lastRenderedPageBreak/>
              <w:t xml:space="preserve">How does </w:t>
            </w:r>
            <w:proofErr w:type="spellStart"/>
            <w:r>
              <w:rPr>
                <w:sz w:val="24"/>
                <w:szCs w:val="24"/>
              </w:rPr>
              <w:t>Stellaluna</w:t>
            </w:r>
            <w:proofErr w:type="spellEnd"/>
            <w:r>
              <w:rPr>
                <w:sz w:val="24"/>
                <w:szCs w:val="24"/>
              </w:rPr>
              <w:t xml:space="preserve"> feel about being a bat now?  Listen to this part of the story to find out.  Raise your puppet when you hear something in the story that shows how </w:t>
            </w:r>
            <w:proofErr w:type="spellStart"/>
            <w:r>
              <w:rPr>
                <w:sz w:val="24"/>
                <w:szCs w:val="24"/>
              </w:rPr>
              <w:t>Stellaluna</w:t>
            </w:r>
            <w:proofErr w:type="spellEnd"/>
            <w:r>
              <w:rPr>
                <w:sz w:val="24"/>
                <w:szCs w:val="24"/>
              </w:rPr>
              <w:t xml:space="preserve"> feels.  Teacher reads pages 35-</w:t>
            </w:r>
            <w:commentRangeStart w:id="34"/>
            <w:r>
              <w:rPr>
                <w:sz w:val="24"/>
                <w:szCs w:val="24"/>
              </w:rPr>
              <w:t>37</w:t>
            </w:r>
            <w:commentRangeEnd w:id="34"/>
            <w:r w:rsidR="0053347D">
              <w:rPr>
                <w:rStyle w:val="CommentReference"/>
              </w:rPr>
              <w:commentReference w:id="34"/>
            </w:r>
            <w:r>
              <w:rPr>
                <w:sz w:val="24"/>
                <w:szCs w:val="24"/>
              </w:rPr>
              <w:t xml:space="preserve">. </w:t>
            </w:r>
          </w:p>
          <w:p w14:paraId="3503A2BB" w14:textId="77777777" w:rsidR="002349CC" w:rsidRDefault="002349CC">
            <w:pPr>
              <w:spacing w:after="0" w:line="240" w:lineRule="auto"/>
              <w:rPr>
                <w:sz w:val="24"/>
                <w:szCs w:val="24"/>
              </w:rPr>
            </w:pPr>
          </w:p>
          <w:p w14:paraId="6786BBCB" w14:textId="77777777" w:rsidR="002349CC" w:rsidRDefault="002349CC">
            <w:pPr>
              <w:spacing w:after="0" w:line="240" w:lineRule="auto"/>
              <w:rPr>
                <w:sz w:val="24"/>
                <w:szCs w:val="24"/>
              </w:rPr>
            </w:pPr>
          </w:p>
          <w:p w14:paraId="36DF4F1C" w14:textId="77777777" w:rsidR="002349CC" w:rsidRDefault="002349CC">
            <w:pPr>
              <w:spacing w:after="0" w:line="240" w:lineRule="auto"/>
              <w:rPr>
                <w:sz w:val="24"/>
                <w:szCs w:val="24"/>
              </w:rPr>
            </w:pPr>
          </w:p>
          <w:p w14:paraId="2FEAC262" w14:textId="77777777" w:rsidR="002349CC" w:rsidRDefault="002349CC">
            <w:pPr>
              <w:spacing w:after="0" w:line="240" w:lineRule="auto"/>
              <w:rPr>
                <w:sz w:val="24"/>
                <w:szCs w:val="24"/>
              </w:rPr>
            </w:pPr>
          </w:p>
          <w:p w14:paraId="5C3001F1" w14:textId="77777777" w:rsidR="002349CC" w:rsidRDefault="002349CC">
            <w:pPr>
              <w:spacing w:after="0" w:line="240" w:lineRule="auto"/>
              <w:rPr>
                <w:sz w:val="24"/>
                <w:szCs w:val="24"/>
              </w:rPr>
            </w:pPr>
          </w:p>
          <w:p w14:paraId="38C75A4F" w14:textId="77777777" w:rsidR="002349CC" w:rsidRDefault="008A5832">
            <w:pPr>
              <w:spacing w:after="0" w:line="240" w:lineRule="auto"/>
              <w:rPr>
                <w:b/>
                <w:sz w:val="24"/>
                <w:szCs w:val="24"/>
              </w:rPr>
            </w:pPr>
            <w:r>
              <w:rPr>
                <w:b/>
                <w:sz w:val="24"/>
                <w:szCs w:val="24"/>
              </w:rPr>
              <w:t xml:space="preserve">Finish reading the </w:t>
            </w:r>
            <w:commentRangeStart w:id="35"/>
            <w:r>
              <w:rPr>
                <w:b/>
                <w:sz w:val="24"/>
                <w:szCs w:val="24"/>
              </w:rPr>
              <w:t>story</w:t>
            </w:r>
            <w:commentRangeEnd w:id="35"/>
            <w:r w:rsidR="0053347D">
              <w:rPr>
                <w:rStyle w:val="CommentReference"/>
              </w:rPr>
              <w:commentReference w:id="35"/>
            </w:r>
            <w:r>
              <w:rPr>
                <w:b/>
                <w:sz w:val="24"/>
                <w:szCs w:val="24"/>
              </w:rPr>
              <w:t xml:space="preserve">. </w:t>
            </w:r>
          </w:p>
          <w:p w14:paraId="52E067C8" w14:textId="77777777" w:rsidR="002349CC" w:rsidRDefault="002349CC">
            <w:pPr>
              <w:spacing w:after="0" w:line="240" w:lineRule="auto"/>
              <w:rPr>
                <w:sz w:val="24"/>
                <w:szCs w:val="24"/>
              </w:rPr>
            </w:pPr>
          </w:p>
          <w:p w14:paraId="05FA50C1" w14:textId="77777777" w:rsidR="002349CC" w:rsidRDefault="008A5832">
            <w:pPr>
              <w:spacing w:after="0" w:line="240" w:lineRule="auto"/>
              <w:rPr>
                <w:sz w:val="24"/>
                <w:szCs w:val="24"/>
              </w:rPr>
            </w:pPr>
            <w:r>
              <w:rPr>
                <w:sz w:val="24"/>
                <w:szCs w:val="24"/>
              </w:rPr>
              <w:t xml:space="preserve">What happens to </w:t>
            </w:r>
            <w:proofErr w:type="spellStart"/>
            <w:r>
              <w:rPr>
                <w:sz w:val="24"/>
                <w:szCs w:val="24"/>
              </w:rPr>
              <w:t>Stellaluna’s</w:t>
            </w:r>
            <w:proofErr w:type="spellEnd"/>
            <w:r>
              <w:rPr>
                <w:sz w:val="24"/>
                <w:szCs w:val="24"/>
              </w:rPr>
              <w:t xml:space="preserve"> bird friends? </w:t>
            </w:r>
          </w:p>
          <w:p w14:paraId="6EF8C192" w14:textId="77777777" w:rsidR="002349CC" w:rsidRDefault="008A5832">
            <w:pPr>
              <w:spacing w:after="0" w:line="240" w:lineRule="auto"/>
              <w:rPr>
                <w:sz w:val="24"/>
                <w:szCs w:val="24"/>
              </w:rPr>
            </w:pPr>
            <w:r>
              <w:rPr>
                <w:sz w:val="24"/>
                <w:szCs w:val="24"/>
              </w:rPr>
              <w:t xml:space="preserve">How does </w:t>
            </w:r>
            <w:proofErr w:type="spellStart"/>
            <w:r>
              <w:rPr>
                <w:sz w:val="24"/>
                <w:szCs w:val="24"/>
              </w:rPr>
              <w:t>Stellaluna</w:t>
            </w:r>
            <w:proofErr w:type="spellEnd"/>
            <w:r>
              <w:rPr>
                <w:sz w:val="24"/>
                <w:szCs w:val="24"/>
              </w:rPr>
              <w:t xml:space="preserve"> use her abilities as a bat to rescue them?  You might use our new words: swoop, shriek or grasp. </w:t>
            </w:r>
          </w:p>
          <w:p w14:paraId="5826E67D" w14:textId="77777777" w:rsidR="002349CC" w:rsidRDefault="002349CC">
            <w:pPr>
              <w:spacing w:after="0" w:line="240" w:lineRule="auto"/>
              <w:rPr>
                <w:sz w:val="24"/>
                <w:szCs w:val="24"/>
              </w:rPr>
            </w:pPr>
          </w:p>
          <w:p w14:paraId="67652B57" w14:textId="77777777" w:rsidR="002349CC" w:rsidRDefault="002349CC">
            <w:pPr>
              <w:spacing w:after="0" w:line="240" w:lineRule="auto"/>
              <w:rPr>
                <w:sz w:val="24"/>
                <w:szCs w:val="24"/>
              </w:rPr>
            </w:pPr>
          </w:p>
          <w:p w14:paraId="2F3C91F5" w14:textId="77777777" w:rsidR="002349CC" w:rsidRDefault="002349CC">
            <w:pPr>
              <w:spacing w:after="0" w:line="240" w:lineRule="auto"/>
              <w:rPr>
                <w:sz w:val="24"/>
                <w:szCs w:val="24"/>
              </w:rPr>
            </w:pPr>
          </w:p>
          <w:p w14:paraId="41B82651" w14:textId="77777777" w:rsidR="002349CC" w:rsidRDefault="008A5832">
            <w:pPr>
              <w:spacing w:after="0" w:line="240" w:lineRule="auto"/>
              <w:rPr>
                <w:sz w:val="24"/>
                <w:szCs w:val="24"/>
              </w:rPr>
            </w:pPr>
            <w:proofErr w:type="spellStart"/>
            <w:r>
              <w:rPr>
                <w:sz w:val="24"/>
                <w:szCs w:val="24"/>
              </w:rPr>
              <w:t>Stellaluna</w:t>
            </w:r>
            <w:proofErr w:type="spellEnd"/>
            <w:r>
              <w:rPr>
                <w:sz w:val="24"/>
                <w:szCs w:val="24"/>
              </w:rPr>
              <w:t xml:space="preserve"> says, “But we’re friends and that’s a fact.”</w:t>
            </w:r>
          </w:p>
          <w:p w14:paraId="50A2C1C0" w14:textId="77777777" w:rsidR="002349CC" w:rsidRDefault="008A5832">
            <w:pPr>
              <w:spacing w:after="0" w:line="240" w:lineRule="auto"/>
              <w:rPr>
                <w:sz w:val="24"/>
                <w:szCs w:val="24"/>
              </w:rPr>
            </w:pPr>
            <w:r>
              <w:rPr>
                <w:sz w:val="24"/>
                <w:szCs w:val="24"/>
              </w:rPr>
              <w:t xml:space="preserve">What does </w:t>
            </w:r>
            <w:proofErr w:type="spellStart"/>
            <w:r>
              <w:rPr>
                <w:sz w:val="24"/>
                <w:szCs w:val="24"/>
              </w:rPr>
              <w:t>Stellaluna</w:t>
            </w:r>
            <w:proofErr w:type="spellEnd"/>
            <w:r>
              <w:rPr>
                <w:sz w:val="24"/>
                <w:szCs w:val="24"/>
              </w:rPr>
              <w:t xml:space="preserve"> mean? What do you think she learned? </w:t>
            </w:r>
          </w:p>
          <w:p w14:paraId="0EEFB1CD" w14:textId="77777777" w:rsidR="002349CC" w:rsidRDefault="002349CC">
            <w:pPr>
              <w:spacing w:after="0" w:line="240" w:lineRule="auto"/>
              <w:rPr>
                <w:sz w:val="24"/>
                <w:szCs w:val="24"/>
              </w:rPr>
            </w:pPr>
          </w:p>
        </w:tc>
        <w:tc>
          <w:tcPr>
            <w:tcW w:w="4652" w:type="dxa"/>
          </w:tcPr>
          <w:p w14:paraId="1C84D127" w14:textId="77777777" w:rsidR="002349CC" w:rsidRDefault="002349CC">
            <w:pPr>
              <w:spacing w:after="0" w:line="240" w:lineRule="auto"/>
              <w:rPr>
                <w:sz w:val="24"/>
                <w:szCs w:val="24"/>
              </w:rPr>
            </w:pPr>
          </w:p>
          <w:p w14:paraId="2E588A2E" w14:textId="77777777" w:rsidR="002349CC" w:rsidRDefault="002349CC">
            <w:pPr>
              <w:spacing w:after="0" w:line="240" w:lineRule="auto"/>
              <w:rPr>
                <w:sz w:val="24"/>
                <w:szCs w:val="24"/>
              </w:rPr>
            </w:pPr>
          </w:p>
          <w:p w14:paraId="15B9C55B" w14:textId="77777777" w:rsidR="002349CC" w:rsidRDefault="002349CC">
            <w:pPr>
              <w:spacing w:after="0" w:line="240" w:lineRule="auto"/>
              <w:rPr>
                <w:sz w:val="24"/>
                <w:szCs w:val="24"/>
              </w:rPr>
            </w:pPr>
          </w:p>
          <w:p w14:paraId="12D4E1D8" w14:textId="77777777" w:rsidR="002349CC" w:rsidRDefault="002349CC">
            <w:pPr>
              <w:spacing w:after="0" w:line="240" w:lineRule="auto"/>
              <w:rPr>
                <w:sz w:val="24"/>
                <w:szCs w:val="24"/>
              </w:rPr>
            </w:pPr>
          </w:p>
          <w:p w14:paraId="0BE8CE46" w14:textId="77777777" w:rsidR="002349CC" w:rsidRDefault="002349CC">
            <w:pPr>
              <w:spacing w:after="0" w:line="240" w:lineRule="auto"/>
              <w:rPr>
                <w:sz w:val="24"/>
                <w:szCs w:val="24"/>
              </w:rPr>
            </w:pPr>
          </w:p>
          <w:p w14:paraId="7D3E0CBF" w14:textId="77777777" w:rsidR="002349CC" w:rsidRDefault="002349CC">
            <w:pPr>
              <w:spacing w:after="0" w:line="240" w:lineRule="auto"/>
              <w:rPr>
                <w:sz w:val="24"/>
                <w:szCs w:val="24"/>
              </w:rPr>
            </w:pPr>
          </w:p>
          <w:p w14:paraId="507BF9DD" w14:textId="77777777" w:rsidR="002349CC" w:rsidRDefault="002349CC">
            <w:pPr>
              <w:spacing w:after="0" w:line="240" w:lineRule="auto"/>
              <w:rPr>
                <w:sz w:val="24"/>
                <w:szCs w:val="24"/>
              </w:rPr>
            </w:pPr>
          </w:p>
          <w:p w14:paraId="3F2D8481" w14:textId="77777777" w:rsidR="002349CC" w:rsidRDefault="002349CC">
            <w:pPr>
              <w:spacing w:after="0" w:line="240" w:lineRule="auto"/>
              <w:rPr>
                <w:sz w:val="24"/>
                <w:szCs w:val="24"/>
              </w:rPr>
            </w:pPr>
          </w:p>
          <w:p w14:paraId="50410DF2" w14:textId="77777777" w:rsidR="002349CC" w:rsidRDefault="002349CC">
            <w:pPr>
              <w:spacing w:after="0" w:line="240" w:lineRule="auto"/>
              <w:rPr>
                <w:sz w:val="24"/>
                <w:szCs w:val="24"/>
              </w:rPr>
            </w:pPr>
          </w:p>
          <w:p w14:paraId="6AC0E8E2" w14:textId="77777777" w:rsidR="002349CC" w:rsidRDefault="002349CC">
            <w:pPr>
              <w:spacing w:after="0" w:line="240" w:lineRule="auto"/>
              <w:rPr>
                <w:sz w:val="24"/>
                <w:szCs w:val="24"/>
              </w:rPr>
            </w:pPr>
          </w:p>
          <w:p w14:paraId="05B31C7E" w14:textId="77777777" w:rsidR="002349CC" w:rsidRDefault="002349CC">
            <w:pPr>
              <w:spacing w:after="0" w:line="240" w:lineRule="auto"/>
              <w:rPr>
                <w:sz w:val="24"/>
                <w:szCs w:val="24"/>
              </w:rPr>
            </w:pPr>
          </w:p>
          <w:p w14:paraId="4358C0F3" w14:textId="77777777" w:rsidR="002349CC" w:rsidRDefault="002349CC">
            <w:pPr>
              <w:spacing w:after="0" w:line="240" w:lineRule="auto"/>
              <w:rPr>
                <w:sz w:val="24"/>
                <w:szCs w:val="24"/>
              </w:rPr>
            </w:pPr>
          </w:p>
          <w:p w14:paraId="3EEF0671" w14:textId="77777777" w:rsidR="002349CC" w:rsidRDefault="002349CC">
            <w:pPr>
              <w:spacing w:after="0" w:line="240" w:lineRule="auto"/>
              <w:rPr>
                <w:sz w:val="24"/>
                <w:szCs w:val="24"/>
              </w:rPr>
            </w:pPr>
          </w:p>
          <w:p w14:paraId="72D6E08F" w14:textId="77777777" w:rsidR="002349CC" w:rsidRDefault="002349CC">
            <w:pPr>
              <w:spacing w:after="0" w:line="240" w:lineRule="auto"/>
              <w:rPr>
                <w:sz w:val="24"/>
                <w:szCs w:val="24"/>
              </w:rPr>
            </w:pPr>
          </w:p>
          <w:p w14:paraId="3871C10A" w14:textId="77777777" w:rsidR="002349CC" w:rsidRDefault="002349CC">
            <w:pPr>
              <w:spacing w:after="0" w:line="240" w:lineRule="auto"/>
              <w:rPr>
                <w:sz w:val="24"/>
                <w:szCs w:val="24"/>
              </w:rPr>
            </w:pPr>
          </w:p>
          <w:p w14:paraId="7F077678" w14:textId="77777777" w:rsidR="002349CC" w:rsidRDefault="002349CC">
            <w:pPr>
              <w:spacing w:after="0" w:line="240" w:lineRule="auto"/>
              <w:rPr>
                <w:sz w:val="24"/>
                <w:szCs w:val="24"/>
              </w:rPr>
            </w:pPr>
          </w:p>
          <w:p w14:paraId="5C58D1A1" w14:textId="77777777" w:rsidR="002349CC" w:rsidRDefault="002349CC">
            <w:pPr>
              <w:spacing w:after="0" w:line="240" w:lineRule="auto"/>
              <w:rPr>
                <w:sz w:val="24"/>
                <w:szCs w:val="24"/>
              </w:rPr>
            </w:pPr>
          </w:p>
          <w:p w14:paraId="566EE707" w14:textId="77777777" w:rsidR="002349CC" w:rsidRDefault="002349CC">
            <w:pPr>
              <w:spacing w:after="0" w:line="240" w:lineRule="auto"/>
              <w:rPr>
                <w:sz w:val="24"/>
                <w:szCs w:val="24"/>
              </w:rPr>
            </w:pPr>
          </w:p>
          <w:p w14:paraId="77A1D3B4" w14:textId="77777777" w:rsidR="002349CC" w:rsidRDefault="002349CC">
            <w:pPr>
              <w:spacing w:after="0" w:line="240" w:lineRule="auto"/>
              <w:rPr>
                <w:sz w:val="24"/>
                <w:szCs w:val="24"/>
              </w:rPr>
            </w:pPr>
          </w:p>
          <w:p w14:paraId="16438A44" w14:textId="77777777" w:rsidR="002349CC" w:rsidRDefault="002349CC">
            <w:pPr>
              <w:spacing w:after="0" w:line="240" w:lineRule="auto"/>
              <w:rPr>
                <w:sz w:val="24"/>
                <w:szCs w:val="24"/>
              </w:rPr>
            </w:pPr>
          </w:p>
          <w:p w14:paraId="381C1F81" w14:textId="77777777" w:rsidR="002349CC" w:rsidRDefault="002349CC">
            <w:pPr>
              <w:spacing w:after="0" w:line="240" w:lineRule="auto"/>
              <w:rPr>
                <w:sz w:val="24"/>
                <w:szCs w:val="24"/>
              </w:rPr>
            </w:pPr>
          </w:p>
          <w:p w14:paraId="29F178AC" w14:textId="77777777" w:rsidR="002349CC" w:rsidRDefault="002349CC">
            <w:pPr>
              <w:spacing w:after="0" w:line="240" w:lineRule="auto"/>
              <w:rPr>
                <w:sz w:val="24"/>
                <w:szCs w:val="24"/>
              </w:rPr>
            </w:pPr>
          </w:p>
          <w:p w14:paraId="2FAF2C09" w14:textId="77777777" w:rsidR="002349CC" w:rsidRDefault="002349CC">
            <w:pPr>
              <w:spacing w:after="0" w:line="240" w:lineRule="auto"/>
              <w:rPr>
                <w:sz w:val="24"/>
                <w:szCs w:val="24"/>
              </w:rPr>
            </w:pPr>
          </w:p>
          <w:p w14:paraId="6E392F08" w14:textId="77777777" w:rsidR="002349CC" w:rsidRDefault="002349CC">
            <w:pPr>
              <w:spacing w:after="0" w:line="240" w:lineRule="auto"/>
              <w:rPr>
                <w:sz w:val="24"/>
                <w:szCs w:val="24"/>
              </w:rPr>
            </w:pPr>
          </w:p>
          <w:p w14:paraId="22CE36FA" w14:textId="77777777" w:rsidR="002349CC" w:rsidRDefault="008A5832">
            <w:pPr>
              <w:spacing w:after="0" w:line="240" w:lineRule="auto"/>
              <w:rPr>
                <w:sz w:val="24"/>
                <w:szCs w:val="24"/>
              </w:rPr>
            </w:pPr>
            <w:r>
              <w:rPr>
                <w:sz w:val="24"/>
                <w:szCs w:val="24"/>
              </w:rPr>
              <w:t xml:space="preserve">She clutches </w:t>
            </w:r>
            <w:proofErr w:type="spellStart"/>
            <w:r>
              <w:rPr>
                <w:sz w:val="24"/>
                <w:szCs w:val="24"/>
              </w:rPr>
              <w:t>Stellaluna</w:t>
            </w:r>
            <w:proofErr w:type="spellEnd"/>
            <w:r>
              <w:rPr>
                <w:sz w:val="24"/>
                <w:szCs w:val="24"/>
              </w:rPr>
              <w:t xml:space="preserve"> while searching for food every night.</w:t>
            </w:r>
          </w:p>
          <w:p w14:paraId="5C1FCC0B" w14:textId="77777777" w:rsidR="002349CC" w:rsidRDefault="002349CC">
            <w:pPr>
              <w:spacing w:after="0" w:line="240" w:lineRule="auto"/>
              <w:rPr>
                <w:sz w:val="24"/>
                <w:szCs w:val="24"/>
              </w:rPr>
            </w:pPr>
          </w:p>
          <w:p w14:paraId="4AE396D1" w14:textId="77777777" w:rsidR="002349CC" w:rsidRDefault="008A5832">
            <w:pPr>
              <w:spacing w:after="0" w:line="240" w:lineRule="auto"/>
              <w:rPr>
                <w:sz w:val="24"/>
                <w:szCs w:val="24"/>
              </w:rPr>
            </w:pPr>
            <w:r>
              <w:rPr>
                <w:sz w:val="24"/>
                <w:szCs w:val="24"/>
              </w:rPr>
              <w:t>Bats eat ripe fruit.</w:t>
            </w:r>
          </w:p>
          <w:p w14:paraId="181D9B15" w14:textId="77777777" w:rsidR="002349CC" w:rsidRDefault="002349CC">
            <w:pPr>
              <w:spacing w:after="0" w:line="240" w:lineRule="auto"/>
              <w:rPr>
                <w:sz w:val="24"/>
                <w:szCs w:val="24"/>
              </w:rPr>
            </w:pPr>
          </w:p>
          <w:p w14:paraId="569074EF" w14:textId="77777777" w:rsidR="00E146F9" w:rsidRDefault="00E146F9">
            <w:pPr>
              <w:spacing w:after="0" w:line="240" w:lineRule="auto"/>
              <w:rPr>
                <w:sz w:val="24"/>
                <w:szCs w:val="24"/>
              </w:rPr>
            </w:pPr>
          </w:p>
          <w:p w14:paraId="42D32F39" w14:textId="77777777" w:rsidR="002349CC" w:rsidRDefault="008A5832">
            <w:pPr>
              <w:spacing w:after="0" w:line="240" w:lineRule="auto"/>
              <w:rPr>
                <w:sz w:val="24"/>
                <w:szCs w:val="24"/>
              </w:rPr>
            </w:pPr>
            <w:proofErr w:type="spellStart"/>
            <w:r>
              <w:rPr>
                <w:sz w:val="24"/>
                <w:szCs w:val="24"/>
              </w:rPr>
              <w:lastRenderedPageBreak/>
              <w:t>Stellaluna</w:t>
            </w:r>
            <w:proofErr w:type="spellEnd"/>
            <w:r>
              <w:rPr>
                <w:sz w:val="24"/>
                <w:szCs w:val="24"/>
              </w:rPr>
              <w:t xml:space="preserve"> is in the birds’ nest.  Her mom is lost. There are three other birds in the nest.  </w:t>
            </w:r>
          </w:p>
          <w:p w14:paraId="3AC77932" w14:textId="77777777" w:rsidR="002349CC" w:rsidRDefault="002349CC">
            <w:pPr>
              <w:spacing w:after="0" w:line="240" w:lineRule="auto"/>
              <w:rPr>
                <w:sz w:val="24"/>
                <w:szCs w:val="24"/>
              </w:rPr>
            </w:pPr>
          </w:p>
          <w:p w14:paraId="118144B0" w14:textId="77777777" w:rsidR="002349CC" w:rsidRDefault="002349CC">
            <w:pPr>
              <w:spacing w:after="0" w:line="240" w:lineRule="auto"/>
              <w:rPr>
                <w:sz w:val="24"/>
                <w:szCs w:val="24"/>
              </w:rPr>
            </w:pPr>
          </w:p>
          <w:p w14:paraId="2734DF64" w14:textId="77777777" w:rsidR="002349CC" w:rsidRDefault="008A5832">
            <w:pPr>
              <w:spacing w:after="0" w:line="240" w:lineRule="auto"/>
              <w:rPr>
                <w:sz w:val="24"/>
                <w:szCs w:val="24"/>
              </w:rPr>
            </w:pPr>
            <w:r>
              <w:rPr>
                <w:sz w:val="24"/>
                <w:szCs w:val="24"/>
              </w:rPr>
              <w:t xml:space="preserve">Stayed awake all day, slept at night, ate bugs, land on branches gracefully with their feet. </w:t>
            </w:r>
          </w:p>
          <w:p w14:paraId="326AD5CC" w14:textId="77777777" w:rsidR="002349CC" w:rsidRDefault="002349CC">
            <w:pPr>
              <w:spacing w:after="0" w:line="240" w:lineRule="auto"/>
              <w:rPr>
                <w:sz w:val="24"/>
                <w:szCs w:val="24"/>
              </w:rPr>
            </w:pPr>
          </w:p>
          <w:p w14:paraId="4798BE1D" w14:textId="77777777" w:rsidR="002349CC" w:rsidRDefault="002349CC">
            <w:pPr>
              <w:spacing w:after="0" w:line="240" w:lineRule="auto"/>
              <w:rPr>
                <w:sz w:val="24"/>
                <w:szCs w:val="24"/>
              </w:rPr>
            </w:pPr>
          </w:p>
          <w:p w14:paraId="49C2318E" w14:textId="77777777" w:rsidR="002349CC" w:rsidRDefault="002349CC">
            <w:pPr>
              <w:spacing w:after="0" w:line="240" w:lineRule="auto"/>
              <w:rPr>
                <w:sz w:val="24"/>
                <w:szCs w:val="24"/>
              </w:rPr>
            </w:pPr>
          </w:p>
          <w:p w14:paraId="7EE2DD58" w14:textId="77777777" w:rsidR="00E146F9" w:rsidRDefault="00E146F9">
            <w:pPr>
              <w:spacing w:after="0" w:line="240" w:lineRule="auto"/>
              <w:rPr>
                <w:sz w:val="24"/>
                <w:szCs w:val="24"/>
              </w:rPr>
            </w:pPr>
          </w:p>
          <w:p w14:paraId="39F3F851" w14:textId="77777777" w:rsidR="002349CC" w:rsidRDefault="008A5832">
            <w:pPr>
              <w:spacing w:after="0" w:line="240" w:lineRule="auto"/>
              <w:rPr>
                <w:sz w:val="24"/>
                <w:szCs w:val="24"/>
              </w:rPr>
            </w:pPr>
            <w:r>
              <w:rPr>
                <w:sz w:val="24"/>
                <w:szCs w:val="24"/>
              </w:rPr>
              <w:t>She liked to hang by her feet.</w:t>
            </w:r>
          </w:p>
          <w:p w14:paraId="5F8A0C32" w14:textId="77777777" w:rsidR="002349CC" w:rsidRDefault="002349CC">
            <w:pPr>
              <w:spacing w:after="0" w:line="240" w:lineRule="auto"/>
              <w:rPr>
                <w:sz w:val="24"/>
                <w:szCs w:val="24"/>
              </w:rPr>
            </w:pPr>
          </w:p>
          <w:p w14:paraId="4E02D306" w14:textId="77777777" w:rsidR="002349CC" w:rsidRDefault="002349CC">
            <w:pPr>
              <w:spacing w:after="0" w:line="240" w:lineRule="auto"/>
              <w:rPr>
                <w:sz w:val="24"/>
                <w:szCs w:val="24"/>
              </w:rPr>
            </w:pPr>
          </w:p>
          <w:p w14:paraId="5D66667E" w14:textId="77777777" w:rsidR="002349CC" w:rsidRDefault="008A5832">
            <w:pPr>
              <w:spacing w:after="0" w:line="240" w:lineRule="auto"/>
              <w:rPr>
                <w:sz w:val="24"/>
                <w:szCs w:val="24"/>
              </w:rPr>
            </w:pPr>
            <w:r>
              <w:rPr>
                <w:sz w:val="24"/>
                <w:szCs w:val="24"/>
              </w:rPr>
              <w:t xml:space="preserve">The baby birds hung by their feet to try it out.  </w:t>
            </w:r>
          </w:p>
          <w:p w14:paraId="3C76DD65" w14:textId="77777777" w:rsidR="002349CC" w:rsidRDefault="002349CC">
            <w:pPr>
              <w:spacing w:after="0" w:line="240" w:lineRule="auto"/>
              <w:rPr>
                <w:sz w:val="24"/>
                <w:szCs w:val="24"/>
              </w:rPr>
            </w:pPr>
          </w:p>
          <w:p w14:paraId="37183B91" w14:textId="77777777" w:rsidR="002349CC" w:rsidRDefault="002349CC">
            <w:pPr>
              <w:spacing w:after="0" w:line="240" w:lineRule="auto"/>
              <w:rPr>
                <w:sz w:val="24"/>
                <w:szCs w:val="24"/>
              </w:rPr>
            </w:pPr>
          </w:p>
          <w:p w14:paraId="37B1F547" w14:textId="77777777" w:rsidR="002349CC" w:rsidRDefault="002349CC">
            <w:pPr>
              <w:spacing w:after="0" w:line="240" w:lineRule="auto"/>
              <w:rPr>
                <w:sz w:val="24"/>
                <w:szCs w:val="24"/>
              </w:rPr>
            </w:pPr>
          </w:p>
          <w:p w14:paraId="411B8932" w14:textId="77777777" w:rsidR="002349CC" w:rsidRDefault="008A5832">
            <w:pPr>
              <w:spacing w:after="0" w:line="240" w:lineRule="auto"/>
              <w:rPr>
                <w:sz w:val="24"/>
                <w:szCs w:val="24"/>
              </w:rPr>
            </w:pPr>
            <w:r>
              <w:rPr>
                <w:sz w:val="24"/>
                <w:szCs w:val="24"/>
              </w:rPr>
              <w:t>Her mother and the other bats tell her and show her how bats act.</w:t>
            </w:r>
          </w:p>
          <w:p w14:paraId="586B2C4A" w14:textId="77777777" w:rsidR="002349CC" w:rsidRDefault="002349CC">
            <w:pPr>
              <w:spacing w:after="0" w:line="240" w:lineRule="auto"/>
              <w:rPr>
                <w:sz w:val="24"/>
                <w:szCs w:val="24"/>
              </w:rPr>
            </w:pPr>
          </w:p>
          <w:p w14:paraId="228EE6A8" w14:textId="77777777" w:rsidR="002349CC" w:rsidRDefault="002349CC">
            <w:pPr>
              <w:spacing w:after="0" w:line="240" w:lineRule="auto"/>
              <w:rPr>
                <w:sz w:val="24"/>
                <w:szCs w:val="24"/>
              </w:rPr>
            </w:pPr>
          </w:p>
          <w:p w14:paraId="22AAA9CE" w14:textId="77777777" w:rsidR="002349CC" w:rsidRDefault="008A5832">
            <w:pPr>
              <w:spacing w:after="0" w:line="240" w:lineRule="auto"/>
              <w:rPr>
                <w:sz w:val="24"/>
                <w:szCs w:val="24"/>
              </w:rPr>
            </w:pPr>
            <w:r>
              <w:rPr>
                <w:sz w:val="24"/>
                <w:szCs w:val="24"/>
              </w:rPr>
              <w:t>Student responses can be…..</w:t>
            </w:r>
          </w:p>
          <w:p w14:paraId="0840F8D0" w14:textId="77777777" w:rsidR="002349CC" w:rsidRDefault="008A5832">
            <w:pPr>
              <w:spacing w:after="0" w:line="240" w:lineRule="auto"/>
              <w:rPr>
                <w:sz w:val="24"/>
                <w:szCs w:val="24"/>
              </w:rPr>
            </w:pPr>
            <w:r>
              <w:rPr>
                <w:sz w:val="24"/>
                <w:szCs w:val="24"/>
              </w:rPr>
              <w:t>Hang upside down, fly at night, eat fruit, can see everything at night</w:t>
            </w:r>
          </w:p>
          <w:p w14:paraId="3F960726" w14:textId="77777777" w:rsidR="002349CC" w:rsidRDefault="002349CC">
            <w:pPr>
              <w:spacing w:after="0" w:line="240" w:lineRule="auto"/>
              <w:rPr>
                <w:sz w:val="24"/>
                <w:szCs w:val="24"/>
              </w:rPr>
            </w:pPr>
          </w:p>
          <w:p w14:paraId="799D107F" w14:textId="77777777" w:rsidR="002349CC" w:rsidRDefault="002349CC">
            <w:pPr>
              <w:spacing w:after="0" w:line="240" w:lineRule="auto"/>
              <w:rPr>
                <w:sz w:val="24"/>
                <w:szCs w:val="24"/>
              </w:rPr>
            </w:pPr>
          </w:p>
          <w:p w14:paraId="198ED438" w14:textId="77777777" w:rsidR="002349CC" w:rsidRDefault="002349CC">
            <w:pPr>
              <w:spacing w:after="0" w:line="240" w:lineRule="auto"/>
              <w:rPr>
                <w:sz w:val="24"/>
                <w:szCs w:val="24"/>
              </w:rPr>
            </w:pPr>
          </w:p>
          <w:p w14:paraId="17703A65" w14:textId="77777777" w:rsidR="002349CC" w:rsidRDefault="008A5832">
            <w:pPr>
              <w:spacing w:after="0" w:line="240" w:lineRule="auto"/>
              <w:rPr>
                <w:sz w:val="24"/>
                <w:szCs w:val="24"/>
              </w:rPr>
            </w:pPr>
            <w:r>
              <w:rPr>
                <w:sz w:val="24"/>
                <w:szCs w:val="24"/>
              </w:rPr>
              <w:t>Students hold up their puppets when they hear phrases:</w:t>
            </w:r>
          </w:p>
          <w:p w14:paraId="477CE432" w14:textId="77777777" w:rsidR="002349CC" w:rsidRDefault="002349CC">
            <w:pPr>
              <w:spacing w:after="0" w:line="240" w:lineRule="auto"/>
              <w:rPr>
                <w:sz w:val="24"/>
                <w:szCs w:val="24"/>
              </w:rPr>
            </w:pPr>
          </w:p>
          <w:p w14:paraId="1D4B3226" w14:textId="77777777" w:rsidR="002349CC" w:rsidRDefault="008A5832">
            <w:pPr>
              <w:spacing w:after="0" w:line="240" w:lineRule="auto"/>
              <w:rPr>
                <w:sz w:val="24"/>
                <w:szCs w:val="24"/>
              </w:rPr>
            </w:pPr>
            <w:r>
              <w:rPr>
                <w:sz w:val="24"/>
                <w:szCs w:val="24"/>
              </w:rPr>
              <w:lastRenderedPageBreak/>
              <w:t xml:space="preserve">-“I’ll never eat another bug as long as I live,” cheered </w:t>
            </w:r>
            <w:proofErr w:type="spellStart"/>
            <w:r>
              <w:rPr>
                <w:sz w:val="24"/>
                <w:szCs w:val="24"/>
              </w:rPr>
              <w:t>Stellaluna</w:t>
            </w:r>
            <w:proofErr w:type="spellEnd"/>
          </w:p>
          <w:p w14:paraId="68CFA96E" w14:textId="77777777" w:rsidR="002349CC" w:rsidRDefault="008A5832">
            <w:pPr>
              <w:spacing w:after="0" w:line="240" w:lineRule="auto"/>
              <w:rPr>
                <w:sz w:val="24"/>
                <w:szCs w:val="24"/>
              </w:rPr>
            </w:pPr>
            <w:r>
              <w:rPr>
                <w:sz w:val="24"/>
                <w:szCs w:val="24"/>
              </w:rPr>
              <w:t>as she stuffed herself full.</w:t>
            </w:r>
          </w:p>
          <w:p w14:paraId="01A3C1B3" w14:textId="77777777" w:rsidR="002349CC" w:rsidRDefault="008A5832">
            <w:pPr>
              <w:spacing w:after="0" w:line="240" w:lineRule="auto"/>
              <w:rPr>
                <w:sz w:val="24"/>
                <w:szCs w:val="24"/>
              </w:rPr>
            </w:pPr>
            <w:r>
              <w:rPr>
                <w:sz w:val="24"/>
                <w:szCs w:val="24"/>
              </w:rPr>
              <w:t xml:space="preserve">--“Wait until dark,” </w:t>
            </w:r>
            <w:proofErr w:type="spellStart"/>
            <w:r>
              <w:rPr>
                <w:sz w:val="24"/>
                <w:szCs w:val="24"/>
              </w:rPr>
              <w:t>Stellaluna</w:t>
            </w:r>
            <w:proofErr w:type="spellEnd"/>
            <w:r>
              <w:rPr>
                <w:sz w:val="24"/>
                <w:szCs w:val="24"/>
              </w:rPr>
              <w:t xml:space="preserve"> said excitedly.</w:t>
            </w:r>
          </w:p>
          <w:p w14:paraId="024A9040" w14:textId="77777777" w:rsidR="002349CC" w:rsidRDefault="002349CC">
            <w:pPr>
              <w:spacing w:after="0" w:line="240" w:lineRule="auto"/>
              <w:rPr>
                <w:sz w:val="24"/>
                <w:szCs w:val="24"/>
              </w:rPr>
            </w:pPr>
          </w:p>
          <w:p w14:paraId="018C9EC7" w14:textId="77777777" w:rsidR="002349CC" w:rsidRDefault="002349CC">
            <w:pPr>
              <w:spacing w:after="0" w:line="240" w:lineRule="auto"/>
              <w:rPr>
                <w:sz w:val="24"/>
                <w:szCs w:val="24"/>
              </w:rPr>
            </w:pPr>
          </w:p>
          <w:p w14:paraId="60528815" w14:textId="77777777" w:rsidR="00E146F9" w:rsidRDefault="00E146F9">
            <w:pPr>
              <w:spacing w:after="0" w:line="240" w:lineRule="auto"/>
              <w:rPr>
                <w:sz w:val="24"/>
                <w:szCs w:val="24"/>
              </w:rPr>
            </w:pPr>
          </w:p>
          <w:p w14:paraId="0AB3E7C3" w14:textId="77777777" w:rsidR="002349CC" w:rsidRDefault="008A5832">
            <w:pPr>
              <w:spacing w:after="0" w:line="240" w:lineRule="auto"/>
              <w:rPr>
                <w:sz w:val="24"/>
                <w:szCs w:val="24"/>
              </w:rPr>
            </w:pPr>
            <w:r>
              <w:rPr>
                <w:sz w:val="24"/>
                <w:szCs w:val="24"/>
              </w:rPr>
              <w:t xml:space="preserve">Students use their puppets to act out the final stages of the story when the birds try to fly from the tree with </w:t>
            </w:r>
            <w:proofErr w:type="spellStart"/>
            <w:r>
              <w:rPr>
                <w:sz w:val="24"/>
                <w:szCs w:val="24"/>
              </w:rPr>
              <w:t>Stellaluna</w:t>
            </w:r>
            <w:proofErr w:type="spellEnd"/>
            <w:r>
              <w:rPr>
                <w:sz w:val="24"/>
                <w:szCs w:val="24"/>
              </w:rPr>
              <w:t xml:space="preserve">, and cannot see where they are going.  They continue showing with their puppets what </w:t>
            </w:r>
            <w:proofErr w:type="spellStart"/>
            <w:r>
              <w:rPr>
                <w:sz w:val="24"/>
                <w:szCs w:val="24"/>
              </w:rPr>
              <w:t>Stellaluna</w:t>
            </w:r>
            <w:proofErr w:type="spellEnd"/>
            <w:r>
              <w:rPr>
                <w:sz w:val="24"/>
                <w:szCs w:val="24"/>
              </w:rPr>
              <w:t xml:space="preserve"> must do to save her friends.</w:t>
            </w:r>
          </w:p>
          <w:p w14:paraId="32CED62A" w14:textId="77777777" w:rsidR="002349CC" w:rsidRDefault="002349CC">
            <w:pPr>
              <w:spacing w:after="0" w:line="240" w:lineRule="auto"/>
              <w:rPr>
                <w:sz w:val="24"/>
                <w:szCs w:val="24"/>
              </w:rPr>
            </w:pPr>
          </w:p>
          <w:p w14:paraId="43FAD296" w14:textId="77777777" w:rsidR="002349CC" w:rsidRDefault="008A5832">
            <w:pPr>
              <w:spacing w:after="0" w:line="240" w:lineRule="auto"/>
              <w:rPr>
                <w:sz w:val="24"/>
                <w:szCs w:val="24"/>
              </w:rPr>
            </w:pPr>
            <w:r>
              <w:rPr>
                <w:sz w:val="24"/>
                <w:szCs w:val="24"/>
              </w:rPr>
              <w:t xml:space="preserve">The friends know that they are different, but are glad that they can do some things together that are the same.  She says being friends in a fact because it’s true. They can be friends even though they are different kinds of animals. </w:t>
            </w:r>
          </w:p>
        </w:tc>
      </w:tr>
    </w:tbl>
    <w:p w14:paraId="6E438CDD" w14:textId="77777777" w:rsidR="002349CC" w:rsidRDefault="002349CC">
      <w:pPr>
        <w:spacing w:after="0" w:line="360" w:lineRule="auto"/>
        <w:rPr>
          <w:sz w:val="32"/>
          <w:szCs w:val="32"/>
          <w:u w:val="single"/>
        </w:rPr>
      </w:pPr>
    </w:p>
    <w:p w14:paraId="307FDB2B" w14:textId="77777777" w:rsidR="002349CC" w:rsidRDefault="008A5832">
      <w:pPr>
        <w:spacing w:after="0" w:line="360" w:lineRule="auto"/>
        <w:rPr>
          <w:sz w:val="32"/>
          <w:szCs w:val="32"/>
          <w:u w:val="single"/>
        </w:rPr>
      </w:pPr>
      <w:r>
        <w:rPr>
          <w:sz w:val="32"/>
          <w:szCs w:val="32"/>
          <w:u w:val="single"/>
        </w:rPr>
        <w:t xml:space="preserve">FINAL DAY WITH THE BOOK - Culminating </w:t>
      </w:r>
      <w:commentRangeStart w:id="36"/>
      <w:r>
        <w:rPr>
          <w:sz w:val="32"/>
          <w:szCs w:val="32"/>
          <w:u w:val="single"/>
        </w:rPr>
        <w:t>Task</w:t>
      </w:r>
      <w:commentRangeEnd w:id="36"/>
      <w:r w:rsidR="0053347D">
        <w:rPr>
          <w:rStyle w:val="CommentReference"/>
        </w:rPr>
        <w:commentReference w:id="36"/>
      </w:r>
      <w:r>
        <w:rPr>
          <w:sz w:val="32"/>
          <w:szCs w:val="32"/>
          <w:u w:val="single"/>
        </w:rPr>
        <w:t xml:space="preserve"> </w:t>
      </w:r>
    </w:p>
    <w:p w14:paraId="3407D537" w14:textId="77777777" w:rsidR="002349CC" w:rsidRDefault="008A5832">
      <w:pPr>
        <w:numPr>
          <w:ilvl w:val="0"/>
          <w:numId w:val="5"/>
        </w:numPr>
        <w:spacing w:after="0" w:line="360" w:lineRule="auto"/>
        <w:contextualSpacing/>
        <w:rPr>
          <w:sz w:val="24"/>
          <w:szCs w:val="24"/>
        </w:rPr>
      </w:pPr>
      <w:r>
        <w:rPr>
          <w:sz w:val="24"/>
          <w:szCs w:val="24"/>
        </w:rPr>
        <w:t xml:space="preserve">How is </w:t>
      </w:r>
      <w:proofErr w:type="spellStart"/>
      <w:r>
        <w:rPr>
          <w:sz w:val="24"/>
          <w:szCs w:val="24"/>
        </w:rPr>
        <w:t>Stellaluna</w:t>
      </w:r>
      <w:proofErr w:type="spellEnd"/>
      <w:r>
        <w:rPr>
          <w:sz w:val="24"/>
          <w:szCs w:val="24"/>
        </w:rPr>
        <w:t xml:space="preserve"> the same and different from her bird friends? What do </w:t>
      </w:r>
      <w:proofErr w:type="spellStart"/>
      <w:r>
        <w:rPr>
          <w:sz w:val="24"/>
          <w:szCs w:val="24"/>
        </w:rPr>
        <w:t>Stellaluna</w:t>
      </w:r>
      <w:proofErr w:type="spellEnd"/>
      <w:r>
        <w:rPr>
          <w:sz w:val="24"/>
          <w:szCs w:val="24"/>
        </w:rPr>
        <w:t xml:space="preserve"> and the birds learn about each other? </w:t>
      </w:r>
    </w:p>
    <w:p w14:paraId="2B8B7B98" w14:textId="77777777" w:rsidR="002349CC" w:rsidRDefault="008A5832">
      <w:pPr>
        <w:numPr>
          <w:ilvl w:val="0"/>
          <w:numId w:val="5"/>
        </w:numPr>
        <w:spacing w:after="0" w:line="360" w:lineRule="auto"/>
        <w:contextualSpacing/>
        <w:rPr>
          <w:i/>
          <w:sz w:val="24"/>
          <w:szCs w:val="24"/>
        </w:rPr>
      </w:pPr>
      <w:r>
        <w:rPr>
          <w:i/>
          <w:sz w:val="24"/>
          <w:szCs w:val="24"/>
        </w:rPr>
        <w:t xml:space="preserve">See the sample answer on the last page of this </w:t>
      </w:r>
      <w:commentRangeStart w:id="37"/>
      <w:r>
        <w:rPr>
          <w:i/>
          <w:sz w:val="24"/>
          <w:szCs w:val="24"/>
        </w:rPr>
        <w:t>document</w:t>
      </w:r>
      <w:commentRangeEnd w:id="37"/>
      <w:r w:rsidR="00181077">
        <w:rPr>
          <w:rStyle w:val="CommentReference"/>
        </w:rPr>
        <w:commentReference w:id="37"/>
      </w:r>
      <w:r>
        <w:rPr>
          <w:i/>
          <w:sz w:val="24"/>
          <w:szCs w:val="24"/>
        </w:rPr>
        <w:t>.</w:t>
      </w:r>
    </w:p>
    <w:p w14:paraId="21113D2E" w14:textId="77777777" w:rsidR="002349CC" w:rsidRDefault="008A5832">
      <w:pPr>
        <w:numPr>
          <w:ilvl w:val="0"/>
          <w:numId w:val="5"/>
        </w:numPr>
        <w:spacing w:after="0" w:line="360" w:lineRule="auto"/>
        <w:contextualSpacing/>
        <w:rPr>
          <w:i/>
          <w:sz w:val="24"/>
          <w:szCs w:val="24"/>
        </w:rPr>
      </w:pPr>
      <w:r>
        <w:rPr>
          <w:i/>
          <w:sz w:val="24"/>
          <w:szCs w:val="24"/>
        </w:rPr>
        <w:t xml:space="preserve">A version of this task with sentence frames is available for extra support at the end of this </w:t>
      </w:r>
      <w:commentRangeStart w:id="38"/>
      <w:r>
        <w:rPr>
          <w:i/>
          <w:sz w:val="24"/>
          <w:szCs w:val="24"/>
        </w:rPr>
        <w:t>document</w:t>
      </w:r>
      <w:commentRangeEnd w:id="38"/>
      <w:r w:rsidR="00181077">
        <w:rPr>
          <w:rStyle w:val="CommentReference"/>
        </w:rPr>
        <w:commentReference w:id="38"/>
      </w:r>
      <w:r>
        <w:rPr>
          <w:i/>
          <w:sz w:val="24"/>
          <w:szCs w:val="24"/>
        </w:rPr>
        <w:t xml:space="preserve">.  </w:t>
      </w:r>
    </w:p>
    <w:p w14:paraId="2D64C1B6" w14:textId="77777777" w:rsidR="002349CC" w:rsidRDefault="002349CC">
      <w:pPr>
        <w:spacing w:after="0" w:line="360" w:lineRule="auto"/>
        <w:ind w:left="720"/>
        <w:rPr>
          <w:sz w:val="24"/>
          <w:szCs w:val="24"/>
        </w:rPr>
      </w:pPr>
    </w:p>
    <w:p w14:paraId="0D683F35" w14:textId="77777777" w:rsidR="002349CC" w:rsidRDefault="008A5832">
      <w:pPr>
        <w:spacing w:after="0" w:line="360" w:lineRule="auto"/>
        <w:rPr>
          <w:sz w:val="32"/>
          <w:szCs w:val="32"/>
          <w:u w:val="single"/>
        </w:rPr>
      </w:pPr>
      <w:r>
        <w:rPr>
          <w:sz w:val="32"/>
          <w:szCs w:val="32"/>
          <w:u w:val="single"/>
        </w:rPr>
        <w:t>Vocabulary</w:t>
      </w:r>
    </w:p>
    <w:tbl>
      <w:tblPr>
        <w:tblStyle w:val="a0"/>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8"/>
        <w:gridCol w:w="6210"/>
      </w:tblGrid>
      <w:tr w:rsidR="002349CC" w14:paraId="66B4DFFF" w14:textId="77777777">
        <w:trPr>
          <w:trHeight w:val="360"/>
        </w:trPr>
        <w:tc>
          <w:tcPr>
            <w:tcW w:w="6228" w:type="dxa"/>
          </w:tcPr>
          <w:p w14:paraId="734D90CB" w14:textId="77777777" w:rsidR="002349CC" w:rsidRDefault="008A5832">
            <w:pPr>
              <w:spacing w:after="0" w:line="240" w:lineRule="auto"/>
              <w:jc w:val="center"/>
              <w:rPr>
                <w:b/>
                <w:sz w:val="24"/>
                <w:szCs w:val="24"/>
              </w:rPr>
            </w:pPr>
            <w:r>
              <w:rPr>
                <w:b/>
                <w:sz w:val="24"/>
                <w:szCs w:val="24"/>
              </w:rPr>
              <w:lastRenderedPageBreak/>
              <w:t xml:space="preserve">These words merit less time and attention </w:t>
            </w:r>
          </w:p>
          <w:p w14:paraId="01B8B2F6" w14:textId="77777777" w:rsidR="002349CC" w:rsidRDefault="008A5832">
            <w:pPr>
              <w:spacing w:after="0" w:line="240" w:lineRule="auto"/>
              <w:jc w:val="center"/>
              <w:rPr>
                <w:sz w:val="20"/>
                <w:szCs w:val="20"/>
              </w:rPr>
            </w:pPr>
            <w:r>
              <w:rPr>
                <w:sz w:val="20"/>
                <w:szCs w:val="20"/>
              </w:rPr>
              <w:t>(They are concrete and easy to explain, or describe events/</w:t>
            </w:r>
          </w:p>
          <w:p w14:paraId="25B63A8C" w14:textId="77777777" w:rsidR="002349CC" w:rsidRDefault="008A5832">
            <w:pPr>
              <w:spacing w:after="0" w:line="240" w:lineRule="auto"/>
              <w:jc w:val="center"/>
            </w:pPr>
            <w:r>
              <w:rPr>
                <w:sz w:val="20"/>
                <w:szCs w:val="20"/>
              </w:rPr>
              <w:t>processes/ideas/concepts/experiences that are familiar to your students )</w:t>
            </w:r>
            <w:r>
              <w:rPr>
                <w:color w:val="1F497D"/>
              </w:rPr>
              <w:t xml:space="preserve"> </w:t>
            </w:r>
          </w:p>
        </w:tc>
        <w:tc>
          <w:tcPr>
            <w:tcW w:w="6210" w:type="dxa"/>
          </w:tcPr>
          <w:p w14:paraId="5AF0C2A9" w14:textId="77777777" w:rsidR="002349CC" w:rsidRDefault="008A5832">
            <w:pPr>
              <w:spacing w:after="0" w:line="240" w:lineRule="auto"/>
              <w:jc w:val="center"/>
              <w:rPr>
                <w:b/>
                <w:sz w:val="24"/>
                <w:szCs w:val="24"/>
              </w:rPr>
            </w:pPr>
            <w:r>
              <w:rPr>
                <w:b/>
                <w:sz w:val="24"/>
                <w:szCs w:val="24"/>
              </w:rPr>
              <w:t>These words merit more time and attention</w:t>
            </w:r>
          </w:p>
          <w:p w14:paraId="6168A7E8" w14:textId="77777777" w:rsidR="002349CC" w:rsidRDefault="008A5832">
            <w:pPr>
              <w:spacing w:after="0" w:line="240" w:lineRule="auto"/>
              <w:jc w:val="center"/>
              <w:rPr>
                <w:sz w:val="20"/>
                <w:szCs w:val="20"/>
              </w:rPr>
            </w:pPr>
            <w:r>
              <w:rPr>
                <w:sz w:val="20"/>
                <w:szCs w:val="20"/>
              </w:rPr>
              <w:t xml:space="preserve">(They are abstract, have multiple meanings, and/or are a part </w:t>
            </w:r>
          </w:p>
          <w:p w14:paraId="06FE594F" w14:textId="77777777" w:rsidR="002349CC" w:rsidRDefault="008A5832">
            <w:pPr>
              <w:spacing w:after="0" w:line="240" w:lineRule="auto"/>
              <w:jc w:val="center"/>
              <w:rPr>
                <w:sz w:val="20"/>
                <w:szCs w:val="20"/>
              </w:rPr>
            </w:pPr>
            <w:r>
              <w:rPr>
                <w:sz w:val="20"/>
                <w:szCs w:val="20"/>
              </w:rPr>
              <w:t>of a large family of words with related meanings. These words are likely to describe events, ideas, processes or experiences that most of your student will be unfamiliar with)</w:t>
            </w:r>
          </w:p>
        </w:tc>
      </w:tr>
      <w:tr w:rsidR="002349CC" w14:paraId="4D7D553C" w14:textId="77777777">
        <w:trPr>
          <w:trHeight w:val="1900"/>
        </w:trPr>
        <w:tc>
          <w:tcPr>
            <w:tcW w:w="6228" w:type="dxa"/>
          </w:tcPr>
          <w:p w14:paraId="44023199" w14:textId="77777777" w:rsidR="002349CC" w:rsidRDefault="008A5832">
            <w:pPr>
              <w:spacing w:after="0" w:line="240" w:lineRule="auto"/>
            </w:pPr>
            <w:r>
              <w:t xml:space="preserve">Page 2: </w:t>
            </w:r>
            <w:r>
              <w:rPr>
                <w:b/>
              </w:rPr>
              <w:t>clutch</w:t>
            </w:r>
            <w:r>
              <w:t xml:space="preserve"> – to hold tightly </w:t>
            </w:r>
          </w:p>
          <w:p w14:paraId="23358D01" w14:textId="77777777" w:rsidR="002349CC" w:rsidRDefault="008A5832">
            <w:pPr>
              <w:spacing w:after="0" w:line="240" w:lineRule="auto"/>
            </w:pPr>
            <w:r>
              <w:t xml:space="preserve">Page 3: </w:t>
            </w:r>
            <w:r>
              <w:rPr>
                <w:b/>
              </w:rPr>
              <w:t>swoop</w:t>
            </w:r>
            <w:r>
              <w:t xml:space="preserve"> – to move quickly down through the air </w:t>
            </w:r>
          </w:p>
          <w:p w14:paraId="586F31B5" w14:textId="77777777" w:rsidR="002349CC" w:rsidRDefault="008A5832">
            <w:pPr>
              <w:spacing w:after="0" w:line="240" w:lineRule="auto"/>
            </w:pPr>
            <w:r>
              <w:t xml:space="preserve">Page 3: </w:t>
            </w:r>
            <w:r>
              <w:rPr>
                <w:b/>
              </w:rPr>
              <w:t>dodge</w:t>
            </w:r>
            <w:r>
              <w:t xml:space="preserve"> – to move out of the way quickly </w:t>
            </w:r>
          </w:p>
          <w:p w14:paraId="3CD2DE7F" w14:textId="77777777" w:rsidR="002349CC" w:rsidRDefault="008A5832">
            <w:pPr>
              <w:spacing w:after="0" w:line="240" w:lineRule="auto"/>
            </w:pPr>
            <w:r>
              <w:t xml:space="preserve">Page 31: </w:t>
            </w:r>
            <w:r>
              <w:rPr>
                <w:b/>
              </w:rPr>
              <w:t>escaped</w:t>
            </w:r>
            <w:r>
              <w:t xml:space="preserve"> – getting away from a dangerous situation</w:t>
            </w:r>
          </w:p>
          <w:p w14:paraId="00AE7DA4" w14:textId="77777777" w:rsidR="002349CC" w:rsidRDefault="008A5832">
            <w:pPr>
              <w:spacing w:after="0" w:line="240" w:lineRule="auto"/>
            </w:pPr>
            <w:r>
              <w:t xml:space="preserve">Page 39: </w:t>
            </w:r>
            <w:r>
              <w:rPr>
                <w:b/>
              </w:rPr>
              <w:t>shrieked</w:t>
            </w:r>
            <w:r>
              <w:t xml:space="preserve"> – make a very high, loud sound, especially because you are afraid, angry, excited, or in pain </w:t>
            </w:r>
          </w:p>
        </w:tc>
        <w:tc>
          <w:tcPr>
            <w:tcW w:w="6210" w:type="dxa"/>
          </w:tcPr>
          <w:p w14:paraId="4116A557" w14:textId="77777777" w:rsidR="002349CC" w:rsidRDefault="008A5832">
            <w:pPr>
              <w:spacing w:after="0" w:line="240" w:lineRule="auto"/>
            </w:pPr>
            <w:r>
              <w:t xml:space="preserve">Page 9: </w:t>
            </w:r>
            <w:r>
              <w:rPr>
                <w:b/>
              </w:rPr>
              <w:t xml:space="preserve">bear </w:t>
            </w:r>
            <w:r>
              <w:t>– tolerate the feelings that you have (hunger)</w:t>
            </w:r>
          </w:p>
          <w:p w14:paraId="1CD1CD41" w14:textId="77777777" w:rsidR="002349CC" w:rsidRDefault="008A5832">
            <w:pPr>
              <w:spacing w:after="0" w:line="240" w:lineRule="auto"/>
            </w:pPr>
            <w:r>
              <w:t xml:space="preserve">Page 17: </w:t>
            </w:r>
            <w:r>
              <w:rPr>
                <w:b/>
              </w:rPr>
              <w:t>gracefully</w:t>
            </w:r>
            <w:r>
              <w:t xml:space="preserve"> – moving in a smooth and attractive way</w:t>
            </w:r>
          </w:p>
          <w:p w14:paraId="37BC02F7" w14:textId="77777777" w:rsidR="002349CC" w:rsidRDefault="008A5832">
            <w:pPr>
              <w:spacing w:after="0" w:line="240" w:lineRule="auto"/>
            </w:pPr>
            <w:r>
              <w:t xml:space="preserve">Page 23: </w:t>
            </w:r>
            <w:r>
              <w:rPr>
                <w:b/>
              </w:rPr>
              <w:t>anxious</w:t>
            </w:r>
            <w:r>
              <w:t xml:space="preserve"> – worried about something</w:t>
            </w:r>
          </w:p>
          <w:p w14:paraId="42CA9B17" w14:textId="77777777" w:rsidR="002349CC" w:rsidRDefault="008A5832">
            <w:pPr>
              <w:spacing w:after="0" w:line="240" w:lineRule="auto"/>
            </w:pPr>
            <w:r>
              <w:t xml:space="preserve">Page 27: </w:t>
            </w:r>
            <w:r>
              <w:rPr>
                <w:b/>
              </w:rPr>
              <w:t>peculiar</w:t>
            </w:r>
            <w:r>
              <w:t xml:space="preserve"> – strange or not usual </w:t>
            </w:r>
          </w:p>
          <w:p w14:paraId="71ACA7A1" w14:textId="77777777" w:rsidR="002349CC" w:rsidRDefault="008A5832">
            <w:pPr>
              <w:spacing w:after="0" w:line="240" w:lineRule="auto"/>
            </w:pPr>
            <w:r>
              <w:t xml:space="preserve">Page 31: </w:t>
            </w:r>
            <w:r>
              <w:rPr>
                <w:b/>
              </w:rPr>
              <w:t>survived</w:t>
            </w:r>
            <w:r>
              <w:t>-continue to live after an accident or illness</w:t>
            </w:r>
          </w:p>
          <w:p w14:paraId="07A7C95F" w14:textId="77777777" w:rsidR="002349CC" w:rsidRDefault="008A5832">
            <w:pPr>
              <w:spacing w:after="0" w:line="240" w:lineRule="auto"/>
            </w:pPr>
            <w:r>
              <w:t xml:space="preserve">Page 41: </w:t>
            </w:r>
            <w:r>
              <w:rPr>
                <w:b/>
              </w:rPr>
              <w:t>muse</w:t>
            </w:r>
            <w:r>
              <w:t xml:space="preserve"> – to say something in a way that shows you are thinking about it carefully</w:t>
            </w:r>
          </w:p>
          <w:p w14:paraId="4AE4FAFB" w14:textId="77777777" w:rsidR="002349CC" w:rsidRDefault="008A5832">
            <w:pPr>
              <w:spacing w:after="0" w:line="240" w:lineRule="auto"/>
            </w:pPr>
            <w:r>
              <w:t xml:space="preserve">Page 41: </w:t>
            </w:r>
            <w:r>
              <w:rPr>
                <w:b/>
              </w:rPr>
              <w:t>mystery</w:t>
            </w:r>
            <w:r>
              <w:t xml:space="preserve"> –  a situation people do not understand or cannot explain because they don’t know enough about it</w:t>
            </w:r>
          </w:p>
        </w:tc>
      </w:tr>
    </w:tbl>
    <w:p w14:paraId="5C3BC7C5" w14:textId="77777777" w:rsidR="002349CC" w:rsidRDefault="002349CC">
      <w:pPr>
        <w:spacing w:after="0" w:line="360" w:lineRule="auto"/>
        <w:rPr>
          <w:sz w:val="32"/>
          <w:szCs w:val="32"/>
          <w:u w:val="single"/>
        </w:rPr>
      </w:pPr>
    </w:p>
    <w:p w14:paraId="7C6BBCC2" w14:textId="581E9918" w:rsidR="002349CC" w:rsidRDefault="008A5832">
      <w:pPr>
        <w:spacing w:after="0" w:line="360" w:lineRule="auto"/>
        <w:rPr>
          <w:sz w:val="32"/>
          <w:szCs w:val="32"/>
          <w:u w:val="single"/>
        </w:rPr>
      </w:pPr>
      <w:r>
        <w:rPr>
          <w:sz w:val="32"/>
          <w:szCs w:val="32"/>
          <w:u w:val="single"/>
        </w:rPr>
        <w:t xml:space="preserve">Extension </w:t>
      </w:r>
      <w:r w:rsidR="00E146F9">
        <w:rPr>
          <w:sz w:val="32"/>
          <w:szCs w:val="32"/>
          <w:u w:val="single"/>
        </w:rPr>
        <w:t>learning a</w:t>
      </w:r>
      <w:r>
        <w:rPr>
          <w:sz w:val="32"/>
          <w:szCs w:val="32"/>
          <w:u w:val="single"/>
        </w:rPr>
        <w:t xml:space="preserve">ctivities </w:t>
      </w:r>
      <w:r w:rsidR="00E146F9">
        <w:rPr>
          <w:sz w:val="32"/>
          <w:szCs w:val="32"/>
          <w:u w:val="single"/>
        </w:rPr>
        <w:t>for this book and other useful r</w:t>
      </w:r>
      <w:r>
        <w:rPr>
          <w:sz w:val="32"/>
          <w:szCs w:val="32"/>
          <w:u w:val="single"/>
        </w:rPr>
        <w:t>esources</w:t>
      </w:r>
    </w:p>
    <w:p w14:paraId="4C3569C5" w14:textId="77777777" w:rsidR="002349CC" w:rsidRDefault="008A5832">
      <w:pPr>
        <w:numPr>
          <w:ilvl w:val="0"/>
          <w:numId w:val="5"/>
        </w:numPr>
        <w:spacing w:after="0" w:line="360" w:lineRule="auto"/>
        <w:contextualSpacing/>
        <w:rPr>
          <w:sz w:val="24"/>
          <w:szCs w:val="24"/>
        </w:rPr>
      </w:pPr>
      <w:r>
        <w:rPr>
          <w:sz w:val="24"/>
          <w:szCs w:val="24"/>
        </w:rPr>
        <w:t>This is the pattern for a finger puppet to be used during retells or vocabulary activities.</w:t>
      </w:r>
    </w:p>
    <w:commentRangeStart w:id="39"/>
    <w:p w14:paraId="382777D1" w14:textId="77777777" w:rsidR="002349CC" w:rsidRDefault="00BE0BD1">
      <w:pPr>
        <w:numPr>
          <w:ilvl w:val="1"/>
          <w:numId w:val="5"/>
        </w:numPr>
        <w:spacing w:after="0" w:line="360" w:lineRule="auto"/>
        <w:contextualSpacing/>
        <w:rPr>
          <w:sz w:val="24"/>
          <w:szCs w:val="24"/>
        </w:rPr>
      </w:pPr>
      <w:r>
        <w:fldChar w:fldCharType="begin"/>
      </w:r>
      <w:r>
        <w:instrText xml:space="preserve"> HYPERLINK "http://d33y93cfm0wb4z.cloudfront.net/slideshow/pdfs/bat_finger_puppet.pdf" \h </w:instrText>
      </w:r>
      <w:r>
        <w:fldChar w:fldCharType="separate"/>
      </w:r>
      <w:r w:rsidR="008A5832">
        <w:rPr>
          <w:color w:val="0000FF"/>
          <w:sz w:val="24"/>
          <w:szCs w:val="24"/>
          <w:u w:val="single"/>
        </w:rPr>
        <w:t>http://d33y93cfm0wb4z.cloudfront.net/slideshow/pdfs/bat_finger_puppet.pdf</w:t>
      </w:r>
      <w:r>
        <w:rPr>
          <w:color w:val="0000FF"/>
          <w:sz w:val="24"/>
          <w:szCs w:val="24"/>
          <w:u w:val="single"/>
        </w:rPr>
        <w:fldChar w:fldCharType="end"/>
      </w:r>
      <w:commentRangeEnd w:id="39"/>
      <w:r w:rsidR="00181077">
        <w:rPr>
          <w:rStyle w:val="CommentReference"/>
        </w:rPr>
        <w:commentReference w:id="39"/>
      </w:r>
      <w:r w:rsidR="008A5832">
        <w:rPr>
          <w:sz w:val="24"/>
          <w:szCs w:val="24"/>
          <w:u w:val="single"/>
        </w:rPr>
        <w:t xml:space="preserve"> </w:t>
      </w:r>
    </w:p>
    <w:p w14:paraId="5D2C712E" w14:textId="77777777" w:rsidR="002349CC" w:rsidRDefault="008A5832">
      <w:pPr>
        <w:numPr>
          <w:ilvl w:val="0"/>
          <w:numId w:val="5"/>
        </w:numPr>
        <w:spacing w:after="0" w:line="360" w:lineRule="auto"/>
        <w:contextualSpacing/>
        <w:rPr>
          <w:sz w:val="24"/>
          <w:szCs w:val="24"/>
        </w:rPr>
      </w:pPr>
      <w:r>
        <w:rPr>
          <w:sz w:val="24"/>
          <w:szCs w:val="24"/>
        </w:rPr>
        <w:t>Refer to Bat Notes on pages 42 and 43. Read the Bat Notes to students. Have students identify new information to add to the T-</w:t>
      </w:r>
      <w:commentRangeStart w:id="40"/>
      <w:r>
        <w:rPr>
          <w:sz w:val="24"/>
          <w:szCs w:val="24"/>
        </w:rPr>
        <w:t>chart</w:t>
      </w:r>
      <w:commentRangeEnd w:id="40"/>
      <w:r w:rsidR="00181077">
        <w:rPr>
          <w:rStyle w:val="CommentReference"/>
        </w:rPr>
        <w:commentReference w:id="40"/>
      </w:r>
      <w:r>
        <w:rPr>
          <w:sz w:val="24"/>
          <w:szCs w:val="24"/>
        </w:rPr>
        <w:t>.</w:t>
      </w:r>
    </w:p>
    <w:p w14:paraId="0CFECCE7" w14:textId="77777777" w:rsidR="002349CC" w:rsidRDefault="008A5832">
      <w:pPr>
        <w:numPr>
          <w:ilvl w:val="0"/>
          <w:numId w:val="5"/>
        </w:numPr>
        <w:spacing w:after="0" w:line="360" w:lineRule="auto"/>
        <w:contextualSpacing/>
        <w:rPr>
          <w:sz w:val="24"/>
          <w:szCs w:val="24"/>
        </w:rPr>
      </w:pPr>
      <w:r>
        <w:rPr>
          <w:sz w:val="24"/>
          <w:szCs w:val="24"/>
        </w:rPr>
        <w:t xml:space="preserve">This website provides an article and pictures to give more details about bats. Do a read aloud with students. The article provides guiding questions to ask students for each </w:t>
      </w:r>
      <w:commentRangeStart w:id="41"/>
      <w:r>
        <w:rPr>
          <w:sz w:val="24"/>
          <w:szCs w:val="24"/>
        </w:rPr>
        <w:t>section</w:t>
      </w:r>
      <w:commentRangeEnd w:id="41"/>
      <w:r w:rsidR="00181077">
        <w:rPr>
          <w:rStyle w:val="CommentReference"/>
        </w:rPr>
        <w:commentReference w:id="41"/>
      </w:r>
      <w:r>
        <w:rPr>
          <w:sz w:val="24"/>
          <w:szCs w:val="24"/>
        </w:rPr>
        <w:t xml:space="preserve">. </w:t>
      </w:r>
    </w:p>
    <w:p w14:paraId="26076F92" w14:textId="77777777" w:rsidR="002349CC" w:rsidRDefault="00EC70F4">
      <w:pPr>
        <w:numPr>
          <w:ilvl w:val="1"/>
          <w:numId w:val="5"/>
        </w:numPr>
        <w:spacing w:after="0" w:line="360" w:lineRule="auto"/>
        <w:contextualSpacing/>
        <w:rPr>
          <w:sz w:val="24"/>
          <w:szCs w:val="24"/>
        </w:rPr>
      </w:pPr>
      <w:hyperlink r:id="rId15">
        <w:r w:rsidR="008A5832">
          <w:rPr>
            <w:color w:val="0000FF"/>
            <w:sz w:val="24"/>
            <w:szCs w:val="24"/>
            <w:u w:val="single"/>
          </w:rPr>
          <w:t>http://www.nwf.org/Kids/Ranger-Rick/Animals/Mammals/Fruit-Bats.aspx</w:t>
        </w:r>
      </w:hyperlink>
      <w:r w:rsidR="008A5832">
        <w:rPr>
          <w:sz w:val="24"/>
          <w:szCs w:val="24"/>
        </w:rPr>
        <w:t xml:space="preserve"> </w:t>
      </w:r>
    </w:p>
    <w:p w14:paraId="064FE99E" w14:textId="52B16309" w:rsidR="002349CC" w:rsidRDefault="008A5832">
      <w:pPr>
        <w:numPr>
          <w:ilvl w:val="0"/>
          <w:numId w:val="5"/>
        </w:numPr>
        <w:spacing w:after="0" w:line="360" w:lineRule="auto"/>
        <w:contextualSpacing/>
        <w:rPr>
          <w:sz w:val="24"/>
          <w:szCs w:val="24"/>
        </w:rPr>
      </w:pPr>
      <w:r>
        <w:rPr>
          <w:sz w:val="24"/>
          <w:szCs w:val="24"/>
        </w:rPr>
        <w:t>Play the video for st</w:t>
      </w:r>
      <w:r w:rsidR="00BD35CC">
        <w:rPr>
          <w:sz w:val="24"/>
          <w:szCs w:val="24"/>
        </w:rPr>
        <w:t xml:space="preserve">udents after reading </w:t>
      </w:r>
      <w:proofErr w:type="spellStart"/>
      <w:r w:rsidR="00BD35CC">
        <w:rPr>
          <w:sz w:val="24"/>
          <w:szCs w:val="24"/>
        </w:rPr>
        <w:t>Stellaluna</w:t>
      </w:r>
      <w:proofErr w:type="spellEnd"/>
      <w:r>
        <w:rPr>
          <w:sz w:val="24"/>
          <w:szCs w:val="24"/>
        </w:rPr>
        <w:t xml:space="preserve">. Ask students what new information we have learned about bats and add it to the T-chart. </w:t>
      </w:r>
      <w:r w:rsidR="00BD35CC">
        <w:rPr>
          <w:i/>
          <w:sz w:val="24"/>
          <w:szCs w:val="24"/>
        </w:rPr>
        <w:t>Note: This is particular</w:t>
      </w:r>
      <w:r w:rsidR="007D50C0">
        <w:rPr>
          <w:i/>
          <w:sz w:val="24"/>
          <w:szCs w:val="24"/>
        </w:rPr>
        <w:t>ly</w:t>
      </w:r>
      <w:r w:rsidR="00BD35CC">
        <w:rPr>
          <w:i/>
          <w:sz w:val="24"/>
          <w:szCs w:val="24"/>
        </w:rPr>
        <w:t xml:space="preserve"> supportive of English Language </w:t>
      </w:r>
      <w:commentRangeStart w:id="42"/>
      <w:r w:rsidR="00BD35CC">
        <w:rPr>
          <w:i/>
          <w:sz w:val="24"/>
          <w:szCs w:val="24"/>
        </w:rPr>
        <w:t>Learners</w:t>
      </w:r>
      <w:commentRangeEnd w:id="42"/>
      <w:r w:rsidR="00181077">
        <w:rPr>
          <w:rStyle w:val="CommentReference"/>
        </w:rPr>
        <w:commentReference w:id="42"/>
      </w:r>
      <w:r w:rsidR="00BD35CC">
        <w:rPr>
          <w:i/>
          <w:sz w:val="24"/>
          <w:szCs w:val="24"/>
        </w:rPr>
        <w:t>.</w:t>
      </w:r>
    </w:p>
    <w:p w14:paraId="42C20101" w14:textId="77777777" w:rsidR="002349CC" w:rsidRDefault="00EC70F4">
      <w:pPr>
        <w:numPr>
          <w:ilvl w:val="1"/>
          <w:numId w:val="5"/>
        </w:numPr>
        <w:spacing w:after="0" w:line="360" w:lineRule="auto"/>
        <w:contextualSpacing/>
        <w:rPr>
          <w:sz w:val="24"/>
          <w:szCs w:val="24"/>
        </w:rPr>
      </w:pPr>
      <w:hyperlink r:id="rId16">
        <w:r w:rsidR="008A5832">
          <w:rPr>
            <w:color w:val="0000FF"/>
            <w:sz w:val="24"/>
            <w:szCs w:val="24"/>
            <w:u w:val="single"/>
          </w:rPr>
          <w:t>http://video.nationalgeographic.com/video/kids/animals-pets-kids/mammals-kids/bat-flying-fox-kids/</w:t>
        </w:r>
      </w:hyperlink>
      <w:r w:rsidR="008A5832">
        <w:rPr>
          <w:sz w:val="24"/>
          <w:szCs w:val="24"/>
        </w:rPr>
        <w:t xml:space="preserve"> </w:t>
      </w:r>
    </w:p>
    <w:p w14:paraId="27AD5C74" w14:textId="32D597F3" w:rsidR="002349CC" w:rsidRDefault="008A5832">
      <w:pPr>
        <w:numPr>
          <w:ilvl w:val="0"/>
          <w:numId w:val="5"/>
        </w:numPr>
        <w:spacing w:after="0" w:line="360" w:lineRule="auto"/>
        <w:contextualSpacing/>
        <w:rPr>
          <w:sz w:val="24"/>
          <w:szCs w:val="24"/>
        </w:rPr>
      </w:pPr>
      <w:r>
        <w:rPr>
          <w:sz w:val="24"/>
          <w:szCs w:val="24"/>
        </w:rPr>
        <w:lastRenderedPageBreak/>
        <w:t>Students can listen to the story being read at a listening center.</w:t>
      </w:r>
      <w:r w:rsidR="00BD35CC">
        <w:rPr>
          <w:sz w:val="24"/>
          <w:szCs w:val="24"/>
        </w:rPr>
        <w:t xml:space="preserve"> </w:t>
      </w:r>
      <w:r w:rsidR="00BD35CC">
        <w:rPr>
          <w:i/>
          <w:sz w:val="24"/>
          <w:szCs w:val="24"/>
        </w:rPr>
        <w:t>Note: This is particular</w:t>
      </w:r>
      <w:r w:rsidR="00900916">
        <w:rPr>
          <w:i/>
          <w:sz w:val="24"/>
          <w:szCs w:val="24"/>
        </w:rPr>
        <w:t>ly</w:t>
      </w:r>
      <w:r w:rsidR="00BD35CC">
        <w:rPr>
          <w:i/>
          <w:sz w:val="24"/>
          <w:szCs w:val="24"/>
        </w:rPr>
        <w:t xml:space="preserve"> supportive of English Language </w:t>
      </w:r>
      <w:commentRangeStart w:id="43"/>
      <w:r w:rsidR="00BD35CC">
        <w:rPr>
          <w:i/>
          <w:sz w:val="24"/>
          <w:szCs w:val="24"/>
        </w:rPr>
        <w:t>Learners</w:t>
      </w:r>
      <w:commentRangeEnd w:id="43"/>
      <w:r w:rsidR="00181077">
        <w:rPr>
          <w:rStyle w:val="CommentReference"/>
        </w:rPr>
        <w:commentReference w:id="43"/>
      </w:r>
      <w:r w:rsidR="00BD35CC">
        <w:rPr>
          <w:i/>
          <w:sz w:val="24"/>
          <w:szCs w:val="24"/>
        </w:rPr>
        <w:t>.</w:t>
      </w:r>
    </w:p>
    <w:p w14:paraId="40C0A6DB" w14:textId="77777777" w:rsidR="002349CC" w:rsidRDefault="00EC70F4">
      <w:pPr>
        <w:numPr>
          <w:ilvl w:val="1"/>
          <w:numId w:val="5"/>
        </w:numPr>
        <w:spacing w:after="0" w:line="360" w:lineRule="auto"/>
        <w:contextualSpacing/>
        <w:rPr>
          <w:sz w:val="24"/>
          <w:szCs w:val="24"/>
        </w:rPr>
      </w:pPr>
      <w:hyperlink r:id="rId17">
        <w:r w:rsidR="008A5832">
          <w:rPr>
            <w:color w:val="0000FF"/>
            <w:sz w:val="24"/>
            <w:szCs w:val="24"/>
            <w:u w:val="single"/>
          </w:rPr>
          <w:t>https://www.schooltube.com/video/003196835a384365822b/</w:t>
        </w:r>
      </w:hyperlink>
    </w:p>
    <w:p w14:paraId="39CDFBCC" w14:textId="77777777" w:rsidR="002349CC" w:rsidRDefault="002349CC">
      <w:pPr>
        <w:spacing w:after="0" w:line="360" w:lineRule="auto"/>
        <w:rPr>
          <w:sz w:val="32"/>
          <w:szCs w:val="32"/>
          <w:u w:val="single"/>
        </w:rPr>
      </w:pPr>
    </w:p>
    <w:p w14:paraId="2E418B97" w14:textId="77777777" w:rsidR="002349CC" w:rsidRDefault="008A5832">
      <w:pPr>
        <w:spacing w:after="0" w:line="360" w:lineRule="auto"/>
        <w:rPr>
          <w:sz w:val="32"/>
          <w:szCs w:val="32"/>
          <w:u w:val="single"/>
        </w:rPr>
      </w:pPr>
      <w:r>
        <w:rPr>
          <w:sz w:val="32"/>
          <w:szCs w:val="32"/>
          <w:u w:val="single"/>
        </w:rPr>
        <w:t>Note to Teacher</w:t>
      </w:r>
    </w:p>
    <w:p w14:paraId="2394E877" w14:textId="77777777" w:rsidR="002349CC" w:rsidRDefault="008A5832">
      <w:pPr>
        <w:numPr>
          <w:ilvl w:val="0"/>
          <w:numId w:val="2"/>
        </w:numPr>
        <w:spacing w:after="0" w:line="360" w:lineRule="auto"/>
        <w:contextualSpacing/>
      </w:pPr>
      <w:r>
        <w:rPr>
          <w:sz w:val="24"/>
          <w:szCs w:val="24"/>
        </w:rPr>
        <w:t>Remind students of parameters of partner talk, as necessary.</w:t>
      </w:r>
    </w:p>
    <w:p w14:paraId="22A6D115" w14:textId="28E41665" w:rsidR="002349CC" w:rsidRDefault="008A5832">
      <w:pPr>
        <w:numPr>
          <w:ilvl w:val="0"/>
          <w:numId w:val="2"/>
        </w:numPr>
        <w:spacing w:after="0" w:line="360" w:lineRule="auto"/>
        <w:contextualSpacing/>
        <w:rPr>
          <w:sz w:val="24"/>
          <w:szCs w:val="24"/>
        </w:rPr>
      </w:pPr>
      <w:r>
        <w:rPr>
          <w:sz w:val="24"/>
          <w:szCs w:val="24"/>
        </w:rPr>
        <w:t xml:space="preserve">Language Frames can be very supportive for students. If students are not familiar with frames, briefly model using these frames with students and encourage listening skills as well as speaking skills during partner talk. These frames will scaffold student responses by “unpacking” the question and initiating a </w:t>
      </w:r>
      <w:commentRangeStart w:id="44"/>
      <w:r>
        <w:rPr>
          <w:sz w:val="24"/>
          <w:szCs w:val="24"/>
        </w:rPr>
        <w:t>response</w:t>
      </w:r>
      <w:commentRangeEnd w:id="44"/>
      <w:r w:rsidR="00181077">
        <w:rPr>
          <w:rStyle w:val="CommentReference"/>
        </w:rPr>
        <w:commentReference w:id="44"/>
      </w:r>
      <w:r>
        <w:rPr>
          <w:sz w:val="24"/>
          <w:szCs w:val="24"/>
        </w:rPr>
        <w:t xml:space="preserve">. </w:t>
      </w:r>
    </w:p>
    <w:p w14:paraId="74AFE0C7" w14:textId="77777777" w:rsidR="002349CC" w:rsidRDefault="002349CC">
      <w:pPr>
        <w:rPr>
          <w:b/>
          <w:sz w:val="24"/>
          <w:szCs w:val="24"/>
        </w:rPr>
      </w:pPr>
    </w:p>
    <w:p w14:paraId="1A4F1D71" w14:textId="77777777" w:rsidR="002349CC" w:rsidRDefault="002349CC">
      <w:pPr>
        <w:rPr>
          <w:b/>
          <w:sz w:val="24"/>
          <w:szCs w:val="24"/>
        </w:rPr>
      </w:pPr>
    </w:p>
    <w:p w14:paraId="53E9F3CC" w14:textId="77777777" w:rsidR="00045DD6" w:rsidRDefault="00045DD6">
      <w:pPr>
        <w:rPr>
          <w:b/>
          <w:sz w:val="24"/>
          <w:szCs w:val="24"/>
        </w:rPr>
      </w:pPr>
      <w:r>
        <w:rPr>
          <w:b/>
          <w:sz w:val="24"/>
          <w:szCs w:val="24"/>
        </w:rPr>
        <w:br w:type="page"/>
      </w:r>
    </w:p>
    <w:p w14:paraId="6829484C" w14:textId="0CC7468B" w:rsidR="002349CC" w:rsidRDefault="008A5832">
      <w:pPr>
        <w:jc w:val="center"/>
        <w:rPr>
          <w:b/>
          <w:sz w:val="24"/>
          <w:szCs w:val="24"/>
        </w:rPr>
      </w:pPr>
      <w:r>
        <w:rPr>
          <w:b/>
          <w:sz w:val="24"/>
          <w:szCs w:val="24"/>
        </w:rPr>
        <w:lastRenderedPageBreak/>
        <w:t xml:space="preserve">What Makes This Read-Aloud </w:t>
      </w:r>
      <w:commentRangeStart w:id="45"/>
      <w:r>
        <w:rPr>
          <w:b/>
          <w:sz w:val="24"/>
          <w:szCs w:val="24"/>
        </w:rPr>
        <w:t>Complex</w:t>
      </w:r>
      <w:commentRangeEnd w:id="45"/>
      <w:r w:rsidR="00181077">
        <w:rPr>
          <w:rStyle w:val="CommentReference"/>
        </w:rPr>
        <w:commentReference w:id="45"/>
      </w:r>
      <w:r>
        <w:rPr>
          <w:b/>
          <w:sz w:val="24"/>
          <w:szCs w:val="24"/>
        </w:rPr>
        <w:t>?</w:t>
      </w:r>
    </w:p>
    <w:p w14:paraId="12C77A0F" w14:textId="77777777" w:rsidR="002349CC" w:rsidRDefault="008A5832">
      <w:pPr>
        <w:numPr>
          <w:ilvl w:val="0"/>
          <w:numId w:val="4"/>
        </w:numPr>
        <w:spacing w:after="0" w:line="240" w:lineRule="auto"/>
        <w:contextualSpacing/>
        <w:rPr>
          <w:b/>
          <w:sz w:val="24"/>
          <w:szCs w:val="24"/>
        </w:rPr>
      </w:pPr>
      <w:r>
        <w:rPr>
          <w:b/>
          <w:sz w:val="24"/>
          <w:szCs w:val="24"/>
        </w:rPr>
        <w:t>Quantitative Measure</w:t>
      </w:r>
    </w:p>
    <w:p w14:paraId="09A23AE3" w14:textId="77777777" w:rsidR="002349CC" w:rsidRDefault="008A5832">
      <w:pPr>
        <w:spacing w:after="0" w:line="240" w:lineRule="auto"/>
        <w:ind w:left="720"/>
        <w:rPr>
          <w:sz w:val="24"/>
          <w:szCs w:val="24"/>
        </w:rPr>
      </w:pPr>
      <w:r>
        <w:rPr>
          <w:sz w:val="24"/>
          <w:szCs w:val="24"/>
        </w:rPr>
        <w:t xml:space="preserve">Go to </w:t>
      </w:r>
      <w:hyperlink r:id="rId18">
        <w:r>
          <w:rPr>
            <w:color w:val="0000FF"/>
            <w:sz w:val="24"/>
            <w:szCs w:val="24"/>
            <w:u w:val="single"/>
          </w:rPr>
          <w:t>http://www.lexile.com/</w:t>
        </w:r>
      </w:hyperlink>
      <w:r>
        <w:rPr>
          <w:sz w:val="24"/>
          <w:szCs w:val="24"/>
        </w:rPr>
        <w:t xml:space="preserve"> and enter the title of your read-aloud in the Quick Book Search in the upper right of home page. Most texts will have a Lexile measure in this database. </w:t>
      </w:r>
    </w:p>
    <w:p w14:paraId="2FB9DB1A" w14:textId="77777777" w:rsidR="002349CC" w:rsidRDefault="002349CC">
      <w:pPr>
        <w:spacing w:after="0" w:line="240" w:lineRule="auto"/>
        <w:ind w:left="720"/>
        <w:rPr>
          <w:b/>
          <w:sz w:val="24"/>
          <w:szCs w:val="24"/>
        </w:rPr>
      </w:pPr>
    </w:p>
    <w:p w14:paraId="0817369C" w14:textId="77777777" w:rsidR="002349CC" w:rsidRDefault="008A5832">
      <w:pPr>
        <w:rPr>
          <w:sz w:val="24"/>
          <w:szCs w:val="24"/>
        </w:rPr>
      </w:pPr>
      <w:r>
        <w:rPr>
          <w:sz w:val="24"/>
          <w:szCs w:val="24"/>
        </w:rPr>
        <w:tab/>
      </w:r>
      <w:r>
        <w:rPr>
          <w:noProof/>
        </w:rPr>
        <mc:AlternateContent>
          <mc:Choice Requires="wps">
            <w:drawing>
              <wp:anchor distT="0" distB="0" distL="114300" distR="114300" simplePos="0" relativeHeight="251659264" behindDoc="0" locked="0" layoutInCell="1" hidden="0" allowOverlap="1" wp14:anchorId="60CA9471" wp14:editId="56ADA311">
                <wp:simplePos x="0" y="0"/>
                <wp:positionH relativeFrom="margin">
                  <wp:posOffset>914400</wp:posOffset>
                </wp:positionH>
                <wp:positionV relativeFrom="paragraph">
                  <wp:posOffset>0</wp:posOffset>
                </wp:positionV>
                <wp:extent cx="1054100" cy="838200"/>
                <wp:effectExtent l="0" t="0" r="0" b="0"/>
                <wp:wrapNone/>
                <wp:docPr id="6" name="Rectangle 6"/>
                <wp:cNvGraphicFramePr/>
                <a:graphic xmlns:a="http://schemas.openxmlformats.org/drawingml/2006/main">
                  <a:graphicData uri="http://schemas.microsoft.com/office/word/2010/wordprocessingShape">
                    <wps:wsp>
                      <wps:cNvSpPr/>
                      <wps:spPr>
                        <a:xfrm>
                          <a:off x="4826888" y="3365663"/>
                          <a:ext cx="1038225" cy="828675"/>
                        </a:xfrm>
                        <a:prstGeom prst="rect">
                          <a:avLst/>
                        </a:prstGeom>
                        <a:solidFill>
                          <a:srgbClr val="FFFFFF"/>
                        </a:solidFill>
                        <a:ln w="19050" cap="flat" cmpd="sng">
                          <a:solidFill>
                            <a:schemeClr val="dk1"/>
                          </a:solidFill>
                          <a:prstDash val="solid"/>
                          <a:miter lim="800000"/>
                          <a:headEnd type="none" w="med" len="med"/>
                          <a:tailEnd type="none" w="med" len="med"/>
                        </a:ln>
                      </wps:spPr>
                      <wps:txbx>
                        <w:txbxContent>
                          <w:p w14:paraId="2A58C281" w14:textId="77777777" w:rsidR="002349CC" w:rsidRDefault="002349CC">
                            <w:pPr>
                              <w:spacing w:line="275" w:lineRule="auto"/>
                              <w:textDirection w:val="btLr"/>
                            </w:pPr>
                          </w:p>
                          <w:p w14:paraId="2A2A9765" w14:textId="77777777" w:rsidR="002349CC" w:rsidRDefault="008A5832">
                            <w:pPr>
                              <w:spacing w:line="275" w:lineRule="auto"/>
                              <w:textDirection w:val="btLr"/>
                            </w:pPr>
                            <w:r>
                              <w:rPr>
                                <w:u w:val="single"/>
                              </w:rPr>
                              <w:t>_550 Lexile_</w:t>
                            </w:r>
                          </w:p>
                        </w:txbxContent>
                      </wps:txbx>
                      <wps:bodyPr spcFirstLastPara="1" wrap="square" lIns="91425" tIns="45700" rIns="91425" bIns="45700" anchor="t" anchorCtr="0"/>
                    </wps:wsp>
                  </a:graphicData>
                </a:graphic>
              </wp:anchor>
            </w:drawing>
          </mc:Choice>
          <mc:Fallback>
            <w:pict>
              <v:rect w14:anchorId="60CA9471" id="Rectangle 6" o:spid="_x0000_s1026" style="position:absolute;margin-left:1in;margin-top:0;width:83pt;height:6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" strokecolor="black [3200]" strokeweight="1.5pt">
                <v:textbox inset="2.53958mm,1.2694mm,2.53958mm,1.2694mm">
                  <w:txbxContent>
                    <w:p w14:paraId="2A58C281" w14:textId="77777777" w:rsidR="002349CC" w:rsidRDefault="002349CC">
                      <w:pPr>
                        <w:spacing w:line="275" w:lineRule="auto"/>
                        <w:textDirection w:val="btLr"/>
                      </w:pPr>
                    </w:p>
                    <w:p w14:paraId="2A2A9765" w14:textId="77777777" w:rsidR="002349CC" w:rsidRDefault="008A5832">
                      <w:pPr>
                        <w:spacing w:line="275" w:lineRule="auto"/>
                        <w:textDirection w:val="btLr"/>
                      </w:pPr>
                      <w:r>
                        <w:rPr>
                          <w:u w:val="single"/>
                        </w:rPr>
                        <w:t>_550 Lexile_</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5E55B238" wp14:editId="18A2EF87">
                <wp:simplePos x="0" y="0"/>
                <wp:positionH relativeFrom="margin">
                  <wp:posOffset>2743200</wp:posOffset>
                </wp:positionH>
                <wp:positionV relativeFrom="paragraph">
                  <wp:posOffset>0</wp:posOffset>
                </wp:positionV>
                <wp:extent cx="2870200" cy="952500"/>
                <wp:effectExtent l="0" t="0" r="0" b="0"/>
                <wp:wrapNone/>
                <wp:docPr id="4" name="Rectangle 4"/>
                <wp:cNvGraphicFramePr/>
                <a:graphic xmlns:a="http://schemas.openxmlformats.org/drawingml/2006/main">
                  <a:graphicData uri="http://schemas.microsoft.com/office/word/2010/wordprocessingShape">
                    <wps:wsp>
                      <wps:cNvSpPr/>
                      <wps:spPr>
                        <a:xfrm>
                          <a:off x="3912488" y="3303750"/>
                          <a:ext cx="2867025" cy="952500"/>
                        </a:xfrm>
                        <a:prstGeom prst="rect">
                          <a:avLst/>
                        </a:prstGeom>
                        <a:solidFill>
                          <a:srgbClr val="FFFFFF"/>
                        </a:solidFill>
                        <a:ln>
                          <a:noFill/>
                        </a:ln>
                      </wps:spPr>
                      <wps:txbx>
                        <w:txbxContent>
                          <w:p w14:paraId="50A25975" w14:textId="77777777" w:rsidR="002349CC" w:rsidRDefault="008A5832">
                            <w:pPr>
                              <w:spacing w:after="0" w:line="275" w:lineRule="auto"/>
                              <w:textDirection w:val="btLr"/>
                            </w:pPr>
                            <w:r>
                              <w:rPr>
                                <w:sz w:val="20"/>
                              </w:rPr>
                              <w:t xml:space="preserve">Most of the texts that we read aloud in K-2 should be in the 2-3 or 4-5 band, more complex than the students can read themselves. </w:t>
                            </w:r>
                          </w:p>
                          <w:p w14:paraId="7F4EC846" w14:textId="77777777" w:rsidR="002349CC" w:rsidRDefault="008A5832">
                            <w:pPr>
                              <w:spacing w:after="0" w:line="240" w:lineRule="auto"/>
                              <w:ind w:firstLine="720"/>
                              <w:textDirection w:val="btLr"/>
                            </w:pPr>
                            <w:r>
                              <w:rPr>
                                <w:sz w:val="20"/>
                              </w:rPr>
                              <w:t xml:space="preserve">2-3 band </w:t>
                            </w:r>
                            <w:r>
                              <w:rPr>
                                <w:sz w:val="20"/>
                              </w:rPr>
                              <w:tab/>
                              <w:t>420-820L</w:t>
                            </w:r>
                          </w:p>
                          <w:p w14:paraId="0C661F6B" w14:textId="77777777" w:rsidR="002349CC" w:rsidRDefault="008A5832">
                            <w:pPr>
                              <w:spacing w:after="0" w:line="240" w:lineRule="auto"/>
                              <w:ind w:firstLine="720"/>
                              <w:textDirection w:val="btLr"/>
                            </w:pPr>
                            <w:r>
                              <w:rPr>
                                <w:sz w:val="20"/>
                              </w:rPr>
                              <w:t>4-5 band</w:t>
                            </w:r>
                            <w:r>
                              <w:rPr>
                                <w:sz w:val="20"/>
                              </w:rPr>
                              <w:tab/>
                              <w:t>740-1010L</w:t>
                            </w:r>
                          </w:p>
                          <w:p w14:paraId="44CFF442" w14:textId="77777777" w:rsidR="002349CC" w:rsidRDefault="002349CC">
                            <w:pPr>
                              <w:spacing w:line="275" w:lineRule="auto"/>
                              <w:textDirection w:val="btLr"/>
                            </w:pPr>
                          </w:p>
                        </w:txbxContent>
                      </wps:txbx>
                      <wps:bodyPr spcFirstLastPara="1" wrap="square" lIns="91425" tIns="45700" rIns="91425" bIns="45700" anchor="t" anchorCtr="0"/>
                    </wps:wsp>
                  </a:graphicData>
                </a:graphic>
              </wp:anchor>
            </w:drawing>
          </mc:Choice>
          <mc:Fallback>
            <w:pict>
              <v:rect w14:anchorId="5E55B238" id="Rectangle 4" o:spid="_x0000_s1027" style="position:absolute;margin-left:3in;margin-top:0;width:226pt;height: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" stroked="f">
                <v:textbox inset="2.53958mm,1.2694mm,2.53958mm,1.2694mm">
                  <w:txbxContent>
                    <w:p w14:paraId="50A25975" w14:textId="77777777" w:rsidR="002349CC" w:rsidRDefault="008A5832">
                      <w:pPr>
                        <w:spacing w:after="0" w:line="275" w:lineRule="auto"/>
                        <w:textDirection w:val="btLr"/>
                      </w:pPr>
                      <w:r>
                        <w:rPr>
                          <w:sz w:val="20"/>
                        </w:rPr>
                        <w:t xml:space="preserve">Most of the texts that we read aloud in K-2 should be in the 2-3 or 4-5 band, more complex than the students can read themselves. </w:t>
                      </w:r>
                    </w:p>
                    <w:p w14:paraId="7F4EC846" w14:textId="77777777" w:rsidR="002349CC" w:rsidRDefault="008A5832">
                      <w:pPr>
                        <w:spacing w:after="0" w:line="240" w:lineRule="auto"/>
                        <w:ind w:firstLine="720"/>
                        <w:textDirection w:val="btLr"/>
                      </w:pPr>
                      <w:r>
                        <w:rPr>
                          <w:sz w:val="20"/>
                        </w:rPr>
                        <w:t xml:space="preserve">2-3 band </w:t>
                      </w:r>
                      <w:r>
                        <w:rPr>
                          <w:sz w:val="20"/>
                        </w:rPr>
                        <w:tab/>
                        <w:t>420-820L</w:t>
                      </w:r>
                    </w:p>
                    <w:p w14:paraId="0C661F6B" w14:textId="77777777" w:rsidR="002349CC" w:rsidRDefault="008A5832">
                      <w:pPr>
                        <w:spacing w:after="0" w:line="240" w:lineRule="auto"/>
                        <w:ind w:firstLine="720"/>
                        <w:textDirection w:val="btLr"/>
                      </w:pPr>
                      <w:r>
                        <w:rPr>
                          <w:sz w:val="20"/>
                        </w:rPr>
                        <w:t>4-5 band</w:t>
                      </w:r>
                      <w:r>
                        <w:rPr>
                          <w:sz w:val="20"/>
                        </w:rPr>
                        <w:tab/>
                        <w:t>740-1010L</w:t>
                      </w:r>
                    </w:p>
                    <w:p w14:paraId="44CFF442" w14:textId="77777777" w:rsidR="002349CC" w:rsidRDefault="002349CC">
                      <w:pPr>
                        <w:spacing w:line="275" w:lineRule="auto"/>
                        <w:textDirection w:val="btLr"/>
                      </w:pPr>
                    </w:p>
                  </w:txbxContent>
                </v:textbox>
                <w10:wrap anchorx="margin"/>
              </v:rect>
            </w:pict>
          </mc:Fallback>
        </mc:AlternateContent>
      </w:r>
    </w:p>
    <w:p w14:paraId="7D96C10E" w14:textId="77777777" w:rsidR="002349CC" w:rsidRDefault="002349CC">
      <w:pPr>
        <w:rPr>
          <w:sz w:val="24"/>
          <w:szCs w:val="24"/>
        </w:rPr>
      </w:pPr>
    </w:p>
    <w:p w14:paraId="1B7933BE" w14:textId="77777777" w:rsidR="002349CC" w:rsidRDefault="002349CC">
      <w:pPr>
        <w:spacing w:after="0"/>
        <w:rPr>
          <w:sz w:val="24"/>
          <w:szCs w:val="24"/>
        </w:rPr>
      </w:pPr>
    </w:p>
    <w:p w14:paraId="13C2CB08" w14:textId="77777777" w:rsidR="002349CC" w:rsidRDefault="002349CC">
      <w:pPr>
        <w:spacing w:after="0" w:line="240" w:lineRule="auto"/>
        <w:ind w:firstLine="720"/>
        <w:rPr>
          <w:sz w:val="24"/>
          <w:szCs w:val="24"/>
        </w:rPr>
      </w:pPr>
    </w:p>
    <w:p w14:paraId="32F39E91" w14:textId="77777777" w:rsidR="002349CC" w:rsidRDefault="008A5832">
      <w:pPr>
        <w:numPr>
          <w:ilvl w:val="0"/>
          <w:numId w:val="4"/>
        </w:numPr>
        <w:spacing w:after="0" w:line="240" w:lineRule="auto"/>
        <w:contextualSpacing/>
        <w:rPr>
          <w:b/>
          <w:sz w:val="24"/>
          <w:szCs w:val="24"/>
        </w:rPr>
      </w:pPr>
      <w:r>
        <w:rPr>
          <w:b/>
          <w:sz w:val="24"/>
          <w:szCs w:val="24"/>
        </w:rPr>
        <w:t>Qualitative Features</w:t>
      </w:r>
    </w:p>
    <w:p w14:paraId="4716DE0B" w14:textId="515F977D" w:rsidR="002349CC" w:rsidRDefault="00045DD6">
      <w:pPr>
        <w:spacing w:after="0" w:line="240" w:lineRule="auto"/>
        <w:ind w:left="720"/>
        <w:rPr>
          <w:sz w:val="24"/>
          <w:szCs w:val="24"/>
        </w:rPr>
      </w:pPr>
      <w:r>
        <w:rPr>
          <w:noProof/>
        </w:rPr>
        <mc:AlternateContent>
          <mc:Choice Requires="wps">
            <w:drawing>
              <wp:anchor distT="0" distB="0" distL="114300" distR="114300" simplePos="0" relativeHeight="251665408" behindDoc="0" locked="0" layoutInCell="1" hidden="0" allowOverlap="1" wp14:anchorId="448FB9BC" wp14:editId="762C681B">
                <wp:simplePos x="0" y="0"/>
                <wp:positionH relativeFrom="margin">
                  <wp:posOffset>4275303</wp:posOffset>
                </wp:positionH>
                <wp:positionV relativeFrom="paragraph">
                  <wp:posOffset>1612397</wp:posOffset>
                </wp:positionV>
                <wp:extent cx="1536700" cy="444500"/>
                <wp:effectExtent l="0" t="0" r="0" b="0"/>
                <wp:wrapNone/>
                <wp:docPr id="12" name="Rectangle 12"/>
                <wp:cNvGraphicFramePr/>
                <a:graphic xmlns:a="http://schemas.openxmlformats.org/drawingml/2006/main">
                  <a:graphicData uri="http://schemas.microsoft.com/office/word/2010/wordprocessingShape">
                    <wps:wsp>
                      <wps:cNvSpPr/>
                      <wps:spPr>
                        <a:xfrm>
                          <a:off x="0" y="0"/>
                          <a:ext cx="1536700" cy="444500"/>
                        </a:xfrm>
                        <a:prstGeom prst="rect">
                          <a:avLst/>
                        </a:prstGeom>
                        <a:noFill/>
                        <a:ln>
                          <a:noFill/>
                        </a:ln>
                      </wps:spPr>
                      <wps:txbx>
                        <w:txbxContent>
                          <w:p w14:paraId="63447F27" w14:textId="77777777" w:rsidR="002349CC" w:rsidRDefault="008A5832">
                            <w:pPr>
                              <w:spacing w:line="275" w:lineRule="auto"/>
                              <w:textDirection w:val="btLr"/>
                            </w:pPr>
                            <w:r>
                              <w:rPr>
                                <w:b/>
                                <w:sz w:val="24"/>
                              </w:rPr>
                              <w:t>Knowledge Demands</w:t>
                            </w:r>
                          </w:p>
                        </w:txbxContent>
                      </wps:txbx>
                      <wps:bodyPr spcFirstLastPara="1" wrap="square" lIns="91425" tIns="45700" rIns="91425" bIns="45700" anchor="t" anchorCtr="0"/>
                    </wps:wsp>
                  </a:graphicData>
                </a:graphic>
              </wp:anchor>
            </w:drawing>
          </mc:Choice>
          <mc:Fallback>
            <w:pict>
              <v:rect w14:anchorId="448FB9BC" id="Rectangle 12" o:spid="_x0000_s1028" style="position:absolute;left:0;text-align:left;margin-left:336.65pt;margin-top:126.95pt;width:121pt;height:3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" filled="f" stroked="f">
                <v:textbox inset="2.53958mm,1.2694mm,2.53958mm,1.2694mm">
                  <w:txbxContent>
                    <w:p w14:paraId="63447F27" w14:textId="77777777" w:rsidR="002349CC" w:rsidRDefault="008A5832">
                      <w:pPr>
                        <w:spacing w:line="275" w:lineRule="auto"/>
                        <w:textDirection w:val="btLr"/>
                      </w:pPr>
                      <w:r>
                        <w:rPr>
                          <w:b/>
                          <w:sz w:val="24"/>
                        </w:rPr>
                        <w:t>Knowledge Demands</w:t>
                      </w: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hidden="0" allowOverlap="1" wp14:anchorId="6DBA569D" wp14:editId="08CC95C2">
                <wp:simplePos x="0" y="0"/>
                <wp:positionH relativeFrom="margin">
                  <wp:posOffset>3437530</wp:posOffset>
                </wp:positionH>
                <wp:positionV relativeFrom="paragraph">
                  <wp:posOffset>1599849</wp:posOffset>
                </wp:positionV>
                <wp:extent cx="914400" cy="381000"/>
                <wp:effectExtent l="0" t="0" r="0" b="0"/>
                <wp:wrapNone/>
                <wp:docPr id="10" name="Rectangle 10"/>
                <wp:cNvGraphicFramePr/>
                <a:graphic xmlns:a="http://schemas.openxmlformats.org/drawingml/2006/main">
                  <a:graphicData uri="http://schemas.microsoft.com/office/word/2010/wordprocessingShape">
                    <wps:wsp>
                      <wps:cNvSpPr/>
                      <wps:spPr>
                        <a:xfrm>
                          <a:off x="0" y="0"/>
                          <a:ext cx="914400" cy="381000"/>
                        </a:xfrm>
                        <a:prstGeom prst="rect">
                          <a:avLst/>
                        </a:prstGeom>
                        <a:noFill/>
                        <a:ln>
                          <a:noFill/>
                        </a:ln>
                      </wps:spPr>
                      <wps:txbx>
                        <w:txbxContent>
                          <w:p w14:paraId="09055C11" w14:textId="77777777" w:rsidR="002349CC" w:rsidRDefault="008A5832">
                            <w:pPr>
                              <w:spacing w:line="275" w:lineRule="auto"/>
                              <w:textDirection w:val="btLr"/>
                            </w:pPr>
                            <w:r>
                              <w:rPr>
                                <w:b/>
                                <w:sz w:val="24"/>
                              </w:rPr>
                              <w:t>Language</w:t>
                            </w:r>
                          </w:p>
                        </w:txbxContent>
                      </wps:txbx>
                      <wps:bodyPr spcFirstLastPara="1" wrap="square" lIns="91425" tIns="45700" rIns="91425" bIns="45700" anchor="t" anchorCtr="0"/>
                    </wps:wsp>
                  </a:graphicData>
                </a:graphic>
              </wp:anchor>
            </w:drawing>
          </mc:Choice>
          <mc:Fallback>
            <w:pict>
              <v:rect w14:anchorId="6DBA569D" id="Rectangle 10" o:spid="_x0000_s1029" style="position:absolute;left:0;text-align:left;margin-left:270.65pt;margin-top:125.95pt;width:1in;height:30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" filled="f" stroked="f">
                <v:textbox inset="2.53958mm,1.2694mm,2.53958mm,1.2694mm">
                  <w:txbxContent>
                    <w:p w14:paraId="09055C11" w14:textId="77777777" w:rsidR="002349CC" w:rsidRDefault="008A5832">
                      <w:pPr>
                        <w:spacing w:line="275" w:lineRule="auto"/>
                        <w:textDirection w:val="btLr"/>
                      </w:pPr>
                      <w:r>
                        <w:rPr>
                          <w:b/>
                          <w:sz w:val="24"/>
                        </w:rPr>
                        <w:t>Language</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hidden="0" allowOverlap="1" wp14:anchorId="44C7096C" wp14:editId="04373E6E">
                <wp:simplePos x="0" y="0"/>
                <wp:positionH relativeFrom="margin">
                  <wp:posOffset>4257997</wp:posOffset>
                </wp:positionH>
                <wp:positionV relativeFrom="paragraph">
                  <wp:posOffset>1345299</wp:posOffset>
                </wp:positionV>
                <wp:extent cx="1143000" cy="272956"/>
                <wp:effectExtent l="0" t="0" r="0" b="0"/>
                <wp:wrapNone/>
                <wp:docPr id="9" name="Rectangle 9"/>
                <wp:cNvGraphicFramePr/>
                <a:graphic xmlns:a="http://schemas.openxmlformats.org/drawingml/2006/main">
                  <a:graphicData uri="http://schemas.microsoft.com/office/word/2010/wordprocessingShape">
                    <wps:wsp>
                      <wps:cNvSpPr/>
                      <wps:spPr>
                        <a:xfrm>
                          <a:off x="0" y="0"/>
                          <a:ext cx="1143000" cy="272956"/>
                        </a:xfrm>
                        <a:prstGeom prst="rect">
                          <a:avLst/>
                        </a:prstGeom>
                        <a:noFill/>
                        <a:ln>
                          <a:noFill/>
                        </a:ln>
                      </wps:spPr>
                      <wps:txbx>
                        <w:txbxContent>
                          <w:p w14:paraId="20F129A5" w14:textId="77777777" w:rsidR="002349CC" w:rsidRDefault="008A5832">
                            <w:pPr>
                              <w:spacing w:line="275" w:lineRule="auto"/>
                              <w:textDirection w:val="btLr"/>
                            </w:pPr>
                            <w:r>
                              <w:rPr>
                                <w:b/>
                                <w:sz w:val="24"/>
                              </w:rPr>
                              <w:t>Structure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4C7096C" id="Rectangle 9" o:spid="_x0000_s1030" style="position:absolute;left:0;text-align:left;margin-left:335.3pt;margin-top:105.95pt;width:90pt;height:2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" filled="f" stroked="f">
                <v:textbox inset="2.53958mm,1.2694mm,2.53958mm,1.2694mm">
                  <w:txbxContent>
                    <w:p w14:paraId="20F129A5" w14:textId="77777777" w:rsidR="002349CC" w:rsidRDefault="008A5832">
                      <w:pPr>
                        <w:spacing w:line="275" w:lineRule="auto"/>
                        <w:textDirection w:val="btLr"/>
                      </w:pPr>
                      <w:r>
                        <w:rPr>
                          <w:b/>
                          <w:sz w:val="24"/>
                        </w:rPr>
                        <w:t>Structure</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hidden="0" allowOverlap="1" wp14:anchorId="6CB43063" wp14:editId="68D39816">
                <wp:simplePos x="0" y="0"/>
                <wp:positionH relativeFrom="margin">
                  <wp:posOffset>2924791</wp:posOffset>
                </wp:positionH>
                <wp:positionV relativeFrom="paragraph">
                  <wp:posOffset>1339784</wp:posOffset>
                </wp:positionV>
                <wp:extent cx="1358900" cy="342900"/>
                <wp:effectExtent l="0" t="0" r="0" b="0"/>
                <wp:wrapNone/>
                <wp:docPr id="13" name="Rectangle 13"/>
                <wp:cNvGraphicFramePr/>
                <a:graphic xmlns:a="http://schemas.openxmlformats.org/drawingml/2006/main">
                  <a:graphicData uri="http://schemas.microsoft.com/office/word/2010/wordprocessingShape">
                    <wps:wsp>
                      <wps:cNvSpPr/>
                      <wps:spPr>
                        <a:xfrm>
                          <a:off x="0" y="0"/>
                          <a:ext cx="1358900" cy="342900"/>
                        </a:xfrm>
                        <a:prstGeom prst="rect">
                          <a:avLst/>
                        </a:prstGeom>
                        <a:noFill/>
                        <a:ln>
                          <a:noFill/>
                        </a:ln>
                      </wps:spPr>
                      <wps:txbx>
                        <w:txbxContent>
                          <w:p w14:paraId="3EF164CA" w14:textId="77777777" w:rsidR="002349CC" w:rsidRDefault="008A5832">
                            <w:pPr>
                              <w:spacing w:line="275" w:lineRule="auto"/>
                              <w:textDirection w:val="btLr"/>
                            </w:pPr>
                            <w:r>
                              <w:rPr>
                                <w:b/>
                                <w:sz w:val="24"/>
                              </w:rPr>
                              <w:t>Meaning/Purpose</w:t>
                            </w:r>
                          </w:p>
                        </w:txbxContent>
                      </wps:txbx>
                      <wps:bodyPr spcFirstLastPara="1" wrap="square" lIns="91425" tIns="45700" rIns="91425" bIns="45700" anchor="t" anchorCtr="0"/>
                    </wps:wsp>
                  </a:graphicData>
                </a:graphic>
              </wp:anchor>
            </w:drawing>
          </mc:Choice>
          <mc:Fallback>
            <w:pict>
              <v:rect w14:anchorId="6CB43063" id="Rectangle 13" o:spid="_x0000_s1031" style="position:absolute;left:0;text-align:left;margin-left:230.3pt;margin-top:105.5pt;width:107pt;height:27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" filled="f" stroked="f">
                <v:textbox inset="2.53958mm,1.2694mm,2.53958mm,1.2694mm">
                  <w:txbxContent>
                    <w:p w14:paraId="3EF164CA" w14:textId="77777777" w:rsidR="002349CC" w:rsidRDefault="008A5832">
                      <w:pPr>
                        <w:spacing w:line="275" w:lineRule="auto"/>
                        <w:textDirection w:val="btLr"/>
                      </w:pPr>
                      <w:r>
                        <w:rPr>
                          <w:b/>
                          <w:sz w:val="24"/>
                        </w:rPr>
                        <w:t>Meaning/Purpose</w:t>
                      </w:r>
                    </w:p>
                  </w:txbxContent>
                </v:textbox>
                <w10:wrap anchorx="margin"/>
              </v:rect>
            </w:pict>
          </mc:Fallback>
        </mc:AlternateContent>
      </w:r>
      <w:r w:rsidR="008A5832">
        <w:rPr>
          <w:sz w:val="24"/>
          <w:szCs w:val="24"/>
        </w:rPr>
        <w:t xml:space="preserve">Consider the four dimensions of text complexity below*. For each dimension, note text-specific examples.  </w:t>
      </w:r>
    </w:p>
    <w:p w14:paraId="3681809D" w14:textId="37AD0DD6" w:rsidR="002349CC" w:rsidRPr="00045DD6" w:rsidRDefault="008A5832" w:rsidP="00045DD6">
      <w:pPr>
        <w:spacing w:after="0" w:line="240" w:lineRule="auto"/>
      </w:pPr>
      <w:r>
        <w:rPr>
          <w:noProof/>
        </w:rPr>
        <mc:AlternateContent>
          <mc:Choice Requires="wpg">
            <w:drawing>
              <wp:anchor distT="0" distB="0" distL="0" distR="0" simplePos="0" relativeHeight="251661312" behindDoc="1" locked="0" layoutInCell="1" hidden="0" allowOverlap="1" wp14:anchorId="3DCBD813" wp14:editId="502D160F">
                <wp:simplePos x="0" y="0"/>
                <wp:positionH relativeFrom="margin">
                  <wp:posOffset>114300</wp:posOffset>
                </wp:positionH>
                <wp:positionV relativeFrom="paragraph">
                  <wp:posOffset>50800</wp:posOffset>
                </wp:positionV>
                <wp:extent cx="8255000" cy="2933700"/>
                <wp:effectExtent l="0" t="0" r="0" b="0"/>
                <wp:wrapSquare wrapText="bothSides" distT="0" distB="0" distL="0" distR="0"/>
                <wp:docPr id="11" name="Group 11"/>
                <wp:cNvGraphicFramePr/>
                <a:graphic xmlns:a="http://schemas.openxmlformats.org/drawingml/2006/main">
                  <a:graphicData uri="http://schemas.microsoft.com/office/word/2010/wordprocessingGroup">
                    <wpg:wgp>
                      <wpg:cNvGrpSpPr/>
                      <wpg:grpSpPr>
                        <a:xfrm>
                          <a:off x="0" y="0"/>
                          <a:ext cx="8255000" cy="2933700"/>
                          <a:chOff x="1213103" y="2313150"/>
                          <a:chExt cx="8265795" cy="2933700"/>
                        </a:xfrm>
                      </wpg:grpSpPr>
                      <wpg:grpSp>
                        <wpg:cNvPr id="1" name="Group 1"/>
                        <wpg:cNvGrpSpPr/>
                        <wpg:grpSpPr>
                          <a:xfrm>
                            <a:off x="1213103" y="2313150"/>
                            <a:ext cx="8265795" cy="2933700"/>
                            <a:chOff x="0" y="10632"/>
                            <a:chExt cx="7133922" cy="2726336"/>
                          </a:xfrm>
                        </wpg:grpSpPr>
                        <wps:wsp>
                          <wps:cNvPr id="2" name="Rectangle 2"/>
                          <wps:cNvSpPr/>
                          <wps:spPr>
                            <a:xfrm>
                              <a:off x="0" y="10632"/>
                              <a:ext cx="7133900" cy="2726325"/>
                            </a:xfrm>
                            <a:prstGeom prst="rect">
                              <a:avLst/>
                            </a:prstGeom>
                            <a:noFill/>
                            <a:ln>
                              <a:noFill/>
                            </a:ln>
                          </wps:spPr>
                          <wps:txbx>
                            <w:txbxContent>
                              <w:p w14:paraId="6C5A86EF" w14:textId="77777777" w:rsidR="002349CC" w:rsidRDefault="002349CC">
                                <w:pPr>
                                  <w:spacing w:after="0" w:line="240" w:lineRule="auto"/>
                                  <w:textDirection w:val="btLr"/>
                                </w:pPr>
                              </w:p>
                            </w:txbxContent>
                          </wps:txbx>
                          <wps:bodyPr spcFirstLastPara="1" wrap="square" lIns="91425" tIns="91425" rIns="91425" bIns="91425" anchor="ctr" anchorCtr="0"/>
                        </wps:wsp>
                        <wps:wsp>
                          <wps:cNvPr id="3" name="Rectangle 3"/>
                          <wps:cNvSpPr/>
                          <wps:spPr>
                            <a:xfrm>
                              <a:off x="0" y="10632"/>
                              <a:ext cx="3552825" cy="1292353"/>
                            </a:xfrm>
                            <a:prstGeom prst="rect">
                              <a:avLst/>
                            </a:prstGeom>
                            <a:noFill/>
                            <a:ln w="28575" cap="flat" cmpd="sng">
                              <a:solidFill>
                                <a:srgbClr val="000000"/>
                              </a:solidFill>
                              <a:prstDash val="solid"/>
                              <a:miter lim="800000"/>
                              <a:headEnd type="none" w="med" len="med"/>
                              <a:tailEnd type="none" w="med" len="med"/>
                            </a:ln>
                          </wps:spPr>
                          <wps:txbx>
                            <w:txbxContent>
                              <w:p w14:paraId="1886F2B2" w14:textId="77777777" w:rsidR="002349CC" w:rsidRDefault="008A5832">
                                <w:pPr>
                                  <w:spacing w:line="275" w:lineRule="auto"/>
                                  <w:ind w:firstLine="720"/>
                                  <w:textDirection w:val="btLr"/>
                                </w:pPr>
                                <w:r>
                                  <w:t>Theme:  Differences, friendship</w:t>
                                </w:r>
                              </w:p>
                              <w:p w14:paraId="0C195203" w14:textId="77777777" w:rsidR="002349CC" w:rsidRDefault="008A5832">
                                <w:pPr>
                                  <w:spacing w:line="275" w:lineRule="auto"/>
                                  <w:textDirection w:val="btLr"/>
                                </w:pPr>
                                <w:r>
                                  <w:t>Many students may have difficulty identifying the deeper meaning of this story without teacher support: Even though Stellaluna and her bird friends are very different, they are able to appreciate each other use their unique qualities to help one another.  They are true friends.</w:t>
                                </w:r>
                              </w:p>
                            </w:txbxContent>
                          </wps:txbx>
                          <wps:bodyPr spcFirstLastPara="1" wrap="square" lIns="91425" tIns="45700" rIns="91425" bIns="45700" anchor="t" anchorCtr="0"/>
                        </wps:wsp>
                        <wps:wsp>
                          <wps:cNvPr id="5" name="Rectangle 5"/>
                          <wps:cNvSpPr/>
                          <wps:spPr>
                            <a:xfrm>
                              <a:off x="3552825" y="10632"/>
                              <a:ext cx="3574413" cy="1292354"/>
                            </a:xfrm>
                            <a:prstGeom prst="rect">
                              <a:avLst/>
                            </a:prstGeom>
                            <a:noFill/>
                            <a:ln w="28575" cap="flat" cmpd="sng">
                              <a:solidFill>
                                <a:srgbClr val="000000"/>
                              </a:solidFill>
                              <a:prstDash val="solid"/>
                              <a:miter lim="800000"/>
                              <a:headEnd type="none" w="med" len="med"/>
                              <a:tailEnd type="none" w="med" len="med"/>
                            </a:ln>
                          </wps:spPr>
                          <wps:txbx>
                            <w:txbxContent>
                              <w:p w14:paraId="4129C5A9" w14:textId="77777777" w:rsidR="002349CC" w:rsidRDefault="008A5832">
                                <w:pPr>
                                  <w:spacing w:line="275" w:lineRule="auto"/>
                                  <w:textDirection w:val="btLr"/>
                                </w:pPr>
                                <w:r>
                                  <w:t xml:space="preserve">Narrative </w:t>
                                </w:r>
                              </w:p>
                              <w:p w14:paraId="7A90B397" w14:textId="77777777" w:rsidR="002349CC" w:rsidRDefault="008A5832">
                                <w:pPr>
                                  <w:spacing w:line="275" w:lineRule="auto"/>
                                  <w:textDirection w:val="btLr"/>
                                </w:pPr>
                                <w:r>
                                  <w:t xml:space="preserve">The story is chronological. At times, the text switches back and forth from dialogue to narrative. </w:t>
                                </w:r>
                              </w:p>
                            </w:txbxContent>
                          </wps:txbx>
                          <wps:bodyPr spcFirstLastPara="1" wrap="square" lIns="91425" tIns="45700" rIns="91425" bIns="45700" anchor="t" anchorCtr="0"/>
                        </wps:wsp>
                        <wps:wsp>
                          <wps:cNvPr id="7" name="Rectangle 7"/>
                          <wps:cNvSpPr/>
                          <wps:spPr>
                            <a:xfrm>
                              <a:off x="6696" y="1302801"/>
                              <a:ext cx="3552814" cy="1434167"/>
                            </a:xfrm>
                            <a:prstGeom prst="rect">
                              <a:avLst/>
                            </a:prstGeom>
                            <a:noFill/>
                            <a:ln w="28575" cap="flat" cmpd="sng">
                              <a:solidFill>
                                <a:srgbClr val="000000"/>
                              </a:solidFill>
                              <a:prstDash val="solid"/>
                              <a:miter lim="800000"/>
                              <a:headEnd type="none" w="med" len="med"/>
                              <a:tailEnd type="none" w="med" len="med"/>
                            </a:ln>
                          </wps:spPr>
                          <wps:txbx>
                            <w:txbxContent>
                              <w:p w14:paraId="5DA17982" w14:textId="77777777" w:rsidR="002349CC" w:rsidRDefault="008A5832">
                                <w:pPr>
                                  <w:spacing w:line="275" w:lineRule="auto"/>
                                  <w:textDirection w:val="btLr"/>
                                </w:pPr>
                                <w:r>
                                  <w:rPr>
                                    <w:sz w:val="20"/>
                                  </w:rPr>
                                  <w:t xml:space="preserve">    Sentence structure and vocabulary is sometimes complex.</w:t>
                                </w:r>
                              </w:p>
                              <w:p w14:paraId="16BF55FB" w14:textId="77777777" w:rsidR="002349CC" w:rsidRDefault="008A5832">
                                <w:pPr>
                                  <w:spacing w:line="275" w:lineRule="auto"/>
                                  <w:textDirection w:val="btLr"/>
                                </w:pPr>
                                <w:r>
                                  <w:rPr>
                                    <w:sz w:val="20"/>
                                  </w:rPr>
                                  <w:t>Oh, how Mother Bat loved her soft tiny baby.</w:t>
                                </w:r>
                              </w:p>
                              <w:p w14:paraId="45524B49" w14:textId="77777777" w:rsidR="002349CC" w:rsidRDefault="008A5832">
                                <w:pPr>
                                  <w:spacing w:line="275" w:lineRule="auto"/>
                                  <w:textDirection w:val="btLr"/>
                                </w:pPr>
                                <w:r>
                                  <w:rPr>
                                    <w:sz w:val="20"/>
                                  </w:rPr>
                                  <w:t>Each night, Mother Bat would carry Stellaluna clutched to her breast as she flew out in search of food.</w:t>
                                </w:r>
                              </w:p>
                              <w:p w14:paraId="011F05D7" w14:textId="77777777" w:rsidR="002349CC" w:rsidRDefault="008A5832">
                                <w:pPr>
                                  <w:spacing w:line="275" w:lineRule="auto"/>
                                  <w:textDirection w:val="btLr"/>
                                </w:pPr>
                                <w:r>
                                  <w:rPr>
                                    <w:sz w:val="20"/>
                                  </w:rPr>
                                  <w:t>They hang by their feet and they fly at night and they eat the best food in the world,” Stellaluna explained….</w:t>
                                </w:r>
                              </w:p>
                            </w:txbxContent>
                          </wps:txbx>
                          <wps:bodyPr spcFirstLastPara="1" wrap="square" lIns="91425" tIns="45700" rIns="91425" bIns="45700" anchor="t" anchorCtr="0"/>
                        </wps:wsp>
                        <wps:wsp>
                          <wps:cNvPr id="8" name="Rectangle 8"/>
                          <wps:cNvSpPr/>
                          <wps:spPr>
                            <a:xfrm>
                              <a:off x="3559507" y="1312100"/>
                              <a:ext cx="3574415" cy="1424868"/>
                            </a:xfrm>
                            <a:prstGeom prst="rect">
                              <a:avLst/>
                            </a:prstGeom>
                            <a:noFill/>
                            <a:ln w="28575" cap="flat" cmpd="sng">
                              <a:solidFill>
                                <a:srgbClr val="000000"/>
                              </a:solidFill>
                              <a:prstDash val="solid"/>
                              <a:miter lim="800000"/>
                              <a:headEnd type="none" w="med" len="med"/>
                              <a:tailEnd type="none" w="med" len="med"/>
                            </a:ln>
                          </wps:spPr>
                          <wps:txbx>
                            <w:txbxContent>
                              <w:p w14:paraId="29D26140" w14:textId="77777777" w:rsidR="002349CC" w:rsidRDefault="002349CC">
                                <w:pPr>
                                  <w:spacing w:line="275" w:lineRule="auto"/>
                                  <w:textDirection w:val="btLr"/>
                                </w:pPr>
                              </w:p>
                              <w:p w14:paraId="06E99C5F" w14:textId="77777777" w:rsidR="002349CC" w:rsidRDefault="008A5832">
                                <w:pPr>
                                  <w:spacing w:line="275" w:lineRule="auto"/>
                                  <w:textDirection w:val="btLr"/>
                                </w:pPr>
                                <w:r>
                                  <w:t xml:space="preserve">Students are likely to be familiar with bats and birds.   </w:t>
                                </w:r>
                              </w:p>
                            </w:txbxContent>
                          </wps:txbx>
                          <wps:bodyPr spcFirstLastPara="1" wrap="square" lIns="91425" tIns="45700" rIns="91425" bIns="45700" anchor="t" anchorCtr="0"/>
                        </wps:wsp>
                      </wpg:grpSp>
                    </wpg:wgp>
                  </a:graphicData>
                </a:graphic>
              </wp:anchor>
            </w:drawing>
          </mc:Choice>
          <mc:Fallback>
            <w:pict>
              <v:group w14:anchorId="3DCBD813" id="Group 11" o:spid="_x0000_s1032" style="position:absolute;margin-left:9pt;margin-top:4pt;width:650pt;height:231pt;z-index:-251655168;mso-wrap-distance-left:0;mso-wrap-distance-right:0;mso-position-horizontal-relative:margin" coordorigin="12131,23131" coordsize="82657,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">
                <v:group id="Group 1" o:spid="_x0000_s1033" style="position:absolute;left:12131;top:23131;width:82657;height:29337" coordorigin=",106" coordsize="71339,2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rect id="Rectangle 2" o:spid="_x0000_s1034" style="position:absolute;top:106;width:71339;height:27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" filled="f" stroked="f">
                    <v:textbox inset="2.53958mm,2.53958mm,2.53958mm,2.53958mm">
                      <w:txbxContent>
                        <w:p w14:paraId="6C5A86EF" w14:textId="77777777" w:rsidR="002349CC" w:rsidRDefault="002349CC">
                          <w:pPr>
                            <w:spacing w:after="0" w:line="240" w:lineRule="auto"/>
                            <w:textDirection w:val="btLr"/>
                          </w:pPr>
                        </w:p>
                      </w:txbxContent>
                    </v:textbox>
                  </v:rect>
                  <v:rect id="Rectangle 3" o:spid="_x0000_s1035" style="position:absolute;top:106;width:35528;height:1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" filled="f" strokeweight="2.25pt">
                    <v:textbox inset="2.53958mm,1.2694mm,2.53958mm,1.2694mm">
                      <w:txbxContent>
                        <w:p w14:paraId="1886F2B2" w14:textId="77777777" w:rsidR="002349CC" w:rsidRDefault="008A5832">
                          <w:pPr>
                            <w:spacing w:line="275" w:lineRule="auto"/>
                            <w:ind w:firstLine="720"/>
                            <w:textDirection w:val="btLr"/>
                          </w:pPr>
                          <w:r>
                            <w:t>Theme:  Differences, friendship</w:t>
                          </w:r>
                        </w:p>
                        <w:p w14:paraId="0C195203" w14:textId="77777777" w:rsidR="002349CC" w:rsidRDefault="008A5832">
                          <w:pPr>
                            <w:spacing w:line="275" w:lineRule="auto"/>
                            <w:textDirection w:val="btLr"/>
                          </w:pPr>
                          <w:r>
                            <w:t>Many students may have difficulty identifying the deeper meaning of this story without teacher support: Even though Stellaluna and her bird friends are very different, they are able to appreciate each other use their unique qualities to help one another.  They are true friends.</w:t>
                          </w:r>
                        </w:p>
                      </w:txbxContent>
                    </v:textbox>
                  </v:rect>
                  <v:rect id="Rectangle 5" o:spid="_x0000_s1036" style="position:absolute;left:35528;top:106;width:35744;height:1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" filled="f" strokeweight="2.25pt">
                    <v:textbox inset="2.53958mm,1.2694mm,2.53958mm,1.2694mm">
                      <w:txbxContent>
                        <w:p w14:paraId="4129C5A9" w14:textId="77777777" w:rsidR="002349CC" w:rsidRDefault="008A5832">
                          <w:pPr>
                            <w:spacing w:line="275" w:lineRule="auto"/>
                            <w:textDirection w:val="btLr"/>
                          </w:pPr>
                          <w:r>
                            <w:t xml:space="preserve">Narrative </w:t>
                          </w:r>
                        </w:p>
                        <w:p w14:paraId="7A90B397" w14:textId="77777777" w:rsidR="002349CC" w:rsidRDefault="008A5832">
                          <w:pPr>
                            <w:spacing w:line="275" w:lineRule="auto"/>
                            <w:textDirection w:val="btLr"/>
                          </w:pPr>
                          <w:r>
                            <w:t xml:space="preserve">The story is chronological. At times, the text switches back and forth from dialogue to narrative. </w:t>
                          </w:r>
                        </w:p>
                      </w:txbxContent>
                    </v:textbox>
                  </v:rect>
                  <v:rect id="Rectangle 7" o:spid="_x0000_s1037" style="position:absolute;left:66;top:13028;width:35529;height:14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" filled="f" strokeweight="2.25pt">
                    <v:textbox inset="2.53958mm,1.2694mm,2.53958mm,1.2694mm">
                      <w:txbxContent>
                        <w:p w14:paraId="5DA17982" w14:textId="77777777" w:rsidR="002349CC" w:rsidRDefault="008A5832">
                          <w:pPr>
                            <w:spacing w:line="275" w:lineRule="auto"/>
                            <w:textDirection w:val="btLr"/>
                          </w:pPr>
                          <w:r>
                            <w:rPr>
                              <w:sz w:val="20"/>
                            </w:rPr>
                            <w:t xml:space="preserve">    Sentence structure and vocabulary is sometimes complex.</w:t>
                          </w:r>
                        </w:p>
                        <w:p w14:paraId="16BF55FB" w14:textId="77777777" w:rsidR="002349CC" w:rsidRDefault="008A5832">
                          <w:pPr>
                            <w:spacing w:line="275" w:lineRule="auto"/>
                            <w:textDirection w:val="btLr"/>
                          </w:pPr>
                          <w:r>
                            <w:rPr>
                              <w:sz w:val="20"/>
                            </w:rPr>
                            <w:t>Oh, how Mother Bat loved her soft tiny baby.</w:t>
                          </w:r>
                        </w:p>
                        <w:p w14:paraId="45524B49" w14:textId="77777777" w:rsidR="002349CC" w:rsidRDefault="008A5832">
                          <w:pPr>
                            <w:spacing w:line="275" w:lineRule="auto"/>
                            <w:textDirection w:val="btLr"/>
                          </w:pPr>
                          <w:r>
                            <w:rPr>
                              <w:sz w:val="20"/>
                            </w:rPr>
                            <w:t>Each night, Mother Bat would carry Stellaluna clutched to her breast as she flew out in search of food.</w:t>
                          </w:r>
                        </w:p>
                        <w:p w14:paraId="011F05D7" w14:textId="77777777" w:rsidR="002349CC" w:rsidRDefault="008A5832">
                          <w:pPr>
                            <w:spacing w:line="275" w:lineRule="auto"/>
                            <w:textDirection w:val="btLr"/>
                          </w:pPr>
                          <w:r>
                            <w:rPr>
                              <w:sz w:val="20"/>
                            </w:rPr>
                            <w:t>They hang by their feet and they fly at night and they eat the best food in the world,” Stellaluna explained….</w:t>
                          </w:r>
                        </w:p>
                      </w:txbxContent>
                    </v:textbox>
                  </v:rect>
                  <v:rect id="Rectangle 8" o:spid="_x0000_s1038" style="position:absolute;left:35595;top:13121;width:35744;height:1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" filled="f" strokeweight="2.25pt">
                    <v:textbox inset="2.53958mm,1.2694mm,2.53958mm,1.2694mm">
                      <w:txbxContent>
                        <w:p w14:paraId="29D26140" w14:textId="77777777" w:rsidR="002349CC" w:rsidRDefault="002349CC">
                          <w:pPr>
                            <w:spacing w:line="275" w:lineRule="auto"/>
                            <w:textDirection w:val="btLr"/>
                          </w:pPr>
                        </w:p>
                        <w:p w14:paraId="06E99C5F" w14:textId="77777777" w:rsidR="002349CC" w:rsidRDefault="008A5832">
                          <w:pPr>
                            <w:spacing w:line="275" w:lineRule="auto"/>
                            <w:textDirection w:val="btLr"/>
                          </w:pPr>
                          <w:r>
                            <w:t xml:space="preserve">Students are likely to be familiar with bats and birds.   </w:t>
                          </w:r>
                        </w:p>
                      </w:txbxContent>
                    </v:textbox>
                  </v:rect>
                </v:group>
                <w10:wrap type="square" anchorx="margin"/>
              </v:group>
            </w:pict>
          </mc:Fallback>
        </mc:AlternateContent>
      </w:r>
      <w:r>
        <w:rPr>
          <w:sz w:val="18"/>
          <w:szCs w:val="18"/>
        </w:rPr>
        <w:t>*For more information on the qualitative dimensions of text complexity, visit</w:t>
      </w:r>
      <w:r>
        <w:t xml:space="preserve"> </w:t>
      </w:r>
      <w:hyperlink r:id="rId19">
        <w:r>
          <w:rPr>
            <w:color w:val="0000FF"/>
            <w:sz w:val="18"/>
            <w:szCs w:val="18"/>
            <w:u w:val="single"/>
          </w:rPr>
          <w:t>http://www.achievethecore.org/content/upload/Companion_to_Qualitative_Scale_Features_Explained.pdf</w:t>
        </w:r>
      </w:hyperlink>
    </w:p>
    <w:p w14:paraId="212FDDCE" w14:textId="77777777" w:rsidR="002349CC" w:rsidRDefault="008A5832">
      <w:pPr>
        <w:spacing w:after="0" w:line="240" w:lineRule="auto"/>
        <w:ind w:left="360"/>
        <w:rPr>
          <w:b/>
          <w:sz w:val="24"/>
          <w:szCs w:val="24"/>
        </w:rPr>
      </w:pPr>
      <w:r>
        <w:rPr>
          <w:b/>
          <w:sz w:val="24"/>
          <w:szCs w:val="24"/>
        </w:rPr>
        <w:lastRenderedPageBreak/>
        <w:t xml:space="preserve">3.  Reader and Task </w:t>
      </w:r>
      <w:commentRangeStart w:id="46"/>
      <w:r>
        <w:rPr>
          <w:b/>
          <w:sz w:val="24"/>
          <w:szCs w:val="24"/>
        </w:rPr>
        <w:t>Considerations</w:t>
      </w:r>
      <w:commentRangeEnd w:id="46"/>
      <w:r w:rsidR="00181077">
        <w:rPr>
          <w:rStyle w:val="CommentReference"/>
        </w:rPr>
        <w:commentReference w:id="46"/>
      </w:r>
    </w:p>
    <w:p w14:paraId="445CE859" w14:textId="77777777" w:rsidR="002349CC" w:rsidRDefault="008A5832">
      <w:pPr>
        <w:spacing w:after="0" w:line="240" w:lineRule="auto"/>
        <w:ind w:firstLine="720"/>
        <w:rPr>
          <w:sz w:val="24"/>
          <w:szCs w:val="24"/>
        </w:rPr>
      </w:pPr>
      <w:r>
        <w:rPr>
          <w:sz w:val="24"/>
          <w:szCs w:val="24"/>
        </w:rPr>
        <w:t>What will challenge my students most in this text? What supports can I provide?</w:t>
      </w:r>
    </w:p>
    <w:p w14:paraId="3B4A873B" w14:textId="77777777" w:rsidR="002349CC" w:rsidRDefault="008A5832">
      <w:pPr>
        <w:spacing w:after="0" w:line="240" w:lineRule="auto"/>
        <w:ind w:left="1440"/>
        <w:rPr>
          <w:sz w:val="24"/>
          <w:szCs w:val="24"/>
        </w:rPr>
      </w:pPr>
      <w:r>
        <w:rPr>
          <w:sz w:val="24"/>
          <w:szCs w:val="24"/>
        </w:rPr>
        <w:t>Vocabulary and sentence structure will be challenging for students, particularly for ELL and language impoverished children.  The second read will scaffold this area of complexity and provide teacher explanations, Total Physical Response and visual images for vocabulary.  Students may need background on scientific knowledge of bats and birds, which can be provided with photos, videos, and articles, as well as a companion non-fiction text (e.g., BATS by Gail Gibbons).</w:t>
      </w:r>
    </w:p>
    <w:p w14:paraId="3532C7AA" w14:textId="77777777" w:rsidR="002349CC" w:rsidRDefault="002349CC">
      <w:pPr>
        <w:spacing w:after="0" w:line="240" w:lineRule="auto"/>
        <w:ind w:firstLine="720"/>
        <w:rPr>
          <w:sz w:val="24"/>
          <w:szCs w:val="24"/>
        </w:rPr>
      </w:pPr>
    </w:p>
    <w:p w14:paraId="78228771" w14:textId="77777777" w:rsidR="002349CC" w:rsidRDefault="008A5832">
      <w:pPr>
        <w:spacing w:after="0" w:line="240" w:lineRule="auto"/>
        <w:ind w:firstLine="720"/>
        <w:rPr>
          <w:sz w:val="24"/>
          <w:szCs w:val="24"/>
        </w:rPr>
      </w:pPr>
      <w:r>
        <w:rPr>
          <w:sz w:val="24"/>
          <w:szCs w:val="24"/>
        </w:rPr>
        <w:t>How will this text help my students build knowledge about the world?</w:t>
      </w:r>
    </w:p>
    <w:p w14:paraId="5FB2ED37" w14:textId="77777777" w:rsidR="002349CC" w:rsidRDefault="008A5832">
      <w:pPr>
        <w:spacing w:after="0" w:line="240" w:lineRule="auto"/>
        <w:ind w:left="1440"/>
        <w:rPr>
          <w:sz w:val="24"/>
          <w:szCs w:val="24"/>
        </w:rPr>
      </w:pPr>
      <w:r>
        <w:rPr>
          <w:sz w:val="24"/>
          <w:szCs w:val="24"/>
        </w:rPr>
        <w:t xml:space="preserve">Students will learn some information about bats and birds. This text will also help students learn that we can be friends with people who are different than we are.  We can use our own strengths to help others.  </w:t>
      </w:r>
    </w:p>
    <w:p w14:paraId="6E4337DC" w14:textId="77777777" w:rsidR="002349CC" w:rsidRDefault="002349CC">
      <w:pPr>
        <w:spacing w:after="0" w:line="240" w:lineRule="auto"/>
        <w:rPr>
          <w:sz w:val="24"/>
          <w:szCs w:val="24"/>
        </w:rPr>
      </w:pPr>
    </w:p>
    <w:p w14:paraId="23C2EDCE" w14:textId="77777777" w:rsidR="002349CC" w:rsidRDefault="008A5832">
      <w:pPr>
        <w:spacing w:after="0" w:line="240" w:lineRule="auto"/>
        <w:ind w:left="360"/>
        <w:rPr>
          <w:b/>
          <w:sz w:val="24"/>
          <w:szCs w:val="24"/>
        </w:rPr>
      </w:pPr>
      <w:r>
        <w:rPr>
          <w:b/>
          <w:sz w:val="24"/>
          <w:szCs w:val="24"/>
        </w:rPr>
        <w:t xml:space="preserve">4.  Grade level </w:t>
      </w:r>
    </w:p>
    <w:p w14:paraId="0829CD7C" w14:textId="77777777" w:rsidR="002349CC" w:rsidRDefault="008A5832">
      <w:pPr>
        <w:spacing w:after="0" w:line="240" w:lineRule="auto"/>
        <w:ind w:left="720"/>
        <w:rPr>
          <w:sz w:val="24"/>
          <w:szCs w:val="24"/>
        </w:rPr>
      </w:pPr>
      <w:r>
        <w:rPr>
          <w:sz w:val="24"/>
          <w:szCs w:val="24"/>
        </w:rPr>
        <w:t xml:space="preserve">What grade does this book best belong in?  </w:t>
      </w:r>
    </w:p>
    <w:p w14:paraId="46BCB2C3" w14:textId="77777777" w:rsidR="002349CC" w:rsidRDefault="008A5832">
      <w:pPr>
        <w:spacing w:after="0" w:line="240" w:lineRule="auto"/>
        <w:ind w:left="1440"/>
        <w:rPr>
          <w:b/>
          <w:sz w:val="24"/>
          <w:szCs w:val="24"/>
        </w:rPr>
      </w:pPr>
      <w:r>
        <w:rPr>
          <w:sz w:val="24"/>
          <w:szCs w:val="24"/>
        </w:rPr>
        <w:t xml:space="preserve">This book would be best used with Kindergarten or early first grade. These students are learning to understand how other people communicate and act that are outside their family unit. The vocabulary included in this read aloud will also be highly beneficial for young students. </w:t>
      </w:r>
      <w:r>
        <w:br w:type="page"/>
      </w:r>
    </w:p>
    <w:p w14:paraId="5022BCD4"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Name _________________</w:t>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proofErr w:type="spellStart"/>
      <w:r>
        <w:rPr>
          <w:rFonts w:ascii="Century Gothic" w:eastAsia="Century Gothic" w:hAnsi="Century Gothic" w:cs="Century Gothic"/>
          <w:i/>
          <w:sz w:val="36"/>
          <w:szCs w:val="36"/>
        </w:rPr>
        <w:t>Stellaluna</w:t>
      </w:r>
      <w:proofErr w:type="spellEnd"/>
      <w:r>
        <w:rPr>
          <w:rFonts w:ascii="Century Gothic" w:eastAsia="Century Gothic" w:hAnsi="Century Gothic" w:cs="Century Gothic"/>
          <w:i/>
          <w:sz w:val="36"/>
          <w:szCs w:val="36"/>
        </w:rPr>
        <w:t xml:space="preserve"> Culminating Activity</w:t>
      </w:r>
    </w:p>
    <w:p w14:paraId="5FB2F09F" w14:textId="77777777" w:rsidR="002349CC" w:rsidRDefault="002349CC">
      <w:pPr>
        <w:spacing w:after="0" w:line="240" w:lineRule="auto"/>
        <w:rPr>
          <w:rFonts w:ascii="Century Gothic" w:eastAsia="Century Gothic" w:hAnsi="Century Gothic" w:cs="Century Gothic"/>
          <w:sz w:val="36"/>
          <w:szCs w:val="36"/>
        </w:rPr>
      </w:pPr>
    </w:p>
    <w:p w14:paraId="6EC5FB45"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How is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the same as her bird friends</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How is she different</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What do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and the birds learn about each other</w:t>
      </w:r>
      <w:r>
        <w:rPr>
          <w:rFonts w:ascii="Times New Roman" w:eastAsia="Times New Roman" w:hAnsi="Times New Roman" w:cs="Times New Roman"/>
          <w:sz w:val="44"/>
          <w:szCs w:val="44"/>
        </w:rPr>
        <w:t>?</w:t>
      </w:r>
    </w:p>
    <w:p w14:paraId="3C457B68" w14:textId="77777777" w:rsidR="002349CC" w:rsidRDefault="002349CC">
      <w:pPr>
        <w:spacing w:after="0" w:line="240" w:lineRule="auto"/>
        <w:rPr>
          <w:rFonts w:ascii="Century Gothic" w:eastAsia="Century Gothic" w:hAnsi="Century Gothic" w:cs="Century Gothic"/>
        </w:rPr>
      </w:pPr>
    </w:p>
    <w:p w14:paraId="509C09A4" w14:textId="77777777" w:rsidR="002349CC" w:rsidRDefault="008A5832">
      <w:pPr>
        <w:spacing w:after="0" w:line="600" w:lineRule="auto"/>
        <w:rPr>
          <w:rFonts w:ascii="Century Gothic" w:eastAsia="Century Gothic" w:hAnsi="Century Gothic" w:cs="Century Gothic"/>
          <w:sz w:val="36"/>
          <w:szCs w:val="36"/>
        </w:rPr>
      </w:pPr>
      <w:r>
        <w:rPr>
          <w:rFonts w:ascii="Century Gothic" w:eastAsia="Century Gothic" w:hAnsi="Century Gothic" w:cs="Century Gothic"/>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noProof/>
        </w:rPr>
        <mc:AlternateContent>
          <mc:Choice Requires="wps">
            <w:drawing>
              <wp:anchor distT="0" distB="0" distL="114300" distR="114300" simplePos="0" relativeHeight="251666432" behindDoc="0" locked="0" layoutInCell="1" hidden="0" allowOverlap="1" wp14:anchorId="06E0242D" wp14:editId="5FD88466">
                <wp:simplePos x="0" y="0"/>
                <wp:positionH relativeFrom="margin">
                  <wp:posOffset>-368299</wp:posOffset>
                </wp:positionH>
                <wp:positionV relativeFrom="paragraph">
                  <wp:posOffset>2565400</wp:posOffset>
                </wp:positionV>
                <wp:extent cx="9093200" cy="2413000"/>
                <wp:effectExtent l="0" t="0" r="0" b="0"/>
                <wp:wrapNone/>
                <wp:docPr id="15" name="Rectangle 15"/>
                <wp:cNvGraphicFramePr/>
                <a:graphic xmlns:a="http://schemas.openxmlformats.org/drawingml/2006/main">
                  <a:graphicData uri="http://schemas.microsoft.com/office/word/2010/wordprocessingShape">
                    <wps:wsp>
                      <wps:cNvSpPr/>
                      <wps:spPr>
                        <a:xfrm>
                          <a:off x="813688" y="2587470"/>
                          <a:ext cx="9064625" cy="2385060"/>
                        </a:xfrm>
                        <a:prstGeom prst="rect">
                          <a:avLst/>
                        </a:prstGeom>
                        <a:noFill/>
                        <a:ln w="28575" cap="flat" cmpd="sng">
                          <a:solidFill>
                            <a:schemeClr val="dk1"/>
                          </a:solidFill>
                          <a:prstDash val="solid"/>
                          <a:round/>
                          <a:headEnd type="none" w="med" len="med"/>
                          <a:tailEnd type="none" w="med" len="med"/>
                        </a:ln>
                      </wps:spPr>
                      <wps:txbx>
                        <w:txbxContent>
                          <w:p w14:paraId="7FFBA3C7" w14:textId="77777777" w:rsidR="002349CC" w:rsidRDefault="002349C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6E0242D" id="Rectangle 15" o:spid="_x0000_s1039" style="position:absolute;margin-left:-29pt;margin-top:202pt;width:716pt;height:190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" filled="f" strokecolor="black [3200]" strokeweight="2.25pt">
                <v:stroke joinstyle="round"/>
                <v:textbox inset="2.53958mm,2.53958mm,2.53958mm,2.53958mm">
                  <w:txbxContent>
                    <w:p w14:paraId="7FFBA3C7" w14:textId="77777777" w:rsidR="002349CC" w:rsidRDefault="002349CC">
                      <w:pPr>
                        <w:spacing w:after="0" w:line="240" w:lineRule="auto"/>
                        <w:textDirection w:val="btLr"/>
                      </w:pPr>
                    </w:p>
                  </w:txbxContent>
                </v:textbox>
                <w10:wrap anchorx="margin"/>
              </v:rect>
            </w:pict>
          </mc:Fallback>
        </mc:AlternateContent>
      </w:r>
    </w:p>
    <w:p w14:paraId="0D2AAFA6" w14:textId="77777777" w:rsidR="002349CC" w:rsidRDefault="002349CC">
      <w:pPr>
        <w:spacing w:after="0" w:line="600" w:lineRule="auto"/>
        <w:rPr>
          <w:rFonts w:ascii="Century Gothic" w:eastAsia="Century Gothic" w:hAnsi="Century Gothic" w:cs="Century Gothic"/>
          <w:sz w:val="36"/>
          <w:szCs w:val="36"/>
        </w:rPr>
      </w:pPr>
    </w:p>
    <w:p w14:paraId="39A12954" w14:textId="77777777" w:rsidR="002349CC" w:rsidRDefault="002349CC">
      <w:pPr>
        <w:spacing w:after="0" w:line="240" w:lineRule="auto"/>
        <w:rPr>
          <w:rFonts w:ascii="Century Gothic" w:eastAsia="Century Gothic" w:hAnsi="Century Gothic" w:cs="Century Gothic"/>
          <w:sz w:val="36"/>
          <w:szCs w:val="36"/>
        </w:rPr>
      </w:pPr>
    </w:p>
    <w:p w14:paraId="76BB53EE" w14:textId="77777777" w:rsidR="002349CC" w:rsidRDefault="002349CC">
      <w:pPr>
        <w:spacing w:after="0" w:line="240" w:lineRule="auto"/>
        <w:rPr>
          <w:rFonts w:ascii="Century Gothic" w:eastAsia="Century Gothic" w:hAnsi="Century Gothic" w:cs="Century Gothic"/>
          <w:sz w:val="36"/>
          <w:szCs w:val="36"/>
        </w:rPr>
      </w:pPr>
    </w:p>
    <w:p w14:paraId="0B8FB831" w14:textId="77777777" w:rsidR="002349CC" w:rsidRDefault="002349CC">
      <w:pPr>
        <w:spacing w:after="0" w:line="240" w:lineRule="auto"/>
        <w:rPr>
          <w:rFonts w:ascii="Century Gothic" w:eastAsia="Century Gothic" w:hAnsi="Century Gothic" w:cs="Century Gothic"/>
          <w:sz w:val="36"/>
          <w:szCs w:val="36"/>
        </w:rPr>
      </w:pPr>
    </w:p>
    <w:p w14:paraId="2399E47A" w14:textId="77777777" w:rsidR="002349CC" w:rsidRDefault="002349CC">
      <w:pPr>
        <w:spacing w:after="0" w:line="240" w:lineRule="auto"/>
        <w:rPr>
          <w:rFonts w:ascii="Century Gothic" w:eastAsia="Century Gothic" w:hAnsi="Century Gothic" w:cs="Century Gothic"/>
          <w:sz w:val="36"/>
          <w:szCs w:val="36"/>
        </w:rPr>
      </w:pPr>
    </w:p>
    <w:p w14:paraId="61DEEA65" w14:textId="77777777" w:rsidR="002349CC" w:rsidRDefault="002349CC">
      <w:pPr>
        <w:spacing w:after="0" w:line="240" w:lineRule="auto"/>
        <w:rPr>
          <w:rFonts w:ascii="Century Gothic" w:eastAsia="Century Gothic" w:hAnsi="Century Gothic" w:cs="Century Gothic"/>
          <w:sz w:val="36"/>
          <w:szCs w:val="36"/>
        </w:rPr>
      </w:pPr>
    </w:p>
    <w:p w14:paraId="3FD308DF" w14:textId="77777777" w:rsidR="002349CC" w:rsidRDefault="002349CC">
      <w:pPr>
        <w:spacing w:after="0" w:line="240" w:lineRule="auto"/>
        <w:rPr>
          <w:rFonts w:ascii="Century Gothic" w:eastAsia="Century Gothic" w:hAnsi="Century Gothic" w:cs="Century Gothic"/>
          <w:sz w:val="36"/>
          <w:szCs w:val="36"/>
        </w:rPr>
      </w:pPr>
    </w:p>
    <w:p w14:paraId="1E08273C" w14:textId="77777777" w:rsidR="002349CC" w:rsidRDefault="008A5832">
      <w:pPr>
        <w:spacing w:after="0" w:line="240" w:lineRule="auto"/>
        <w:rPr>
          <w:rFonts w:ascii="Century Gothic" w:eastAsia="Century Gothic" w:hAnsi="Century Gothic" w:cs="Century Gothic"/>
          <w:i/>
          <w:sz w:val="36"/>
          <w:szCs w:val="36"/>
        </w:rPr>
      </w:pPr>
      <w:r>
        <w:rPr>
          <w:rFonts w:ascii="Century Gothic" w:eastAsia="Century Gothic" w:hAnsi="Century Gothic" w:cs="Century Gothic"/>
          <w:sz w:val="36"/>
          <w:szCs w:val="36"/>
        </w:rPr>
        <w:t>Name _______________________</w:t>
      </w:r>
      <w:r>
        <w:rPr>
          <w:rFonts w:ascii="Century Gothic" w:eastAsia="Century Gothic" w:hAnsi="Century Gothic" w:cs="Century Gothic"/>
          <w:sz w:val="36"/>
          <w:szCs w:val="36"/>
        </w:rPr>
        <w:tab/>
      </w:r>
      <w:r>
        <w:rPr>
          <w:rFonts w:ascii="Century Gothic" w:eastAsia="Century Gothic" w:hAnsi="Century Gothic" w:cs="Century Gothic"/>
          <w:sz w:val="36"/>
          <w:szCs w:val="36"/>
        </w:rPr>
        <w:tab/>
      </w:r>
      <w:r>
        <w:rPr>
          <w:rFonts w:ascii="Century Gothic" w:eastAsia="Century Gothic" w:hAnsi="Century Gothic" w:cs="Century Gothic"/>
          <w:sz w:val="36"/>
          <w:szCs w:val="36"/>
        </w:rPr>
        <w:tab/>
      </w:r>
      <w:proofErr w:type="spellStart"/>
      <w:r>
        <w:rPr>
          <w:rFonts w:ascii="Century Gothic" w:eastAsia="Century Gothic" w:hAnsi="Century Gothic" w:cs="Century Gothic"/>
          <w:i/>
          <w:sz w:val="36"/>
          <w:szCs w:val="36"/>
        </w:rPr>
        <w:t>Stellaluna</w:t>
      </w:r>
      <w:proofErr w:type="spellEnd"/>
      <w:r>
        <w:rPr>
          <w:rFonts w:ascii="Century Gothic" w:eastAsia="Century Gothic" w:hAnsi="Century Gothic" w:cs="Century Gothic"/>
          <w:i/>
          <w:sz w:val="36"/>
          <w:szCs w:val="36"/>
        </w:rPr>
        <w:t xml:space="preserve"> Culminating Activity</w:t>
      </w:r>
    </w:p>
    <w:p w14:paraId="39D5E291" w14:textId="77777777" w:rsidR="002349CC" w:rsidRDefault="002349CC">
      <w:pPr>
        <w:spacing w:after="0" w:line="240" w:lineRule="auto"/>
        <w:rPr>
          <w:rFonts w:ascii="Century Gothic" w:eastAsia="Century Gothic" w:hAnsi="Century Gothic" w:cs="Century Gothic"/>
          <w:sz w:val="36"/>
          <w:szCs w:val="36"/>
        </w:rPr>
      </w:pPr>
    </w:p>
    <w:p w14:paraId="5D61B03D"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How is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the same as her bird friends</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How is she different</w:t>
      </w:r>
      <w:r>
        <w:rPr>
          <w:rFonts w:ascii="Times New Roman" w:eastAsia="Times New Roman" w:hAnsi="Times New Roman" w:cs="Times New Roman"/>
          <w:sz w:val="44"/>
          <w:szCs w:val="44"/>
        </w:rPr>
        <w:t>?</w:t>
      </w:r>
      <w:r>
        <w:rPr>
          <w:rFonts w:ascii="Century Gothic" w:eastAsia="Century Gothic" w:hAnsi="Century Gothic" w:cs="Century Gothic"/>
          <w:sz w:val="36"/>
          <w:szCs w:val="36"/>
        </w:rPr>
        <w:t xml:space="preserve"> What do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and the birds learn about each other</w:t>
      </w:r>
      <w:r>
        <w:rPr>
          <w:rFonts w:ascii="Times New Roman" w:eastAsia="Times New Roman" w:hAnsi="Times New Roman" w:cs="Times New Roman"/>
          <w:sz w:val="44"/>
          <w:szCs w:val="44"/>
        </w:rPr>
        <w:t>?</w:t>
      </w:r>
    </w:p>
    <w:p w14:paraId="07B2ECA7" w14:textId="77777777" w:rsidR="002349CC" w:rsidRDefault="002349CC">
      <w:pPr>
        <w:spacing w:after="0" w:line="240" w:lineRule="auto"/>
        <w:rPr>
          <w:rFonts w:ascii="Century Gothic" w:eastAsia="Century Gothic" w:hAnsi="Century Gothic" w:cs="Century Gothic"/>
          <w:sz w:val="36"/>
          <w:szCs w:val="36"/>
        </w:rPr>
      </w:pPr>
    </w:p>
    <w:p w14:paraId="762D89FF" w14:textId="77777777" w:rsidR="002349CC" w:rsidRDefault="008A5832">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One thing that is the </w:t>
      </w:r>
      <w:r>
        <w:rPr>
          <w:rFonts w:ascii="Century Gothic" w:eastAsia="Century Gothic" w:hAnsi="Century Gothic" w:cs="Century Gothic"/>
          <w:b/>
          <w:sz w:val="36"/>
          <w:szCs w:val="36"/>
        </w:rPr>
        <w:t>same</w:t>
      </w:r>
      <w:r>
        <w:rPr>
          <w:rFonts w:ascii="Century Gothic" w:eastAsia="Century Gothic" w:hAnsi="Century Gothic" w:cs="Century Gothic"/>
          <w:sz w:val="36"/>
          <w:szCs w:val="36"/>
        </w:rPr>
        <w:t xml:space="preserve"> about the birds and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is  _____________ </w:t>
      </w:r>
    </w:p>
    <w:p w14:paraId="4C13F8D7" w14:textId="77777777" w:rsidR="002349CC" w:rsidRDefault="002349CC">
      <w:pPr>
        <w:spacing w:after="0"/>
        <w:rPr>
          <w:rFonts w:ascii="Century Gothic" w:eastAsia="Century Gothic" w:hAnsi="Century Gothic" w:cs="Century Gothic"/>
          <w:sz w:val="36"/>
          <w:szCs w:val="36"/>
        </w:rPr>
      </w:pPr>
    </w:p>
    <w:p w14:paraId="353E3E07" w14:textId="77777777" w:rsidR="002349CC" w:rsidRDefault="008A5832">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_______________________________________________________________________. </w:t>
      </w:r>
    </w:p>
    <w:p w14:paraId="2FDE57EE" w14:textId="77777777" w:rsidR="002349CC" w:rsidRDefault="002349CC">
      <w:pPr>
        <w:spacing w:after="0"/>
        <w:rPr>
          <w:rFonts w:ascii="Century Gothic" w:eastAsia="Century Gothic" w:hAnsi="Century Gothic" w:cs="Century Gothic"/>
          <w:sz w:val="36"/>
          <w:szCs w:val="36"/>
        </w:rPr>
      </w:pPr>
    </w:p>
    <w:p w14:paraId="7FE00093" w14:textId="77777777" w:rsidR="002349CC" w:rsidRDefault="002349CC">
      <w:pPr>
        <w:spacing w:after="0"/>
        <w:rPr>
          <w:rFonts w:ascii="Century Gothic" w:eastAsia="Century Gothic" w:hAnsi="Century Gothic" w:cs="Century Gothic"/>
          <w:sz w:val="36"/>
          <w:szCs w:val="36"/>
        </w:rPr>
      </w:pPr>
    </w:p>
    <w:p w14:paraId="4F8313AB" w14:textId="77777777" w:rsidR="002349CC" w:rsidRDefault="008A5832">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One thing that is </w:t>
      </w:r>
      <w:r>
        <w:rPr>
          <w:rFonts w:ascii="Century Gothic" w:eastAsia="Century Gothic" w:hAnsi="Century Gothic" w:cs="Century Gothic"/>
          <w:b/>
          <w:sz w:val="36"/>
          <w:szCs w:val="36"/>
        </w:rPr>
        <w:t>different</w:t>
      </w:r>
      <w:r>
        <w:rPr>
          <w:rFonts w:ascii="Century Gothic" w:eastAsia="Century Gothic" w:hAnsi="Century Gothic" w:cs="Century Gothic"/>
          <w:sz w:val="36"/>
          <w:szCs w:val="36"/>
        </w:rPr>
        <w:t xml:space="preserve"> is that the birds   ______________________________  </w:t>
      </w:r>
    </w:p>
    <w:p w14:paraId="72966228" w14:textId="77777777" w:rsidR="002349CC" w:rsidRDefault="002349CC">
      <w:pPr>
        <w:spacing w:after="0"/>
        <w:rPr>
          <w:rFonts w:ascii="Century Gothic" w:eastAsia="Century Gothic" w:hAnsi="Century Gothic" w:cs="Century Gothic"/>
          <w:sz w:val="36"/>
          <w:szCs w:val="36"/>
        </w:rPr>
      </w:pPr>
    </w:p>
    <w:p w14:paraId="0E408CF9" w14:textId="77777777" w:rsidR="002349CC" w:rsidRDefault="002349CC">
      <w:pPr>
        <w:spacing w:after="0"/>
        <w:rPr>
          <w:rFonts w:ascii="Century Gothic" w:eastAsia="Century Gothic" w:hAnsi="Century Gothic" w:cs="Century Gothic"/>
          <w:sz w:val="20"/>
          <w:szCs w:val="20"/>
        </w:rPr>
      </w:pPr>
    </w:p>
    <w:p w14:paraId="5D6CEA6C" w14:textId="77777777" w:rsidR="002349CC" w:rsidRDefault="008A5832">
      <w:pPr>
        <w:spacing w:after="0"/>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but </w:t>
      </w:r>
      <w:proofErr w:type="spellStart"/>
      <w:r>
        <w:rPr>
          <w:rFonts w:ascii="Century Gothic" w:eastAsia="Century Gothic" w:hAnsi="Century Gothic" w:cs="Century Gothic"/>
          <w:sz w:val="36"/>
          <w:szCs w:val="36"/>
        </w:rPr>
        <w:t>Stellaluna</w:t>
      </w:r>
      <w:proofErr w:type="spellEnd"/>
      <w:r>
        <w:rPr>
          <w:rFonts w:ascii="Century Gothic" w:eastAsia="Century Gothic" w:hAnsi="Century Gothic" w:cs="Century Gothic"/>
          <w:sz w:val="36"/>
          <w:szCs w:val="36"/>
        </w:rPr>
        <w:t xml:space="preserve">  _________________________________________________________. </w:t>
      </w:r>
    </w:p>
    <w:p w14:paraId="366A1364" w14:textId="77777777" w:rsidR="002349CC" w:rsidRDefault="002349CC">
      <w:pPr>
        <w:spacing w:after="0"/>
        <w:rPr>
          <w:rFonts w:ascii="Century Gothic" w:eastAsia="Century Gothic" w:hAnsi="Century Gothic" w:cs="Century Gothic"/>
          <w:sz w:val="36"/>
          <w:szCs w:val="36"/>
        </w:rPr>
      </w:pPr>
    </w:p>
    <w:p w14:paraId="1E76BB39" w14:textId="77777777" w:rsidR="002349CC" w:rsidRDefault="002349CC">
      <w:pPr>
        <w:spacing w:after="0"/>
        <w:rPr>
          <w:rFonts w:ascii="Century Gothic" w:eastAsia="Century Gothic" w:hAnsi="Century Gothic" w:cs="Century Gothic"/>
          <w:sz w:val="20"/>
          <w:szCs w:val="20"/>
        </w:rPr>
      </w:pPr>
    </w:p>
    <w:p w14:paraId="47624D92" w14:textId="77777777" w:rsidR="00045DD6" w:rsidRDefault="00045DD6">
      <w:pPr>
        <w:spacing w:after="0" w:line="240" w:lineRule="auto"/>
        <w:rPr>
          <w:rFonts w:ascii="Century Gothic" w:eastAsia="Century Gothic" w:hAnsi="Century Gothic" w:cs="Century Gothic"/>
          <w:sz w:val="36"/>
          <w:szCs w:val="36"/>
        </w:rPr>
      </w:pPr>
    </w:p>
    <w:p w14:paraId="4BF92FA8" w14:textId="2E066BCC" w:rsidR="002349CC" w:rsidRDefault="008A5832">
      <w:pPr>
        <w:spacing w:after="0" w:line="240" w:lineRule="auto"/>
        <w:rPr>
          <w:rFonts w:ascii="Century Gothic" w:eastAsia="Century Gothic" w:hAnsi="Century Gothic" w:cs="Century Gothic"/>
          <w:sz w:val="36"/>
          <w:szCs w:val="36"/>
        </w:rPr>
      </w:pPr>
      <w:proofErr w:type="spellStart"/>
      <w:r>
        <w:rPr>
          <w:rFonts w:ascii="Century Gothic" w:eastAsia="Century Gothic" w:hAnsi="Century Gothic" w:cs="Century Gothic"/>
          <w:sz w:val="36"/>
          <w:szCs w:val="36"/>
        </w:rPr>
        <w:lastRenderedPageBreak/>
        <w:t>Stellaluna</w:t>
      </w:r>
      <w:proofErr w:type="spellEnd"/>
      <w:r>
        <w:rPr>
          <w:rFonts w:ascii="Century Gothic" w:eastAsia="Century Gothic" w:hAnsi="Century Gothic" w:cs="Century Gothic"/>
          <w:sz w:val="36"/>
          <w:szCs w:val="36"/>
        </w:rPr>
        <w:t xml:space="preserve"> and the birds learned that ____________________________________ </w:t>
      </w:r>
    </w:p>
    <w:p w14:paraId="31A6117B" w14:textId="77777777" w:rsidR="002349CC" w:rsidRDefault="002349CC">
      <w:pPr>
        <w:spacing w:after="0" w:line="240" w:lineRule="auto"/>
        <w:rPr>
          <w:rFonts w:ascii="Century Gothic" w:eastAsia="Century Gothic" w:hAnsi="Century Gothic" w:cs="Century Gothic"/>
          <w:sz w:val="36"/>
          <w:szCs w:val="36"/>
        </w:rPr>
      </w:pPr>
    </w:p>
    <w:p w14:paraId="4AF9602B" w14:textId="77777777" w:rsidR="002349CC" w:rsidRDefault="002349CC">
      <w:pPr>
        <w:spacing w:after="0" w:line="240" w:lineRule="auto"/>
        <w:rPr>
          <w:rFonts w:ascii="Century Gothic" w:eastAsia="Century Gothic" w:hAnsi="Century Gothic" w:cs="Century Gothic"/>
          <w:sz w:val="30"/>
          <w:szCs w:val="30"/>
        </w:rPr>
      </w:pPr>
    </w:p>
    <w:p w14:paraId="5BEB2C35" w14:textId="77777777" w:rsidR="002349CC" w:rsidRDefault="002349CC">
      <w:pPr>
        <w:spacing w:after="0" w:line="240" w:lineRule="auto"/>
        <w:rPr>
          <w:rFonts w:ascii="Century Gothic" w:eastAsia="Century Gothic" w:hAnsi="Century Gothic" w:cs="Century Gothic"/>
          <w:sz w:val="20"/>
          <w:szCs w:val="20"/>
        </w:rPr>
      </w:pPr>
    </w:p>
    <w:p w14:paraId="680BDE3E" w14:textId="77777777" w:rsidR="002349CC" w:rsidRDefault="008A5832">
      <w:pPr>
        <w:spacing w:after="0" w:line="240" w:lineRule="auto"/>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_______________________________________________________________________. </w:t>
      </w:r>
    </w:p>
    <w:p w14:paraId="2A59ED6E" w14:textId="77777777" w:rsidR="002349CC" w:rsidRDefault="008A5832">
      <w:pPr>
        <w:spacing w:after="0" w:line="240" w:lineRule="auto"/>
        <w:rPr>
          <w:rFonts w:ascii="Century Gothic" w:eastAsia="Century Gothic" w:hAnsi="Century Gothic" w:cs="Century Gothic"/>
          <w:sz w:val="36"/>
          <w:szCs w:val="36"/>
        </w:rPr>
      </w:pPr>
      <w:r>
        <w:rPr>
          <w:noProof/>
        </w:rPr>
        <mc:AlternateContent>
          <mc:Choice Requires="wps">
            <w:drawing>
              <wp:anchor distT="0" distB="0" distL="114300" distR="114300" simplePos="0" relativeHeight="251667456" behindDoc="0" locked="0" layoutInCell="1" hidden="0" allowOverlap="1" wp14:anchorId="105C23C9" wp14:editId="39D58A9F">
                <wp:simplePos x="0" y="0"/>
                <wp:positionH relativeFrom="margin">
                  <wp:posOffset>-368299</wp:posOffset>
                </wp:positionH>
                <wp:positionV relativeFrom="paragraph">
                  <wp:posOffset>317500</wp:posOffset>
                </wp:positionV>
                <wp:extent cx="9093200" cy="3873500"/>
                <wp:effectExtent l="0" t="0" r="0" b="0"/>
                <wp:wrapNone/>
                <wp:docPr id="16" name="Rectangle 16"/>
                <wp:cNvGraphicFramePr/>
                <a:graphic xmlns:a="http://schemas.openxmlformats.org/drawingml/2006/main">
                  <a:graphicData uri="http://schemas.microsoft.com/office/word/2010/wordprocessingShape">
                    <wps:wsp>
                      <wps:cNvSpPr/>
                      <wps:spPr>
                        <a:xfrm>
                          <a:off x="813688" y="1852588"/>
                          <a:ext cx="9064625" cy="3854824"/>
                        </a:xfrm>
                        <a:prstGeom prst="rect">
                          <a:avLst/>
                        </a:prstGeom>
                        <a:noFill/>
                        <a:ln w="28575" cap="flat" cmpd="sng">
                          <a:solidFill>
                            <a:schemeClr val="dk1"/>
                          </a:solidFill>
                          <a:prstDash val="solid"/>
                          <a:round/>
                          <a:headEnd type="none" w="med" len="med"/>
                          <a:tailEnd type="none" w="med" len="med"/>
                        </a:ln>
                      </wps:spPr>
                      <wps:txbx>
                        <w:txbxContent>
                          <w:p w14:paraId="32B36244" w14:textId="77777777" w:rsidR="002349CC" w:rsidRDefault="002349C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5C23C9" id="Rectangle 16" o:spid="_x0000_s1040" style="position:absolute;margin-left:-29pt;margin-top:25pt;width:716pt;height:30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" filled="f" strokecolor="black [3200]" strokeweight="2.25pt">
                <v:stroke joinstyle="round"/>
                <v:textbox inset="2.53958mm,2.53958mm,2.53958mm,2.53958mm">
                  <w:txbxContent>
                    <w:p w14:paraId="32B36244" w14:textId="77777777" w:rsidR="002349CC" w:rsidRDefault="002349CC">
                      <w:pPr>
                        <w:spacing w:after="0" w:line="240" w:lineRule="auto"/>
                        <w:textDirection w:val="btLr"/>
                      </w:pPr>
                    </w:p>
                  </w:txbxContent>
                </v:textbox>
                <w10:wrap anchorx="margin"/>
              </v:rect>
            </w:pict>
          </mc:Fallback>
        </mc:AlternateContent>
      </w:r>
    </w:p>
    <w:p w14:paraId="56F666EE" w14:textId="77777777" w:rsidR="002349CC" w:rsidRDefault="002349CC">
      <w:pPr>
        <w:spacing w:after="0" w:line="240" w:lineRule="auto"/>
        <w:rPr>
          <w:rFonts w:ascii="Century Gothic" w:eastAsia="Century Gothic" w:hAnsi="Century Gothic" w:cs="Century Gothic"/>
          <w:sz w:val="36"/>
          <w:szCs w:val="36"/>
        </w:rPr>
      </w:pPr>
    </w:p>
    <w:p w14:paraId="45D7ADB9" w14:textId="77777777" w:rsidR="002349CC" w:rsidRDefault="002349CC">
      <w:pPr>
        <w:spacing w:after="0" w:line="240" w:lineRule="auto"/>
      </w:pPr>
    </w:p>
    <w:p w14:paraId="7E30764F" w14:textId="77777777" w:rsidR="002349CC" w:rsidRDefault="002349CC">
      <w:pPr>
        <w:spacing w:after="0" w:line="240" w:lineRule="auto"/>
      </w:pPr>
    </w:p>
    <w:p w14:paraId="2437A851" w14:textId="77777777" w:rsidR="002349CC" w:rsidRDefault="002349CC">
      <w:pPr>
        <w:spacing w:after="0" w:line="240" w:lineRule="auto"/>
      </w:pPr>
    </w:p>
    <w:p w14:paraId="0640E965" w14:textId="77777777" w:rsidR="002349CC" w:rsidRDefault="002349CC">
      <w:pPr>
        <w:spacing w:after="0" w:line="240" w:lineRule="auto"/>
      </w:pPr>
    </w:p>
    <w:p w14:paraId="0346837D" w14:textId="77777777" w:rsidR="002349CC" w:rsidRDefault="002349CC">
      <w:pPr>
        <w:spacing w:after="0" w:line="240" w:lineRule="auto"/>
      </w:pPr>
    </w:p>
    <w:p w14:paraId="432F03F0" w14:textId="77777777" w:rsidR="002349CC" w:rsidRDefault="002349CC">
      <w:pPr>
        <w:spacing w:after="0" w:line="240" w:lineRule="auto"/>
      </w:pPr>
    </w:p>
    <w:p w14:paraId="7DB6EA80" w14:textId="77777777" w:rsidR="002349CC" w:rsidRDefault="002349CC">
      <w:pPr>
        <w:spacing w:after="0" w:line="240" w:lineRule="auto"/>
      </w:pPr>
    </w:p>
    <w:p w14:paraId="6D4F18F3" w14:textId="77777777" w:rsidR="002349CC" w:rsidRDefault="002349CC">
      <w:pPr>
        <w:spacing w:after="0" w:line="240" w:lineRule="auto"/>
      </w:pPr>
    </w:p>
    <w:p w14:paraId="0E7D0436" w14:textId="77777777" w:rsidR="002349CC" w:rsidRDefault="002349CC">
      <w:pPr>
        <w:spacing w:after="0" w:line="240" w:lineRule="auto"/>
      </w:pPr>
    </w:p>
    <w:p w14:paraId="6D174EAD" w14:textId="77777777" w:rsidR="002349CC" w:rsidRDefault="002349CC">
      <w:pPr>
        <w:spacing w:after="0" w:line="240" w:lineRule="auto"/>
      </w:pPr>
    </w:p>
    <w:p w14:paraId="3232327E" w14:textId="77777777" w:rsidR="002349CC" w:rsidRDefault="002349CC">
      <w:pPr>
        <w:spacing w:after="0" w:line="240" w:lineRule="auto"/>
      </w:pPr>
    </w:p>
    <w:p w14:paraId="4AC7D820" w14:textId="77777777" w:rsidR="002349CC" w:rsidRDefault="002349CC">
      <w:pPr>
        <w:spacing w:after="0" w:line="240" w:lineRule="auto"/>
      </w:pPr>
    </w:p>
    <w:p w14:paraId="6FBB20FC" w14:textId="77777777" w:rsidR="002349CC" w:rsidRDefault="002349CC">
      <w:pPr>
        <w:spacing w:after="0" w:line="240" w:lineRule="auto"/>
      </w:pPr>
    </w:p>
    <w:p w14:paraId="78ED49D2" w14:textId="77777777" w:rsidR="002349CC" w:rsidRDefault="002349CC">
      <w:pPr>
        <w:spacing w:after="0" w:line="240" w:lineRule="auto"/>
      </w:pPr>
    </w:p>
    <w:p w14:paraId="4235FB3E" w14:textId="77777777" w:rsidR="002349CC" w:rsidRDefault="002349CC">
      <w:pPr>
        <w:spacing w:after="0" w:line="240" w:lineRule="auto"/>
      </w:pPr>
    </w:p>
    <w:p w14:paraId="2BF46067" w14:textId="77777777" w:rsidR="002349CC" w:rsidRDefault="002349CC">
      <w:pPr>
        <w:spacing w:after="0" w:line="240" w:lineRule="auto"/>
      </w:pPr>
    </w:p>
    <w:p w14:paraId="592311F4" w14:textId="77777777" w:rsidR="002349CC" w:rsidRDefault="002349CC">
      <w:pPr>
        <w:spacing w:after="0" w:line="240" w:lineRule="auto"/>
      </w:pPr>
    </w:p>
    <w:p w14:paraId="3174A2DF" w14:textId="77777777" w:rsidR="002349CC" w:rsidRDefault="002349CC">
      <w:pPr>
        <w:spacing w:after="0" w:line="240" w:lineRule="auto"/>
      </w:pPr>
    </w:p>
    <w:p w14:paraId="629907B2" w14:textId="77777777" w:rsidR="002349CC" w:rsidRDefault="002349CC">
      <w:pPr>
        <w:spacing w:after="0" w:line="240" w:lineRule="auto"/>
      </w:pPr>
    </w:p>
    <w:p w14:paraId="23C92AD5" w14:textId="77777777" w:rsidR="002349CC" w:rsidRDefault="002349CC">
      <w:pPr>
        <w:spacing w:after="0" w:line="240" w:lineRule="auto"/>
      </w:pPr>
    </w:p>
    <w:p w14:paraId="777CE7D2" w14:textId="77777777" w:rsidR="002349CC" w:rsidRDefault="002349CC">
      <w:pPr>
        <w:spacing w:after="0" w:line="240" w:lineRule="auto"/>
        <w:jc w:val="center"/>
        <w:rPr>
          <w:sz w:val="36"/>
          <w:szCs w:val="36"/>
        </w:rPr>
      </w:pPr>
    </w:p>
    <w:p w14:paraId="0DD65735" w14:textId="77777777" w:rsidR="002349CC" w:rsidRDefault="002349CC">
      <w:pPr>
        <w:spacing w:after="0" w:line="240" w:lineRule="auto"/>
        <w:jc w:val="center"/>
        <w:rPr>
          <w:sz w:val="36"/>
          <w:szCs w:val="36"/>
        </w:rPr>
      </w:pPr>
    </w:p>
    <w:p w14:paraId="0488C01F" w14:textId="477484BF" w:rsidR="002349CC" w:rsidRDefault="008A5832" w:rsidP="00045DD6">
      <w:pPr>
        <w:spacing w:after="0" w:line="240" w:lineRule="auto"/>
        <w:jc w:val="center"/>
      </w:pPr>
      <w:r>
        <w:rPr>
          <w:sz w:val="36"/>
          <w:szCs w:val="36"/>
        </w:rPr>
        <w:lastRenderedPageBreak/>
        <w:t>Culminating Activity Sample Response (with sentence frames)</w:t>
      </w:r>
    </w:p>
    <w:p w14:paraId="0D3F0C74" w14:textId="77777777" w:rsidR="002349CC" w:rsidRDefault="008A5832">
      <w:pPr>
        <w:rPr>
          <w:sz w:val="36"/>
          <w:szCs w:val="36"/>
        </w:rPr>
      </w:pPr>
      <w:r>
        <w:rPr>
          <w:sz w:val="36"/>
          <w:szCs w:val="36"/>
        </w:rPr>
        <w:t xml:space="preserve">One thing that is the same about the birds and </w:t>
      </w:r>
      <w:proofErr w:type="spellStart"/>
      <w:r>
        <w:rPr>
          <w:sz w:val="36"/>
          <w:szCs w:val="36"/>
        </w:rPr>
        <w:t>Stellaluna</w:t>
      </w:r>
      <w:proofErr w:type="spellEnd"/>
      <w:r>
        <w:rPr>
          <w:sz w:val="36"/>
          <w:szCs w:val="36"/>
        </w:rPr>
        <w:t xml:space="preserve"> is </w:t>
      </w:r>
      <w:r>
        <w:rPr>
          <w:b/>
          <w:color w:val="FF0000"/>
          <w:sz w:val="36"/>
          <w:szCs w:val="36"/>
          <w:u w:val="single"/>
        </w:rPr>
        <w:t>that they both fly</w:t>
      </w:r>
      <w:r>
        <w:rPr>
          <w:sz w:val="36"/>
          <w:szCs w:val="36"/>
          <w:u w:val="single"/>
        </w:rPr>
        <w:t>________.</w:t>
      </w:r>
    </w:p>
    <w:p w14:paraId="46CD718B" w14:textId="77777777" w:rsidR="002349CC" w:rsidRDefault="008A5832">
      <w:pPr>
        <w:rPr>
          <w:sz w:val="36"/>
          <w:szCs w:val="36"/>
        </w:rPr>
      </w:pPr>
      <w:r>
        <w:rPr>
          <w:sz w:val="36"/>
          <w:szCs w:val="36"/>
        </w:rPr>
        <w:t xml:space="preserve">One thing that is different is that the birds </w:t>
      </w:r>
      <w:r>
        <w:rPr>
          <w:b/>
          <w:color w:val="FF0000"/>
          <w:sz w:val="36"/>
          <w:szCs w:val="36"/>
          <w:u w:val="single"/>
        </w:rPr>
        <w:t>eat worms</w:t>
      </w:r>
      <w:r>
        <w:rPr>
          <w:sz w:val="36"/>
          <w:szCs w:val="36"/>
          <w:u w:val="single"/>
        </w:rPr>
        <w:t>____________________________,</w:t>
      </w:r>
      <w:r>
        <w:rPr>
          <w:sz w:val="36"/>
          <w:szCs w:val="36"/>
        </w:rPr>
        <w:t xml:space="preserve"> </w:t>
      </w:r>
    </w:p>
    <w:p w14:paraId="5289AC33" w14:textId="77777777" w:rsidR="002349CC" w:rsidRDefault="008A5832">
      <w:pPr>
        <w:rPr>
          <w:sz w:val="36"/>
          <w:szCs w:val="36"/>
        </w:rPr>
      </w:pPr>
      <w:r>
        <w:rPr>
          <w:sz w:val="36"/>
          <w:szCs w:val="36"/>
        </w:rPr>
        <w:t xml:space="preserve">but  </w:t>
      </w:r>
      <w:proofErr w:type="spellStart"/>
      <w:r>
        <w:rPr>
          <w:sz w:val="36"/>
          <w:szCs w:val="36"/>
        </w:rPr>
        <w:t>Stellaluna</w:t>
      </w:r>
      <w:proofErr w:type="spellEnd"/>
      <w:r>
        <w:rPr>
          <w:sz w:val="36"/>
          <w:szCs w:val="36"/>
        </w:rPr>
        <w:t xml:space="preserve"> </w:t>
      </w:r>
      <w:r>
        <w:rPr>
          <w:b/>
          <w:color w:val="FF0000"/>
          <w:sz w:val="36"/>
          <w:szCs w:val="36"/>
          <w:u w:val="single"/>
        </w:rPr>
        <w:t>eats fruit</w:t>
      </w:r>
      <w:r>
        <w:rPr>
          <w:sz w:val="36"/>
          <w:szCs w:val="36"/>
        </w:rPr>
        <w:t>____________________________________________________.</w:t>
      </w:r>
    </w:p>
    <w:p w14:paraId="64C5E94E" w14:textId="09B1D2B4" w:rsidR="00045DD6" w:rsidRDefault="008A5832" w:rsidP="00045DD6">
      <w:pPr>
        <w:rPr>
          <w:b/>
          <w:color w:val="FF0000"/>
          <w:sz w:val="36"/>
          <w:szCs w:val="36"/>
          <w:u w:val="single"/>
        </w:rPr>
      </w:pPr>
      <w:r>
        <w:rPr>
          <w:sz w:val="36"/>
          <w:szCs w:val="36"/>
        </w:rPr>
        <w:t xml:space="preserve"> </w:t>
      </w:r>
      <w:proofErr w:type="spellStart"/>
      <w:r>
        <w:rPr>
          <w:sz w:val="36"/>
          <w:szCs w:val="36"/>
        </w:rPr>
        <w:t>Stellaluna</w:t>
      </w:r>
      <w:proofErr w:type="spellEnd"/>
      <w:r>
        <w:rPr>
          <w:sz w:val="36"/>
          <w:szCs w:val="36"/>
        </w:rPr>
        <w:t xml:space="preserve"> and the birds learned that  </w:t>
      </w:r>
      <w:r>
        <w:rPr>
          <w:b/>
          <w:color w:val="FF0000"/>
          <w:sz w:val="36"/>
          <w:szCs w:val="36"/>
          <w:u w:val="single"/>
        </w:rPr>
        <w:t>they can be different and feel s</w:t>
      </w:r>
      <w:r w:rsidR="00045DD6">
        <w:rPr>
          <w:b/>
          <w:color w:val="FF0000"/>
          <w:sz w:val="36"/>
          <w:szCs w:val="36"/>
          <w:u w:val="single"/>
        </w:rPr>
        <w:t>o much alike. They are friend</w:t>
      </w:r>
      <w:r>
        <w:rPr>
          <w:noProof/>
        </w:rPr>
        <w:drawing>
          <wp:anchor distT="0" distB="0" distL="114300" distR="114300" simplePos="0" relativeHeight="251668480" behindDoc="0" locked="0" layoutInCell="1" hidden="0" allowOverlap="1" wp14:anchorId="5033BCDE" wp14:editId="6BE178F2">
            <wp:simplePos x="0" y="0"/>
            <wp:positionH relativeFrom="margin">
              <wp:posOffset>2295525</wp:posOffset>
            </wp:positionH>
            <wp:positionV relativeFrom="paragraph">
              <wp:posOffset>1243965</wp:posOffset>
            </wp:positionV>
            <wp:extent cx="2476500" cy="1768475"/>
            <wp:effectExtent l="0" t="0" r="0" b="0"/>
            <wp:wrapSquare wrapText="bothSides" distT="0" distB="0" distL="114300" distR="114300"/>
            <wp:docPr id="18" name="image3.jpg" descr="C:\Documents and Settings\MCGARCA\Local Settings\Temporary Internet Files\Content.IE5\9CMACPUL\MP900386103[1].jpg"/>
            <wp:cNvGraphicFramePr/>
            <a:graphic xmlns:a="http://schemas.openxmlformats.org/drawingml/2006/main">
              <a:graphicData uri="http://schemas.openxmlformats.org/drawingml/2006/picture">
                <pic:pic xmlns:pic="http://schemas.openxmlformats.org/drawingml/2006/picture">
                  <pic:nvPicPr>
                    <pic:cNvPr id="0" name="image3.jpg" descr="C:\Documents and Settings\MCGARCA\Local Settings\Temporary Internet Files\Content.IE5\9CMACPUL\MP900386103[1].jpg"/>
                    <pic:cNvPicPr preferRelativeResize="0"/>
                  </pic:nvPicPr>
                  <pic:blipFill>
                    <a:blip r:embed="rId20"/>
                    <a:srcRect/>
                    <a:stretch>
                      <a:fillRect/>
                    </a:stretch>
                  </pic:blipFill>
                  <pic:spPr>
                    <a:xfrm>
                      <a:off x="0" y="0"/>
                      <a:ext cx="2476500" cy="1768475"/>
                    </a:xfrm>
                    <a:prstGeom prst="rect">
                      <a:avLst/>
                    </a:prstGeom>
                    <a:ln/>
                  </pic:spPr>
                </pic:pic>
              </a:graphicData>
            </a:graphic>
          </wp:anchor>
        </w:drawing>
      </w:r>
      <w:r>
        <w:rPr>
          <w:noProof/>
        </w:rPr>
        <mc:AlternateContent>
          <mc:Choice Requires="wps">
            <w:drawing>
              <wp:anchor distT="0" distB="0" distL="114300" distR="114300" simplePos="0" relativeHeight="251669504" behindDoc="0" locked="0" layoutInCell="1" hidden="0" allowOverlap="1" wp14:anchorId="43E9D61F" wp14:editId="7CC846FD">
                <wp:simplePos x="0" y="0"/>
                <wp:positionH relativeFrom="margin">
                  <wp:posOffset>-419099</wp:posOffset>
                </wp:positionH>
                <wp:positionV relativeFrom="paragraph">
                  <wp:posOffset>609600</wp:posOffset>
                </wp:positionV>
                <wp:extent cx="9093200" cy="2514600"/>
                <wp:effectExtent l="0" t="0" r="0" b="0"/>
                <wp:wrapNone/>
                <wp:docPr id="17" name="Rectangle 17"/>
                <wp:cNvGraphicFramePr/>
                <a:graphic xmlns:a="http://schemas.openxmlformats.org/drawingml/2006/main">
                  <a:graphicData uri="http://schemas.microsoft.com/office/word/2010/wordprocessingShape">
                    <wps:wsp>
                      <wps:cNvSpPr/>
                      <wps:spPr>
                        <a:xfrm>
                          <a:off x="813688" y="2534525"/>
                          <a:ext cx="9064625" cy="2490951"/>
                        </a:xfrm>
                        <a:prstGeom prst="rect">
                          <a:avLst/>
                        </a:prstGeom>
                        <a:noFill/>
                        <a:ln w="28575" cap="flat" cmpd="sng">
                          <a:solidFill>
                            <a:schemeClr val="dk1"/>
                          </a:solidFill>
                          <a:prstDash val="solid"/>
                          <a:round/>
                          <a:headEnd type="none" w="med" len="med"/>
                          <a:tailEnd type="none" w="med" len="med"/>
                        </a:ln>
                      </wps:spPr>
                      <wps:txbx>
                        <w:txbxContent>
                          <w:p w14:paraId="3856CF61" w14:textId="77777777" w:rsidR="002349CC" w:rsidRDefault="002349C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3E9D61F" id="Rectangle 17" o:spid="_x0000_s1041" style="position:absolute;margin-left:-33pt;margin-top:48pt;width:716pt;height:198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" filled="f" strokecolor="black [3200]" strokeweight="2.25pt">
                <v:stroke joinstyle="round"/>
                <v:textbox inset="2.53958mm,2.53958mm,2.53958mm,2.53958mm">
                  <w:txbxContent>
                    <w:p w14:paraId="3856CF61" w14:textId="77777777" w:rsidR="002349CC" w:rsidRDefault="002349CC">
                      <w:pPr>
                        <w:spacing w:after="0" w:line="240" w:lineRule="auto"/>
                        <w:textDirection w:val="btLr"/>
                      </w:pPr>
                    </w:p>
                  </w:txbxContent>
                </v:textbox>
                <w10:wrap anchorx="margin"/>
              </v:rect>
            </w:pict>
          </mc:Fallback>
        </mc:AlternateContent>
      </w:r>
      <w:r>
        <w:rPr>
          <w:noProof/>
        </w:rPr>
        <w:drawing>
          <wp:anchor distT="0" distB="0" distL="114300" distR="114300" simplePos="0" relativeHeight="251670528" behindDoc="0" locked="0" layoutInCell="1" hidden="0" allowOverlap="1" wp14:anchorId="2A584F0C" wp14:editId="18DD5202">
            <wp:simplePos x="0" y="0"/>
            <wp:positionH relativeFrom="margin">
              <wp:posOffset>2354580</wp:posOffset>
            </wp:positionH>
            <wp:positionV relativeFrom="paragraph">
              <wp:posOffset>1798320</wp:posOffset>
            </wp:positionV>
            <wp:extent cx="1514475" cy="614045"/>
            <wp:effectExtent l="59810" t="269307" r="59810" b="269307"/>
            <wp:wrapSquare wrapText="bothSides" distT="0" distB="0" distL="114300" distR="114300"/>
            <wp:docPr id="19" name="image6.png" descr="C:\Documents and Settings\MCGARCA\Local Settings\Temporary Internet Files\Content.IE5\DABIL4XX\MP900384733[1].jpg"/>
            <wp:cNvGraphicFramePr/>
            <a:graphic xmlns:a="http://schemas.openxmlformats.org/drawingml/2006/main">
              <a:graphicData uri="http://schemas.openxmlformats.org/drawingml/2006/picture">
                <pic:pic xmlns:pic="http://schemas.openxmlformats.org/drawingml/2006/picture">
                  <pic:nvPicPr>
                    <pic:cNvPr id="0" name="image6.png" descr="C:\Documents and Settings\MCGARCA\Local Settings\Temporary Internet Files\Content.IE5\DABIL4XX\MP900384733[1].jpg"/>
                    <pic:cNvPicPr preferRelativeResize="0"/>
                  </pic:nvPicPr>
                  <pic:blipFill>
                    <a:blip r:embed="rId21"/>
                    <a:srcRect/>
                    <a:stretch>
                      <a:fillRect/>
                    </a:stretch>
                  </pic:blipFill>
                  <pic:spPr>
                    <a:xfrm rot="1367146">
                      <a:off x="0" y="0"/>
                      <a:ext cx="1514475" cy="61404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7D9FD79C" wp14:editId="781F8769">
            <wp:simplePos x="0" y="0"/>
            <wp:positionH relativeFrom="margin">
              <wp:posOffset>3194050</wp:posOffset>
            </wp:positionH>
            <wp:positionV relativeFrom="paragraph">
              <wp:posOffset>1581785</wp:posOffset>
            </wp:positionV>
            <wp:extent cx="1266825" cy="523240"/>
            <wp:effectExtent l="51879" t="217982" r="51879" b="217982"/>
            <wp:wrapSquare wrapText="bothSides" distT="0" distB="0" distL="114300" distR="114300"/>
            <wp:docPr id="20" name="image5.png" descr="C:\Documents and Settings\MCGARCA\Local Settings\Temporary Internet Files\Content.IE5\5AIMDWR1\MC900437481[1].wmf"/>
            <wp:cNvGraphicFramePr/>
            <a:graphic xmlns:a="http://schemas.openxmlformats.org/drawingml/2006/main">
              <a:graphicData uri="http://schemas.openxmlformats.org/drawingml/2006/picture">
                <pic:pic xmlns:pic="http://schemas.openxmlformats.org/drawingml/2006/picture">
                  <pic:nvPicPr>
                    <pic:cNvPr id="0" name="image5.png" descr="C:\Documents and Settings\MCGARCA\Local Settings\Temporary Internet Files\Content.IE5\5AIMDWR1\MC900437481[1].wmf"/>
                    <pic:cNvPicPr preferRelativeResize="0"/>
                  </pic:nvPicPr>
                  <pic:blipFill>
                    <a:blip r:embed="rId22"/>
                    <a:srcRect l="9693" t="9524" r="22449" b="53061"/>
                    <a:stretch>
                      <a:fillRect/>
                    </a:stretch>
                  </pic:blipFill>
                  <pic:spPr>
                    <a:xfrm rot="1318256">
                      <a:off x="0" y="0"/>
                      <a:ext cx="1266825" cy="523240"/>
                    </a:xfrm>
                    <a:prstGeom prst="rect">
                      <a:avLst/>
                    </a:prstGeom>
                    <a:ln/>
                  </pic:spPr>
                </pic:pic>
              </a:graphicData>
            </a:graphic>
          </wp:anchor>
        </w:drawing>
      </w:r>
      <w:r w:rsidR="00045DD6">
        <w:rPr>
          <w:b/>
          <w:color w:val="FF0000"/>
          <w:sz w:val="36"/>
          <w:szCs w:val="36"/>
          <w:u w:val="single"/>
        </w:rPr>
        <w:t>s.</w:t>
      </w:r>
    </w:p>
    <w:p w14:paraId="42A1DC85" w14:textId="77777777" w:rsidR="00045DD6" w:rsidRDefault="00045DD6" w:rsidP="00045DD6">
      <w:pPr>
        <w:rPr>
          <w:b/>
          <w:color w:val="FF0000"/>
          <w:sz w:val="36"/>
          <w:szCs w:val="36"/>
          <w:u w:val="single"/>
        </w:rPr>
      </w:pPr>
    </w:p>
    <w:p w14:paraId="572FF11E" w14:textId="77777777" w:rsidR="00045DD6" w:rsidRDefault="00045DD6" w:rsidP="00045DD6">
      <w:pPr>
        <w:rPr>
          <w:b/>
          <w:color w:val="FF0000"/>
          <w:sz w:val="36"/>
          <w:szCs w:val="36"/>
          <w:u w:val="single"/>
        </w:rPr>
      </w:pPr>
    </w:p>
    <w:p w14:paraId="34A4F13B" w14:textId="77777777" w:rsidR="00045DD6" w:rsidRDefault="00045DD6" w:rsidP="00045DD6">
      <w:pPr>
        <w:rPr>
          <w:b/>
          <w:color w:val="FF0000"/>
          <w:sz w:val="36"/>
          <w:szCs w:val="36"/>
          <w:u w:val="single"/>
        </w:rPr>
      </w:pPr>
    </w:p>
    <w:p w14:paraId="2059CEE2" w14:textId="77777777" w:rsidR="00045DD6" w:rsidRDefault="00045DD6" w:rsidP="00045DD6">
      <w:pPr>
        <w:rPr>
          <w:b/>
          <w:color w:val="FF0000"/>
          <w:sz w:val="36"/>
          <w:szCs w:val="36"/>
          <w:u w:val="single"/>
        </w:rPr>
      </w:pPr>
    </w:p>
    <w:p w14:paraId="4D2137FF" w14:textId="77777777" w:rsidR="00045DD6" w:rsidRDefault="00045DD6" w:rsidP="00045DD6">
      <w:pPr>
        <w:rPr>
          <w:b/>
          <w:color w:val="FF0000"/>
          <w:sz w:val="36"/>
          <w:szCs w:val="36"/>
          <w:u w:val="single"/>
        </w:rPr>
      </w:pPr>
    </w:p>
    <w:p w14:paraId="5AB65B2C" w14:textId="77777777" w:rsidR="00045DD6" w:rsidRDefault="00045DD6" w:rsidP="00045DD6">
      <w:pPr>
        <w:rPr>
          <w:b/>
          <w:color w:val="FF0000"/>
          <w:sz w:val="36"/>
          <w:szCs w:val="36"/>
          <w:u w:val="single"/>
        </w:rPr>
      </w:pPr>
    </w:p>
    <w:p w14:paraId="02956905" w14:textId="7970C4F4" w:rsidR="004A05DB" w:rsidRPr="00710901" w:rsidRDefault="004A05DB" w:rsidP="00045DD6">
      <w:r w:rsidRPr="00710901">
        <w:rPr>
          <w:color w:val="auto"/>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3" w:history="1">
        <w:r>
          <w:rPr>
            <w:rStyle w:val="Hyperlink"/>
          </w:rPr>
          <w:t>info@studentsachieve.net</w:t>
        </w:r>
      </w:hyperlink>
      <w:r w:rsidRPr="00710901">
        <w:rPr>
          <w:color w:val="1F497D"/>
        </w:rPr>
        <w:t>.</w:t>
      </w:r>
    </w:p>
    <w:sectPr w:rsidR="004A05DB" w:rsidRPr="00710901" w:rsidSect="00045DD6">
      <w:headerReference w:type="default" r:id="rId24"/>
      <w:footerReference w:type="default" r:id="rId25"/>
      <w:pgSz w:w="15840" w:h="12240" w:orient="landscape"/>
      <w:pgMar w:top="1440" w:right="1440" w:bottom="1440" w:left="1440" w:header="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usan Pimentel" w:date="2018-04-13T12:49:00Z" w:initials="SP">
    <w:p w14:paraId="460F1F58" w14:textId="77777777" w:rsidR="00FA1119" w:rsidRPr="00646A27" w:rsidRDefault="00FA1119" w:rsidP="00FA1119">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1A. Select grade-level complex anchor texts that</w:t>
      </w:r>
      <w:r>
        <w:rPr>
          <w:rFonts w:eastAsia="Times New Roman" w:cs="Times New Roman"/>
          <w:color w:val="000000" w:themeColor="text1"/>
        </w:rPr>
        <w:t>:</w:t>
      </w:r>
    </w:p>
    <w:p w14:paraId="4D3241A5" w14:textId="77777777" w:rsidR="00FA1119" w:rsidRPr="00646A27" w:rsidRDefault="00FA1119" w:rsidP="00FA111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Are brief and engaging to students.</w:t>
      </w:r>
    </w:p>
    <w:p w14:paraId="1C0D2625" w14:textId="77777777" w:rsidR="00FA1119" w:rsidRPr="00646A27" w:rsidRDefault="00FA1119" w:rsidP="00FA111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Feature a variety of academic vocabulary words for potential study.</w:t>
      </w:r>
    </w:p>
    <w:p w14:paraId="3F7D0CB1" w14:textId="77777777" w:rsidR="00FA1119" w:rsidRPr="00646A27" w:rsidRDefault="00FA1119" w:rsidP="00FA111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Are connected to a given unit of study and build student knowledge on the topic.</w:t>
      </w:r>
    </w:p>
    <w:p w14:paraId="3B5CC56E" w14:textId="77777777" w:rsidR="00FA1119" w:rsidRPr="00646A27" w:rsidRDefault="00FA1119" w:rsidP="00FA111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Provide details and examples (that help students understand</w:t>
      </w:r>
      <w:r>
        <w:rPr>
          <w:rFonts w:eastAsia="Times New Roman" w:cs="Times New Roman"/>
          <w:color w:val="000000" w:themeColor="text1"/>
        </w:rPr>
        <w:t xml:space="preserve"> new</w:t>
      </w:r>
      <w:r w:rsidRPr="00646A27">
        <w:rPr>
          <w:rFonts w:eastAsia="Times New Roman" w:cs="Times New Roman"/>
          <w:color w:val="000000" w:themeColor="text1"/>
        </w:rPr>
        <w:t xml:space="preserve"> concepts and vocabulary).</w:t>
      </w:r>
    </w:p>
    <w:p w14:paraId="710EF2B6" w14:textId="77777777" w:rsidR="00FA1119" w:rsidRPr="00646A27" w:rsidRDefault="00FA1119" w:rsidP="00FA1119">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Contain ideas that lend themselves to students thinking, writing, and talking about the text from a variety of perspectives.</w:t>
      </w:r>
    </w:p>
    <w:p w14:paraId="47C8CB47" w14:textId="7D2B300A" w:rsidR="00FA1119" w:rsidRDefault="00FA1119">
      <w:pPr>
        <w:pStyle w:val="CommentText"/>
      </w:pPr>
    </w:p>
  </w:comment>
  <w:comment w:id="3" w:author="Susan Pimentel" w:date="2018-04-13T12:50:00Z" w:initials="SP">
    <w:p w14:paraId="70A7649F" w14:textId="77777777" w:rsidR="00FA1119" w:rsidRPr="00646A27" w:rsidRDefault="00FA1119" w:rsidP="00FA1119">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1D.  Ask students to answer questions about relevant sections of the anchor text to engage students with the text</w:t>
      </w:r>
      <w:r>
        <w:rPr>
          <w:rFonts w:eastAsia="Times New Roman" w:cs="Times New Roman"/>
          <w:color w:val="000000" w:themeColor="text1"/>
        </w:rPr>
        <w:t>; clarify the wording of questions</w:t>
      </w:r>
      <w:r w:rsidRPr="00646A27">
        <w:rPr>
          <w:rFonts w:eastAsia="Times New Roman" w:cs="Times New Roman"/>
          <w:color w:val="000000" w:themeColor="text1"/>
        </w:rPr>
        <w:t xml:space="preserve"> if necessary, without reducing their </w:t>
      </w:r>
      <w:r>
        <w:rPr>
          <w:rFonts w:eastAsia="Times New Roman" w:cs="Times New Roman"/>
          <w:color w:val="000000" w:themeColor="text1"/>
        </w:rPr>
        <w:t xml:space="preserve">conceptual </w:t>
      </w:r>
      <w:r w:rsidRPr="00646A27">
        <w:rPr>
          <w:rFonts w:eastAsia="Times New Roman" w:cs="Times New Roman"/>
          <w:color w:val="000000" w:themeColor="text1"/>
        </w:rPr>
        <w:t>rigor.</w:t>
      </w:r>
    </w:p>
    <w:p w14:paraId="65822394" w14:textId="4C9BE185" w:rsidR="00FA1119" w:rsidRDefault="00FA1119">
      <w:pPr>
        <w:pStyle w:val="CommentText"/>
      </w:pPr>
    </w:p>
  </w:comment>
  <w:comment w:id="4" w:author="Susan Pimentel" w:date="2018-04-12T09:34:00Z" w:initials="SP">
    <w:p w14:paraId="29C55068" w14:textId="77777777" w:rsidR="005F69E7" w:rsidRPr="00646A27" w:rsidRDefault="005F69E7" w:rsidP="005F69E7">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1B. Engage students in reading auxiliary texts and resources (illustrations, photographs, video clips) on the topic tied to the anchor text to build the knowledge and vocabulary necessary for students to tackle grade-level complex text.</w:t>
      </w:r>
    </w:p>
    <w:p w14:paraId="6C3573A0" w14:textId="59A1A860" w:rsidR="005F69E7" w:rsidRDefault="005F69E7">
      <w:pPr>
        <w:pStyle w:val="CommentText"/>
      </w:pPr>
    </w:p>
  </w:comment>
  <w:comment w:id="5" w:author="Susan Pimentel" w:date="2018-04-13T12:52:00Z" w:initials="SP">
    <w:p w14:paraId="691DFE86" w14:textId="060983FE" w:rsidR="00FA1119" w:rsidRDefault="00FA1119" w:rsidP="00FA1119">
      <w:pPr>
        <w:pStyle w:val="CommentText"/>
        <w:rPr>
          <w:rFonts w:eastAsia="Times New Roman" w:cs="Times New Roman"/>
          <w:color w:val="000000" w:themeColor="text1"/>
        </w:rPr>
      </w:pPr>
      <w:r>
        <w:rPr>
          <w:rStyle w:val="CommentReference"/>
        </w:rPr>
        <w:annotationRef/>
      </w:r>
      <w:r>
        <w:rPr>
          <w:color w:val="000000" w:themeColor="text1"/>
        </w:rPr>
        <w:t>1.</w:t>
      </w:r>
      <w:r w:rsidRPr="00646A27">
        <w:rPr>
          <w:color w:val="000000" w:themeColor="text1"/>
        </w:rPr>
        <w:t>Provide English Language Learners with regular opportunities to negotiate meaning from grade-level complex texts, share their analyses, and argue from evidence</w:t>
      </w:r>
      <w:r w:rsidRPr="00646A27">
        <w:rPr>
          <w:rFonts w:eastAsia="Times New Roman" w:cs="Times New Roman"/>
          <w:color w:val="000000" w:themeColor="text1"/>
        </w:rPr>
        <w:t>. Integrate into instruction, features that support English Language Learners to make the content comprehensible.</w:t>
      </w:r>
    </w:p>
    <w:p w14:paraId="0E2382F1" w14:textId="3A8C4C60" w:rsidR="00FA1119" w:rsidRPr="00FA1119" w:rsidRDefault="00FA1119" w:rsidP="00FA1119">
      <w:pPr>
        <w:pStyle w:val="ListParagraph"/>
        <w:spacing w:after="0" w:line="240" w:lineRule="auto"/>
        <w:ind w:left="0"/>
        <w:rPr>
          <w:rFonts w:eastAsia="Times New Roman" w:cs="Times New Roman"/>
          <w:color w:val="000000" w:themeColor="text1"/>
        </w:rPr>
      </w:pPr>
      <w:r>
        <w:rPr>
          <w:rFonts w:eastAsia="Times New Roman" w:cs="Times New Roman"/>
          <w:color w:val="000000" w:themeColor="text1"/>
        </w:rPr>
        <w:t>1</w:t>
      </w:r>
      <w:r w:rsidRPr="00FA1119">
        <w:rPr>
          <w:rFonts w:eastAsia="Times New Roman" w:cs="Times New Roman"/>
          <w:color w:val="000000" w:themeColor="text1"/>
        </w:rPr>
        <w:t>C. Engage in a read-aloud of the text, perform choral reading, and/or utilize recordings of the text, before having students work with the text alone or in groups. Read-</w:t>
      </w:r>
      <w:proofErr w:type="spellStart"/>
      <w:r w:rsidRPr="00FA1119">
        <w:rPr>
          <w:rFonts w:eastAsia="Times New Roman" w:cs="Times New Roman"/>
          <w:color w:val="000000" w:themeColor="text1"/>
        </w:rPr>
        <w:t>alouds</w:t>
      </w:r>
      <w:proofErr w:type="spellEnd"/>
      <w:r w:rsidRPr="00FA1119">
        <w:rPr>
          <w:rFonts w:eastAsia="Times New Roman" w:cs="Times New Roman"/>
          <w:color w:val="000000" w:themeColor="text1"/>
        </w:rPr>
        <w:t xml:space="preserve"> can also be used to reinforce understanding and support fluency at subsequent points in working with a text.</w:t>
      </w:r>
    </w:p>
    <w:p w14:paraId="0ED35259" w14:textId="0E2629CB" w:rsidR="00FA1119" w:rsidRDefault="00FA1119" w:rsidP="00FA1119">
      <w:pPr>
        <w:pStyle w:val="CommentText"/>
      </w:pPr>
    </w:p>
  </w:comment>
  <w:comment w:id="6" w:author="Susan Pimentel" w:date="2018-04-13T12:53:00Z" w:initials="SP">
    <w:p w14:paraId="3C1F6BDB" w14:textId="77777777" w:rsidR="00FA1119" w:rsidRPr="00646A27" w:rsidRDefault="00FA1119" w:rsidP="00FA1119">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3A. Provide explicit instruction, using multiple modalities, on selected vocabulary words (</w:t>
      </w:r>
      <w:r>
        <w:rPr>
          <w:rFonts w:eastAsia="Times New Roman" w:cs="Times New Roman"/>
          <w:color w:val="000000" w:themeColor="text1"/>
        </w:rPr>
        <w:t xml:space="preserve">e.g., </w:t>
      </w:r>
      <w:r w:rsidRPr="00646A27">
        <w:rPr>
          <w:rFonts w:eastAsia="Times New Roman" w:cs="Times New Roman"/>
          <w:color w:val="000000" w:themeColor="text1"/>
        </w:rPr>
        <w:t>5-8 for a given text) that are central to understanding the text.</w:t>
      </w:r>
    </w:p>
    <w:p w14:paraId="7E60357B" w14:textId="77777777" w:rsidR="00FA1119" w:rsidRPr="00646A27" w:rsidRDefault="00FA1119" w:rsidP="00FA1119">
      <w:pPr>
        <w:spacing w:after="0" w:line="240" w:lineRule="auto"/>
        <w:ind w:right="170"/>
        <w:rPr>
          <w:color w:val="000000" w:themeColor="text1"/>
        </w:rPr>
      </w:pPr>
      <w:r w:rsidRPr="00646A27">
        <w:rPr>
          <w:color w:val="000000" w:themeColor="text1"/>
        </w:rPr>
        <w:t xml:space="preserve">3B. Read the </w:t>
      </w:r>
      <w:r w:rsidRPr="00646A27">
        <w:rPr>
          <w:i/>
          <w:iCs/>
          <w:color w:val="000000" w:themeColor="text1"/>
        </w:rPr>
        <w:t xml:space="preserve">text </w:t>
      </w:r>
      <w:r w:rsidRPr="00646A27">
        <w:rPr>
          <w:iCs/>
          <w:color w:val="000000" w:themeColor="text1"/>
        </w:rPr>
        <w:t>aloud</w:t>
      </w:r>
      <w:r w:rsidRPr="00646A27">
        <w:rPr>
          <w:color w:val="000000" w:themeColor="text1"/>
        </w:rPr>
        <w:t xml:space="preserve">, and then facilitate a discussion about specific the words in the text. </w:t>
      </w:r>
    </w:p>
    <w:p w14:paraId="335ABFD7" w14:textId="3B7E6117" w:rsidR="00FA1119" w:rsidRDefault="00FA1119">
      <w:pPr>
        <w:pStyle w:val="CommentText"/>
      </w:pPr>
    </w:p>
  </w:comment>
  <w:comment w:id="7" w:author="Susan Pimentel" w:date="2018-04-13T12:54:00Z" w:initials="SP">
    <w:p w14:paraId="377D0A16" w14:textId="77777777" w:rsidR="00FA1119" w:rsidRPr="00646A27" w:rsidRDefault="00FA1119" w:rsidP="00FA1119">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1B. Engage students in reading auxiliary texts and resources (illustrations, photographs, video clips) on the topic tied to the anchor text to build the knowledge and vocabulary necessary for students to tackle grade-level complex text.</w:t>
      </w:r>
    </w:p>
    <w:p w14:paraId="2CACACD6" w14:textId="77777777" w:rsidR="00FA1119" w:rsidRPr="00646A27" w:rsidRDefault="00FA1119" w:rsidP="00FA1119">
      <w:pPr>
        <w:spacing w:after="0" w:line="240" w:lineRule="auto"/>
        <w:rPr>
          <w:rFonts w:eastAsia="Times New Roman" w:cs="Times New Roman"/>
          <w:color w:val="000000" w:themeColor="text1"/>
        </w:rPr>
      </w:pPr>
      <w:r w:rsidRPr="00646A27">
        <w:rPr>
          <w:rFonts w:eastAsia="Times New Roman" w:cs="Times New Roman"/>
          <w:color w:val="000000" w:themeColor="text1"/>
        </w:rPr>
        <w:t>1F. Provide graphic organizers (or other tools such as in-text highlighting and annotating) to help students capture and reflect on new knowledge.</w:t>
      </w:r>
    </w:p>
    <w:p w14:paraId="1F8B9EEE" w14:textId="080E7CC5" w:rsidR="00FA1119" w:rsidRPr="00FA1119" w:rsidRDefault="00FA1119" w:rsidP="00FA1119">
      <w:pPr>
        <w:pStyle w:val="ListParagraph"/>
        <w:ind w:left="0"/>
        <w:rPr>
          <w:color w:val="000000" w:themeColor="text1"/>
        </w:rPr>
      </w:pPr>
      <w:r>
        <w:rPr>
          <w:rFonts w:eastAsia="Times New Roman" w:cstheme="minorHAnsi"/>
          <w:color w:val="000000" w:themeColor="text1"/>
        </w:rPr>
        <w:t>2.</w:t>
      </w:r>
      <w:r w:rsidRPr="00FA1119">
        <w:rPr>
          <w:rFonts w:eastAsia="Times New Roman" w:cstheme="minorHAnsi"/>
          <w:color w:val="000000" w:themeColor="text1"/>
        </w:rPr>
        <w:t>Provide daily opportunities for students to talk (and listen to others talk) about content, anchored around topics present in the texts they are reading, to build their confidence and knowledge, and practice newly acquired skills</w:t>
      </w:r>
      <w:r w:rsidRPr="00FA1119">
        <w:rPr>
          <w:color w:val="000000" w:themeColor="text1"/>
        </w:rPr>
        <w:t xml:space="preserve">. </w:t>
      </w:r>
    </w:p>
    <w:p w14:paraId="07AEF343" w14:textId="1A6B403A" w:rsidR="00FA1119" w:rsidRPr="00FA1119" w:rsidRDefault="00FA1119" w:rsidP="00FA1119">
      <w:pPr>
        <w:pStyle w:val="ListParagraph"/>
        <w:ind w:left="0"/>
        <w:rPr>
          <w:rFonts w:eastAsia="Times New Roman" w:cs="Times New Roman"/>
          <w:color w:val="000000" w:themeColor="text1"/>
        </w:rPr>
      </w:pPr>
      <w:r w:rsidRPr="00FA1119">
        <w:rPr>
          <w:rFonts w:eastAsia="Times New Roman" w:cs="Times New Roman"/>
          <w:color w:val="000000" w:themeColor="text1"/>
        </w:rPr>
        <w:t>2C. Scaffold questions for discussions so that questioning sequences include a mix of factual and inferential questions and a mix of shorter and more extended responses.</w:t>
      </w:r>
    </w:p>
    <w:p w14:paraId="4BF0AED6" w14:textId="6B702B05" w:rsidR="00FA1119" w:rsidRDefault="00FA1119">
      <w:pPr>
        <w:pStyle w:val="CommentText"/>
      </w:pPr>
    </w:p>
  </w:comment>
  <w:comment w:id="8" w:author="Susan Pimentel" w:date="2018-04-13T12:58:00Z" w:initials="SP">
    <w:p w14:paraId="2438EA6E" w14:textId="77777777" w:rsidR="00FA1119" w:rsidRPr="00646A27" w:rsidRDefault="00FA1119" w:rsidP="00FA1119">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3E. Provide opportunities to practice using newly acquired vocabulary in the context of their discussions and writing:</w:t>
      </w:r>
    </w:p>
    <w:p w14:paraId="3686393B" w14:textId="77777777" w:rsidR="00FA1119" w:rsidRPr="00646A27" w:rsidRDefault="00FA1119" w:rsidP="00FA111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000000" w:themeColor="text1"/>
        </w:rPr>
      </w:pPr>
      <w:r w:rsidRPr="00646A27">
        <w:rPr>
          <w:rFonts w:eastAsia="Times New Roman" w:cs="Times New Roman"/>
          <w:color w:val="000000" w:themeColor="text1"/>
        </w:rPr>
        <w:t>Provide a range of engaging activities (e.g., crosswords, charades, sketching) to represent word meanings in texts they are reading.</w:t>
      </w:r>
    </w:p>
    <w:p w14:paraId="564E59E9" w14:textId="77777777" w:rsidR="00FA1119" w:rsidRPr="00646A27" w:rsidRDefault="00FA1119" w:rsidP="00FA1119">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000000" w:themeColor="text1"/>
        </w:rPr>
      </w:pPr>
      <w:r w:rsidRPr="00646A27">
        <w:rPr>
          <w:bCs/>
          <w:color w:val="000000" w:themeColor="text1"/>
        </w:rPr>
        <w:t xml:space="preserve">Ask students to </w:t>
      </w:r>
      <w:r>
        <w:rPr>
          <w:bCs/>
          <w:color w:val="000000" w:themeColor="text1"/>
        </w:rPr>
        <w:t>respond to</w:t>
      </w:r>
      <w:r w:rsidRPr="00646A27">
        <w:rPr>
          <w:bCs/>
          <w:color w:val="000000" w:themeColor="text1"/>
        </w:rPr>
        <w:t xml:space="preserve"> questions where they have to show their understanding of subtle differences in usage and meaning.</w:t>
      </w:r>
    </w:p>
    <w:p w14:paraId="76B6EC3E" w14:textId="01ED92EF" w:rsidR="00FA1119" w:rsidRPr="00FA1119" w:rsidRDefault="00FA1119" w:rsidP="00FA1119">
      <w:pPr>
        <w:spacing w:after="0" w:line="240" w:lineRule="auto"/>
        <w:ind w:left="360"/>
        <w:rPr>
          <w:rFonts w:cs="Times New Roman"/>
        </w:rPr>
      </w:pPr>
      <w:r w:rsidRPr="00FA1119">
        <w:rPr>
          <w:rFonts w:cs="Times New Roman"/>
        </w:rPr>
        <w:t>5B. Provide students with meaningful exposure to writing exemplars/mentor texts that highlight specific elements of a well-structured response.</w:t>
      </w:r>
    </w:p>
    <w:p w14:paraId="2ED53F46" w14:textId="62920B98" w:rsidR="00FA1119" w:rsidRDefault="00FA1119" w:rsidP="00FA1119">
      <w:pPr>
        <w:pStyle w:val="CommentText"/>
        <w:ind w:left="360"/>
      </w:pPr>
      <w:r w:rsidRPr="00272624">
        <w:rPr>
          <w:rFonts w:cs="Times New Roman"/>
        </w:rPr>
        <w:t xml:space="preserve">5C. </w:t>
      </w:r>
      <w:r w:rsidRPr="00272624">
        <w:t>Provide language-based supports (e.g., linking phrases, sentence frames, word banks) to facilitate students’ entry into, and continued development of, writing.</w:t>
      </w:r>
      <w:r w:rsidRPr="00272624">
        <w:rPr>
          <w:rFonts w:cs="Times New Roman"/>
        </w:rPr>
        <w:t xml:space="preserve"> (Note: These should not be </w:t>
      </w:r>
      <w:r w:rsidRPr="00272624">
        <w:t>mandated "fill in the blanks" exercises.</w:t>
      </w:r>
    </w:p>
  </w:comment>
  <w:comment w:id="9" w:author="Susan Pimentel" w:date="2018-04-12T08:34:00Z" w:initials="SP">
    <w:p w14:paraId="3D6A46AA" w14:textId="3125BBE7" w:rsidR="005F69E7" w:rsidRPr="005F69E7" w:rsidRDefault="00BD4075" w:rsidP="005F69E7">
      <w:pPr>
        <w:pStyle w:val="ListParagraph"/>
        <w:numPr>
          <w:ilvl w:val="0"/>
          <w:numId w:val="10"/>
        </w:numPr>
        <w:spacing w:after="0" w:line="240" w:lineRule="auto"/>
        <w:rPr>
          <w:rFonts w:eastAsia="Times New Roman" w:cs="Times New Roman"/>
          <w:color w:val="000000" w:themeColor="text1"/>
        </w:rPr>
      </w:pPr>
      <w:r>
        <w:rPr>
          <w:rStyle w:val="CommentReference"/>
        </w:rPr>
        <w:annotationRef/>
      </w:r>
      <w:r w:rsidR="005F69E7" w:rsidRPr="005F69E7">
        <w:rPr>
          <w:color w:val="000000" w:themeColor="text1"/>
        </w:rPr>
        <w:t>Provide English Language Learners with regular opportunities to negotiate meaning from grade-level complex texts, share their analyses, and argue from evidence</w:t>
      </w:r>
      <w:r w:rsidR="005F69E7" w:rsidRPr="005F69E7">
        <w:rPr>
          <w:rFonts w:eastAsia="Times New Roman" w:cs="Times New Roman"/>
          <w:color w:val="000000" w:themeColor="text1"/>
        </w:rPr>
        <w:t>. Integrate into instruction, features that support English Language Learners to make the content comprehensible.</w:t>
      </w:r>
    </w:p>
    <w:p w14:paraId="0D150531" w14:textId="7E0C6ACD" w:rsidR="00BD4075" w:rsidRPr="005F69E7" w:rsidRDefault="00BD4075" w:rsidP="005F69E7">
      <w:pPr>
        <w:pStyle w:val="ListParagraph"/>
        <w:spacing w:after="0" w:line="240" w:lineRule="auto"/>
        <w:ind w:left="0"/>
        <w:rPr>
          <w:rFonts w:asciiTheme="majorHAnsi" w:eastAsia="Times New Roman" w:hAnsiTheme="majorHAnsi" w:cstheme="majorHAnsi"/>
          <w:color w:val="575757"/>
        </w:rPr>
      </w:pPr>
      <w:r w:rsidRPr="005F69E7">
        <w:rPr>
          <w:rFonts w:asciiTheme="majorHAnsi" w:eastAsia="Times New Roman" w:hAnsiTheme="majorHAnsi" w:cstheme="majorHAnsi"/>
          <w:color w:val="000000" w:themeColor="text1"/>
        </w:rPr>
        <w:t>1C. Engage in a read-aloud of the text, perform choral reading, and/or utilize recordings of the text, before having students work with the text alone or in groups. Read-</w:t>
      </w:r>
      <w:proofErr w:type="spellStart"/>
      <w:r w:rsidRPr="005F69E7">
        <w:rPr>
          <w:rFonts w:asciiTheme="majorHAnsi" w:eastAsia="Times New Roman" w:hAnsiTheme="majorHAnsi" w:cstheme="majorHAnsi"/>
          <w:color w:val="000000" w:themeColor="text1"/>
        </w:rPr>
        <w:t>alouds</w:t>
      </w:r>
      <w:proofErr w:type="spellEnd"/>
      <w:r w:rsidRPr="005F69E7">
        <w:rPr>
          <w:rFonts w:asciiTheme="majorHAnsi" w:eastAsia="Times New Roman" w:hAnsiTheme="majorHAnsi" w:cstheme="majorHAnsi"/>
          <w:color w:val="000000" w:themeColor="text1"/>
        </w:rPr>
        <w:t xml:space="preserve"> can also be used to reinforce understanding and support fluency at subsequent points in working with a text.</w:t>
      </w:r>
    </w:p>
    <w:p w14:paraId="32500F45" w14:textId="4466A148" w:rsidR="00BD4075" w:rsidRDefault="00BD4075">
      <w:pPr>
        <w:pStyle w:val="CommentText"/>
      </w:pPr>
    </w:p>
  </w:comment>
  <w:comment w:id="10" w:author="Susan Pimentel" w:date="2018-04-12T08:42:00Z" w:initials="SP">
    <w:p w14:paraId="7CFB8EEC" w14:textId="77777777" w:rsidR="00CF03C3" w:rsidRPr="00646A27" w:rsidRDefault="00BD4075" w:rsidP="00CF03C3">
      <w:pPr>
        <w:spacing w:after="0" w:line="240" w:lineRule="auto"/>
        <w:rPr>
          <w:rFonts w:eastAsia="Times New Roman" w:cs="Times New Roman"/>
          <w:color w:val="000000" w:themeColor="text1"/>
        </w:rPr>
      </w:pPr>
      <w:r>
        <w:rPr>
          <w:rStyle w:val="CommentReference"/>
        </w:rPr>
        <w:annotationRef/>
      </w:r>
      <w:r w:rsidR="00CF03C3" w:rsidRPr="00646A27">
        <w:rPr>
          <w:rFonts w:eastAsia="Times New Roman" w:cs="Times New Roman"/>
          <w:color w:val="000000" w:themeColor="text1"/>
        </w:rPr>
        <w:t>1B. Engage students in reading auxiliary texts and resources (illustrations, photographs, video clips) on the topic tied to the anchor text to build the knowledge and vocabulary necessary for students to tackle grade-level complex text.</w:t>
      </w:r>
    </w:p>
    <w:p w14:paraId="49147E2D" w14:textId="32396FB9" w:rsidR="00BD4075" w:rsidRDefault="00BD4075">
      <w:pPr>
        <w:pStyle w:val="CommentText"/>
      </w:pPr>
    </w:p>
  </w:comment>
  <w:comment w:id="11" w:author="Susan Pimentel" w:date="2018-04-12T09:37:00Z" w:initials="SP">
    <w:p w14:paraId="66391D5A" w14:textId="77777777" w:rsidR="003267F4" w:rsidRPr="00646A27" w:rsidRDefault="003267F4" w:rsidP="003267F4">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1E. Provide opportunities for English Language Learners to reread the text with different purposes, foci, questions and activities each time.</w:t>
      </w:r>
    </w:p>
    <w:p w14:paraId="3E5E48FB" w14:textId="6EC844A5" w:rsidR="003267F4" w:rsidRDefault="003267F4">
      <w:pPr>
        <w:pStyle w:val="CommentText"/>
      </w:pPr>
      <w:r w:rsidRPr="00646A27">
        <w:rPr>
          <w:rFonts w:eastAsia="Times New Roman" w:cs="Times New Roman"/>
          <w:color w:val="000000" w:themeColor="text1"/>
        </w:rPr>
        <w:t>3. Engage in intense academic vocabulary work before, during, and after reading over the course of several lessons. (Note, not all strategies must be addressed in set of adaptations).</w:t>
      </w:r>
    </w:p>
  </w:comment>
  <w:comment w:id="12" w:author="Susan Pimentel" w:date="2018-04-12T08:40:00Z" w:initials="SP">
    <w:p w14:paraId="3180BC08" w14:textId="77777777" w:rsidR="00BD4075" w:rsidRPr="00646A27" w:rsidRDefault="00BD4075" w:rsidP="00BD4075">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3A. Provide explicit instruction, using multiple modalities, on selected vocabulary words (</w:t>
      </w:r>
      <w:r>
        <w:rPr>
          <w:rFonts w:eastAsia="Times New Roman" w:cs="Times New Roman"/>
          <w:color w:val="000000" w:themeColor="text1"/>
        </w:rPr>
        <w:t xml:space="preserve">e.g., </w:t>
      </w:r>
      <w:r w:rsidRPr="00646A27">
        <w:rPr>
          <w:rFonts w:eastAsia="Times New Roman" w:cs="Times New Roman"/>
          <w:color w:val="000000" w:themeColor="text1"/>
        </w:rPr>
        <w:t>5-8 for a given text) that are central to understanding the text.</w:t>
      </w:r>
    </w:p>
    <w:p w14:paraId="30EE7471" w14:textId="1C41932A" w:rsidR="00BD4075" w:rsidRPr="00646A27" w:rsidRDefault="00BD4075" w:rsidP="00BD4075">
      <w:pPr>
        <w:spacing w:after="0" w:line="240" w:lineRule="auto"/>
        <w:ind w:right="170"/>
        <w:rPr>
          <w:color w:val="000000" w:themeColor="text1"/>
        </w:rPr>
      </w:pPr>
      <w:r w:rsidRPr="00646A27">
        <w:rPr>
          <w:color w:val="000000" w:themeColor="text1"/>
        </w:rPr>
        <w:t xml:space="preserve">3B. Read the </w:t>
      </w:r>
      <w:r w:rsidRPr="00646A27">
        <w:rPr>
          <w:i/>
          <w:iCs/>
          <w:color w:val="000000" w:themeColor="text1"/>
        </w:rPr>
        <w:t xml:space="preserve">text </w:t>
      </w:r>
      <w:r w:rsidRPr="00646A27">
        <w:rPr>
          <w:iCs/>
          <w:color w:val="000000" w:themeColor="text1"/>
        </w:rPr>
        <w:t>aloud</w:t>
      </w:r>
      <w:r w:rsidRPr="00646A27">
        <w:rPr>
          <w:color w:val="000000" w:themeColor="text1"/>
        </w:rPr>
        <w:t xml:space="preserve">, and then facilitate a discussion about specific words in the text. </w:t>
      </w:r>
    </w:p>
    <w:p w14:paraId="6736C7A3" w14:textId="3B95A264" w:rsidR="00BD4075" w:rsidRDefault="00BD4075">
      <w:pPr>
        <w:pStyle w:val="CommentText"/>
      </w:pPr>
    </w:p>
  </w:comment>
  <w:comment w:id="13" w:author="Susan Pimentel" w:date="2018-04-12T08:42:00Z" w:initials="SP">
    <w:p w14:paraId="71CC6390" w14:textId="77777777" w:rsidR="00BD4075" w:rsidRPr="00646A27" w:rsidRDefault="00BD4075" w:rsidP="00BD4075">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1B. Engage students in reading auxiliary texts and resources (illustrations, photographs, video clips) on the topic tied to the anchor text to build the knowledge and vocabulary necessary for students to tackle grade-level complex text.</w:t>
      </w:r>
    </w:p>
    <w:p w14:paraId="6617F009" w14:textId="3F607099" w:rsidR="00BD4075" w:rsidRDefault="00BD4075">
      <w:pPr>
        <w:pStyle w:val="CommentText"/>
      </w:pPr>
    </w:p>
  </w:comment>
  <w:comment w:id="14" w:author="Susan Pimentel" w:date="2018-04-12T08:48:00Z" w:initials="SP">
    <w:p w14:paraId="7D3250D4" w14:textId="77777777" w:rsidR="00CF03C3" w:rsidRPr="00646A27" w:rsidRDefault="00CF03C3" w:rsidP="00CF03C3">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1D.  Ask students to answer questions about relevant sections of the anchor text to engage students with the text</w:t>
      </w:r>
      <w:r>
        <w:rPr>
          <w:rFonts w:eastAsia="Times New Roman" w:cs="Times New Roman"/>
          <w:color w:val="000000" w:themeColor="text1"/>
        </w:rPr>
        <w:t>; clarify the wording of questions</w:t>
      </w:r>
      <w:r w:rsidRPr="00646A27">
        <w:rPr>
          <w:rFonts w:eastAsia="Times New Roman" w:cs="Times New Roman"/>
          <w:color w:val="000000" w:themeColor="text1"/>
        </w:rPr>
        <w:t xml:space="preserve"> if necessary, without reducing their </w:t>
      </w:r>
      <w:r>
        <w:rPr>
          <w:rFonts w:eastAsia="Times New Roman" w:cs="Times New Roman"/>
          <w:color w:val="000000" w:themeColor="text1"/>
        </w:rPr>
        <w:t xml:space="preserve">conceptual </w:t>
      </w:r>
      <w:r w:rsidRPr="00646A27">
        <w:rPr>
          <w:rFonts w:eastAsia="Times New Roman" w:cs="Times New Roman"/>
          <w:color w:val="000000" w:themeColor="text1"/>
        </w:rPr>
        <w:t>rigor.</w:t>
      </w:r>
    </w:p>
    <w:p w14:paraId="59E79C1E" w14:textId="77777777" w:rsidR="00CF03C3" w:rsidRPr="00646A27" w:rsidRDefault="00CF03C3" w:rsidP="00CF03C3">
      <w:pPr>
        <w:spacing w:after="0" w:line="240" w:lineRule="auto"/>
        <w:ind w:right="170"/>
        <w:rPr>
          <w:color w:val="000000" w:themeColor="text1"/>
        </w:rPr>
      </w:pPr>
      <w:r w:rsidRPr="00646A27">
        <w:rPr>
          <w:color w:val="000000" w:themeColor="text1"/>
        </w:rPr>
        <w:t xml:space="preserve">3B. Read the </w:t>
      </w:r>
      <w:r w:rsidRPr="00646A27">
        <w:rPr>
          <w:i/>
          <w:iCs/>
          <w:color w:val="000000" w:themeColor="text1"/>
        </w:rPr>
        <w:t xml:space="preserve">text </w:t>
      </w:r>
      <w:r w:rsidRPr="00646A27">
        <w:rPr>
          <w:iCs/>
          <w:color w:val="000000" w:themeColor="text1"/>
        </w:rPr>
        <w:t>aloud</w:t>
      </w:r>
      <w:r w:rsidRPr="00646A27">
        <w:rPr>
          <w:color w:val="000000" w:themeColor="text1"/>
        </w:rPr>
        <w:t xml:space="preserve">, and then facilitate a discussion about specific the words in the text. </w:t>
      </w:r>
    </w:p>
    <w:p w14:paraId="08300FAF" w14:textId="36D664D9" w:rsidR="00CF03C3" w:rsidRDefault="00CF03C3">
      <w:pPr>
        <w:pStyle w:val="CommentText"/>
      </w:pPr>
    </w:p>
  </w:comment>
  <w:comment w:id="15" w:author="Susan Pimentel" w:date="2018-04-12T08:45:00Z" w:initials="SP">
    <w:p w14:paraId="30FC2068" w14:textId="77777777" w:rsidR="00CF03C3" w:rsidRPr="00646A27" w:rsidRDefault="00CF03C3" w:rsidP="00CF03C3">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1E. Provide opportunities for English Language Learners to reread the text with different purposes, foci, questions and activities each time.</w:t>
      </w:r>
    </w:p>
    <w:p w14:paraId="26CA3576" w14:textId="237F43DA" w:rsidR="00CF03C3" w:rsidRPr="00646A27" w:rsidRDefault="00CF03C3" w:rsidP="00CF03C3">
      <w:pPr>
        <w:spacing w:after="0" w:line="240" w:lineRule="auto"/>
        <w:ind w:right="170"/>
        <w:rPr>
          <w:color w:val="000000" w:themeColor="text1"/>
        </w:rPr>
      </w:pPr>
      <w:r w:rsidRPr="00646A27">
        <w:rPr>
          <w:color w:val="000000" w:themeColor="text1"/>
        </w:rPr>
        <w:t xml:space="preserve">3B. Read the </w:t>
      </w:r>
      <w:r w:rsidRPr="00646A27">
        <w:rPr>
          <w:i/>
          <w:iCs/>
          <w:color w:val="000000" w:themeColor="text1"/>
        </w:rPr>
        <w:t xml:space="preserve">text </w:t>
      </w:r>
      <w:r w:rsidRPr="00646A27">
        <w:rPr>
          <w:iCs/>
          <w:color w:val="000000" w:themeColor="text1"/>
        </w:rPr>
        <w:t>aloud</w:t>
      </w:r>
      <w:r w:rsidRPr="00646A27">
        <w:rPr>
          <w:color w:val="000000" w:themeColor="text1"/>
        </w:rPr>
        <w:t xml:space="preserve">, and then facilitate a discussion about specific the words in the text. </w:t>
      </w:r>
      <w:r w:rsidR="009A5BD1" w:rsidRPr="00646A27">
        <w:rPr>
          <w:rFonts w:eastAsia="Times New Roman" w:cs="Times New Roman"/>
          <w:color w:val="000000" w:themeColor="text1"/>
        </w:rPr>
        <w:t xml:space="preserve">2A. </w:t>
      </w:r>
      <w:r w:rsidR="009A5BD1" w:rsidRPr="00646A27">
        <w:rPr>
          <w:color w:val="000000" w:themeColor="text1"/>
        </w:rPr>
        <w:t xml:space="preserve">Structure student groups around </w:t>
      </w:r>
      <w:r w:rsidR="009A5BD1" w:rsidRPr="00646A27">
        <w:rPr>
          <w:iCs/>
          <w:color w:val="000000" w:themeColor="text1"/>
        </w:rPr>
        <w:t xml:space="preserve">meaningful collaborative tasks </w:t>
      </w:r>
      <w:r w:rsidR="009A5BD1" w:rsidRPr="00646A27">
        <w:rPr>
          <w:color w:val="000000" w:themeColor="text1"/>
        </w:rPr>
        <w:t>(e.g., have students cite evidence from the text to support the position they take) that allow English Language Learners to use their full linguistic and cultural resources.</w:t>
      </w:r>
    </w:p>
    <w:p w14:paraId="59A6F0A3" w14:textId="746A959F" w:rsidR="00CF03C3" w:rsidRDefault="00CF03C3">
      <w:pPr>
        <w:pStyle w:val="CommentText"/>
      </w:pPr>
    </w:p>
  </w:comment>
  <w:comment w:id="16" w:author="Susan Pimentel" w:date="2018-04-12T08:47:00Z" w:initials="SP">
    <w:p w14:paraId="5989320D" w14:textId="77777777" w:rsidR="00CF03C3" w:rsidRPr="00646A27" w:rsidRDefault="00CF03C3" w:rsidP="00CF03C3">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3A. Provide explicit instruction, using multiple modalities, on selected vocabulary words (</w:t>
      </w:r>
      <w:r>
        <w:rPr>
          <w:rFonts w:eastAsia="Times New Roman" w:cs="Times New Roman"/>
          <w:color w:val="000000" w:themeColor="text1"/>
        </w:rPr>
        <w:t xml:space="preserve">e.g., </w:t>
      </w:r>
      <w:r w:rsidRPr="00646A27">
        <w:rPr>
          <w:rFonts w:eastAsia="Times New Roman" w:cs="Times New Roman"/>
          <w:color w:val="000000" w:themeColor="text1"/>
        </w:rPr>
        <w:t>5-8 for a given text) that are central to understanding the text.</w:t>
      </w:r>
    </w:p>
    <w:p w14:paraId="3671B733" w14:textId="438DF65F" w:rsidR="00CF03C3" w:rsidRDefault="00CF03C3">
      <w:pPr>
        <w:pStyle w:val="CommentText"/>
      </w:pPr>
    </w:p>
  </w:comment>
  <w:comment w:id="17" w:author="Susan Pimentel" w:date="2018-04-12T08:50:00Z" w:initials="SP">
    <w:p w14:paraId="3CC0E346" w14:textId="3C3DE06F" w:rsidR="00CF03C3" w:rsidRDefault="00CF03C3" w:rsidP="00CF03C3">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1D.  Ask students to answer questions about relevant sections of the anchor text to engage students with the text</w:t>
      </w:r>
      <w:r>
        <w:rPr>
          <w:rFonts w:eastAsia="Times New Roman" w:cs="Times New Roman"/>
          <w:color w:val="000000" w:themeColor="text1"/>
        </w:rPr>
        <w:t>; clarify the wording of questions</w:t>
      </w:r>
      <w:r w:rsidRPr="00646A27">
        <w:rPr>
          <w:rFonts w:eastAsia="Times New Roman" w:cs="Times New Roman"/>
          <w:color w:val="000000" w:themeColor="text1"/>
        </w:rPr>
        <w:t xml:space="preserve"> if necessary, without reducing their </w:t>
      </w:r>
      <w:r>
        <w:rPr>
          <w:rFonts w:eastAsia="Times New Roman" w:cs="Times New Roman"/>
          <w:color w:val="000000" w:themeColor="text1"/>
        </w:rPr>
        <w:t xml:space="preserve">conceptual </w:t>
      </w:r>
      <w:r w:rsidRPr="00646A27">
        <w:rPr>
          <w:rFonts w:eastAsia="Times New Roman" w:cs="Times New Roman"/>
          <w:color w:val="000000" w:themeColor="text1"/>
        </w:rPr>
        <w:t>rigor.</w:t>
      </w:r>
    </w:p>
    <w:p w14:paraId="2CD7E981" w14:textId="14131C97" w:rsidR="009A5BD1" w:rsidRDefault="009A5BD1" w:rsidP="009A5BD1">
      <w:pPr>
        <w:ind w:left="-40"/>
        <w:rPr>
          <w:rFonts w:eastAsia="Times New Roman" w:cs="Times New Roman"/>
          <w:color w:val="000000" w:themeColor="text1"/>
        </w:rPr>
      </w:pPr>
      <w:r w:rsidRPr="00646A27">
        <w:rPr>
          <w:rFonts w:eastAsia="Times New Roman" w:cs="Times New Roman"/>
          <w:color w:val="000000" w:themeColor="text1"/>
        </w:rPr>
        <w:t>2</w:t>
      </w:r>
      <w:r>
        <w:rPr>
          <w:rFonts w:eastAsia="Times New Roman" w:cs="Times New Roman"/>
          <w:color w:val="000000" w:themeColor="text1"/>
        </w:rPr>
        <w:t>C</w:t>
      </w:r>
      <w:r w:rsidRPr="00646A27">
        <w:rPr>
          <w:rFonts w:eastAsia="Times New Roman" w:cs="Times New Roman"/>
          <w:color w:val="000000" w:themeColor="text1"/>
        </w:rPr>
        <w:t>. Scaffold questions for discussions so that questioning sequences include a mix of factual and inferential questions</w:t>
      </w:r>
      <w:r>
        <w:rPr>
          <w:rFonts w:eastAsia="Times New Roman" w:cs="Times New Roman"/>
          <w:color w:val="000000" w:themeColor="text1"/>
        </w:rPr>
        <w:t xml:space="preserve"> and a mix of shorter and more extended responses</w:t>
      </w:r>
      <w:r w:rsidRPr="00646A27">
        <w:rPr>
          <w:rFonts w:eastAsia="Times New Roman" w:cs="Times New Roman"/>
          <w:color w:val="000000" w:themeColor="text1"/>
        </w:rPr>
        <w:t>.</w:t>
      </w:r>
    </w:p>
    <w:p w14:paraId="3FB18A78" w14:textId="77777777" w:rsidR="00CF03C3" w:rsidRPr="00646A27" w:rsidRDefault="00CF03C3" w:rsidP="00CF03C3">
      <w:pPr>
        <w:spacing w:after="0" w:line="240" w:lineRule="auto"/>
        <w:ind w:right="170"/>
        <w:rPr>
          <w:color w:val="000000" w:themeColor="text1"/>
        </w:rPr>
      </w:pPr>
      <w:r w:rsidRPr="00646A27">
        <w:rPr>
          <w:color w:val="000000" w:themeColor="text1"/>
        </w:rPr>
        <w:t xml:space="preserve">3B. Read the </w:t>
      </w:r>
      <w:r w:rsidRPr="00646A27">
        <w:rPr>
          <w:i/>
          <w:iCs/>
          <w:color w:val="000000" w:themeColor="text1"/>
        </w:rPr>
        <w:t xml:space="preserve">text </w:t>
      </w:r>
      <w:r w:rsidRPr="00646A27">
        <w:rPr>
          <w:iCs/>
          <w:color w:val="000000" w:themeColor="text1"/>
        </w:rPr>
        <w:t>aloud</w:t>
      </w:r>
      <w:r w:rsidRPr="00646A27">
        <w:rPr>
          <w:color w:val="000000" w:themeColor="text1"/>
        </w:rPr>
        <w:t xml:space="preserve">, and then facilitate a discussion about specific the words in the text. </w:t>
      </w:r>
    </w:p>
    <w:p w14:paraId="4AB5E8D2" w14:textId="77777777" w:rsidR="00CF03C3" w:rsidRPr="00646A27" w:rsidRDefault="00CF03C3" w:rsidP="00CF03C3">
      <w:pPr>
        <w:spacing w:after="0" w:line="240" w:lineRule="auto"/>
        <w:rPr>
          <w:rFonts w:eastAsia="Times New Roman" w:cs="Times New Roman"/>
          <w:color w:val="000000" w:themeColor="text1"/>
        </w:rPr>
      </w:pPr>
    </w:p>
    <w:p w14:paraId="0E53CBEE" w14:textId="3FC32721" w:rsidR="00CF03C3" w:rsidRDefault="00CF03C3">
      <w:pPr>
        <w:pStyle w:val="CommentText"/>
      </w:pPr>
    </w:p>
  </w:comment>
  <w:comment w:id="18" w:author="Susan Pimentel" w:date="2018-04-12T08:51:00Z" w:initials="SP">
    <w:p w14:paraId="18A69686" w14:textId="77777777" w:rsidR="00CF03C3" w:rsidRPr="00646A27" w:rsidRDefault="00CF03C3" w:rsidP="00CF03C3">
      <w:pPr>
        <w:rPr>
          <w:color w:val="000000" w:themeColor="text1"/>
        </w:rPr>
      </w:pPr>
      <w:r>
        <w:rPr>
          <w:rStyle w:val="CommentReference"/>
        </w:rPr>
        <w:annotationRef/>
      </w:r>
      <w:r w:rsidRPr="00646A27">
        <w:rPr>
          <w:bCs/>
          <w:color w:val="000000" w:themeColor="text1"/>
        </w:rPr>
        <w:t>3D. Explicitly clarify and reinforce defini</w:t>
      </w:r>
      <w:r w:rsidRPr="00646A27">
        <w:rPr>
          <w:bCs/>
          <w:color w:val="000000" w:themeColor="text1"/>
        </w:rPr>
        <w:softHyphen/>
        <w:t>tions of words using examples, non-examples, synonyms, antonyms, and concrete representations.</w:t>
      </w:r>
    </w:p>
    <w:p w14:paraId="13337AA3" w14:textId="38F48BDE" w:rsidR="00CF03C3" w:rsidRDefault="00CF03C3">
      <w:pPr>
        <w:pStyle w:val="CommentText"/>
      </w:pPr>
    </w:p>
  </w:comment>
  <w:comment w:id="19" w:author="Susan Pimentel" w:date="2018-04-12T08:52:00Z" w:initials="SP">
    <w:p w14:paraId="5BEB4FC9" w14:textId="77777777" w:rsidR="00CF03C3" w:rsidRPr="00646A27" w:rsidRDefault="00CF03C3" w:rsidP="00CF03C3">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1D.  Ask students to answer questions about relevant sections of the anchor text to engage students with the text</w:t>
      </w:r>
      <w:r>
        <w:rPr>
          <w:rFonts w:eastAsia="Times New Roman" w:cs="Times New Roman"/>
          <w:color w:val="000000" w:themeColor="text1"/>
        </w:rPr>
        <w:t>; clarify the wording of questions</w:t>
      </w:r>
      <w:r w:rsidRPr="00646A27">
        <w:rPr>
          <w:rFonts w:eastAsia="Times New Roman" w:cs="Times New Roman"/>
          <w:color w:val="000000" w:themeColor="text1"/>
        </w:rPr>
        <w:t xml:space="preserve"> if necessary, without reducing their </w:t>
      </w:r>
      <w:r>
        <w:rPr>
          <w:rFonts w:eastAsia="Times New Roman" w:cs="Times New Roman"/>
          <w:color w:val="000000" w:themeColor="text1"/>
        </w:rPr>
        <w:t xml:space="preserve">conceptual </w:t>
      </w:r>
      <w:r w:rsidRPr="00646A27">
        <w:rPr>
          <w:rFonts w:eastAsia="Times New Roman" w:cs="Times New Roman"/>
          <w:color w:val="000000" w:themeColor="text1"/>
        </w:rPr>
        <w:t>rigor.</w:t>
      </w:r>
    </w:p>
    <w:p w14:paraId="1639A364" w14:textId="77777777" w:rsidR="009A5BD1" w:rsidRPr="00646A27" w:rsidRDefault="009A5BD1" w:rsidP="009A5BD1">
      <w:pPr>
        <w:ind w:left="-40"/>
        <w:rPr>
          <w:rFonts w:eastAsia="Times New Roman" w:cs="Times New Roman"/>
          <w:color w:val="000000" w:themeColor="text1"/>
        </w:rPr>
      </w:pPr>
      <w:r w:rsidRPr="00646A27">
        <w:rPr>
          <w:rFonts w:eastAsia="Times New Roman" w:cs="Times New Roman"/>
          <w:color w:val="000000" w:themeColor="text1"/>
        </w:rPr>
        <w:t>2</w:t>
      </w:r>
      <w:r>
        <w:rPr>
          <w:rFonts w:eastAsia="Times New Roman" w:cs="Times New Roman"/>
          <w:color w:val="000000" w:themeColor="text1"/>
        </w:rPr>
        <w:t>C</w:t>
      </w:r>
      <w:r w:rsidRPr="00646A27">
        <w:rPr>
          <w:rFonts w:eastAsia="Times New Roman" w:cs="Times New Roman"/>
          <w:color w:val="000000" w:themeColor="text1"/>
        </w:rPr>
        <w:t>. Scaffold questions for discussions so that questioning sequences include a mix of factual and inferential questions</w:t>
      </w:r>
      <w:r>
        <w:rPr>
          <w:rFonts w:eastAsia="Times New Roman" w:cs="Times New Roman"/>
          <w:color w:val="000000" w:themeColor="text1"/>
        </w:rPr>
        <w:t xml:space="preserve"> and a mix of shorter and more extended responses</w:t>
      </w:r>
      <w:r w:rsidRPr="00646A27">
        <w:rPr>
          <w:rFonts w:eastAsia="Times New Roman" w:cs="Times New Roman"/>
          <w:color w:val="000000" w:themeColor="text1"/>
        </w:rPr>
        <w:t>.</w:t>
      </w:r>
    </w:p>
    <w:p w14:paraId="5B1A47E3" w14:textId="1A44C94D" w:rsidR="00CF03C3" w:rsidRDefault="00CF03C3">
      <w:pPr>
        <w:pStyle w:val="CommentText"/>
      </w:pPr>
    </w:p>
  </w:comment>
  <w:comment w:id="20" w:author="Susan Pimentel" w:date="2018-04-12T08:55:00Z" w:initials="SP">
    <w:p w14:paraId="64A08751" w14:textId="0A3D3B0D" w:rsidR="009A5BD1" w:rsidRDefault="009A5BD1" w:rsidP="009A5BD1">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3A. Provide explicit instruction, using multiple modalities, on selected vocabulary words (</w:t>
      </w:r>
      <w:r>
        <w:rPr>
          <w:rFonts w:eastAsia="Times New Roman" w:cs="Times New Roman"/>
          <w:color w:val="000000" w:themeColor="text1"/>
        </w:rPr>
        <w:t xml:space="preserve">e.g., </w:t>
      </w:r>
      <w:r w:rsidRPr="00646A27">
        <w:rPr>
          <w:rFonts w:eastAsia="Times New Roman" w:cs="Times New Roman"/>
          <w:color w:val="000000" w:themeColor="text1"/>
        </w:rPr>
        <w:t>5-8 for a given text) that are central to understanding the text.</w:t>
      </w:r>
    </w:p>
    <w:p w14:paraId="5FD55563" w14:textId="77777777" w:rsidR="009A5BD1" w:rsidRPr="00646A27" w:rsidRDefault="009A5BD1" w:rsidP="009A5BD1">
      <w:pPr>
        <w:ind w:left="-40"/>
        <w:rPr>
          <w:rFonts w:eastAsia="Times New Roman" w:cs="Times New Roman"/>
          <w:color w:val="000000" w:themeColor="text1"/>
        </w:rPr>
      </w:pPr>
      <w:r w:rsidRPr="00646A27">
        <w:rPr>
          <w:rFonts w:eastAsia="Times New Roman" w:cs="Times New Roman"/>
          <w:color w:val="000000" w:themeColor="text1"/>
        </w:rPr>
        <w:t>2</w:t>
      </w:r>
      <w:r>
        <w:rPr>
          <w:rFonts w:eastAsia="Times New Roman" w:cs="Times New Roman"/>
          <w:color w:val="000000" w:themeColor="text1"/>
        </w:rPr>
        <w:t>C</w:t>
      </w:r>
      <w:r w:rsidRPr="00646A27">
        <w:rPr>
          <w:rFonts w:eastAsia="Times New Roman" w:cs="Times New Roman"/>
          <w:color w:val="000000" w:themeColor="text1"/>
        </w:rPr>
        <w:t>. Scaffold questions for discussions so that questioning sequences include a mix of factual and inferential questions</w:t>
      </w:r>
      <w:r>
        <w:rPr>
          <w:rFonts w:eastAsia="Times New Roman" w:cs="Times New Roman"/>
          <w:color w:val="000000" w:themeColor="text1"/>
        </w:rPr>
        <w:t xml:space="preserve"> and a mix of shorter and more extended responses</w:t>
      </w:r>
      <w:r w:rsidRPr="00646A27">
        <w:rPr>
          <w:rFonts w:eastAsia="Times New Roman" w:cs="Times New Roman"/>
          <w:color w:val="000000" w:themeColor="text1"/>
        </w:rPr>
        <w:t>.</w:t>
      </w:r>
    </w:p>
    <w:p w14:paraId="6A0F163F" w14:textId="77777777" w:rsidR="009A5BD1" w:rsidRPr="00646A27" w:rsidRDefault="009A5BD1" w:rsidP="009A5BD1">
      <w:pPr>
        <w:spacing w:after="0" w:line="240" w:lineRule="auto"/>
        <w:rPr>
          <w:rFonts w:eastAsia="Times New Roman" w:cs="Times New Roman"/>
          <w:color w:val="000000" w:themeColor="text1"/>
        </w:rPr>
      </w:pPr>
    </w:p>
    <w:p w14:paraId="78177854" w14:textId="3770274D" w:rsidR="009A5BD1" w:rsidRDefault="009A5BD1">
      <w:pPr>
        <w:pStyle w:val="CommentText"/>
      </w:pPr>
    </w:p>
  </w:comment>
  <w:comment w:id="21" w:author="Susan Pimentel" w:date="2018-04-12T08:55:00Z" w:initials="SP">
    <w:p w14:paraId="0C0D558F" w14:textId="7F10D7FF" w:rsidR="009A5BD1" w:rsidRDefault="009A5BD1" w:rsidP="009A5BD1">
      <w:pPr>
        <w:spacing w:after="0" w:line="240" w:lineRule="auto"/>
        <w:ind w:right="170"/>
        <w:rPr>
          <w:color w:val="000000" w:themeColor="text1"/>
        </w:rPr>
      </w:pPr>
      <w:r>
        <w:rPr>
          <w:rStyle w:val="CommentReference"/>
        </w:rPr>
        <w:annotationRef/>
      </w:r>
      <w:r w:rsidRPr="00646A27">
        <w:rPr>
          <w:color w:val="000000" w:themeColor="text1"/>
        </w:rPr>
        <w:t xml:space="preserve">3B. Read the </w:t>
      </w:r>
      <w:r w:rsidRPr="00646A27">
        <w:rPr>
          <w:i/>
          <w:iCs/>
          <w:color w:val="000000" w:themeColor="text1"/>
        </w:rPr>
        <w:t xml:space="preserve">text </w:t>
      </w:r>
      <w:r w:rsidRPr="00646A27">
        <w:rPr>
          <w:iCs/>
          <w:color w:val="000000" w:themeColor="text1"/>
        </w:rPr>
        <w:t>aloud</w:t>
      </w:r>
      <w:r w:rsidRPr="00646A27">
        <w:rPr>
          <w:color w:val="000000" w:themeColor="text1"/>
        </w:rPr>
        <w:t xml:space="preserve">, and then facilitate a discussion about specific the words in the text. </w:t>
      </w:r>
    </w:p>
    <w:p w14:paraId="30F38B8C" w14:textId="77777777" w:rsidR="009A5BD1" w:rsidRPr="00646A27" w:rsidRDefault="009A5BD1" w:rsidP="009A5BD1">
      <w:pPr>
        <w:ind w:left="-40"/>
        <w:rPr>
          <w:rFonts w:eastAsia="Times New Roman" w:cs="Times New Roman"/>
          <w:color w:val="000000" w:themeColor="text1"/>
        </w:rPr>
      </w:pPr>
      <w:r w:rsidRPr="00646A27">
        <w:rPr>
          <w:rFonts w:eastAsia="Times New Roman" w:cs="Times New Roman"/>
          <w:color w:val="000000" w:themeColor="text1"/>
        </w:rPr>
        <w:t>2</w:t>
      </w:r>
      <w:r>
        <w:rPr>
          <w:rFonts w:eastAsia="Times New Roman" w:cs="Times New Roman"/>
          <w:color w:val="000000" w:themeColor="text1"/>
        </w:rPr>
        <w:t>C</w:t>
      </w:r>
      <w:r w:rsidRPr="00646A27">
        <w:rPr>
          <w:rFonts w:eastAsia="Times New Roman" w:cs="Times New Roman"/>
          <w:color w:val="000000" w:themeColor="text1"/>
        </w:rPr>
        <w:t>. Scaffold questions for discussions so that questioning sequences include a mix of factual and inferential questions</w:t>
      </w:r>
      <w:r>
        <w:rPr>
          <w:rFonts w:eastAsia="Times New Roman" w:cs="Times New Roman"/>
          <w:color w:val="000000" w:themeColor="text1"/>
        </w:rPr>
        <w:t xml:space="preserve"> and a mix of shorter and more extended responses</w:t>
      </w:r>
      <w:r w:rsidRPr="00646A27">
        <w:rPr>
          <w:rFonts w:eastAsia="Times New Roman" w:cs="Times New Roman"/>
          <w:color w:val="000000" w:themeColor="text1"/>
        </w:rPr>
        <w:t>.</w:t>
      </w:r>
    </w:p>
    <w:p w14:paraId="443B45DA" w14:textId="77777777" w:rsidR="009A5BD1" w:rsidRPr="00646A27" w:rsidRDefault="009A5BD1" w:rsidP="009A5BD1">
      <w:pPr>
        <w:spacing w:after="0" w:line="240" w:lineRule="auto"/>
        <w:ind w:right="170"/>
        <w:rPr>
          <w:color w:val="000000" w:themeColor="text1"/>
        </w:rPr>
      </w:pPr>
    </w:p>
    <w:p w14:paraId="7D74202A" w14:textId="6B02E11E" w:rsidR="009A5BD1" w:rsidRDefault="009A5BD1">
      <w:pPr>
        <w:pStyle w:val="CommentText"/>
      </w:pPr>
    </w:p>
  </w:comment>
  <w:comment w:id="22" w:author="Susan Pimentel" w:date="2018-04-12T08:56:00Z" w:initials="SP">
    <w:p w14:paraId="27DDA5E1" w14:textId="77777777" w:rsidR="009A5BD1" w:rsidRPr="00646A27" w:rsidRDefault="009A5BD1" w:rsidP="009A5BD1">
      <w:pPr>
        <w:rPr>
          <w:color w:val="000000" w:themeColor="text1"/>
        </w:rPr>
      </w:pPr>
      <w:r>
        <w:rPr>
          <w:rStyle w:val="CommentReference"/>
        </w:rPr>
        <w:annotationRef/>
      </w:r>
      <w:r w:rsidRPr="00646A27">
        <w:rPr>
          <w:bCs/>
          <w:color w:val="000000" w:themeColor="text1"/>
        </w:rPr>
        <w:t>3D. Explicitly clarify and reinforce defini</w:t>
      </w:r>
      <w:r w:rsidRPr="00646A27">
        <w:rPr>
          <w:bCs/>
          <w:color w:val="000000" w:themeColor="text1"/>
        </w:rPr>
        <w:softHyphen/>
        <w:t>tions of words using examples, non-examples, synonyms, antonyms, and concrete representations.</w:t>
      </w:r>
    </w:p>
    <w:p w14:paraId="7EEF46D0" w14:textId="77777777" w:rsidR="009A5BD1" w:rsidRPr="00646A27" w:rsidRDefault="009A5BD1" w:rsidP="009A5BD1">
      <w:pPr>
        <w:spacing w:after="0" w:line="240" w:lineRule="auto"/>
        <w:rPr>
          <w:rFonts w:eastAsia="Times New Roman" w:cs="Times New Roman"/>
          <w:color w:val="000000" w:themeColor="text1"/>
        </w:rPr>
      </w:pPr>
      <w:r w:rsidRPr="00646A27">
        <w:rPr>
          <w:rFonts w:eastAsia="Times New Roman" w:cs="Times New Roman"/>
          <w:color w:val="000000" w:themeColor="text1"/>
        </w:rPr>
        <w:t>3E. Provide opportunities to practice using newly acquired vocabulary in the context of their discussions and writing:</w:t>
      </w:r>
    </w:p>
    <w:p w14:paraId="3C7C8DC7" w14:textId="77777777" w:rsidR="009A5BD1" w:rsidRPr="00646A27" w:rsidRDefault="009A5BD1" w:rsidP="009A5BD1">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000000" w:themeColor="text1"/>
        </w:rPr>
      </w:pPr>
      <w:r w:rsidRPr="00646A27">
        <w:rPr>
          <w:rFonts w:eastAsia="Times New Roman" w:cs="Times New Roman"/>
          <w:color w:val="000000" w:themeColor="text1"/>
        </w:rPr>
        <w:t>Provide a range of engaging activities (e.g., crosswords, charades, sketching) to represent word meanings in texts they are reading.</w:t>
      </w:r>
    </w:p>
    <w:p w14:paraId="1157DAA5" w14:textId="77777777" w:rsidR="009A5BD1" w:rsidRPr="00646A27" w:rsidRDefault="009A5BD1" w:rsidP="009A5BD1">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s="Times New Roman"/>
          <w:color w:val="000000" w:themeColor="text1"/>
        </w:rPr>
      </w:pPr>
      <w:r w:rsidRPr="00646A27">
        <w:rPr>
          <w:bCs/>
          <w:color w:val="000000" w:themeColor="text1"/>
        </w:rPr>
        <w:t xml:space="preserve">Ask students to </w:t>
      </w:r>
      <w:r>
        <w:rPr>
          <w:bCs/>
          <w:color w:val="000000" w:themeColor="text1"/>
        </w:rPr>
        <w:t>respond to</w:t>
      </w:r>
      <w:r w:rsidRPr="00646A27">
        <w:rPr>
          <w:bCs/>
          <w:color w:val="000000" w:themeColor="text1"/>
        </w:rPr>
        <w:t xml:space="preserve"> questions where they have to show their understanding of subtle differences in usage and meaning.</w:t>
      </w:r>
    </w:p>
    <w:p w14:paraId="50944B99" w14:textId="64251DA6" w:rsidR="009A5BD1" w:rsidRDefault="009A5BD1">
      <w:pPr>
        <w:pStyle w:val="CommentText"/>
      </w:pPr>
    </w:p>
  </w:comment>
  <w:comment w:id="23" w:author="Susan Pimentel" w:date="2018-04-12T08:58:00Z" w:initials="SP">
    <w:p w14:paraId="6B9425AA" w14:textId="1E314339" w:rsidR="009A5BD1" w:rsidRDefault="009A5BD1">
      <w:pPr>
        <w:pStyle w:val="CommentText"/>
      </w:pPr>
      <w:r>
        <w:rPr>
          <w:rStyle w:val="CommentReference"/>
        </w:rPr>
        <w:annotationRef/>
      </w:r>
      <w:r w:rsidRPr="00646A27">
        <w:rPr>
          <w:rFonts w:eastAsia="Times New Roman" w:cs="Times New Roman"/>
          <w:color w:val="000000" w:themeColor="text1"/>
        </w:rPr>
        <w:t>1D.  Ask students to answer questions about relevant sections of the anchor text to engage students with the text</w:t>
      </w:r>
      <w:r>
        <w:rPr>
          <w:rFonts w:eastAsia="Times New Roman" w:cs="Times New Roman"/>
          <w:color w:val="000000" w:themeColor="text1"/>
        </w:rPr>
        <w:t>; clarify the wording of questions</w:t>
      </w:r>
      <w:r w:rsidRPr="00646A27">
        <w:rPr>
          <w:rFonts w:eastAsia="Times New Roman" w:cs="Times New Roman"/>
          <w:color w:val="000000" w:themeColor="text1"/>
        </w:rPr>
        <w:t xml:space="preserve"> if necessary, without reducing their </w:t>
      </w:r>
      <w:r>
        <w:rPr>
          <w:rFonts w:eastAsia="Times New Roman" w:cs="Times New Roman"/>
          <w:color w:val="000000" w:themeColor="text1"/>
        </w:rPr>
        <w:t xml:space="preserve">conceptual </w:t>
      </w:r>
      <w:r w:rsidRPr="00646A27">
        <w:rPr>
          <w:rFonts w:eastAsia="Times New Roman" w:cs="Times New Roman"/>
          <w:color w:val="000000" w:themeColor="text1"/>
        </w:rPr>
        <w:t>rigor.</w:t>
      </w:r>
    </w:p>
  </w:comment>
  <w:comment w:id="24" w:author="Susan Pimentel" w:date="2018-04-12T08:58:00Z" w:initials="SP">
    <w:p w14:paraId="1A0F3ED1" w14:textId="77777777" w:rsidR="009A5BD1" w:rsidRDefault="009A5BD1">
      <w:pPr>
        <w:pStyle w:val="CommentText"/>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1D.  Ask students to answer questions about relevant sections of the anchor text to engage students with the text</w:t>
      </w:r>
      <w:r>
        <w:rPr>
          <w:rFonts w:eastAsia="Times New Roman" w:cs="Times New Roman"/>
          <w:color w:val="000000" w:themeColor="text1"/>
        </w:rPr>
        <w:t>; clarify the wording of questions</w:t>
      </w:r>
      <w:r w:rsidRPr="00646A27">
        <w:rPr>
          <w:rFonts w:eastAsia="Times New Roman" w:cs="Times New Roman"/>
          <w:color w:val="000000" w:themeColor="text1"/>
        </w:rPr>
        <w:t xml:space="preserve"> if necessary, without reducing their </w:t>
      </w:r>
      <w:r>
        <w:rPr>
          <w:rFonts w:eastAsia="Times New Roman" w:cs="Times New Roman"/>
          <w:color w:val="000000" w:themeColor="text1"/>
        </w:rPr>
        <w:t xml:space="preserve">conceptual </w:t>
      </w:r>
      <w:r w:rsidRPr="00646A27">
        <w:rPr>
          <w:rFonts w:eastAsia="Times New Roman" w:cs="Times New Roman"/>
          <w:color w:val="000000" w:themeColor="text1"/>
        </w:rPr>
        <w:t>rigor.</w:t>
      </w:r>
    </w:p>
    <w:p w14:paraId="55E9A2A1" w14:textId="77777777" w:rsidR="009A5BD1" w:rsidRPr="00646A27" w:rsidRDefault="009A5BD1" w:rsidP="009A5BD1">
      <w:pPr>
        <w:ind w:left="-40"/>
        <w:rPr>
          <w:rFonts w:eastAsia="Times New Roman" w:cs="Times New Roman"/>
          <w:color w:val="000000" w:themeColor="text1"/>
        </w:rPr>
      </w:pPr>
      <w:r w:rsidRPr="00646A27">
        <w:rPr>
          <w:rFonts w:eastAsia="Times New Roman" w:cs="Times New Roman"/>
          <w:color w:val="000000" w:themeColor="text1"/>
        </w:rPr>
        <w:t>2</w:t>
      </w:r>
      <w:r>
        <w:rPr>
          <w:rFonts w:eastAsia="Times New Roman" w:cs="Times New Roman"/>
          <w:color w:val="000000" w:themeColor="text1"/>
        </w:rPr>
        <w:t>C</w:t>
      </w:r>
      <w:r w:rsidRPr="00646A27">
        <w:rPr>
          <w:rFonts w:eastAsia="Times New Roman" w:cs="Times New Roman"/>
          <w:color w:val="000000" w:themeColor="text1"/>
        </w:rPr>
        <w:t>. Scaffold questions for discussions so that questioning sequences include a mix of factual and inferential questions</w:t>
      </w:r>
      <w:r>
        <w:rPr>
          <w:rFonts w:eastAsia="Times New Roman" w:cs="Times New Roman"/>
          <w:color w:val="000000" w:themeColor="text1"/>
        </w:rPr>
        <w:t xml:space="preserve"> and a mix of shorter and more extended responses</w:t>
      </w:r>
      <w:r w:rsidRPr="00646A27">
        <w:rPr>
          <w:rFonts w:eastAsia="Times New Roman" w:cs="Times New Roman"/>
          <w:color w:val="000000" w:themeColor="text1"/>
        </w:rPr>
        <w:t>.</w:t>
      </w:r>
    </w:p>
    <w:p w14:paraId="62EC9D33" w14:textId="25F3EE71" w:rsidR="009A5BD1" w:rsidRDefault="009A5BD1">
      <w:pPr>
        <w:pStyle w:val="CommentText"/>
      </w:pPr>
    </w:p>
  </w:comment>
  <w:comment w:id="25" w:author="Susan Pimentel" w:date="2018-04-12T08:58:00Z" w:initials="SP">
    <w:p w14:paraId="6E3AF52B" w14:textId="77777777" w:rsidR="009A5BD1" w:rsidRDefault="009A5BD1">
      <w:pPr>
        <w:pStyle w:val="CommentText"/>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1D.  Ask students to answer questions about relevant sections of the anchor text to engage students with the text</w:t>
      </w:r>
      <w:r>
        <w:rPr>
          <w:rFonts w:eastAsia="Times New Roman" w:cs="Times New Roman"/>
          <w:color w:val="000000" w:themeColor="text1"/>
        </w:rPr>
        <w:t>; clarify the wording of questions</w:t>
      </w:r>
      <w:r w:rsidRPr="00646A27">
        <w:rPr>
          <w:rFonts w:eastAsia="Times New Roman" w:cs="Times New Roman"/>
          <w:color w:val="000000" w:themeColor="text1"/>
        </w:rPr>
        <w:t xml:space="preserve"> if necessary, without reducing their </w:t>
      </w:r>
      <w:r>
        <w:rPr>
          <w:rFonts w:eastAsia="Times New Roman" w:cs="Times New Roman"/>
          <w:color w:val="000000" w:themeColor="text1"/>
        </w:rPr>
        <w:t xml:space="preserve">conceptual </w:t>
      </w:r>
      <w:r w:rsidRPr="00646A27">
        <w:rPr>
          <w:rFonts w:eastAsia="Times New Roman" w:cs="Times New Roman"/>
          <w:color w:val="000000" w:themeColor="text1"/>
        </w:rPr>
        <w:t>rigor.</w:t>
      </w:r>
    </w:p>
    <w:p w14:paraId="66DC5B85" w14:textId="77777777" w:rsidR="009A5BD1" w:rsidRPr="00646A27" w:rsidRDefault="009A5BD1" w:rsidP="009A5BD1">
      <w:pPr>
        <w:ind w:left="-40"/>
        <w:rPr>
          <w:rFonts w:eastAsia="Times New Roman" w:cs="Times New Roman"/>
          <w:color w:val="000000" w:themeColor="text1"/>
        </w:rPr>
      </w:pPr>
      <w:r w:rsidRPr="00646A27">
        <w:rPr>
          <w:rFonts w:eastAsia="Times New Roman" w:cs="Times New Roman"/>
          <w:color w:val="000000" w:themeColor="text1"/>
        </w:rPr>
        <w:t>2</w:t>
      </w:r>
      <w:r>
        <w:rPr>
          <w:rFonts w:eastAsia="Times New Roman" w:cs="Times New Roman"/>
          <w:color w:val="000000" w:themeColor="text1"/>
        </w:rPr>
        <w:t>C</w:t>
      </w:r>
      <w:r w:rsidRPr="00646A27">
        <w:rPr>
          <w:rFonts w:eastAsia="Times New Roman" w:cs="Times New Roman"/>
          <w:color w:val="000000" w:themeColor="text1"/>
        </w:rPr>
        <w:t>. Scaffold questions for discussions so that questioning sequences include a mix of factual and inferential questions</w:t>
      </w:r>
      <w:r>
        <w:rPr>
          <w:rFonts w:eastAsia="Times New Roman" w:cs="Times New Roman"/>
          <w:color w:val="000000" w:themeColor="text1"/>
        </w:rPr>
        <w:t xml:space="preserve"> and a mix of shorter and more extended responses</w:t>
      </w:r>
      <w:r w:rsidRPr="00646A27">
        <w:rPr>
          <w:rFonts w:eastAsia="Times New Roman" w:cs="Times New Roman"/>
          <w:color w:val="000000" w:themeColor="text1"/>
        </w:rPr>
        <w:t>.</w:t>
      </w:r>
    </w:p>
    <w:p w14:paraId="23FB6337" w14:textId="3E556CC7" w:rsidR="009A5BD1" w:rsidRDefault="009A5BD1">
      <w:pPr>
        <w:pStyle w:val="CommentText"/>
      </w:pPr>
    </w:p>
  </w:comment>
  <w:comment w:id="26" w:author="Susan Pimentel" w:date="2018-04-12T08:59:00Z" w:initials="SP">
    <w:p w14:paraId="4AFB4E34" w14:textId="77777777" w:rsidR="009A5BD1" w:rsidRDefault="009A5BD1" w:rsidP="009A5BD1">
      <w:pPr>
        <w:ind w:left="-40"/>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1E. Provide opportunities for English Language Learners to reread the text with different purposes, foci, questions and activities each time.</w:t>
      </w:r>
      <w:r w:rsidRPr="009A5BD1">
        <w:rPr>
          <w:rFonts w:eastAsia="Times New Roman" w:cs="Times New Roman"/>
          <w:color w:val="000000" w:themeColor="text1"/>
        </w:rPr>
        <w:t xml:space="preserve"> </w:t>
      </w:r>
    </w:p>
    <w:p w14:paraId="2EAFE28C" w14:textId="1863E2AA" w:rsidR="009A5BD1" w:rsidRPr="00646A27" w:rsidRDefault="009A5BD1" w:rsidP="009A5BD1">
      <w:pPr>
        <w:ind w:left="-40"/>
        <w:rPr>
          <w:rFonts w:eastAsia="Times New Roman" w:cs="Times New Roman"/>
          <w:color w:val="000000" w:themeColor="text1"/>
        </w:rPr>
      </w:pPr>
      <w:r w:rsidRPr="00646A27">
        <w:rPr>
          <w:rFonts w:eastAsia="Times New Roman" w:cs="Times New Roman"/>
          <w:color w:val="000000" w:themeColor="text1"/>
        </w:rPr>
        <w:t>2</w:t>
      </w:r>
      <w:r>
        <w:rPr>
          <w:rFonts w:eastAsia="Times New Roman" w:cs="Times New Roman"/>
          <w:color w:val="000000" w:themeColor="text1"/>
        </w:rPr>
        <w:t>C</w:t>
      </w:r>
      <w:r w:rsidRPr="00646A27">
        <w:rPr>
          <w:rFonts w:eastAsia="Times New Roman" w:cs="Times New Roman"/>
          <w:color w:val="000000" w:themeColor="text1"/>
        </w:rPr>
        <w:t>. Scaffold questions for discussions so that questioning sequences include a mix of factual and inferential questions</w:t>
      </w:r>
      <w:r>
        <w:rPr>
          <w:rFonts w:eastAsia="Times New Roman" w:cs="Times New Roman"/>
          <w:color w:val="000000" w:themeColor="text1"/>
        </w:rPr>
        <w:t xml:space="preserve"> and a mix of shorter and more extended responses</w:t>
      </w:r>
      <w:r w:rsidRPr="00646A27">
        <w:rPr>
          <w:rFonts w:eastAsia="Times New Roman" w:cs="Times New Roman"/>
          <w:color w:val="000000" w:themeColor="text1"/>
        </w:rPr>
        <w:t>.</w:t>
      </w:r>
    </w:p>
    <w:p w14:paraId="18FF9A89" w14:textId="77777777" w:rsidR="009A5BD1" w:rsidRPr="00646A27" w:rsidRDefault="009A5BD1" w:rsidP="009A5BD1">
      <w:pPr>
        <w:spacing w:after="0" w:line="240" w:lineRule="auto"/>
        <w:rPr>
          <w:rFonts w:eastAsia="Times New Roman" w:cs="Times New Roman"/>
          <w:color w:val="000000" w:themeColor="text1"/>
        </w:rPr>
      </w:pPr>
    </w:p>
    <w:p w14:paraId="630CF680" w14:textId="03596EE3" w:rsidR="009A5BD1" w:rsidRDefault="009A5BD1">
      <w:pPr>
        <w:pStyle w:val="CommentText"/>
      </w:pPr>
    </w:p>
  </w:comment>
  <w:comment w:id="27" w:author="Susan Pimentel" w:date="2018-04-12T08:59:00Z" w:initials="SP">
    <w:p w14:paraId="01F362E3" w14:textId="77777777" w:rsidR="009A5BD1" w:rsidRPr="00646A27" w:rsidRDefault="009A5BD1" w:rsidP="009A5BD1">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3A. Provide explicit instruction, using multiple modalities, on selected vocabulary words (</w:t>
      </w:r>
      <w:r>
        <w:rPr>
          <w:rFonts w:eastAsia="Times New Roman" w:cs="Times New Roman"/>
          <w:color w:val="000000" w:themeColor="text1"/>
        </w:rPr>
        <w:t xml:space="preserve">e.g., </w:t>
      </w:r>
      <w:r w:rsidRPr="00646A27">
        <w:rPr>
          <w:rFonts w:eastAsia="Times New Roman" w:cs="Times New Roman"/>
          <w:color w:val="000000" w:themeColor="text1"/>
        </w:rPr>
        <w:t>5-8 for a given text) that are central to understanding the text.</w:t>
      </w:r>
    </w:p>
    <w:p w14:paraId="20D849B8" w14:textId="2490EA6B" w:rsidR="009A5BD1" w:rsidRDefault="009A5BD1">
      <w:pPr>
        <w:pStyle w:val="CommentText"/>
      </w:pPr>
    </w:p>
  </w:comment>
  <w:comment w:id="28" w:author="Susan Pimentel" w:date="2018-04-12T08:38:00Z" w:initials="SP">
    <w:p w14:paraId="2548717E" w14:textId="2AB3C81A" w:rsidR="00BD4075" w:rsidRPr="00646A27" w:rsidRDefault="00BD4075" w:rsidP="00BD4075">
      <w:pPr>
        <w:spacing w:after="0" w:line="240" w:lineRule="auto"/>
        <w:ind w:right="170"/>
        <w:rPr>
          <w:color w:val="000000" w:themeColor="text1"/>
        </w:rPr>
      </w:pPr>
      <w:r>
        <w:rPr>
          <w:rStyle w:val="CommentReference"/>
        </w:rPr>
        <w:annotationRef/>
      </w:r>
      <w:r w:rsidRPr="00646A27">
        <w:rPr>
          <w:color w:val="000000" w:themeColor="text1"/>
        </w:rPr>
        <w:t xml:space="preserve">3B. Read the </w:t>
      </w:r>
      <w:r w:rsidRPr="00646A27">
        <w:rPr>
          <w:i/>
          <w:iCs/>
          <w:color w:val="000000" w:themeColor="text1"/>
        </w:rPr>
        <w:t xml:space="preserve">text </w:t>
      </w:r>
      <w:r w:rsidRPr="00646A27">
        <w:rPr>
          <w:iCs/>
          <w:color w:val="000000" w:themeColor="text1"/>
        </w:rPr>
        <w:t>aloud</w:t>
      </w:r>
      <w:r w:rsidRPr="00646A27">
        <w:rPr>
          <w:color w:val="000000" w:themeColor="text1"/>
        </w:rPr>
        <w:t xml:space="preserve">, and then facilitate a discussion about </w:t>
      </w:r>
      <w:r>
        <w:rPr>
          <w:color w:val="000000" w:themeColor="text1"/>
        </w:rPr>
        <w:t>specific</w:t>
      </w:r>
      <w:r w:rsidRPr="00646A27">
        <w:rPr>
          <w:color w:val="000000" w:themeColor="text1"/>
        </w:rPr>
        <w:t xml:space="preserve"> words in the text. </w:t>
      </w:r>
    </w:p>
    <w:p w14:paraId="75CD2E43" w14:textId="5B74A771" w:rsidR="00BD4075" w:rsidRDefault="00BD4075">
      <w:pPr>
        <w:pStyle w:val="CommentText"/>
      </w:pPr>
    </w:p>
  </w:comment>
  <w:comment w:id="29" w:author="Susan Pimentel" w:date="2018-04-12T09:40:00Z" w:initials="SP">
    <w:p w14:paraId="55BA993F" w14:textId="77777777" w:rsidR="003267F4" w:rsidRPr="00646A27" w:rsidRDefault="003267F4" w:rsidP="003267F4">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1E. Provide opportunities for English Language Learners to reread the text with different purposes, foci, questions and activities each time.</w:t>
      </w:r>
    </w:p>
    <w:p w14:paraId="13FE5053" w14:textId="1E5C46AA" w:rsidR="003267F4" w:rsidRDefault="003267F4">
      <w:pPr>
        <w:pStyle w:val="CommentText"/>
      </w:pPr>
    </w:p>
  </w:comment>
  <w:comment w:id="30" w:author="Susan Pimentel" w:date="2018-04-12T09:02:00Z" w:initials="SP">
    <w:p w14:paraId="2B1D4689" w14:textId="77777777" w:rsidR="009A5BD1" w:rsidRPr="00646A27" w:rsidRDefault="009A5BD1" w:rsidP="009A5BD1">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1F. Provide graphic organizers (or other tools such as in-text highlighting and annotating) to help students capture and reflect on new knowledge.</w:t>
      </w:r>
    </w:p>
    <w:p w14:paraId="3C3C928A" w14:textId="7ACE8F1F" w:rsidR="009A5BD1" w:rsidRDefault="009A5BD1">
      <w:pPr>
        <w:pStyle w:val="CommentText"/>
      </w:pPr>
    </w:p>
  </w:comment>
  <w:comment w:id="31" w:author="Susan Pimentel" w:date="2018-04-12T09:02:00Z" w:initials="SP">
    <w:p w14:paraId="2186E616" w14:textId="77777777" w:rsidR="0053347D" w:rsidRPr="00646A27" w:rsidRDefault="009A5BD1" w:rsidP="0053347D">
      <w:pPr>
        <w:ind w:left="-20"/>
        <w:rPr>
          <w:color w:val="000000" w:themeColor="text1"/>
        </w:rPr>
      </w:pPr>
      <w:r>
        <w:rPr>
          <w:rStyle w:val="CommentReference"/>
        </w:rPr>
        <w:annotationRef/>
      </w:r>
      <w:r w:rsidR="0053347D" w:rsidRPr="00646A27">
        <w:rPr>
          <w:rFonts w:eastAsia="Times New Roman" w:cs="Times New Roman"/>
          <w:color w:val="000000" w:themeColor="text1"/>
        </w:rPr>
        <w:t xml:space="preserve">2A. </w:t>
      </w:r>
      <w:r w:rsidR="0053347D" w:rsidRPr="00646A27">
        <w:rPr>
          <w:color w:val="000000" w:themeColor="text1"/>
        </w:rPr>
        <w:t xml:space="preserve">Structure student groups around </w:t>
      </w:r>
      <w:r w:rsidR="0053347D" w:rsidRPr="00646A27">
        <w:rPr>
          <w:iCs/>
          <w:color w:val="000000" w:themeColor="text1"/>
        </w:rPr>
        <w:t xml:space="preserve">meaningful collaborative tasks </w:t>
      </w:r>
      <w:r w:rsidR="0053347D" w:rsidRPr="00646A27">
        <w:rPr>
          <w:color w:val="000000" w:themeColor="text1"/>
        </w:rPr>
        <w:t xml:space="preserve">(e.g., have students cite evidence from the text to support the position they take) that allow English Language Learners to use their full linguistic and cultural resources. This includes: </w:t>
      </w:r>
    </w:p>
    <w:p w14:paraId="4F35A778" w14:textId="77777777" w:rsidR="0053347D" w:rsidRPr="00646A27" w:rsidRDefault="0053347D" w:rsidP="0053347D">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250" w:hanging="290"/>
        <w:rPr>
          <w:rFonts w:eastAsia="Times New Roman" w:cs="Times New Roman"/>
          <w:color w:val="000000" w:themeColor="text1"/>
        </w:rPr>
      </w:pPr>
      <w:r w:rsidRPr="00646A27">
        <w:rPr>
          <w:rFonts w:eastAsia="Times New Roman" w:cs="Times New Roman"/>
          <w:color w:val="000000" w:themeColor="text1"/>
        </w:rPr>
        <w:t>Allowing English Language Learners to collaborate in their home languages to process content before</w:t>
      </w:r>
      <w:r>
        <w:rPr>
          <w:rFonts w:eastAsia="Times New Roman" w:cs="Times New Roman"/>
          <w:color w:val="000000" w:themeColor="text1"/>
        </w:rPr>
        <w:t xml:space="preserve"> participating</w:t>
      </w:r>
      <w:r w:rsidRPr="00646A27">
        <w:rPr>
          <w:rFonts w:eastAsia="Times New Roman" w:cs="Times New Roman"/>
          <w:color w:val="000000" w:themeColor="text1"/>
        </w:rPr>
        <w:t xml:space="preserve"> </w:t>
      </w:r>
      <w:r>
        <w:rPr>
          <w:rFonts w:eastAsia="Times New Roman" w:cs="Times New Roman"/>
          <w:color w:val="000000" w:themeColor="text1"/>
        </w:rPr>
        <w:t>in whole class discussions in English</w:t>
      </w:r>
      <w:r w:rsidRPr="00646A27">
        <w:rPr>
          <w:rFonts w:eastAsia="Times New Roman" w:cs="Times New Roman"/>
          <w:color w:val="000000" w:themeColor="text1"/>
        </w:rPr>
        <w:t>.</w:t>
      </w:r>
    </w:p>
    <w:p w14:paraId="58667963" w14:textId="77777777" w:rsidR="0053347D" w:rsidRPr="00450FE4" w:rsidRDefault="0053347D" w:rsidP="0053347D">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250" w:hanging="290"/>
        <w:rPr>
          <w:rFonts w:asciiTheme="minorHAnsi" w:eastAsiaTheme="minorHAnsi" w:hAnsiTheme="minorHAnsi" w:cs="Arial"/>
          <w:color w:val="000000" w:themeColor="text1"/>
        </w:rPr>
      </w:pPr>
      <w:r>
        <w:rPr>
          <w:rFonts w:eastAsia="Times New Roman" w:cs="Times New Roman"/>
          <w:color w:val="000000" w:themeColor="text1"/>
        </w:rPr>
        <w:t xml:space="preserve">Allowing English Language Learners to use English </w:t>
      </w:r>
      <w:r w:rsidRPr="00646A27">
        <w:rPr>
          <w:rFonts w:eastAsia="Times New Roman" w:cs="Times New Roman"/>
          <w:color w:val="000000" w:themeColor="text1"/>
        </w:rPr>
        <w:t>language that is still under development</w:t>
      </w:r>
      <w:r>
        <w:rPr>
          <w:rStyle w:val="CommentReference"/>
        </w:rPr>
        <w:annotationRef/>
      </w:r>
      <w:r>
        <w:rPr>
          <w:rFonts w:eastAsia="Times New Roman" w:cs="Times New Roman"/>
          <w:color w:val="000000" w:themeColor="text1"/>
        </w:rPr>
        <w:t>.</w:t>
      </w:r>
    </w:p>
    <w:p w14:paraId="2E65A915" w14:textId="77777777" w:rsidR="0053347D" w:rsidRDefault="0053347D" w:rsidP="0053347D">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250" w:hanging="290"/>
        <w:rPr>
          <w:rFonts w:cs="Arial"/>
          <w:color w:val="000000" w:themeColor="text1"/>
        </w:rPr>
      </w:pPr>
      <w:r w:rsidRPr="00646A27">
        <w:rPr>
          <w:rFonts w:cs="Arial"/>
          <w:color w:val="000000" w:themeColor="text1"/>
        </w:rPr>
        <w:t>Scheduling time in which pairs of students at different English language proficiencies work together on academic tasks that practice and extend what has been taught;</w:t>
      </w:r>
    </w:p>
    <w:p w14:paraId="1D27B5C3" w14:textId="0D14612D" w:rsidR="009A5BD1" w:rsidRPr="0053347D" w:rsidRDefault="0053347D" w:rsidP="0053347D">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ind w:left="250" w:hanging="290"/>
        <w:rPr>
          <w:rFonts w:cs="Arial"/>
          <w:color w:val="000000" w:themeColor="text1"/>
        </w:rPr>
      </w:pPr>
      <w:r w:rsidRPr="0053347D">
        <w:rPr>
          <w:bCs/>
        </w:rPr>
        <w:t>Providing brief, additional comprehension and vocabulary instruction connected to the content being covered in small groups of English Language Learners who are struggling with language and literacy</w:t>
      </w:r>
      <w:r>
        <w:rPr>
          <w:bCs/>
        </w:rPr>
        <w:t>.</w:t>
      </w:r>
    </w:p>
  </w:comment>
  <w:comment w:id="32" w:author="Susan Pimentel" w:date="2018-04-12T09:04:00Z" w:initials="SP">
    <w:p w14:paraId="4301AF38" w14:textId="77777777" w:rsidR="0053347D" w:rsidRPr="00646A27" w:rsidRDefault="0053347D" w:rsidP="0053347D">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1E. Provide opportunities for English Language Learners to reread the text with different purposes, foci, questions and activities each time.</w:t>
      </w:r>
    </w:p>
    <w:p w14:paraId="035CB712" w14:textId="77777777" w:rsidR="0053347D" w:rsidRPr="00646A27" w:rsidRDefault="0053347D" w:rsidP="0053347D">
      <w:pPr>
        <w:spacing w:after="0" w:line="240" w:lineRule="auto"/>
        <w:rPr>
          <w:rFonts w:eastAsia="Times New Roman" w:cs="Times New Roman"/>
          <w:color w:val="000000" w:themeColor="text1"/>
        </w:rPr>
      </w:pPr>
      <w:r w:rsidRPr="00646A27">
        <w:rPr>
          <w:rFonts w:eastAsia="Times New Roman" w:cs="Times New Roman"/>
          <w:color w:val="000000" w:themeColor="text1"/>
        </w:rPr>
        <w:t>1D.  Ask students to answer questions about relevant sections of the anchor text to engage students with the text</w:t>
      </w:r>
      <w:r>
        <w:rPr>
          <w:rFonts w:eastAsia="Times New Roman" w:cs="Times New Roman"/>
          <w:color w:val="000000" w:themeColor="text1"/>
        </w:rPr>
        <w:t>; clarify the wording of questions</w:t>
      </w:r>
      <w:r w:rsidRPr="00646A27">
        <w:rPr>
          <w:rFonts w:eastAsia="Times New Roman" w:cs="Times New Roman"/>
          <w:color w:val="000000" w:themeColor="text1"/>
        </w:rPr>
        <w:t xml:space="preserve"> if necessary, without reducing their </w:t>
      </w:r>
      <w:r>
        <w:rPr>
          <w:rFonts w:eastAsia="Times New Roman" w:cs="Times New Roman"/>
          <w:color w:val="000000" w:themeColor="text1"/>
        </w:rPr>
        <w:t xml:space="preserve">conceptual </w:t>
      </w:r>
      <w:r w:rsidRPr="00646A27">
        <w:rPr>
          <w:rFonts w:eastAsia="Times New Roman" w:cs="Times New Roman"/>
          <w:color w:val="000000" w:themeColor="text1"/>
        </w:rPr>
        <w:t>rigor.</w:t>
      </w:r>
    </w:p>
    <w:p w14:paraId="58FDC4A2" w14:textId="77777777" w:rsidR="0053347D" w:rsidRPr="00646A27" w:rsidRDefault="0053347D" w:rsidP="0053347D">
      <w:pPr>
        <w:ind w:left="-40"/>
        <w:rPr>
          <w:rFonts w:eastAsia="Times New Roman" w:cs="Times New Roman"/>
          <w:color w:val="000000" w:themeColor="text1"/>
        </w:rPr>
      </w:pPr>
      <w:r w:rsidRPr="00646A27">
        <w:rPr>
          <w:rFonts w:eastAsia="Times New Roman" w:cs="Times New Roman"/>
          <w:color w:val="000000" w:themeColor="text1"/>
        </w:rPr>
        <w:t>2</w:t>
      </w:r>
      <w:r>
        <w:rPr>
          <w:rFonts w:eastAsia="Times New Roman" w:cs="Times New Roman"/>
          <w:color w:val="000000" w:themeColor="text1"/>
        </w:rPr>
        <w:t>C</w:t>
      </w:r>
      <w:r w:rsidRPr="00646A27">
        <w:rPr>
          <w:rFonts w:eastAsia="Times New Roman" w:cs="Times New Roman"/>
          <w:color w:val="000000" w:themeColor="text1"/>
        </w:rPr>
        <w:t>. Scaffold questions for discussions so that questioning sequences include a mix of factual and inferential questions</w:t>
      </w:r>
      <w:r>
        <w:rPr>
          <w:rFonts w:eastAsia="Times New Roman" w:cs="Times New Roman"/>
          <w:color w:val="000000" w:themeColor="text1"/>
        </w:rPr>
        <w:t xml:space="preserve"> and a mix of shorter and more extended responses</w:t>
      </w:r>
      <w:r w:rsidRPr="00646A27">
        <w:rPr>
          <w:rFonts w:eastAsia="Times New Roman" w:cs="Times New Roman"/>
          <w:color w:val="000000" w:themeColor="text1"/>
        </w:rPr>
        <w:t>.</w:t>
      </w:r>
    </w:p>
    <w:p w14:paraId="61E0A6F4" w14:textId="0271D3E8" w:rsidR="0053347D" w:rsidRDefault="0053347D">
      <w:pPr>
        <w:pStyle w:val="CommentText"/>
      </w:pPr>
    </w:p>
  </w:comment>
  <w:comment w:id="33" w:author="Susan Pimentel" w:date="2018-04-12T09:05:00Z" w:initials="SP">
    <w:p w14:paraId="72C74454" w14:textId="77777777" w:rsidR="0053347D" w:rsidRPr="00646A27" w:rsidRDefault="0053347D" w:rsidP="0053347D">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1F. Provide graphic organizers (or other tools such as in-text highlighting and annotating) to help students capture and reflect on new knowledge.</w:t>
      </w:r>
    </w:p>
    <w:p w14:paraId="1A6D5811" w14:textId="6FD83626" w:rsidR="0053347D" w:rsidRDefault="0053347D">
      <w:pPr>
        <w:pStyle w:val="CommentText"/>
      </w:pPr>
    </w:p>
  </w:comment>
  <w:comment w:id="34" w:author="Susan Pimentel" w:date="2018-04-12T09:06:00Z" w:initials="SP">
    <w:p w14:paraId="0F1AA6FD" w14:textId="77777777" w:rsidR="0053347D" w:rsidRPr="00646A27" w:rsidRDefault="0053347D" w:rsidP="0053347D">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1E. Provide opportunities for English Language Learners to reread the text with different purposes, foci, questions and activities each time.</w:t>
      </w:r>
    </w:p>
    <w:p w14:paraId="3699EF97" w14:textId="4A8944A1" w:rsidR="0053347D" w:rsidRDefault="0053347D">
      <w:pPr>
        <w:pStyle w:val="CommentText"/>
      </w:pPr>
    </w:p>
  </w:comment>
  <w:comment w:id="35" w:author="Susan Pimentel" w:date="2018-04-12T09:06:00Z" w:initials="SP">
    <w:p w14:paraId="0B076BF1" w14:textId="77777777" w:rsidR="0053347D" w:rsidRPr="00646A27" w:rsidRDefault="0053347D" w:rsidP="0053347D">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1D.  Ask students to answer questions about relevant sections of the anchor text to engage students with the text</w:t>
      </w:r>
      <w:r>
        <w:rPr>
          <w:rFonts w:eastAsia="Times New Roman" w:cs="Times New Roman"/>
          <w:color w:val="000000" w:themeColor="text1"/>
        </w:rPr>
        <w:t>; clarify the wording of questions</w:t>
      </w:r>
      <w:r w:rsidRPr="00646A27">
        <w:rPr>
          <w:rFonts w:eastAsia="Times New Roman" w:cs="Times New Roman"/>
          <w:color w:val="000000" w:themeColor="text1"/>
        </w:rPr>
        <w:t xml:space="preserve"> if necessary, without reducing their </w:t>
      </w:r>
      <w:r>
        <w:rPr>
          <w:rFonts w:eastAsia="Times New Roman" w:cs="Times New Roman"/>
          <w:color w:val="000000" w:themeColor="text1"/>
        </w:rPr>
        <w:t xml:space="preserve">conceptual </w:t>
      </w:r>
      <w:r w:rsidRPr="00646A27">
        <w:rPr>
          <w:rFonts w:eastAsia="Times New Roman" w:cs="Times New Roman"/>
          <w:color w:val="000000" w:themeColor="text1"/>
        </w:rPr>
        <w:t>rigor.</w:t>
      </w:r>
    </w:p>
    <w:p w14:paraId="55E98F5E" w14:textId="77777777" w:rsidR="0053347D" w:rsidRPr="00646A27" w:rsidRDefault="0053347D" w:rsidP="0053347D">
      <w:pPr>
        <w:spacing w:after="0" w:line="240" w:lineRule="auto"/>
        <w:rPr>
          <w:rFonts w:eastAsia="Times New Roman" w:cs="Times New Roman"/>
          <w:color w:val="000000" w:themeColor="text1"/>
        </w:rPr>
      </w:pPr>
      <w:r w:rsidRPr="00646A27">
        <w:rPr>
          <w:rFonts w:eastAsia="Times New Roman" w:cs="Times New Roman"/>
          <w:color w:val="000000" w:themeColor="text1"/>
        </w:rPr>
        <w:t>1E. Provide opportunities for English Language Learners to reread the text with different purposes, foci, questions and activities each time.</w:t>
      </w:r>
    </w:p>
    <w:p w14:paraId="0C84EADD" w14:textId="6232E78A" w:rsidR="0053347D" w:rsidRDefault="0053347D">
      <w:pPr>
        <w:pStyle w:val="CommentText"/>
      </w:pPr>
    </w:p>
  </w:comment>
  <w:comment w:id="36" w:author="Susan Pimentel" w:date="2018-04-12T09:07:00Z" w:initials="SP">
    <w:p w14:paraId="298F591E" w14:textId="77777777" w:rsidR="00181077" w:rsidRPr="00272624" w:rsidRDefault="0053347D" w:rsidP="00181077">
      <w:pPr>
        <w:spacing w:after="0" w:line="240" w:lineRule="auto"/>
        <w:ind w:right="70"/>
        <w:rPr>
          <w:rFonts w:eastAsia="Times New Roman" w:cstheme="minorHAnsi"/>
        </w:rPr>
      </w:pPr>
      <w:r>
        <w:rPr>
          <w:rStyle w:val="CommentReference"/>
        </w:rPr>
        <w:annotationRef/>
      </w:r>
      <w:r w:rsidR="00181077" w:rsidRPr="00272624">
        <w:rPr>
          <w:rFonts w:eastAsia="Times New Roman" w:cs="Times New Roman"/>
        </w:rPr>
        <w:t xml:space="preserve">5. </w:t>
      </w:r>
      <w:r w:rsidR="00181077" w:rsidRPr="00272624">
        <w:rPr>
          <w:rFonts w:eastAsia="Times New Roman" w:cstheme="minorHAnsi"/>
        </w:rPr>
        <w:t xml:space="preserve">Provide regular, structured writing opportunities anchored in content to build, extend and solidify student learning and knowledge. </w:t>
      </w:r>
    </w:p>
    <w:p w14:paraId="36C4BF50" w14:textId="1F720FB9" w:rsidR="0053347D" w:rsidRDefault="0053347D">
      <w:pPr>
        <w:pStyle w:val="CommentText"/>
      </w:pPr>
    </w:p>
  </w:comment>
  <w:comment w:id="37" w:author="Susan Pimentel" w:date="2018-04-12T09:16:00Z" w:initials="SP">
    <w:p w14:paraId="1C72B085" w14:textId="77777777" w:rsidR="00181077" w:rsidRPr="00272624" w:rsidRDefault="00181077" w:rsidP="00181077">
      <w:pPr>
        <w:spacing w:after="0" w:line="240" w:lineRule="auto"/>
        <w:rPr>
          <w:rFonts w:cs="Times New Roman"/>
        </w:rPr>
      </w:pPr>
      <w:r>
        <w:rPr>
          <w:rStyle w:val="CommentReference"/>
        </w:rPr>
        <w:annotationRef/>
      </w:r>
      <w:r w:rsidRPr="00272624">
        <w:rPr>
          <w:rFonts w:cs="Times New Roman"/>
        </w:rPr>
        <w:t>5B. Provide students with meaningful exposure to writing exemplars/mentor texts that highlight specific elements of a well-structured response.</w:t>
      </w:r>
    </w:p>
    <w:p w14:paraId="5F91A7F4" w14:textId="71E51BEC" w:rsidR="00181077" w:rsidRDefault="00181077">
      <w:pPr>
        <w:pStyle w:val="CommentText"/>
      </w:pPr>
    </w:p>
  </w:comment>
  <w:comment w:id="38" w:author="Susan Pimentel" w:date="2018-04-12T09:17:00Z" w:initials="SP">
    <w:p w14:paraId="75D1EED1" w14:textId="1BE1EE31" w:rsidR="00181077" w:rsidRDefault="00181077">
      <w:pPr>
        <w:pStyle w:val="CommentText"/>
      </w:pPr>
      <w:r>
        <w:rPr>
          <w:rStyle w:val="CommentReference"/>
        </w:rPr>
        <w:annotationRef/>
      </w:r>
      <w:r w:rsidRPr="00272624">
        <w:rPr>
          <w:rFonts w:cs="Times New Roman"/>
        </w:rPr>
        <w:t xml:space="preserve">5C. </w:t>
      </w:r>
      <w:r w:rsidRPr="00272624">
        <w:t>Provide language-based supports (e.g., linking phrases, sentence frames, word banks) to facilitate students’ entry into, and continued development of, writing.</w:t>
      </w:r>
      <w:r w:rsidRPr="00272624">
        <w:rPr>
          <w:rFonts w:cs="Times New Roman"/>
        </w:rPr>
        <w:t xml:space="preserve"> (Note: These should not be </w:t>
      </w:r>
      <w:r w:rsidRPr="00272624">
        <w:t>mandated "fill in the blanks" exercises.</w:t>
      </w:r>
      <w:r>
        <w:t>)</w:t>
      </w:r>
    </w:p>
  </w:comment>
  <w:comment w:id="39" w:author="Susan Pimentel" w:date="2018-04-12T09:18:00Z" w:initials="SP">
    <w:p w14:paraId="1F2DD5A7" w14:textId="77777777" w:rsidR="00E93899" w:rsidRDefault="00181077" w:rsidP="00181077">
      <w:pPr>
        <w:spacing w:after="0" w:line="240" w:lineRule="auto"/>
        <w:rPr>
          <w:rFonts w:eastAsia="Times New Roman" w:cs="Times New Roman"/>
          <w:color w:val="000000" w:themeColor="text1"/>
        </w:rPr>
      </w:pPr>
      <w:r>
        <w:rPr>
          <w:rStyle w:val="CommentReference"/>
        </w:rPr>
        <w:annotationRef/>
      </w:r>
      <w:r w:rsidR="00E93899" w:rsidRPr="00646A27">
        <w:rPr>
          <w:rFonts w:eastAsia="Times New Roman" w:cs="Times New Roman"/>
          <w:color w:val="000000" w:themeColor="text1"/>
        </w:rPr>
        <w:t>1B. Engage students in reading auxiliary texts and resources (illustrations, photographs, video clips) on the topic tied to the anchor text to build the knowledge and vocabulary necessary for students to tackle grade-level complex text.</w:t>
      </w:r>
    </w:p>
    <w:p w14:paraId="2708A607" w14:textId="499CCB3E" w:rsidR="00181077" w:rsidRPr="00646A27" w:rsidRDefault="00181077" w:rsidP="00181077">
      <w:pPr>
        <w:spacing w:after="0" w:line="240" w:lineRule="auto"/>
        <w:rPr>
          <w:rFonts w:eastAsia="Times New Roman" w:cs="Times New Roman"/>
          <w:color w:val="000000" w:themeColor="text1"/>
        </w:rPr>
      </w:pPr>
      <w:r w:rsidRPr="00646A27">
        <w:rPr>
          <w:rFonts w:eastAsia="Times New Roman" w:cs="Times New Roman"/>
          <w:color w:val="000000" w:themeColor="text1"/>
        </w:rPr>
        <w:t>3A. Provide explicit instruction, using multiple modalities, on selected vocabulary words (</w:t>
      </w:r>
      <w:r>
        <w:rPr>
          <w:rFonts w:eastAsia="Times New Roman" w:cs="Times New Roman"/>
          <w:color w:val="000000" w:themeColor="text1"/>
        </w:rPr>
        <w:t xml:space="preserve">e.g., </w:t>
      </w:r>
      <w:r w:rsidRPr="00646A27">
        <w:rPr>
          <w:rFonts w:eastAsia="Times New Roman" w:cs="Times New Roman"/>
          <w:color w:val="000000" w:themeColor="text1"/>
        </w:rPr>
        <w:t>5-8 for a given text) that are central to understanding the text.</w:t>
      </w:r>
    </w:p>
    <w:p w14:paraId="7B5AAF88" w14:textId="610CFA3A" w:rsidR="00181077" w:rsidRDefault="00181077">
      <w:pPr>
        <w:pStyle w:val="CommentText"/>
      </w:pPr>
    </w:p>
  </w:comment>
  <w:comment w:id="40" w:author="Susan Pimentel" w:date="2018-04-12T09:18:00Z" w:initials="SP">
    <w:p w14:paraId="49E86CCB" w14:textId="049B6A86" w:rsidR="00181077" w:rsidRDefault="00181077">
      <w:pPr>
        <w:pStyle w:val="CommentText"/>
      </w:pPr>
      <w:r>
        <w:rPr>
          <w:rStyle w:val="CommentReference"/>
        </w:rPr>
        <w:annotationRef/>
      </w:r>
      <w:r w:rsidRPr="00646A27">
        <w:rPr>
          <w:rFonts w:eastAsia="Times New Roman" w:cs="Times New Roman"/>
          <w:color w:val="000000" w:themeColor="text1"/>
        </w:rPr>
        <w:t>1B. Engage students in reading auxiliary texts and resources (illustrations, photographs, video clips) on the topic tied to the anchor text to build the knowledge and vocabulary necessary for students to tackle grade-level complex text</w:t>
      </w:r>
    </w:p>
  </w:comment>
  <w:comment w:id="41" w:author="Susan Pimentel" w:date="2018-04-12T09:18:00Z" w:initials="SP">
    <w:p w14:paraId="1B0435A3" w14:textId="29789583" w:rsidR="00181077" w:rsidRDefault="00181077">
      <w:pPr>
        <w:pStyle w:val="CommentText"/>
      </w:pPr>
      <w:r>
        <w:rPr>
          <w:rStyle w:val="CommentReference"/>
        </w:rPr>
        <w:annotationRef/>
      </w:r>
      <w:r w:rsidRPr="00646A27">
        <w:rPr>
          <w:rFonts w:eastAsia="Times New Roman" w:cs="Times New Roman"/>
          <w:color w:val="000000" w:themeColor="text1"/>
        </w:rPr>
        <w:t>1B. Engage students in reading auxiliary texts and resources (illustrations, photographs, video clips) on the topic tied to the anchor text to build the knowledge and vocabulary necessary for students to tackle grade-level complex text</w:t>
      </w:r>
    </w:p>
  </w:comment>
  <w:comment w:id="42" w:author="Susan Pimentel" w:date="2018-04-12T09:18:00Z" w:initials="SP">
    <w:p w14:paraId="4749D5BD" w14:textId="120C801C" w:rsidR="00181077" w:rsidRDefault="00181077">
      <w:pPr>
        <w:pStyle w:val="CommentText"/>
      </w:pPr>
      <w:r>
        <w:rPr>
          <w:rStyle w:val="CommentReference"/>
        </w:rPr>
        <w:annotationRef/>
      </w:r>
      <w:r w:rsidRPr="00646A27">
        <w:rPr>
          <w:rFonts w:eastAsia="Times New Roman" w:cs="Times New Roman"/>
          <w:color w:val="000000" w:themeColor="text1"/>
        </w:rPr>
        <w:t>1B. Engage students in reading auxiliary texts and resources (illustrations, photographs, video clips) on the topic tied to the anchor text to build the knowledge and vocabulary necessary for students to tackle grade-level complex text</w:t>
      </w:r>
    </w:p>
  </w:comment>
  <w:comment w:id="43" w:author="Susan Pimentel" w:date="2018-04-12T09:18:00Z" w:initials="SP">
    <w:p w14:paraId="3AD24506" w14:textId="77777777" w:rsidR="00181077" w:rsidRPr="00646A27" w:rsidRDefault="00181077" w:rsidP="00181077">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1C. Engage in a read-aloud of the text, perform choral reading, and/or utilize recordings of the text, before having students work with the text alone or in groups. Read-</w:t>
      </w:r>
      <w:proofErr w:type="spellStart"/>
      <w:r w:rsidRPr="00646A27">
        <w:rPr>
          <w:rFonts w:eastAsia="Times New Roman" w:cs="Times New Roman"/>
          <w:color w:val="000000" w:themeColor="text1"/>
        </w:rPr>
        <w:t>alouds</w:t>
      </w:r>
      <w:proofErr w:type="spellEnd"/>
      <w:r w:rsidRPr="00646A27">
        <w:rPr>
          <w:rFonts w:eastAsia="Times New Roman" w:cs="Times New Roman"/>
          <w:color w:val="000000" w:themeColor="text1"/>
        </w:rPr>
        <w:t xml:space="preserve"> can also be used to reinforce understanding and support fluency at subsequent points </w:t>
      </w:r>
      <w:r>
        <w:rPr>
          <w:rFonts w:eastAsia="Times New Roman" w:cs="Times New Roman"/>
          <w:color w:val="000000" w:themeColor="text1"/>
        </w:rPr>
        <w:t>i</w:t>
      </w:r>
      <w:r w:rsidRPr="00646A27">
        <w:rPr>
          <w:rFonts w:eastAsia="Times New Roman" w:cs="Times New Roman"/>
          <w:color w:val="000000" w:themeColor="text1"/>
        </w:rPr>
        <w:t>n working with a text.</w:t>
      </w:r>
    </w:p>
    <w:p w14:paraId="5EA9F49A" w14:textId="77777777" w:rsidR="00181077" w:rsidRPr="00646A27" w:rsidRDefault="00181077" w:rsidP="00181077">
      <w:pPr>
        <w:spacing w:after="0" w:line="240" w:lineRule="auto"/>
        <w:rPr>
          <w:rFonts w:eastAsia="Times New Roman" w:cs="Times New Roman"/>
          <w:color w:val="000000" w:themeColor="text1"/>
        </w:rPr>
      </w:pPr>
      <w:r w:rsidRPr="00646A27">
        <w:rPr>
          <w:rFonts w:eastAsia="Times New Roman" w:cs="Times New Roman"/>
          <w:color w:val="000000" w:themeColor="text1"/>
        </w:rPr>
        <w:t>1E. Provide opportunities for English Language Learners to reread the text with different purposes, foci, questions and activities each time.</w:t>
      </w:r>
    </w:p>
    <w:p w14:paraId="7C7CF1AB" w14:textId="60502408" w:rsidR="00181077" w:rsidRDefault="00181077">
      <w:pPr>
        <w:pStyle w:val="CommentText"/>
      </w:pPr>
    </w:p>
  </w:comment>
  <w:comment w:id="44" w:author="Susan Pimentel" w:date="2018-04-12T09:18:00Z" w:initials="SP">
    <w:p w14:paraId="31CCFF50" w14:textId="77777777" w:rsidR="00E93899" w:rsidRPr="00272624" w:rsidRDefault="00181077" w:rsidP="00E93899">
      <w:pPr>
        <w:spacing w:after="0" w:line="240" w:lineRule="auto"/>
        <w:ind w:right="200"/>
      </w:pPr>
      <w:r>
        <w:rPr>
          <w:rStyle w:val="CommentReference"/>
        </w:rPr>
        <w:annotationRef/>
      </w:r>
      <w:r w:rsidR="00E93899" w:rsidRPr="00272624">
        <w:rPr>
          <w:rFonts w:cs="Times New Roman"/>
        </w:rPr>
        <w:t xml:space="preserve">5C. </w:t>
      </w:r>
      <w:r w:rsidR="00E93899" w:rsidRPr="00272624">
        <w:t>Provide language-based supports (e.g., linking phrases, sentence frames, word banks) to facilitate students’ entry into, and continued development of, writing.</w:t>
      </w:r>
      <w:r w:rsidR="00E93899" w:rsidRPr="00272624">
        <w:rPr>
          <w:rFonts w:cs="Times New Roman"/>
        </w:rPr>
        <w:t xml:space="preserve"> (Note: These should not be </w:t>
      </w:r>
      <w:r w:rsidR="00E93899" w:rsidRPr="00272624">
        <w:t>mandated "fill in the blanks" exercises.</w:t>
      </w:r>
      <w:r w:rsidR="00E93899">
        <w:t>)</w:t>
      </w:r>
    </w:p>
    <w:p w14:paraId="7D832AEF" w14:textId="2C12FF79" w:rsidR="00181077" w:rsidRDefault="00181077">
      <w:pPr>
        <w:pStyle w:val="CommentText"/>
      </w:pPr>
    </w:p>
  </w:comment>
  <w:comment w:id="45" w:author="Susan Pimentel" w:date="2018-04-12T09:19:00Z" w:initials="SP">
    <w:p w14:paraId="46A35C62" w14:textId="77777777" w:rsidR="00181077" w:rsidRPr="00646A27" w:rsidRDefault="00181077" w:rsidP="00181077">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1A. Select grade-level complex anchor texts that</w:t>
      </w:r>
      <w:r>
        <w:rPr>
          <w:rFonts w:eastAsia="Times New Roman" w:cs="Times New Roman"/>
          <w:color w:val="000000" w:themeColor="text1"/>
        </w:rPr>
        <w:t>:</w:t>
      </w:r>
    </w:p>
    <w:p w14:paraId="041BF957" w14:textId="77777777" w:rsidR="00181077" w:rsidRPr="00646A27" w:rsidRDefault="00181077" w:rsidP="0018107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Are brief and engaging to students.</w:t>
      </w:r>
    </w:p>
    <w:p w14:paraId="40393AFF" w14:textId="77777777" w:rsidR="00181077" w:rsidRPr="00646A27" w:rsidRDefault="00181077" w:rsidP="0018107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Feature a variety of academic vocabulary words for potential study.</w:t>
      </w:r>
    </w:p>
    <w:p w14:paraId="6E9931E9" w14:textId="77777777" w:rsidR="00181077" w:rsidRPr="00646A27" w:rsidRDefault="00181077" w:rsidP="0018107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Are connected to a given unit of study and build student knowledge on the topic.</w:t>
      </w:r>
    </w:p>
    <w:p w14:paraId="061C995B" w14:textId="77777777" w:rsidR="00181077" w:rsidRPr="00646A27" w:rsidRDefault="00181077" w:rsidP="0018107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Provide details and examples (that help students understand</w:t>
      </w:r>
      <w:r>
        <w:rPr>
          <w:rFonts w:eastAsia="Times New Roman" w:cs="Times New Roman"/>
          <w:color w:val="000000" w:themeColor="text1"/>
        </w:rPr>
        <w:t xml:space="preserve"> new</w:t>
      </w:r>
      <w:r w:rsidRPr="00646A27">
        <w:rPr>
          <w:rFonts w:eastAsia="Times New Roman" w:cs="Times New Roman"/>
          <w:color w:val="000000" w:themeColor="text1"/>
        </w:rPr>
        <w:t xml:space="preserve"> concepts and vocabulary).</w:t>
      </w:r>
    </w:p>
    <w:p w14:paraId="1233E625" w14:textId="77777777" w:rsidR="00181077" w:rsidRPr="00646A27" w:rsidRDefault="00181077" w:rsidP="0018107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Contain ideas that lend themselves to students thinking, writing, and talking about the text from a variety of perspectives.</w:t>
      </w:r>
    </w:p>
    <w:p w14:paraId="27736077" w14:textId="10487453" w:rsidR="00181077" w:rsidRDefault="00181077">
      <w:pPr>
        <w:pStyle w:val="CommentText"/>
      </w:pPr>
    </w:p>
  </w:comment>
  <w:comment w:id="46" w:author="Susan Pimentel" w:date="2018-04-12T09:20:00Z" w:initials="SP">
    <w:p w14:paraId="61A84EC0" w14:textId="77777777" w:rsidR="00181077" w:rsidRPr="00646A27" w:rsidRDefault="00181077" w:rsidP="00181077">
      <w:pPr>
        <w:spacing w:after="0" w:line="240" w:lineRule="auto"/>
        <w:rPr>
          <w:rFonts w:eastAsia="Times New Roman" w:cs="Times New Roman"/>
          <w:color w:val="000000" w:themeColor="text1"/>
        </w:rPr>
      </w:pPr>
      <w:r>
        <w:rPr>
          <w:rStyle w:val="CommentReference"/>
        </w:rPr>
        <w:annotationRef/>
      </w:r>
      <w:r w:rsidRPr="00646A27">
        <w:rPr>
          <w:rFonts w:eastAsia="Times New Roman" w:cs="Times New Roman"/>
          <w:color w:val="000000" w:themeColor="text1"/>
        </w:rPr>
        <w:t>1A. Select grade-level complex anchor texts that</w:t>
      </w:r>
      <w:r>
        <w:rPr>
          <w:rFonts w:eastAsia="Times New Roman" w:cs="Times New Roman"/>
          <w:color w:val="000000" w:themeColor="text1"/>
        </w:rPr>
        <w:t>:</w:t>
      </w:r>
    </w:p>
    <w:p w14:paraId="10E205DA" w14:textId="77777777" w:rsidR="00181077" w:rsidRPr="00646A27" w:rsidRDefault="00181077" w:rsidP="0018107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Are brief and engaging to students.</w:t>
      </w:r>
    </w:p>
    <w:p w14:paraId="4A073777" w14:textId="77777777" w:rsidR="00181077" w:rsidRPr="00646A27" w:rsidRDefault="00181077" w:rsidP="0018107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Feature a variety of academic vocabulary words for potential study.</w:t>
      </w:r>
    </w:p>
    <w:p w14:paraId="11E79DB6" w14:textId="77777777" w:rsidR="00181077" w:rsidRPr="00646A27" w:rsidRDefault="00181077" w:rsidP="0018107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Are connected to a given unit of study and build student knowledge on the topic.</w:t>
      </w:r>
    </w:p>
    <w:p w14:paraId="7D99FB8C" w14:textId="77777777" w:rsidR="00181077" w:rsidRPr="00646A27" w:rsidRDefault="00181077" w:rsidP="0018107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Provide details and examples (that help students understand</w:t>
      </w:r>
      <w:r>
        <w:rPr>
          <w:rFonts w:eastAsia="Times New Roman" w:cs="Times New Roman"/>
          <w:color w:val="000000" w:themeColor="text1"/>
        </w:rPr>
        <w:t xml:space="preserve"> new</w:t>
      </w:r>
      <w:r w:rsidRPr="00646A27">
        <w:rPr>
          <w:rFonts w:eastAsia="Times New Roman" w:cs="Times New Roman"/>
          <w:color w:val="000000" w:themeColor="text1"/>
        </w:rPr>
        <w:t xml:space="preserve"> concepts and vocabulary).</w:t>
      </w:r>
    </w:p>
    <w:p w14:paraId="17541F0D" w14:textId="77777777" w:rsidR="00181077" w:rsidRPr="00646A27" w:rsidRDefault="00181077" w:rsidP="0018107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ind w:left="430" w:hanging="310"/>
        <w:rPr>
          <w:rFonts w:eastAsia="Times New Roman" w:cs="Times New Roman"/>
          <w:color w:val="000000" w:themeColor="text1"/>
        </w:rPr>
      </w:pPr>
      <w:r w:rsidRPr="00646A27">
        <w:rPr>
          <w:rFonts w:eastAsia="Times New Roman" w:cs="Times New Roman"/>
          <w:color w:val="000000" w:themeColor="text1"/>
        </w:rPr>
        <w:t>Contain ideas that lend themselves to students thinking, writing, and talking about the text from a variety of perspectives.</w:t>
      </w:r>
    </w:p>
    <w:p w14:paraId="6C10C1C0" w14:textId="59E5D850" w:rsidR="00181077" w:rsidRDefault="0018107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8CB47" w15:done="0"/>
  <w15:commentEx w15:paraId="65822394" w15:done="0"/>
  <w15:commentEx w15:paraId="6C3573A0" w15:done="0"/>
  <w15:commentEx w15:paraId="0ED35259" w15:done="0"/>
  <w15:commentEx w15:paraId="335ABFD7" w15:done="0"/>
  <w15:commentEx w15:paraId="4BF0AED6" w15:done="0"/>
  <w15:commentEx w15:paraId="2ED53F46" w15:done="0"/>
  <w15:commentEx w15:paraId="32500F45" w15:done="0"/>
  <w15:commentEx w15:paraId="49147E2D" w15:done="0"/>
  <w15:commentEx w15:paraId="3E5E48FB" w15:done="0"/>
  <w15:commentEx w15:paraId="6736C7A3" w15:done="0"/>
  <w15:commentEx w15:paraId="6617F009" w15:done="0"/>
  <w15:commentEx w15:paraId="08300FAF" w15:done="0"/>
  <w15:commentEx w15:paraId="59A6F0A3" w15:done="0"/>
  <w15:commentEx w15:paraId="3671B733" w15:done="0"/>
  <w15:commentEx w15:paraId="0E53CBEE" w15:done="0"/>
  <w15:commentEx w15:paraId="13337AA3" w15:done="0"/>
  <w15:commentEx w15:paraId="5B1A47E3" w15:done="0"/>
  <w15:commentEx w15:paraId="78177854" w15:done="0"/>
  <w15:commentEx w15:paraId="7D74202A" w15:done="0"/>
  <w15:commentEx w15:paraId="50944B99" w15:done="0"/>
  <w15:commentEx w15:paraId="6B9425AA" w15:done="0"/>
  <w15:commentEx w15:paraId="62EC9D33" w15:done="0"/>
  <w15:commentEx w15:paraId="23FB6337" w15:done="0"/>
  <w15:commentEx w15:paraId="630CF680" w15:done="0"/>
  <w15:commentEx w15:paraId="20D849B8" w15:done="0"/>
  <w15:commentEx w15:paraId="75CD2E43" w15:done="0"/>
  <w15:commentEx w15:paraId="13FE5053" w15:done="0"/>
  <w15:commentEx w15:paraId="3C3C928A" w15:done="0"/>
  <w15:commentEx w15:paraId="1D27B5C3" w15:done="0"/>
  <w15:commentEx w15:paraId="61E0A6F4" w15:done="0"/>
  <w15:commentEx w15:paraId="1A6D5811" w15:done="0"/>
  <w15:commentEx w15:paraId="3699EF97" w15:done="0"/>
  <w15:commentEx w15:paraId="0C84EADD" w15:done="0"/>
  <w15:commentEx w15:paraId="36C4BF50" w15:done="0"/>
  <w15:commentEx w15:paraId="5F91A7F4" w15:done="0"/>
  <w15:commentEx w15:paraId="75D1EED1" w15:done="0"/>
  <w15:commentEx w15:paraId="7B5AAF88" w15:done="0"/>
  <w15:commentEx w15:paraId="49E86CCB" w15:done="0"/>
  <w15:commentEx w15:paraId="1B0435A3" w15:done="0"/>
  <w15:commentEx w15:paraId="4749D5BD" w15:done="0"/>
  <w15:commentEx w15:paraId="7C7CF1AB" w15:done="0"/>
  <w15:commentEx w15:paraId="7D832AEF" w15:done="0"/>
  <w15:commentEx w15:paraId="27736077" w15:done="0"/>
  <w15:commentEx w15:paraId="6C10C1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8CB47" w16cid:durableId="1E7B2603"/>
  <w16cid:commentId w16cid:paraId="65822394" w16cid:durableId="1E7B2620"/>
  <w16cid:commentId w16cid:paraId="6C3573A0" w16cid:durableId="1E79A69A"/>
  <w16cid:commentId w16cid:paraId="0ED35259" w16cid:durableId="1E7B2683"/>
  <w16cid:commentId w16cid:paraId="335ABFD7" w16cid:durableId="1E7B26CB"/>
  <w16cid:commentId w16cid:paraId="4BF0AED6" w16cid:durableId="1E7B2721"/>
  <w16cid:commentId w16cid:paraId="2ED53F46" w16cid:durableId="1E7B2800"/>
  <w16cid:commentId w16cid:paraId="32500F45" w16cid:durableId="1E7998B3"/>
  <w16cid:commentId w16cid:paraId="49147E2D" w16cid:durableId="1E799A88"/>
  <w16cid:commentId w16cid:paraId="3E5E48FB" w16cid:durableId="1E79A75A"/>
  <w16cid:commentId w16cid:paraId="6736C7A3" w16cid:durableId="1E799A12"/>
  <w16cid:commentId w16cid:paraId="6617F009" w16cid:durableId="1E799A7A"/>
  <w16cid:commentId w16cid:paraId="08300FAF" w16cid:durableId="1E799BEA"/>
  <w16cid:commentId w16cid:paraId="59A6F0A3" w16cid:durableId="1E799B1A"/>
  <w16cid:commentId w16cid:paraId="3671B733" w16cid:durableId="1E799BA4"/>
  <w16cid:commentId w16cid:paraId="0E53CBEE" w16cid:durableId="1E799C4F"/>
  <w16cid:commentId w16cid:paraId="13337AA3" w16cid:durableId="1E799C9C"/>
  <w16cid:commentId w16cid:paraId="5B1A47E3" w16cid:durableId="1E799CC8"/>
  <w16cid:commentId w16cid:paraId="78177854" w16cid:durableId="1E799D6A"/>
  <w16cid:commentId w16cid:paraId="7D74202A" w16cid:durableId="1E799D89"/>
  <w16cid:commentId w16cid:paraId="50944B99" w16cid:durableId="1E799DD2"/>
  <w16cid:commentId w16cid:paraId="6B9425AA" w16cid:durableId="1E799E28"/>
  <w16cid:commentId w16cid:paraId="62EC9D33" w16cid:durableId="1E799E3A"/>
  <w16cid:commentId w16cid:paraId="23FB6337" w16cid:durableId="1E799E4A"/>
  <w16cid:commentId w16cid:paraId="630CF680" w16cid:durableId="1E799E64"/>
  <w16cid:commentId w16cid:paraId="20D849B8" w16cid:durableId="1E799E6D"/>
  <w16cid:commentId w16cid:paraId="75CD2E43" w16cid:durableId="1E79998C"/>
  <w16cid:commentId w16cid:paraId="13FE5053" w16cid:durableId="1E79A808"/>
  <w16cid:commentId w16cid:paraId="3C3C928A" w16cid:durableId="1E799F1C"/>
  <w16cid:commentId w16cid:paraId="1D27B5C3" w16cid:durableId="1E799F37"/>
  <w16cid:commentId w16cid:paraId="61E0A6F4" w16cid:durableId="1E799F8A"/>
  <w16cid:commentId w16cid:paraId="1A6D5811" w16cid:durableId="1E799FE6"/>
  <w16cid:commentId w16cid:paraId="3699EF97" w16cid:durableId="1E79A017"/>
  <w16cid:commentId w16cid:paraId="0C84EADD" w16cid:durableId="1E79A027"/>
  <w16cid:commentId w16cid:paraId="36C4BF50" w16cid:durableId="1E79A063"/>
  <w16cid:commentId w16cid:paraId="5F91A7F4" w16cid:durableId="1E79A271"/>
  <w16cid:commentId w16cid:paraId="75D1EED1" w16cid:durableId="1E79A294"/>
  <w16cid:commentId w16cid:paraId="7B5AAF88" w16cid:durableId="1E79A2CF"/>
  <w16cid:commentId w16cid:paraId="49E86CCB" w16cid:durableId="1E79A2D6"/>
  <w16cid:commentId w16cid:paraId="1B0435A3" w16cid:durableId="1E79A2DE"/>
  <w16cid:commentId w16cid:paraId="4749D5BD" w16cid:durableId="1E79A2ED"/>
  <w16cid:commentId w16cid:paraId="7C7CF1AB" w16cid:durableId="1E79A2F5"/>
  <w16cid:commentId w16cid:paraId="7D832AEF" w16cid:durableId="1E79A300"/>
  <w16cid:commentId w16cid:paraId="27736077" w16cid:durableId="1E79A333"/>
  <w16cid:commentId w16cid:paraId="6C10C1C0" w16cid:durableId="1E79A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C75DA" w14:textId="77777777" w:rsidR="00EC70F4" w:rsidRDefault="00EC70F4">
      <w:pPr>
        <w:spacing w:after="0" w:line="240" w:lineRule="auto"/>
      </w:pPr>
      <w:r>
        <w:separator/>
      </w:r>
    </w:p>
  </w:endnote>
  <w:endnote w:type="continuationSeparator" w:id="0">
    <w:p w14:paraId="3A0E697F" w14:textId="77777777" w:rsidR="00EC70F4" w:rsidRDefault="00EC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F65C" w14:textId="41CE0682" w:rsidR="002349CC" w:rsidRPr="00BB2E29" w:rsidRDefault="00BB2E29" w:rsidP="002E1ED8">
    <w:pPr>
      <w:tabs>
        <w:tab w:val="center" w:pos="4680"/>
        <w:tab w:val="right" w:pos="9360"/>
      </w:tabs>
      <w:spacing w:after="0" w:line="240" w:lineRule="auto"/>
      <w:jc w:val="center"/>
      <w:rPr>
        <w:rFonts w:ascii="Lucida Sans" w:hAnsi="Lucida Sans"/>
        <w:sz w:val="16"/>
        <w:szCs w:val="16"/>
      </w:rPr>
    </w:pPr>
    <w:r>
      <w:tab/>
    </w:r>
    <w:r>
      <w:tab/>
    </w:r>
    <w:r>
      <w:tab/>
    </w:r>
    <w:r>
      <w:tab/>
    </w:r>
    <w:r>
      <w:tab/>
    </w:r>
    <w:r>
      <w:tab/>
    </w:r>
    <w:r w:rsidRPr="00BB2E29">
      <w:rPr>
        <w:rFonts w:ascii="Lucida Sans" w:hAnsi="Lucida Sans"/>
        <w:sz w:val="16"/>
        <w:szCs w:val="16"/>
      </w:rPr>
      <w:fldChar w:fldCharType="begin"/>
    </w:r>
    <w:r w:rsidRPr="00BB2E29">
      <w:rPr>
        <w:rFonts w:ascii="Lucida Sans" w:hAnsi="Lucida Sans"/>
        <w:sz w:val="16"/>
        <w:szCs w:val="16"/>
      </w:rPr>
      <w:instrText xml:space="preserve"> PAGE   \* MERGEFORMAT </w:instrText>
    </w:r>
    <w:r w:rsidRPr="00BB2E29">
      <w:rPr>
        <w:rFonts w:ascii="Lucida Sans" w:hAnsi="Lucida Sans"/>
        <w:sz w:val="16"/>
        <w:szCs w:val="16"/>
      </w:rPr>
      <w:fldChar w:fldCharType="separate"/>
    </w:r>
    <w:r w:rsidR="007F7EE6">
      <w:rPr>
        <w:rFonts w:ascii="Lucida Sans" w:hAnsi="Lucida Sans"/>
        <w:noProof/>
        <w:sz w:val="16"/>
        <w:szCs w:val="16"/>
      </w:rPr>
      <w:t>1</w:t>
    </w:r>
    <w:r w:rsidRPr="00BB2E29">
      <w:rPr>
        <w:rFonts w:ascii="Lucida Sans" w:hAnsi="Lucida Sans"/>
        <w:noProof/>
        <w:sz w:val="16"/>
        <w:szCs w:val="16"/>
      </w:rPr>
      <w:fldChar w:fldCharType="end"/>
    </w:r>
  </w:p>
  <w:p w14:paraId="3355E23E" w14:textId="64ABB575" w:rsidR="002349CC" w:rsidRDefault="00BB2E29" w:rsidP="00BB2E29">
    <w:pPr>
      <w:tabs>
        <w:tab w:val="center" w:pos="4680"/>
        <w:tab w:val="right" w:pos="9360"/>
      </w:tabs>
      <w:spacing w:after="0" w:line="240" w:lineRule="auto"/>
      <w:jc w:val="center"/>
    </w:pPr>
    <w:r>
      <w:rPr>
        <w:noProof/>
      </w:rPr>
      <w:drawing>
        <wp:inline distT="0" distB="0" distL="0" distR="0" wp14:anchorId="2A5D48BC" wp14:editId="4AD8F6C9">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4B402" w14:textId="77777777" w:rsidR="00EC70F4" w:rsidRDefault="00EC70F4">
      <w:pPr>
        <w:spacing w:after="0" w:line="240" w:lineRule="auto"/>
      </w:pPr>
      <w:r>
        <w:separator/>
      </w:r>
    </w:p>
  </w:footnote>
  <w:footnote w:type="continuationSeparator" w:id="0">
    <w:p w14:paraId="091781A3" w14:textId="77777777" w:rsidR="00EC70F4" w:rsidRDefault="00EC7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DF84" w14:textId="0DE43017" w:rsidR="002349CC" w:rsidRDefault="008A5832">
    <w:pPr>
      <w:tabs>
        <w:tab w:val="center" w:pos="4680"/>
        <w:tab w:val="right" w:pos="9360"/>
      </w:tabs>
      <w:spacing w:before="720" w:after="0" w:line="240" w:lineRule="auto"/>
    </w:pPr>
    <w:r>
      <w:t xml:space="preserve">Clark County School District                                                                                </w:t>
    </w:r>
    <w:proofErr w:type="spellStart"/>
    <w:r>
      <w:rPr>
        <w:i/>
      </w:rPr>
      <w:t>Stellaluna</w:t>
    </w:r>
    <w:proofErr w:type="spellEnd"/>
    <w:r>
      <w:rPr>
        <w:i/>
      </w:rPr>
      <w:tab/>
    </w:r>
    <w:r>
      <w:rPr>
        <w:i/>
      </w:rPr>
      <w:tab/>
      <w:t xml:space="preserve">         </w:t>
    </w:r>
    <w:r>
      <w:t>Recommended for Grade 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2868"/>
    <w:multiLevelType w:val="hybridMultilevel"/>
    <w:tmpl w:val="984C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67DA6"/>
    <w:multiLevelType w:val="hybridMultilevel"/>
    <w:tmpl w:val="103C3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34B6"/>
    <w:multiLevelType w:val="multilevel"/>
    <w:tmpl w:val="B8EC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FD5591"/>
    <w:multiLevelType w:val="multilevel"/>
    <w:tmpl w:val="BFD4A1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79D3938"/>
    <w:multiLevelType w:val="multilevel"/>
    <w:tmpl w:val="17C8D39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8B66990"/>
    <w:multiLevelType w:val="hybridMultilevel"/>
    <w:tmpl w:val="FBF6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1548E"/>
    <w:multiLevelType w:val="multilevel"/>
    <w:tmpl w:val="30905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121CA0"/>
    <w:multiLevelType w:val="multilevel"/>
    <w:tmpl w:val="9F2E3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E004F9"/>
    <w:multiLevelType w:val="hybridMultilevel"/>
    <w:tmpl w:val="EC6C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7"/>
  </w:num>
  <w:num w:numId="6">
    <w:abstractNumId w:val="6"/>
  </w:num>
  <w:num w:numId="7">
    <w:abstractNumId w:val="0"/>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CC"/>
    <w:rsid w:val="00045DD6"/>
    <w:rsid w:val="00047A5C"/>
    <w:rsid w:val="00055B81"/>
    <w:rsid w:val="000C40B5"/>
    <w:rsid w:val="000E2C2F"/>
    <w:rsid w:val="00104982"/>
    <w:rsid w:val="00181077"/>
    <w:rsid w:val="001C098D"/>
    <w:rsid w:val="00202715"/>
    <w:rsid w:val="002349CC"/>
    <w:rsid w:val="00244E28"/>
    <w:rsid w:val="002E1ED8"/>
    <w:rsid w:val="00313EC5"/>
    <w:rsid w:val="003267F4"/>
    <w:rsid w:val="003A23E3"/>
    <w:rsid w:val="003B72C8"/>
    <w:rsid w:val="003E0F06"/>
    <w:rsid w:val="004A05DB"/>
    <w:rsid w:val="004D0393"/>
    <w:rsid w:val="004D4CFD"/>
    <w:rsid w:val="00515F98"/>
    <w:rsid w:val="0053347D"/>
    <w:rsid w:val="005F69E7"/>
    <w:rsid w:val="006117EE"/>
    <w:rsid w:val="006C478D"/>
    <w:rsid w:val="006D3DEF"/>
    <w:rsid w:val="00703858"/>
    <w:rsid w:val="00703989"/>
    <w:rsid w:val="007928F0"/>
    <w:rsid w:val="007D50C0"/>
    <w:rsid w:val="007F7EE6"/>
    <w:rsid w:val="00832605"/>
    <w:rsid w:val="00865ADA"/>
    <w:rsid w:val="008A5832"/>
    <w:rsid w:val="00900916"/>
    <w:rsid w:val="00903499"/>
    <w:rsid w:val="00920BCB"/>
    <w:rsid w:val="009278C6"/>
    <w:rsid w:val="009427B6"/>
    <w:rsid w:val="00983F32"/>
    <w:rsid w:val="00993939"/>
    <w:rsid w:val="009A5BD1"/>
    <w:rsid w:val="00AD3818"/>
    <w:rsid w:val="00B7411C"/>
    <w:rsid w:val="00BB2E29"/>
    <w:rsid w:val="00BD35CC"/>
    <w:rsid w:val="00BD4075"/>
    <w:rsid w:val="00BE0BD1"/>
    <w:rsid w:val="00C06174"/>
    <w:rsid w:val="00CF03C3"/>
    <w:rsid w:val="00CF63EA"/>
    <w:rsid w:val="00D03F1C"/>
    <w:rsid w:val="00D85EB7"/>
    <w:rsid w:val="00DC0B87"/>
    <w:rsid w:val="00E146F9"/>
    <w:rsid w:val="00E904C1"/>
    <w:rsid w:val="00E93899"/>
    <w:rsid w:val="00EB7720"/>
    <w:rsid w:val="00EC70F4"/>
    <w:rsid w:val="00EF1A61"/>
    <w:rsid w:val="00F44E04"/>
    <w:rsid w:val="00FA1119"/>
    <w:rsid w:val="00FF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A8109"/>
  <w15:docId w15:val="{BA9D64A2-253A-474D-96DC-ADF315E8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55B81"/>
    <w:pPr>
      <w:ind w:left="720"/>
      <w:contextualSpacing/>
    </w:pPr>
  </w:style>
  <w:style w:type="paragraph" w:styleId="BalloonText">
    <w:name w:val="Balloon Text"/>
    <w:basedOn w:val="Normal"/>
    <w:link w:val="BalloonTextChar"/>
    <w:uiPriority w:val="99"/>
    <w:semiHidden/>
    <w:unhideWhenUsed/>
    <w:rsid w:val="00BD3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CC"/>
    <w:rPr>
      <w:rFonts w:ascii="Segoe UI" w:hAnsi="Segoe UI" w:cs="Segoe UI"/>
      <w:sz w:val="18"/>
      <w:szCs w:val="18"/>
    </w:rPr>
  </w:style>
  <w:style w:type="paragraph" w:styleId="Header">
    <w:name w:val="header"/>
    <w:basedOn w:val="Normal"/>
    <w:link w:val="HeaderChar"/>
    <w:uiPriority w:val="99"/>
    <w:unhideWhenUsed/>
    <w:rsid w:val="00515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F98"/>
  </w:style>
  <w:style w:type="paragraph" w:styleId="Footer">
    <w:name w:val="footer"/>
    <w:basedOn w:val="Normal"/>
    <w:link w:val="FooterChar"/>
    <w:uiPriority w:val="99"/>
    <w:unhideWhenUsed/>
    <w:rsid w:val="00515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F98"/>
  </w:style>
  <w:style w:type="paragraph" w:styleId="CommentSubject">
    <w:name w:val="annotation subject"/>
    <w:basedOn w:val="CommentText"/>
    <w:next w:val="CommentText"/>
    <w:link w:val="CommentSubjectChar"/>
    <w:uiPriority w:val="99"/>
    <w:semiHidden/>
    <w:unhideWhenUsed/>
    <w:rsid w:val="00AD3818"/>
    <w:rPr>
      <w:b/>
      <w:bCs/>
    </w:rPr>
  </w:style>
  <w:style w:type="character" w:customStyle="1" w:styleId="CommentSubjectChar">
    <w:name w:val="Comment Subject Char"/>
    <w:basedOn w:val="CommentTextChar"/>
    <w:link w:val="CommentSubject"/>
    <w:uiPriority w:val="99"/>
    <w:semiHidden/>
    <w:rsid w:val="00AD3818"/>
    <w:rPr>
      <w:b/>
      <w:bCs/>
      <w:sz w:val="20"/>
      <w:szCs w:val="20"/>
    </w:rPr>
  </w:style>
  <w:style w:type="character" w:styleId="Hyperlink">
    <w:name w:val="Hyperlink"/>
    <w:basedOn w:val="DefaultParagraphFont"/>
    <w:uiPriority w:val="99"/>
    <w:unhideWhenUsed/>
    <w:rsid w:val="00983F32"/>
    <w:rPr>
      <w:color w:val="0000FF" w:themeColor="hyperlink"/>
      <w:u w:val="single"/>
    </w:rPr>
  </w:style>
  <w:style w:type="character" w:styleId="FollowedHyperlink">
    <w:name w:val="FollowedHyperlink"/>
    <w:basedOn w:val="DefaultParagraphFont"/>
    <w:uiPriority w:val="99"/>
    <w:semiHidden/>
    <w:unhideWhenUsed/>
    <w:rsid w:val="00983F32"/>
    <w:rPr>
      <w:color w:val="800080" w:themeColor="followedHyperlink"/>
      <w:u w:val="single"/>
    </w:rPr>
  </w:style>
  <w:style w:type="paragraph" w:styleId="Revision">
    <w:name w:val="Revision"/>
    <w:hidden/>
    <w:uiPriority w:val="99"/>
    <w:semiHidden/>
    <w:rsid w:val="00BB2E29"/>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33y93cfm0wb4z.cloudfront.net/slideshow/pdfs/bat_finger_puppet.pdf" TargetMode="External"/><Relationship Id="rId18" Type="http://schemas.openxmlformats.org/officeDocument/2006/relationships/hyperlink" Target="http://www.lexil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s://www.schooltube.com/video/003196835a384365822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ideo.nationalgeographic.com/video/kids/animals-pets-kids/mammals-kids/bat-flying-fox-kids/" TargetMode="Externa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0B66A6Ds77LpiU3dIZVFxMFFkL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wf.org/Kids/Ranger-Rick/Animals/Mammals/Fruit-Bats.aspx" TargetMode="External"/><Relationship Id="rId23" Type="http://schemas.openxmlformats.org/officeDocument/2006/relationships/hyperlink" Target="mailto:info@studentsachieve.net" TargetMode="External"/><Relationship Id="rId10" Type="http://schemas.microsoft.com/office/2016/09/relationships/commentsIds" Target="commentsIds.xml"/><Relationship Id="rId19" Type="http://schemas.openxmlformats.org/officeDocument/2006/relationships/hyperlink" Target="http://www.achievethecore.org/content/upload/Companion_to_Qualitative_Scale_Features_Explained.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youtube.com/watch?v=7X-6_4WBdZs" TargetMode="External"/><Relationship Id="rId22" Type="http://schemas.openxmlformats.org/officeDocument/2006/relationships/image" Target="media/image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188D7-964B-407B-903C-B891FEAE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3547</Words>
  <Characters>20219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crivero</dc:creator>
  <cp:lastModifiedBy>Claire Rivero</cp:lastModifiedBy>
  <cp:revision>2</cp:revision>
  <dcterms:created xsi:type="dcterms:W3CDTF">2018-12-17T15:38:00Z</dcterms:created>
  <dcterms:modified xsi:type="dcterms:W3CDTF">2018-12-17T15:38:00Z</dcterms:modified>
</cp:coreProperties>
</file>