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sz w:val="36"/>
          <w:szCs w:val="36"/>
          <w:u w:val="single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u w:val="single"/>
          <w:rtl w:val="0"/>
        </w:rPr>
        <w:t xml:space="preserve">Our Math Partners Rubric</w:t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Name:  </w:t>
        <w:tab/>
        <w:tab/>
        <w:tab/>
        <w:tab/>
        <w:tab/>
        <w:tab/>
        <w:tab/>
        <w:tab/>
        <w:t xml:space="preserve">Date: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Mathematicians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always do their best to </w:t>
      </w: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take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care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 of one another!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Calibri" w:cs="Calibri" w:eastAsia="Calibri" w:hAnsi="Calibri"/>
                <w:sz w:val="30"/>
                <w:szCs w:val="30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30"/>
                <w:szCs w:val="30"/>
                <w:rtl w:val="0"/>
              </w:rPr>
              <w:t xml:space="preserve">Excellent 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40"/>
                <w:szCs w:val="40"/>
              </w:rPr>
            </w:pPr>
            <w:r w:rsidDel="00000000" w:rsidR="00000000" w:rsidRPr="00000000">
              <w:rPr>
                <w:rFonts w:ascii="Calibri" w:cs="Calibri" w:eastAsia="Calibri" w:hAnsi="Calibri"/>
                <w:sz w:val="30"/>
                <w:szCs w:val="30"/>
                <w:rtl w:val="0"/>
              </w:rPr>
              <w:t xml:space="preserve">= Good/Okay 👍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sz w:val="40"/>
                <w:szCs w:val="40"/>
              </w:rPr>
            </w:pPr>
            <w:r w:rsidDel="00000000" w:rsidR="00000000" w:rsidRPr="00000000">
              <w:rPr>
                <w:rFonts w:ascii="Calibri" w:cs="Calibri" w:eastAsia="Calibri" w:hAnsi="Calibri"/>
                <w:sz w:val="30"/>
                <w:szCs w:val="30"/>
                <w:rtl w:val="0"/>
              </w:rPr>
              <w:t xml:space="preserve">✔ Not yet 💡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>
          <w:rFonts w:ascii="Calibri" w:cs="Calibri" w:eastAsia="Calibri" w:hAnsi="Calibri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You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Partner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Teacher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8"/>
                <w:szCs w:val="28"/>
                <w:rtl w:val="0"/>
              </w:rPr>
              <w:t xml:space="preserve">Math partners take care of each other by...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listening to our partner when they’re talking  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</w:rPr>
              <w:drawing>
                <wp:inline distB="114300" distT="114300" distL="114300" distR="114300">
                  <wp:extent cx="1046026" cy="596677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026" cy="59667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including our partner if they feel left out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</w:rPr>
              <w:drawing>
                <wp:inline distB="114300" distT="114300" distL="114300" distR="114300">
                  <wp:extent cx="979536" cy="858605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536" cy="8586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  <w:rtl w:val="0"/>
              </w:rPr>
              <w:t xml:space="preserve">sharing our thinking</w:t>
            </w:r>
            <w:r w:rsidDel="00000000" w:rsidR="00000000" w:rsidRPr="00000000">
              <w:rPr>
                <w:rFonts w:ascii="Calibri" w:cs="Calibri" w:eastAsia="Calibri" w:hAnsi="Calibri"/>
                <w:sz w:val="28"/>
                <w:szCs w:val="28"/>
              </w:rPr>
              <w:drawing>
                <wp:inline distB="114300" distT="114300" distL="114300" distR="114300">
                  <wp:extent cx="1023938" cy="807613"/>
                  <wp:effectExtent b="0" l="0" r="0" t="0"/>
                  <wp:docPr id="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938" cy="8076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+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