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D50C19" w14:textId="4F585A95" w:rsidR="00CE5F81" w:rsidRPr="001829B9" w:rsidRDefault="00CE5F81" w:rsidP="00C56F90">
      <w:pPr>
        <w:spacing w:after="0" w:line="360" w:lineRule="auto"/>
        <w:contextualSpacing/>
        <w:rPr>
          <w:rFonts w:asciiTheme="minorHAnsi" w:hAnsiTheme="minorHAnsi" w:cstheme="minorHAnsi"/>
          <w:sz w:val="32"/>
          <w:szCs w:val="32"/>
        </w:rPr>
      </w:pPr>
      <w:r w:rsidRPr="00177848">
        <w:rPr>
          <w:rFonts w:asciiTheme="minorHAnsi" w:hAnsiTheme="minorHAnsi" w:cstheme="minorHAnsi"/>
          <w:sz w:val="32"/>
          <w:szCs w:val="32"/>
          <w:u w:val="single"/>
        </w:rPr>
        <w:t>Title</w:t>
      </w:r>
      <w:r>
        <w:rPr>
          <w:rFonts w:asciiTheme="minorHAnsi" w:hAnsiTheme="minorHAnsi" w:cstheme="minorHAnsi"/>
          <w:sz w:val="32"/>
          <w:szCs w:val="32"/>
          <w:u w:val="single"/>
        </w:rPr>
        <w:t>/Author</w:t>
      </w:r>
      <w:r w:rsidRPr="00177848">
        <w:rPr>
          <w:rFonts w:asciiTheme="minorHAnsi" w:hAnsiTheme="minorHAnsi" w:cstheme="minorHAnsi"/>
          <w:sz w:val="32"/>
          <w:szCs w:val="32"/>
          <w:u w:val="single"/>
        </w:rPr>
        <w:t>:</w:t>
      </w:r>
      <w:r>
        <w:rPr>
          <w:rFonts w:asciiTheme="minorHAnsi" w:hAnsiTheme="minorHAnsi" w:cstheme="minorHAnsi"/>
          <w:sz w:val="32"/>
          <w:szCs w:val="32"/>
          <w:u w:val="single"/>
        </w:rPr>
        <w:t xml:space="preserve">  </w:t>
      </w:r>
      <w:r w:rsidRPr="00437FC9">
        <w:rPr>
          <w:rFonts w:asciiTheme="minorHAnsi" w:hAnsiTheme="minorHAnsi" w:cstheme="minorHAnsi"/>
          <w:i/>
          <w:sz w:val="32"/>
          <w:szCs w:val="32"/>
        </w:rPr>
        <w:t>Freddy the Frogcaster</w:t>
      </w:r>
      <w:r w:rsidR="008F5296">
        <w:rPr>
          <w:rFonts w:asciiTheme="minorHAnsi" w:hAnsiTheme="minorHAnsi" w:cstheme="minorHAnsi"/>
          <w:sz w:val="32"/>
          <w:szCs w:val="32"/>
        </w:rPr>
        <w:t xml:space="preserve"> by </w:t>
      </w:r>
      <w:r>
        <w:rPr>
          <w:rFonts w:asciiTheme="minorHAnsi" w:hAnsiTheme="minorHAnsi" w:cstheme="minorHAnsi"/>
          <w:sz w:val="32"/>
          <w:szCs w:val="32"/>
        </w:rPr>
        <w:t>Janice Dean</w:t>
      </w:r>
      <w:r>
        <w:rPr>
          <w:rFonts w:asciiTheme="minorHAnsi" w:hAnsiTheme="minorHAnsi" w:cstheme="minorHAnsi"/>
          <w:sz w:val="32"/>
          <w:szCs w:val="32"/>
        </w:rPr>
        <w:tab/>
      </w:r>
      <w:r>
        <w:rPr>
          <w:rFonts w:asciiTheme="minorHAnsi" w:hAnsiTheme="minorHAnsi" w:cstheme="minorHAnsi"/>
          <w:sz w:val="32"/>
          <w:szCs w:val="32"/>
        </w:rPr>
        <w:tab/>
      </w:r>
    </w:p>
    <w:p w14:paraId="163E0901" w14:textId="77777777" w:rsidR="00CE5F81" w:rsidRPr="00457D5F" w:rsidRDefault="00CE5F81" w:rsidP="00C56F90">
      <w:pPr>
        <w:spacing w:after="0" w:line="360" w:lineRule="auto"/>
        <w:contextualSpacing/>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Pr>
          <w:rFonts w:asciiTheme="minorHAnsi" w:hAnsiTheme="minorHAnsi" w:cstheme="minorHAnsi"/>
          <w:sz w:val="32"/>
          <w:szCs w:val="32"/>
          <w:u w:val="single"/>
        </w:rPr>
        <w:t xml:space="preserve"> to Spend:</w:t>
      </w:r>
      <w:r>
        <w:rPr>
          <w:rFonts w:asciiTheme="minorHAnsi" w:hAnsiTheme="minorHAnsi" w:cstheme="minorHAnsi"/>
          <w:sz w:val="32"/>
          <w:szCs w:val="32"/>
        </w:rPr>
        <w:tab/>
      </w:r>
      <w:r>
        <w:rPr>
          <w:rFonts w:asciiTheme="minorHAnsi" w:hAnsiTheme="minorHAnsi"/>
          <w:sz w:val="32"/>
        </w:rPr>
        <w:t>7</w:t>
      </w:r>
      <w:r>
        <w:rPr>
          <w:rFonts w:asciiTheme="minorHAnsi" w:hAnsiTheme="minorHAnsi" w:cstheme="minorHAnsi"/>
          <w:sz w:val="32"/>
          <w:szCs w:val="32"/>
        </w:rPr>
        <w:t xml:space="preserve"> Days</w:t>
      </w:r>
      <w:r>
        <w:rPr>
          <w:rFonts w:asciiTheme="minorHAnsi" w:hAnsiTheme="minorHAnsi" w:cstheme="minorHAnsi"/>
          <w:sz w:val="32"/>
          <w:szCs w:val="32"/>
        </w:rPr>
        <w:tab/>
      </w:r>
      <w:r w:rsidRPr="00457D5F">
        <w:rPr>
          <w:rFonts w:asciiTheme="minorHAnsi" w:hAnsiTheme="minorHAnsi" w:cstheme="minorHAnsi"/>
          <w:sz w:val="24"/>
          <w:szCs w:val="24"/>
        </w:rPr>
        <w:t>(</w:t>
      </w:r>
      <w:r>
        <w:rPr>
          <w:rFonts w:asciiTheme="minorHAnsi" w:hAnsiTheme="minorHAnsi" w:cstheme="minorHAnsi"/>
          <w:sz w:val="24"/>
          <w:szCs w:val="24"/>
        </w:rPr>
        <w:t>Recommendation: one session</w:t>
      </w:r>
      <w:r w:rsidRPr="00457D5F">
        <w:rPr>
          <w:rFonts w:asciiTheme="minorHAnsi" w:hAnsiTheme="minorHAnsi" w:cstheme="minorHAnsi"/>
          <w:sz w:val="24"/>
          <w:szCs w:val="24"/>
        </w:rPr>
        <w:t xml:space="preserve"> per day, at least 20 minutes per day)</w:t>
      </w:r>
    </w:p>
    <w:p w14:paraId="64EC30BF" w14:textId="62C1ACB1" w:rsidR="00CE5F81" w:rsidRPr="001B50A3" w:rsidRDefault="00CE5F81" w:rsidP="00C56F90">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 xml:space="preserve">Common Core grade-level ELA/Literacy </w:t>
      </w:r>
      <w:r w:rsidRPr="000601D8">
        <w:rPr>
          <w:rFonts w:asciiTheme="minorHAnsi" w:hAnsiTheme="minorHAnsi" w:cstheme="minorHAnsi"/>
          <w:sz w:val="32"/>
          <w:szCs w:val="32"/>
          <w:u w:val="single"/>
        </w:rPr>
        <w:t>Standards</w:t>
      </w:r>
      <w:r>
        <w:rPr>
          <w:rFonts w:asciiTheme="minorHAnsi" w:hAnsiTheme="minorHAnsi" w:cstheme="minorHAnsi"/>
          <w:sz w:val="32"/>
          <w:szCs w:val="32"/>
          <w:u w:val="single"/>
        </w:rPr>
        <w:t>:</w:t>
      </w:r>
      <w:r w:rsidRPr="00CE5F81">
        <w:rPr>
          <w:rFonts w:asciiTheme="minorHAnsi" w:hAnsiTheme="minorHAnsi" w:cstheme="minorHAnsi"/>
          <w:sz w:val="32"/>
          <w:szCs w:val="32"/>
        </w:rPr>
        <w:t xml:space="preserve"> RL.1.1, RL.1.2, </w:t>
      </w:r>
      <w:r w:rsidR="000C26C8">
        <w:rPr>
          <w:rFonts w:asciiTheme="minorHAnsi" w:hAnsiTheme="minorHAnsi" w:cstheme="minorHAnsi"/>
          <w:sz w:val="32"/>
          <w:szCs w:val="32"/>
        </w:rPr>
        <w:t xml:space="preserve">RL.1.4, </w:t>
      </w:r>
      <w:r w:rsidRPr="00CE5F81">
        <w:rPr>
          <w:rFonts w:asciiTheme="minorHAnsi" w:hAnsiTheme="minorHAnsi" w:cstheme="minorHAnsi"/>
          <w:sz w:val="32"/>
          <w:szCs w:val="32"/>
        </w:rPr>
        <w:t>RL.1.6, RL.1.7,</w:t>
      </w:r>
      <w:r w:rsidR="008F5296">
        <w:rPr>
          <w:rFonts w:asciiTheme="minorHAnsi" w:hAnsiTheme="minorHAnsi" w:cstheme="minorHAnsi"/>
          <w:sz w:val="32"/>
          <w:szCs w:val="32"/>
        </w:rPr>
        <w:t xml:space="preserve"> </w:t>
      </w:r>
      <w:r w:rsidRPr="00437FC9">
        <w:rPr>
          <w:rFonts w:asciiTheme="minorHAnsi" w:hAnsiTheme="minorHAnsi" w:cstheme="minorHAnsi"/>
          <w:sz w:val="32"/>
          <w:szCs w:val="32"/>
        </w:rPr>
        <w:t>R</w:t>
      </w:r>
      <w:r>
        <w:rPr>
          <w:rFonts w:asciiTheme="minorHAnsi" w:hAnsiTheme="minorHAnsi" w:cstheme="minorHAnsi"/>
          <w:sz w:val="32"/>
          <w:szCs w:val="32"/>
        </w:rPr>
        <w:t>L</w:t>
      </w:r>
      <w:r w:rsidRPr="00437FC9">
        <w:rPr>
          <w:rFonts w:asciiTheme="minorHAnsi" w:hAnsiTheme="minorHAnsi" w:cstheme="minorHAnsi"/>
          <w:sz w:val="32"/>
          <w:szCs w:val="32"/>
        </w:rPr>
        <w:t>.1.10</w:t>
      </w:r>
      <w:r>
        <w:rPr>
          <w:rFonts w:asciiTheme="minorHAnsi" w:hAnsiTheme="minorHAnsi" w:cstheme="minorHAnsi"/>
          <w:sz w:val="32"/>
          <w:szCs w:val="32"/>
        </w:rPr>
        <w:t>;</w:t>
      </w:r>
      <w:r w:rsidRPr="00437FC9">
        <w:rPr>
          <w:rFonts w:asciiTheme="minorHAnsi" w:hAnsiTheme="minorHAnsi" w:cstheme="minorHAnsi"/>
          <w:sz w:val="32"/>
          <w:szCs w:val="32"/>
        </w:rPr>
        <w:t xml:space="preserve"> </w:t>
      </w:r>
      <w:r w:rsidR="005B6828">
        <w:rPr>
          <w:rFonts w:asciiTheme="minorHAnsi" w:hAnsiTheme="minorHAnsi" w:cstheme="minorHAnsi"/>
          <w:sz w:val="32"/>
          <w:szCs w:val="32"/>
        </w:rPr>
        <w:t xml:space="preserve">W.1.2, </w:t>
      </w:r>
      <w:r w:rsidRPr="00437FC9">
        <w:rPr>
          <w:rFonts w:asciiTheme="minorHAnsi" w:hAnsiTheme="minorHAnsi" w:cstheme="minorHAnsi"/>
          <w:sz w:val="32"/>
          <w:szCs w:val="32"/>
        </w:rPr>
        <w:t>W.1.8</w:t>
      </w:r>
      <w:r>
        <w:rPr>
          <w:rFonts w:asciiTheme="minorHAnsi" w:hAnsiTheme="minorHAnsi" w:cstheme="minorHAnsi"/>
          <w:sz w:val="32"/>
          <w:szCs w:val="32"/>
        </w:rPr>
        <w:t>;</w:t>
      </w:r>
      <w:r w:rsidRPr="00437FC9">
        <w:rPr>
          <w:rFonts w:asciiTheme="minorHAnsi" w:hAnsiTheme="minorHAnsi" w:cstheme="minorHAnsi"/>
          <w:sz w:val="32"/>
          <w:szCs w:val="32"/>
        </w:rPr>
        <w:t xml:space="preserve"> SL.1.2</w:t>
      </w:r>
      <w:r>
        <w:rPr>
          <w:rFonts w:asciiTheme="minorHAnsi" w:hAnsiTheme="minorHAnsi" w:cstheme="minorHAnsi"/>
          <w:sz w:val="32"/>
          <w:szCs w:val="32"/>
        </w:rPr>
        <w:t>;</w:t>
      </w:r>
      <w:r w:rsidRPr="00437FC9">
        <w:rPr>
          <w:rFonts w:asciiTheme="minorHAnsi" w:hAnsiTheme="minorHAnsi" w:cstheme="minorHAnsi"/>
          <w:sz w:val="32"/>
          <w:szCs w:val="32"/>
        </w:rPr>
        <w:t xml:space="preserve"> L.1.</w:t>
      </w:r>
      <w:r w:rsidR="000E1EEB">
        <w:rPr>
          <w:rFonts w:asciiTheme="minorHAnsi" w:hAnsiTheme="minorHAnsi" w:cstheme="minorHAnsi"/>
          <w:sz w:val="32"/>
          <w:szCs w:val="32"/>
        </w:rPr>
        <w:t>1, L.1.2, L.1.</w:t>
      </w:r>
      <w:r w:rsidR="000C26C8">
        <w:rPr>
          <w:rFonts w:asciiTheme="minorHAnsi" w:hAnsiTheme="minorHAnsi" w:cstheme="minorHAnsi"/>
          <w:sz w:val="32"/>
          <w:szCs w:val="32"/>
        </w:rPr>
        <w:t>4</w:t>
      </w:r>
    </w:p>
    <w:p w14:paraId="5416F0DE" w14:textId="77777777" w:rsidR="005818BC" w:rsidRDefault="00AD0170" w:rsidP="00C56F90">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Lesson Objective:</w:t>
      </w:r>
    </w:p>
    <w:p w14:paraId="0F235A8E" w14:textId="77777777" w:rsidR="0057360F" w:rsidRDefault="001829B9" w:rsidP="00C56F90">
      <w:pPr>
        <w:spacing w:after="0" w:line="360" w:lineRule="auto"/>
        <w:contextualSpacing/>
        <w:rPr>
          <w:rFonts w:asciiTheme="minorHAnsi" w:hAnsiTheme="minorHAnsi" w:cstheme="minorHAnsi"/>
          <w:color w:val="FF0000"/>
          <w:sz w:val="24"/>
          <w:szCs w:val="24"/>
        </w:rPr>
      </w:pPr>
      <w:r w:rsidRPr="00227442">
        <w:rPr>
          <w:rFonts w:asciiTheme="minorHAnsi" w:hAnsiTheme="minorHAnsi" w:cstheme="minorHAnsi"/>
          <w:sz w:val="24"/>
          <w:szCs w:val="24"/>
        </w:rPr>
        <w:t xml:space="preserve">Students will listen to an illustrated narrative story read aloud and use literacy skills (reading, writing, discussion and listening) to understand the </w:t>
      </w:r>
      <w:r w:rsidR="000E5B19">
        <w:rPr>
          <w:rFonts w:asciiTheme="minorHAnsi" w:hAnsiTheme="minorHAnsi" w:cstheme="minorHAnsi"/>
          <w:sz w:val="24"/>
          <w:szCs w:val="24"/>
        </w:rPr>
        <w:t xml:space="preserve">central message </w:t>
      </w:r>
      <w:r>
        <w:rPr>
          <w:rFonts w:asciiTheme="minorHAnsi" w:hAnsiTheme="minorHAnsi" w:cstheme="minorHAnsi"/>
          <w:sz w:val="24"/>
          <w:szCs w:val="24"/>
        </w:rPr>
        <w:t>of the story.</w:t>
      </w:r>
    </w:p>
    <w:p w14:paraId="42508801" w14:textId="77777777" w:rsidR="00C56F90" w:rsidRDefault="00C56F90" w:rsidP="00C56F90">
      <w:pPr>
        <w:spacing w:after="0" w:line="360" w:lineRule="auto"/>
        <w:contextualSpacing/>
        <w:rPr>
          <w:rFonts w:asciiTheme="minorHAnsi" w:hAnsiTheme="minorHAnsi" w:cstheme="minorHAnsi"/>
          <w:sz w:val="32"/>
          <w:szCs w:val="32"/>
          <w:u w:val="single"/>
        </w:rPr>
      </w:pPr>
    </w:p>
    <w:p w14:paraId="5A55AE42" w14:textId="77777777" w:rsidR="001F1840" w:rsidRDefault="000B5786" w:rsidP="00C56F90">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240B0E6B" w14:textId="77777777" w:rsidR="008101BC" w:rsidRPr="0095234C" w:rsidRDefault="0095234C" w:rsidP="00C56F90">
      <w:pPr>
        <w:spacing w:after="0" w:line="360" w:lineRule="auto"/>
        <w:contextualSpacing/>
        <w:rPr>
          <w:rFonts w:asciiTheme="minorHAnsi" w:hAnsiTheme="minorHAnsi" w:cstheme="minorHAnsi"/>
          <w:b/>
          <w:sz w:val="24"/>
          <w:szCs w:val="24"/>
        </w:rPr>
      </w:pPr>
      <w:r>
        <w:rPr>
          <w:rFonts w:asciiTheme="minorHAnsi" w:hAnsiTheme="minorHAnsi" w:cstheme="minorHAnsi"/>
          <w:b/>
          <w:sz w:val="24"/>
          <w:szCs w:val="24"/>
        </w:rPr>
        <w:t xml:space="preserve">Before </w:t>
      </w:r>
      <w:r w:rsidR="008101BC">
        <w:rPr>
          <w:rFonts w:asciiTheme="minorHAnsi" w:hAnsiTheme="minorHAnsi" w:cstheme="minorHAnsi"/>
          <w:b/>
          <w:sz w:val="24"/>
          <w:szCs w:val="24"/>
        </w:rPr>
        <w:t>the Lesson</w:t>
      </w:r>
    </w:p>
    <w:p w14:paraId="5734DCB0" w14:textId="77777777" w:rsidR="00101696" w:rsidRPr="00EE728E" w:rsidRDefault="001F1840" w:rsidP="00C56F90">
      <w:pPr>
        <w:pStyle w:val="ListParagraph"/>
        <w:numPr>
          <w:ilvl w:val="0"/>
          <w:numId w:val="13"/>
        </w:numPr>
        <w:spacing w:after="0" w:line="360" w:lineRule="auto"/>
        <w:rPr>
          <w:rFonts w:asciiTheme="minorHAnsi" w:hAnsiTheme="minorHAnsi" w:cstheme="minorHAnsi"/>
          <w:color w:val="000000" w:themeColor="text1"/>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8101BC">
        <w:rPr>
          <w:rFonts w:asciiTheme="minorHAnsi" w:hAnsiTheme="minorHAnsi" w:cstheme="minorHAnsi"/>
          <w:sz w:val="24"/>
          <w:szCs w:val="24"/>
        </w:rPr>
        <w:t xml:space="preserve"> below</w:t>
      </w:r>
      <w:r w:rsidR="0093474C" w:rsidRPr="00FB2380">
        <w:rPr>
          <w:rFonts w:asciiTheme="minorHAnsi" w:hAnsiTheme="minorHAnsi" w:cstheme="minorHAnsi"/>
          <w:sz w:val="24"/>
          <w:szCs w:val="24"/>
        </w:rPr>
        <w:t xml:space="preserve">.  </w:t>
      </w:r>
      <w:r w:rsidR="0093474C" w:rsidRPr="008101BC">
        <w:rPr>
          <w:rFonts w:asciiTheme="minorHAnsi" w:hAnsiTheme="minorHAnsi" w:cstheme="minorHAnsi"/>
          <w:b/>
          <w:sz w:val="24"/>
          <w:szCs w:val="24"/>
        </w:rPr>
        <w:t>Please do not read this to the students</w:t>
      </w:r>
      <w:r w:rsidR="00101696">
        <w:rPr>
          <w:rFonts w:asciiTheme="minorHAnsi" w:hAnsiTheme="minorHAnsi" w:cstheme="minorHAnsi"/>
          <w:sz w:val="24"/>
          <w:szCs w:val="24"/>
        </w:rPr>
        <w:t xml:space="preserve">.  </w:t>
      </w:r>
      <w:r w:rsidR="00101696" w:rsidRPr="00EE728E">
        <w:rPr>
          <w:rFonts w:asciiTheme="minorHAnsi" w:hAnsiTheme="minorHAnsi" w:cstheme="minorHAnsi"/>
          <w:color w:val="000000" w:themeColor="text1"/>
          <w:sz w:val="24"/>
          <w:szCs w:val="24"/>
        </w:rPr>
        <w:t xml:space="preserve">This is a </w:t>
      </w:r>
      <w:r w:rsidR="00457D5F">
        <w:rPr>
          <w:rFonts w:asciiTheme="minorHAnsi" w:hAnsiTheme="minorHAnsi" w:cstheme="minorHAnsi"/>
          <w:color w:val="000000" w:themeColor="text1"/>
          <w:sz w:val="24"/>
          <w:szCs w:val="24"/>
        </w:rPr>
        <w:t>description</w:t>
      </w:r>
      <w:r w:rsidR="00101696">
        <w:rPr>
          <w:rFonts w:asciiTheme="minorHAnsi" w:hAnsiTheme="minorHAnsi" w:cstheme="minorHAnsi"/>
          <w:color w:val="000000" w:themeColor="text1"/>
          <w:sz w:val="24"/>
          <w:szCs w:val="24"/>
        </w:rPr>
        <w:t xml:space="preserve"> to help you prepare to teach the book and be clear about what you want your children to take away from the work. </w:t>
      </w:r>
    </w:p>
    <w:p w14:paraId="22032029" w14:textId="77777777" w:rsidR="001F1840" w:rsidRPr="001F1840" w:rsidRDefault="00792B6D" w:rsidP="00C56F90">
      <w:pPr>
        <w:spacing w:after="0" w:line="360" w:lineRule="auto"/>
        <w:ind w:firstLine="720"/>
        <w:contextualSpacing/>
        <w:rPr>
          <w:rFonts w:asciiTheme="minorHAnsi" w:hAnsiTheme="minorHAnsi" w:cstheme="minorHAnsi"/>
          <w:sz w:val="24"/>
          <w:szCs w:val="24"/>
          <w:u w:val="single"/>
        </w:rPr>
      </w:pPr>
      <w:r>
        <w:rPr>
          <w:rFonts w:asciiTheme="minorHAnsi" w:hAnsiTheme="minorHAnsi" w:cstheme="minorHAnsi"/>
          <w:sz w:val="24"/>
          <w:szCs w:val="24"/>
          <w:u w:val="single"/>
        </w:rPr>
        <w:t>Big Ideas/</w:t>
      </w:r>
      <w:r w:rsidR="001F1840" w:rsidRPr="001F1840">
        <w:rPr>
          <w:rFonts w:asciiTheme="minorHAnsi" w:hAnsiTheme="minorHAnsi" w:cstheme="minorHAnsi"/>
          <w:sz w:val="24"/>
          <w:szCs w:val="24"/>
          <w:u w:val="single"/>
        </w:rPr>
        <w:t>Key Understandings</w:t>
      </w:r>
      <w:r>
        <w:rPr>
          <w:rFonts w:asciiTheme="minorHAnsi" w:hAnsiTheme="minorHAnsi" w:cstheme="minorHAnsi"/>
          <w:sz w:val="24"/>
          <w:szCs w:val="24"/>
          <w:u w:val="single"/>
        </w:rPr>
        <w:t>/Focusing Question</w:t>
      </w:r>
    </w:p>
    <w:p w14:paraId="2B48C367" w14:textId="77777777" w:rsidR="000E1EEB" w:rsidRDefault="001829B9" w:rsidP="00C56F90">
      <w:pPr>
        <w:spacing w:after="0" w:line="360" w:lineRule="auto"/>
        <w:ind w:left="720"/>
        <w:contextualSpacing/>
        <w:rPr>
          <w:rFonts w:asciiTheme="minorHAnsi" w:hAnsiTheme="minorHAnsi" w:cstheme="minorHAnsi"/>
          <w:sz w:val="24"/>
          <w:szCs w:val="24"/>
        </w:rPr>
      </w:pPr>
      <w:r w:rsidRPr="00227442">
        <w:rPr>
          <w:rFonts w:asciiTheme="minorHAnsi" w:hAnsiTheme="minorHAnsi" w:cstheme="minorHAnsi"/>
          <w:sz w:val="24"/>
          <w:szCs w:val="24"/>
        </w:rPr>
        <w:t xml:space="preserve">How </w:t>
      </w:r>
      <w:r w:rsidR="00E735E1" w:rsidRPr="00227442">
        <w:rPr>
          <w:rFonts w:asciiTheme="minorHAnsi" w:hAnsiTheme="minorHAnsi" w:cstheme="minorHAnsi"/>
          <w:sz w:val="24"/>
          <w:szCs w:val="24"/>
        </w:rPr>
        <w:t>did Freddy</w:t>
      </w:r>
      <w:r w:rsidRPr="00227442">
        <w:rPr>
          <w:rFonts w:asciiTheme="minorHAnsi" w:hAnsiTheme="minorHAnsi" w:cstheme="minorHAnsi"/>
          <w:sz w:val="24"/>
          <w:szCs w:val="24"/>
        </w:rPr>
        <w:t xml:space="preserve"> use </w:t>
      </w:r>
      <w:r w:rsidR="00E735E1" w:rsidRPr="00227442">
        <w:rPr>
          <w:rFonts w:asciiTheme="minorHAnsi" w:hAnsiTheme="minorHAnsi" w:cstheme="minorHAnsi"/>
          <w:sz w:val="24"/>
          <w:szCs w:val="24"/>
        </w:rPr>
        <w:t>his</w:t>
      </w:r>
      <w:r w:rsidRPr="00227442">
        <w:rPr>
          <w:rFonts w:asciiTheme="minorHAnsi" w:hAnsiTheme="minorHAnsi" w:cstheme="minorHAnsi"/>
          <w:sz w:val="24"/>
          <w:szCs w:val="24"/>
        </w:rPr>
        <w:t xml:space="preserve"> senses and weather tools to make predictions and be prepared?</w:t>
      </w:r>
      <w:r w:rsidR="000E5B19" w:rsidRPr="00227442">
        <w:rPr>
          <w:rFonts w:asciiTheme="minorHAnsi" w:hAnsiTheme="minorHAnsi" w:cstheme="minorHAnsi"/>
          <w:sz w:val="24"/>
          <w:szCs w:val="24"/>
        </w:rPr>
        <w:t xml:space="preserve"> </w:t>
      </w:r>
    </w:p>
    <w:p w14:paraId="54ECCFBF" w14:textId="1628F5E8" w:rsidR="000E1EEB" w:rsidRPr="000E1EEB" w:rsidRDefault="00BE75CD" w:rsidP="00C56F90">
      <w:pPr>
        <w:spacing w:after="0" w:line="360" w:lineRule="auto"/>
        <w:ind w:left="720"/>
        <w:contextualSpacing/>
        <w:rPr>
          <w:rFonts w:asciiTheme="minorHAnsi" w:hAnsiTheme="minorHAnsi" w:cstheme="minorHAnsi"/>
          <w:highlight w:val="lightGray"/>
        </w:rPr>
      </w:pPr>
      <w:r>
        <w:rPr>
          <w:rFonts w:asciiTheme="minorHAnsi" w:hAnsiTheme="minorHAnsi" w:cstheme="minorHAnsi"/>
          <w:sz w:val="24"/>
          <w:szCs w:val="24"/>
        </w:rPr>
        <w:t xml:space="preserve">One key takeaway is that </w:t>
      </w:r>
      <w:r w:rsidR="000E5B19" w:rsidRPr="000E1EEB">
        <w:rPr>
          <w:rFonts w:asciiTheme="minorHAnsi" w:hAnsiTheme="minorHAnsi" w:cstheme="minorHAnsi"/>
          <w:sz w:val="24"/>
          <w:szCs w:val="24"/>
        </w:rPr>
        <w:t>Freddy watched/observed the weather clouds every day. In addition, he used weather tools (weather vane, thermometers, etc.</w:t>
      </w:r>
      <w:r w:rsidR="00227442" w:rsidRPr="000E1EEB">
        <w:rPr>
          <w:rFonts w:asciiTheme="minorHAnsi" w:hAnsiTheme="minorHAnsi" w:cstheme="minorHAnsi"/>
          <w:sz w:val="24"/>
          <w:szCs w:val="24"/>
        </w:rPr>
        <w:t>)</w:t>
      </w:r>
      <w:r w:rsidR="000E5B19" w:rsidRPr="000E1EEB">
        <w:rPr>
          <w:rFonts w:asciiTheme="minorHAnsi" w:hAnsiTheme="minorHAnsi" w:cstheme="minorHAnsi"/>
          <w:sz w:val="24"/>
          <w:szCs w:val="24"/>
        </w:rPr>
        <w:t xml:space="preserve"> to assist him. Finally</w:t>
      </w:r>
      <w:r>
        <w:rPr>
          <w:rFonts w:asciiTheme="minorHAnsi" w:hAnsiTheme="minorHAnsi" w:cstheme="minorHAnsi"/>
          <w:sz w:val="24"/>
          <w:szCs w:val="24"/>
        </w:rPr>
        <w:t>,</w:t>
      </w:r>
      <w:r w:rsidR="000E5B19" w:rsidRPr="000E1EEB">
        <w:rPr>
          <w:rFonts w:asciiTheme="minorHAnsi" w:hAnsiTheme="minorHAnsi" w:cstheme="minorHAnsi"/>
          <w:sz w:val="24"/>
          <w:szCs w:val="24"/>
        </w:rPr>
        <w:t xml:space="preserve"> Freddy relied on the local meteorologist to confirm his predictions.</w:t>
      </w:r>
    </w:p>
    <w:p w14:paraId="21091B53" w14:textId="77777777" w:rsidR="001F1840" w:rsidRDefault="001F1840" w:rsidP="00C56F90">
      <w:pPr>
        <w:spacing w:after="0" w:line="360" w:lineRule="auto"/>
        <w:ind w:left="360" w:firstLine="360"/>
        <w:contextualSpacing/>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14:paraId="7569F16D" w14:textId="2C341E91" w:rsidR="0057360F" w:rsidRPr="00227442" w:rsidRDefault="000E1EEB" w:rsidP="00C56F90">
      <w:pPr>
        <w:spacing w:after="0" w:line="360" w:lineRule="auto"/>
        <w:ind w:left="720"/>
        <w:contextualSpacing/>
        <w:rPr>
          <w:rFonts w:asciiTheme="minorHAnsi" w:hAnsiTheme="minorHAnsi" w:cstheme="minorHAnsi"/>
          <w:highlight w:val="lightGray"/>
        </w:rPr>
      </w:pPr>
      <w:r>
        <w:rPr>
          <w:rFonts w:asciiTheme="minorHAnsi" w:hAnsiTheme="minorHAnsi" w:cstheme="minorHAnsi"/>
          <w:sz w:val="24"/>
          <w:szCs w:val="24"/>
        </w:rPr>
        <w:t>This is a narrative-structured text</w:t>
      </w:r>
      <w:r w:rsidR="00AE272A" w:rsidRPr="00227442">
        <w:rPr>
          <w:rFonts w:asciiTheme="minorHAnsi" w:hAnsiTheme="minorHAnsi" w:cstheme="minorHAnsi"/>
          <w:sz w:val="24"/>
          <w:szCs w:val="24"/>
        </w:rPr>
        <w:t xml:space="preserve"> in which a young frog is fascinated with weather, including watching weather clues and following the reports of the local meteorologist. When the </w:t>
      </w:r>
      <w:r w:rsidR="007D461E" w:rsidRPr="00227442">
        <w:rPr>
          <w:rFonts w:asciiTheme="minorHAnsi" w:hAnsiTheme="minorHAnsi" w:cstheme="minorHAnsi"/>
          <w:sz w:val="24"/>
          <w:szCs w:val="24"/>
        </w:rPr>
        <w:t xml:space="preserve">meteorologist is replaced, it is up to Freddy the Frogcaster to save </w:t>
      </w:r>
      <w:r w:rsidR="007D461E" w:rsidRPr="00227442">
        <w:rPr>
          <w:rFonts w:asciiTheme="minorHAnsi" w:hAnsiTheme="minorHAnsi" w:cstheme="minorHAnsi"/>
          <w:sz w:val="24"/>
          <w:szCs w:val="24"/>
        </w:rPr>
        <w:lastRenderedPageBreak/>
        <w:t xml:space="preserve">the community picnic. It is through Freddy’s </w:t>
      </w:r>
      <w:r w:rsidR="008F5296">
        <w:rPr>
          <w:rFonts w:asciiTheme="minorHAnsi" w:hAnsiTheme="minorHAnsi" w:cstheme="minorHAnsi"/>
          <w:sz w:val="24"/>
          <w:szCs w:val="24"/>
        </w:rPr>
        <w:t xml:space="preserve">use of </w:t>
      </w:r>
      <w:r w:rsidR="007D461E" w:rsidRPr="00227442">
        <w:rPr>
          <w:rFonts w:asciiTheme="minorHAnsi" w:hAnsiTheme="minorHAnsi" w:cstheme="minorHAnsi"/>
          <w:sz w:val="24"/>
          <w:szCs w:val="24"/>
        </w:rPr>
        <w:t>weather tools, being accurate, and prepared</w:t>
      </w:r>
      <w:r w:rsidR="008F5296">
        <w:rPr>
          <w:rFonts w:asciiTheme="minorHAnsi" w:hAnsiTheme="minorHAnsi" w:cstheme="minorHAnsi"/>
          <w:sz w:val="24"/>
          <w:szCs w:val="24"/>
        </w:rPr>
        <w:t>,</w:t>
      </w:r>
      <w:r w:rsidR="007D461E" w:rsidRPr="00227442">
        <w:rPr>
          <w:rFonts w:asciiTheme="minorHAnsi" w:hAnsiTheme="minorHAnsi" w:cstheme="minorHAnsi"/>
          <w:sz w:val="24"/>
          <w:szCs w:val="24"/>
        </w:rPr>
        <w:t xml:space="preserve"> that the community can enjoy this special day.</w:t>
      </w:r>
      <w:r w:rsidR="006461C4" w:rsidRPr="00227442">
        <w:rPr>
          <w:rFonts w:asciiTheme="minorHAnsi" w:hAnsiTheme="minorHAnsi" w:cstheme="minorHAnsi"/>
          <w:sz w:val="24"/>
          <w:szCs w:val="24"/>
        </w:rPr>
        <w:t xml:space="preserve"> </w:t>
      </w:r>
      <w:r w:rsidR="000E5B19" w:rsidRPr="00227442">
        <w:rPr>
          <w:rFonts w:asciiTheme="minorHAnsi" w:hAnsiTheme="minorHAnsi" w:cstheme="minorHAnsi"/>
          <w:sz w:val="24"/>
          <w:szCs w:val="24"/>
        </w:rPr>
        <w:t>Through character actions and dialogue the story highlights the importance of a community working together and one person’s willingness to not give up</w:t>
      </w:r>
      <w:r w:rsidR="006461C4" w:rsidRPr="00227442">
        <w:rPr>
          <w:rFonts w:asciiTheme="minorHAnsi" w:hAnsiTheme="minorHAnsi" w:cstheme="minorHAnsi"/>
          <w:sz w:val="24"/>
          <w:szCs w:val="24"/>
        </w:rPr>
        <w:t>.</w:t>
      </w:r>
    </w:p>
    <w:p w14:paraId="7C5FDE3A" w14:textId="1E61F02B" w:rsidR="00317539" w:rsidRPr="00607349" w:rsidRDefault="00317539" w:rsidP="00C56F90">
      <w:pPr>
        <w:pStyle w:val="ListParagraph"/>
        <w:numPr>
          <w:ilvl w:val="0"/>
          <w:numId w:val="13"/>
        </w:numPr>
        <w:spacing w:after="0" w:line="360" w:lineRule="auto"/>
        <w:rPr>
          <w:rFonts w:asciiTheme="minorHAnsi" w:hAnsiTheme="minorHAnsi" w:cstheme="minorHAnsi"/>
          <w:i/>
          <w:sz w:val="24"/>
          <w:szCs w:val="24"/>
        </w:rPr>
      </w:pPr>
      <w:r>
        <w:rPr>
          <w:rFonts w:asciiTheme="minorHAnsi" w:hAnsiTheme="minorHAnsi" w:cstheme="minorHAnsi"/>
          <w:sz w:val="24"/>
          <w:szCs w:val="24"/>
        </w:rPr>
        <w:t xml:space="preserve">Go to the </w:t>
      </w:r>
      <w:r w:rsidR="00457D5F">
        <w:rPr>
          <w:rFonts w:asciiTheme="minorHAnsi" w:hAnsiTheme="minorHAnsi" w:cstheme="minorHAnsi"/>
          <w:sz w:val="24"/>
          <w:szCs w:val="24"/>
        </w:rPr>
        <w:t>last page</w:t>
      </w:r>
      <w:r>
        <w:rPr>
          <w:rFonts w:asciiTheme="minorHAnsi" w:hAnsiTheme="minorHAnsi" w:cstheme="minorHAnsi"/>
          <w:sz w:val="24"/>
          <w:szCs w:val="24"/>
        </w:rPr>
        <w:t xml:space="preserve"> of the lesson and review “What Makes </w:t>
      </w:r>
      <w:r w:rsidR="00BE75CD">
        <w:rPr>
          <w:rFonts w:asciiTheme="minorHAnsi" w:hAnsiTheme="minorHAnsi" w:cstheme="minorHAnsi"/>
          <w:sz w:val="24"/>
          <w:szCs w:val="24"/>
        </w:rPr>
        <w:t>This</w:t>
      </w:r>
      <w:r>
        <w:rPr>
          <w:rFonts w:asciiTheme="minorHAnsi" w:hAnsiTheme="minorHAnsi" w:cstheme="minorHAnsi"/>
          <w:sz w:val="24"/>
          <w:szCs w:val="24"/>
        </w:rPr>
        <w:t xml:space="preserve"> </w:t>
      </w:r>
      <w:r w:rsidR="003A0823">
        <w:rPr>
          <w:rFonts w:asciiTheme="minorHAnsi" w:hAnsiTheme="minorHAnsi" w:cstheme="minorHAnsi"/>
          <w:sz w:val="24"/>
          <w:szCs w:val="24"/>
        </w:rPr>
        <w:t>Read-Aloud</w:t>
      </w:r>
      <w:r>
        <w:rPr>
          <w:rFonts w:asciiTheme="minorHAnsi" w:hAnsiTheme="minorHAnsi" w:cstheme="minorHAnsi"/>
          <w:sz w:val="24"/>
          <w:szCs w:val="24"/>
        </w:rPr>
        <w:t xml:space="preserve"> Complex</w:t>
      </w:r>
      <w:r w:rsidR="008D142B">
        <w:rPr>
          <w:rFonts w:asciiTheme="minorHAnsi" w:hAnsiTheme="minorHAnsi" w:cstheme="minorHAnsi"/>
          <w:sz w:val="24"/>
          <w:szCs w:val="24"/>
        </w:rPr>
        <w:t>.</w:t>
      </w:r>
      <w:r>
        <w:rPr>
          <w:rFonts w:asciiTheme="minorHAnsi" w:hAnsiTheme="minorHAnsi" w:cstheme="minorHAnsi"/>
          <w:sz w:val="24"/>
          <w:szCs w:val="24"/>
        </w:rPr>
        <w:t>” This was creat</w:t>
      </w:r>
      <w:r w:rsidR="008D142B">
        <w:rPr>
          <w:rFonts w:asciiTheme="minorHAnsi" w:hAnsiTheme="minorHAnsi" w:cstheme="minorHAnsi"/>
          <w:sz w:val="24"/>
          <w:szCs w:val="24"/>
        </w:rPr>
        <w:t xml:space="preserve">ed for you as part of the lesson </w:t>
      </w:r>
      <w:r>
        <w:rPr>
          <w:rFonts w:asciiTheme="minorHAnsi" w:hAnsiTheme="minorHAnsi" w:cstheme="minorHAnsi"/>
          <w:sz w:val="24"/>
          <w:szCs w:val="24"/>
        </w:rPr>
        <w:t>and will give</w:t>
      </w:r>
      <w:r w:rsidR="008D142B">
        <w:rPr>
          <w:rFonts w:asciiTheme="minorHAnsi" w:hAnsiTheme="minorHAnsi" w:cstheme="minorHAnsi"/>
          <w:sz w:val="24"/>
          <w:szCs w:val="24"/>
        </w:rPr>
        <w:t xml:space="preserve"> you guidance about </w:t>
      </w:r>
      <w:r w:rsidR="00402B6A">
        <w:rPr>
          <w:rFonts w:asciiTheme="minorHAnsi" w:hAnsiTheme="minorHAnsi" w:cstheme="minorHAnsi"/>
          <w:sz w:val="24"/>
          <w:szCs w:val="24"/>
        </w:rPr>
        <w:t xml:space="preserve">what </w:t>
      </w:r>
      <w:r w:rsidR="008D142B">
        <w:rPr>
          <w:rFonts w:asciiTheme="minorHAnsi" w:hAnsiTheme="minorHAnsi" w:cstheme="minorHAnsi"/>
          <w:sz w:val="24"/>
          <w:szCs w:val="24"/>
        </w:rPr>
        <w:t xml:space="preserve">the lesson writers </w:t>
      </w:r>
      <w:r>
        <w:rPr>
          <w:rFonts w:asciiTheme="minorHAnsi" w:hAnsiTheme="minorHAnsi" w:cstheme="minorHAnsi"/>
          <w:sz w:val="24"/>
          <w:szCs w:val="24"/>
        </w:rPr>
        <w:t xml:space="preserve">saw </w:t>
      </w:r>
      <w:r w:rsidR="008D142B">
        <w:rPr>
          <w:rFonts w:asciiTheme="minorHAnsi" w:hAnsiTheme="minorHAnsi" w:cstheme="minorHAnsi"/>
          <w:sz w:val="24"/>
          <w:szCs w:val="24"/>
        </w:rPr>
        <w:t xml:space="preserve">as the sources of </w:t>
      </w:r>
      <w:r w:rsidR="00457D5F">
        <w:rPr>
          <w:rFonts w:asciiTheme="minorHAnsi" w:hAnsiTheme="minorHAnsi" w:cstheme="minorHAnsi"/>
          <w:sz w:val="24"/>
          <w:szCs w:val="24"/>
        </w:rPr>
        <w:t xml:space="preserve">complexity </w:t>
      </w:r>
      <w:r w:rsidR="008D142B">
        <w:rPr>
          <w:rFonts w:asciiTheme="minorHAnsi" w:hAnsiTheme="minorHAnsi" w:cstheme="minorHAnsi"/>
          <w:sz w:val="24"/>
          <w:szCs w:val="24"/>
        </w:rPr>
        <w:t xml:space="preserve">or </w:t>
      </w:r>
      <w:r w:rsidR="00457D5F">
        <w:rPr>
          <w:rFonts w:asciiTheme="minorHAnsi" w:hAnsiTheme="minorHAnsi" w:cstheme="minorHAnsi"/>
          <w:sz w:val="24"/>
          <w:szCs w:val="24"/>
        </w:rPr>
        <w:t>key access points</w:t>
      </w:r>
      <w:r w:rsidR="00402B6A">
        <w:rPr>
          <w:rFonts w:asciiTheme="minorHAnsi" w:hAnsiTheme="minorHAnsi" w:cstheme="minorHAnsi"/>
          <w:sz w:val="24"/>
          <w:szCs w:val="24"/>
        </w:rPr>
        <w:t xml:space="preserve"> for this </w:t>
      </w:r>
      <w:r>
        <w:rPr>
          <w:rFonts w:asciiTheme="minorHAnsi" w:hAnsiTheme="minorHAnsi" w:cstheme="minorHAnsi"/>
          <w:sz w:val="24"/>
          <w:szCs w:val="24"/>
        </w:rPr>
        <w:t xml:space="preserve">book. You will of course evaluate </w:t>
      </w:r>
      <w:r w:rsidR="008D142B">
        <w:rPr>
          <w:rFonts w:asciiTheme="minorHAnsi" w:hAnsiTheme="minorHAnsi" w:cstheme="minorHAnsi"/>
          <w:sz w:val="24"/>
          <w:szCs w:val="24"/>
        </w:rPr>
        <w:t xml:space="preserve">text </w:t>
      </w:r>
      <w:r>
        <w:rPr>
          <w:rFonts w:asciiTheme="minorHAnsi" w:hAnsiTheme="minorHAnsi" w:cstheme="minorHAnsi"/>
          <w:sz w:val="24"/>
          <w:szCs w:val="24"/>
        </w:rPr>
        <w:t>complexity with your own students in mind, and make adjustments to the lesson pacing and even the suggested activities and questions.</w:t>
      </w:r>
    </w:p>
    <w:p w14:paraId="04DD4C30" w14:textId="77777777" w:rsidR="000C1F21" w:rsidRPr="009A5C5D" w:rsidRDefault="000C1F21" w:rsidP="00C56F90">
      <w:pPr>
        <w:pStyle w:val="ListParagraph"/>
        <w:numPr>
          <w:ilvl w:val="0"/>
          <w:numId w:val="13"/>
        </w:numPr>
        <w:spacing w:after="0" w:line="360" w:lineRule="auto"/>
        <w:rPr>
          <w:rFonts w:asciiTheme="minorHAnsi" w:hAnsiTheme="minorHAnsi" w:cstheme="minorHAnsi"/>
          <w:i/>
          <w:sz w:val="24"/>
          <w:szCs w:val="24"/>
        </w:rPr>
      </w:pPr>
      <w:r w:rsidRPr="000C1F21">
        <w:rPr>
          <w:rFonts w:asciiTheme="minorHAnsi" w:hAnsiTheme="minorHAnsi" w:cstheme="minorHAnsi"/>
          <w:sz w:val="24"/>
          <w:szCs w:val="24"/>
        </w:rPr>
        <w:t xml:space="preserve">Read </w:t>
      </w:r>
      <w:r w:rsidR="00B00CD0">
        <w:rPr>
          <w:rFonts w:asciiTheme="minorHAnsi" w:hAnsiTheme="minorHAnsi" w:cstheme="minorHAnsi"/>
          <w:sz w:val="24"/>
          <w:szCs w:val="24"/>
        </w:rPr>
        <w:t xml:space="preserve">the </w:t>
      </w:r>
      <w:r w:rsidRPr="000C1F21">
        <w:rPr>
          <w:rFonts w:asciiTheme="minorHAnsi" w:hAnsiTheme="minorHAnsi" w:cstheme="minorHAnsi"/>
          <w:sz w:val="24"/>
          <w:szCs w:val="24"/>
        </w:rPr>
        <w:t xml:space="preserve">entire </w:t>
      </w:r>
      <w:r w:rsidR="00B00CD0">
        <w:rPr>
          <w:rFonts w:asciiTheme="minorHAnsi" w:hAnsiTheme="minorHAnsi" w:cstheme="minorHAnsi"/>
          <w:sz w:val="24"/>
          <w:szCs w:val="24"/>
        </w:rPr>
        <w:t>book</w:t>
      </w:r>
      <w:r w:rsidRPr="000C1F21">
        <w:rPr>
          <w:rFonts w:asciiTheme="minorHAnsi" w:hAnsiTheme="minorHAnsi" w:cstheme="minorHAnsi"/>
          <w:sz w:val="24"/>
          <w:szCs w:val="24"/>
        </w:rPr>
        <w:t xml:space="preserve">, adding your own insights to the understandings identified.  Also note the stopping points for the text-inspired </w:t>
      </w:r>
      <w:r w:rsidR="00B00CD0">
        <w:rPr>
          <w:rFonts w:asciiTheme="minorHAnsi" w:hAnsiTheme="minorHAnsi" w:cstheme="minorHAnsi"/>
          <w:sz w:val="24"/>
          <w:szCs w:val="24"/>
        </w:rPr>
        <w:t>q</w:t>
      </w:r>
      <w:r w:rsidRPr="000C1F21">
        <w:rPr>
          <w:rFonts w:asciiTheme="minorHAnsi" w:hAnsiTheme="minorHAnsi" w:cstheme="minorHAnsi"/>
          <w:sz w:val="24"/>
          <w:szCs w:val="24"/>
        </w:rPr>
        <w:t xml:space="preserve">uestions and </w:t>
      </w:r>
      <w:r w:rsidR="00B00CD0">
        <w:rPr>
          <w:rFonts w:asciiTheme="minorHAnsi" w:hAnsiTheme="minorHAnsi" w:cstheme="minorHAnsi"/>
          <w:sz w:val="24"/>
          <w:szCs w:val="24"/>
        </w:rPr>
        <w:t>a</w:t>
      </w:r>
      <w:r w:rsidRPr="000C1F21">
        <w:rPr>
          <w:rFonts w:asciiTheme="minorHAnsi" w:hAnsiTheme="minorHAnsi" w:cstheme="minorHAnsi"/>
          <w:sz w:val="24"/>
          <w:szCs w:val="24"/>
        </w:rPr>
        <w:t xml:space="preserve">ctivities. </w:t>
      </w:r>
      <w:r w:rsidRPr="009A5C5D">
        <w:rPr>
          <w:rFonts w:asciiTheme="minorHAnsi" w:hAnsiTheme="minorHAnsi" w:cstheme="minorHAnsi"/>
          <w:i/>
          <w:sz w:val="24"/>
          <w:szCs w:val="24"/>
        </w:rPr>
        <w:t>Hint: you may want to copy the questions</w:t>
      </w:r>
      <w:r w:rsidR="00B00CD0">
        <w:rPr>
          <w:rFonts w:asciiTheme="minorHAnsi" w:hAnsiTheme="minorHAnsi" w:cstheme="minorHAnsi"/>
          <w:i/>
          <w:sz w:val="24"/>
          <w:szCs w:val="24"/>
        </w:rPr>
        <w:t xml:space="preserve"> vocabulary words and activities</w:t>
      </w:r>
      <w:r w:rsidRPr="009A5C5D">
        <w:rPr>
          <w:rFonts w:asciiTheme="minorHAnsi" w:hAnsiTheme="minorHAnsi" w:cstheme="minorHAnsi"/>
          <w:i/>
          <w:sz w:val="24"/>
          <w:szCs w:val="24"/>
        </w:rPr>
        <w:t xml:space="preserve"> over onto sticky notes so they can be stuck to the right pages for each day’s questions and vocabulary work.</w:t>
      </w:r>
    </w:p>
    <w:p w14:paraId="38C07D51" w14:textId="2EAFF836" w:rsidR="000C1F21" w:rsidRDefault="000C1F21" w:rsidP="000C1F21">
      <w:pPr>
        <w:spacing w:after="0" w:line="360" w:lineRule="auto"/>
        <w:rPr>
          <w:rFonts w:asciiTheme="minorHAnsi" w:hAnsiTheme="minorHAnsi" w:cstheme="minorHAnsi"/>
          <w:sz w:val="24"/>
          <w:szCs w:val="24"/>
        </w:rPr>
      </w:pPr>
    </w:p>
    <w:p w14:paraId="5663CCB0" w14:textId="77777777" w:rsidR="003C2366" w:rsidRDefault="003C2366" w:rsidP="003C2366">
      <w:bookmarkStart w:id="0" w:name="_Hlk509078023"/>
      <w:r>
        <w:rPr>
          <w:i/>
          <w:iCs/>
          <w:sz w:val="24"/>
          <w:szCs w:val="24"/>
        </w:rPr>
        <w:t xml:space="preserve">Note to teachers of English Language Learners (ELLs): Read Aloud Project Lessons are designed </w:t>
      </w:r>
      <w:r w:rsidRPr="00603287">
        <w:rPr>
          <w:i/>
          <w:iCs/>
          <w:sz w:val="24"/>
          <w:szCs w:val="24"/>
        </w:rPr>
        <w:t>for children who cannot read yet for themselves. They are highly interactive and have many scaffolds built into the brief daily lessons to support reading comprehension. Because of this, they are filled with scaffolds that are appropriate for English Language Learners who, by definition, are developing language and learning to read (English). This read aloud text includes complex features which offer many opportunities for learning, but at the same time includes supports and structures to make the text accessible to even the youngest students.</w:t>
      </w:r>
    </w:p>
    <w:p w14:paraId="7F0D0E04" w14:textId="77777777" w:rsidR="00BE75CD" w:rsidRPr="00AB1D8B" w:rsidRDefault="00BE75CD" w:rsidP="00BE75CD">
      <w:pPr>
        <w:spacing w:after="0" w:line="240" w:lineRule="auto"/>
        <w:rPr>
          <w:i/>
          <w:sz w:val="24"/>
          <w:szCs w:val="24"/>
        </w:rPr>
      </w:pPr>
      <w:bookmarkStart w:id="1" w:name="_GoBack"/>
      <w:bookmarkEnd w:id="1"/>
      <w:r w:rsidRPr="00AB1D8B">
        <w:rPr>
          <w:i/>
          <w:sz w:val="24"/>
          <w:szCs w:val="24"/>
        </w:rPr>
        <w:t xml:space="preserve">This lesson includes features that align to best practices for supporting English Language Learners. Some of the supports you may see built into this, and /or other Read Aloud Project lessons, assist non-native speakers in the following ways: </w:t>
      </w:r>
    </w:p>
    <w:p w14:paraId="32DFB401" w14:textId="77777777" w:rsidR="00BE75CD" w:rsidRPr="00AB1D8B" w:rsidRDefault="00BE75CD" w:rsidP="00BE75CD">
      <w:pPr>
        <w:spacing w:after="0" w:line="240" w:lineRule="auto"/>
        <w:rPr>
          <w:i/>
          <w:sz w:val="24"/>
          <w:szCs w:val="24"/>
        </w:rPr>
      </w:pPr>
    </w:p>
    <w:p w14:paraId="4B094A47" w14:textId="77777777" w:rsidR="00BE75CD" w:rsidRPr="00630357" w:rsidRDefault="00BE75CD" w:rsidP="00BE75CD">
      <w:pPr>
        <w:pStyle w:val="ListParagraph"/>
        <w:numPr>
          <w:ilvl w:val="0"/>
          <w:numId w:val="34"/>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include embedded vocabulary scaffolds that help students acquire new vocabulary in the context of reading. They feature multi-modal ways of learning new words, including prompts for where to use visual representations, the inclusion of student-friendly definitions, built-in opportunities to use newly acquired vocabulary through discussion or activities, and featured academic vocabulary for deeper study.</w:t>
      </w:r>
    </w:p>
    <w:p w14:paraId="3E735D4F" w14:textId="77777777" w:rsidR="00BE75CD" w:rsidRPr="00630357" w:rsidRDefault="00BE75CD" w:rsidP="00BE75CD">
      <w:pPr>
        <w:pStyle w:val="ListParagraph"/>
        <w:numPr>
          <w:ilvl w:val="0"/>
          <w:numId w:val="34"/>
        </w:numPr>
        <w:pBdr>
          <w:top w:val="nil"/>
          <w:left w:val="nil"/>
          <w:bottom w:val="nil"/>
          <w:right w:val="nil"/>
          <w:between w:val="nil"/>
        </w:pBdr>
        <w:spacing w:after="0" w:line="240" w:lineRule="auto"/>
        <w:rPr>
          <w:rFonts w:cs="Calibri"/>
          <w:i/>
          <w:sz w:val="24"/>
          <w:szCs w:val="24"/>
        </w:rPr>
      </w:pPr>
      <w:r w:rsidRPr="00630357">
        <w:rPr>
          <w:rFonts w:cs="Calibri"/>
          <w:i/>
          <w:sz w:val="24"/>
          <w:szCs w:val="24"/>
        </w:rPr>
        <w:lastRenderedPageBreak/>
        <w:t>These lessons also include embedded scaffolds to help students make meaning of the text itself. It calls out opportunities for paired or small group discussion, includes recommendations for ways in which visuals, videos, and/or graphic organizers could aid in understanding, provides a mix of questions (both factual and inferential) to guide students gradually toward deeper understanding, and offers recommendations for supplementary texts to build background knowledge supporting the content in the anchor text.</w:t>
      </w:r>
    </w:p>
    <w:p w14:paraId="6ACF7F88" w14:textId="77777777" w:rsidR="00BE75CD" w:rsidRPr="00630357" w:rsidRDefault="00BE75CD" w:rsidP="00BE75CD">
      <w:pPr>
        <w:pStyle w:val="ListParagraph"/>
        <w:numPr>
          <w:ilvl w:val="0"/>
          <w:numId w:val="34"/>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feature embedded supports to aid students in developing their overall language and communication skills by featuring scaffolds such as</w:t>
      </w:r>
      <w:r>
        <w:rPr>
          <w:rFonts w:cs="Calibri"/>
          <w:i/>
          <w:sz w:val="24"/>
          <w:szCs w:val="24"/>
        </w:rPr>
        <w:t xml:space="preserve"> sentence frames for discussion</w:t>
      </w:r>
      <w:r w:rsidRPr="00DD7590">
        <w:rPr>
          <w:rFonts w:cs="Calibri"/>
          <w:i/>
          <w:sz w:val="24"/>
          <w:szCs w:val="24"/>
        </w:rPr>
        <w:t xml:space="preserve"> and written work (more guidance available </w:t>
      </w:r>
      <w:hyperlink r:id="rId9" w:history="1">
        <w:r w:rsidRPr="00DD7590">
          <w:rPr>
            <w:rStyle w:val="Hyperlink"/>
            <w:rFonts w:cs="Calibri"/>
            <w:sz w:val="24"/>
            <w:szCs w:val="24"/>
          </w:rPr>
          <w:t>here</w:t>
        </w:r>
      </w:hyperlink>
      <w:r w:rsidRPr="00DD7590">
        <w:rPr>
          <w:rFonts w:cs="Calibri"/>
          <w:i/>
          <w:sz w:val="24"/>
          <w:szCs w:val="24"/>
        </w:rPr>
        <w:t>) as well as</w:t>
      </w:r>
      <w:r w:rsidRPr="00630357">
        <w:rPr>
          <w:rFonts w:cs="Calibri"/>
          <w:i/>
          <w:sz w:val="24"/>
          <w:szCs w:val="24"/>
        </w:rPr>
        <w:t xml:space="preserve"> writing opportunities (and the inclusion of graphic organizers to scaffold the writing process)</w:t>
      </w:r>
      <w:r>
        <w:rPr>
          <w:rFonts w:cs="Calibri"/>
          <w:i/>
          <w:sz w:val="24"/>
          <w:szCs w:val="24"/>
        </w:rPr>
        <w:t>. These supports help students develop and</w:t>
      </w:r>
      <w:r w:rsidRPr="00630357">
        <w:rPr>
          <w:rFonts w:cs="Calibri"/>
          <w:i/>
          <w:sz w:val="24"/>
          <w:szCs w:val="24"/>
        </w:rPr>
        <w:t xml:space="preserve"> use newly acquired vocabulary and text-based content knowledge.</w:t>
      </w:r>
    </w:p>
    <w:bookmarkEnd w:id="0"/>
    <w:p w14:paraId="2FD2032A" w14:textId="77777777" w:rsidR="00BE75CD" w:rsidRPr="000C1F21" w:rsidRDefault="00BE75CD" w:rsidP="000C1F21">
      <w:pPr>
        <w:spacing w:after="0" w:line="360" w:lineRule="auto"/>
        <w:rPr>
          <w:rFonts w:asciiTheme="minorHAnsi" w:hAnsiTheme="minorHAnsi" w:cstheme="minorHAnsi"/>
          <w:sz w:val="24"/>
          <w:szCs w:val="24"/>
        </w:rPr>
      </w:pPr>
    </w:p>
    <w:p w14:paraId="4B9468E3" w14:textId="77777777" w:rsidR="0057360F" w:rsidRDefault="00785F98" w:rsidP="0085291B">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The </w:t>
      </w:r>
      <w:r w:rsidR="008101BC">
        <w:rPr>
          <w:rFonts w:asciiTheme="minorHAnsi" w:hAnsiTheme="minorHAnsi" w:cstheme="minorHAnsi"/>
          <w:sz w:val="32"/>
          <w:szCs w:val="32"/>
          <w:u w:val="single"/>
        </w:rPr>
        <w:t>Lesson – Questions, Activities, and Tasks</w:t>
      </w:r>
    </w:p>
    <w:p w14:paraId="1788ABDA" w14:textId="77777777" w:rsidR="0085291B" w:rsidRPr="00CE5F81" w:rsidRDefault="0085291B" w:rsidP="00CE5F81">
      <w:pPr>
        <w:rPr>
          <w:rFonts w:asciiTheme="minorHAnsi" w:hAnsiTheme="minorHAnsi" w:cstheme="minorHAnsi"/>
          <w:sz w:val="24"/>
          <w:szCs w:val="24"/>
        </w:rPr>
      </w:pPr>
    </w:p>
    <w:tbl>
      <w:tblPr>
        <w:tblStyle w:val="TableGrid1"/>
        <w:tblpPr w:leftFromText="180" w:rightFromText="180" w:vertAnchor="text" w:tblpY="1"/>
        <w:tblOverlap w:val="never"/>
        <w:tblW w:w="0" w:type="auto"/>
        <w:tblLook w:val="04A0" w:firstRow="1" w:lastRow="0" w:firstColumn="1" w:lastColumn="0" w:noHBand="0" w:noVBand="1"/>
      </w:tblPr>
      <w:tblGrid>
        <w:gridCol w:w="6449"/>
        <w:gridCol w:w="6449"/>
      </w:tblGrid>
      <w:tr w:rsidR="00CD6B7F" w:rsidRPr="00CD6B7F" w14:paraId="3C1E9A34" w14:textId="77777777" w:rsidTr="0039693D">
        <w:trPr>
          <w:trHeight w:val="147"/>
        </w:trPr>
        <w:tc>
          <w:tcPr>
            <w:tcW w:w="6449" w:type="dxa"/>
          </w:tcPr>
          <w:p w14:paraId="7135866F" w14:textId="77777777" w:rsidR="00CD6B7F" w:rsidRPr="00CD6B7F" w:rsidRDefault="00F12AEB" w:rsidP="0039693D">
            <w:pPr>
              <w:spacing w:after="0" w:line="240" w:lineRule="auto"/>
              <w:rPr>
                <w:b/>
                <w:sz w:val="24"/>
                <w:szCs w:val="24"/>
              </w:rPr>
            </w:pPr>
            <w:r>
              <w:rPr>
                <w:b/>
                <w:sz w:val="24"/>
                <w:szCs w:val="24"/>
              </w:rPr>
              <w:t>Questions/Activities</w:t>
            </w:r>
            <w:r w:rsidR="004C328D">
              <w:rPr>
                <w:b/>
                <w:sz w:val="24"/>
                <w:szCs w:val="24"/>
              </w:rPr>
              <w:t>/</w:t>
            </w:r>
            <w:r w:rsidR="002F6E5E">
              <w:rPr>
                <w:b/>
                <w:sz w:val="24"/>
                <w:szCs w:val="24"/>
              </w:rPr>
              <w:t>Vocabulary/</w:t>
            </w:r>
            <w:r w:rsidR="002B4002">
              <w:rPr>
                <w:b/>
                <w:sz w:val="24"/>
                <w:szCs w:val="24"/>
              </w:rPr>
              <w:t>Task</w:t>
            </w:r>
            <w:r>
              <w:rPr>
                <w:b/>
                <w:sz w:val="24"/>
                <w:szCs w:val="24"/>
              </w:rPr>
              <w:t>s</w:t>
            </w:r>
          </w:p>
        </w:tc>
        <w:tc>
          <w:tcPr>
            <w:tcW w:w="6449" w:type="dxa"/>
          </w:tcPr>
          <w:p w14:paraId="2D735207" w14:textId="77777777" w:rsidR="00CD6B7F" w:rsidRPr="00CD6B7F" w:rsidRDefault="008101BC" w:rsidP="0039693D">
            <w:pPr>
              <w:spacing w:after="0" w:line="240" w:lineRule="auto"/>
              <w:rPr>
                <w:b/>
                <w:sz w:val="24"/>
                <w:szCs w:val="24"/>
              </w:rPr>
            </w:pPr>
            <w:r>
              <w:rPr>
                <w:b/>
                <w:sz w:val="24"/>
                <w:szCs w:val="24"/>
              </w:rPr>
              <w:t>Expected Outcome</w:t>
            </w:r>
            <w:r w:rsidR="003C1ABD">
              <w:rPr>
                <w:b/>
                <w:sz w:val="24"/>
                <w:szCs w:val="24"/>
              </w:rPr>
              <w:t xml:space="preserve"> or Response</w:t>
            </w:r>
            <w:r w:rsidR="00F12AEB">
              <w:rPr>
                <w:b/>
                <w:sz w:val="24"/>
                <w:szCs w:val="24"/>
              </w:rPr>
              <w:t xml:space="preserve"> (for each)</w:t>
            </w:r>
          </w:p>
        </w:tc>
      </w:tr>
      <w:tr w:rsidR="00CD6B7F" w:rsidRPr="00CD6B7F" w14:paraId="767AF7F5" w14:textId="77777777" w:rsidTr="0039693D">
        <w:trPr>
          <w:trHeight w:val="147"/>
        </w:trPr>
        <w:tc>
          <w:tcPr>
            <w:tcW w:w="6449" w:type="dxa"/>
          </w:tcPr>
          <w:p w14:paraId="7D0E978D" w14:textId="77777777" w:rsidR="006B0EFD" w:rsidRDefault="002F6E5E" w:rsidP="0039693D">
            <w:pPr>
              <w:spacing w:after="0" w:line="240" w:lineRule="auto"/>
              <w:rPr>
                <w:sz w:val="24"/>
                <w:szCs w:val="24"/>
              </w:rPr>
            </w:pPr>
            <w:r>
              <w:rPr>
                <w:sz w:val="24"/>
                <w:szCs w:val="24"/>
              </w:rPr>
              <w:t>FIRST READING:</w:t>
            </w:r>
          </w:p>
          <w:p w14:paraId="33D8F42F" w14:textId="77777777" w:rsidR="005818BC" w:rsidRDefault="00A50678" w:rsidP="0039693D">
            <w:pPr>
              <w:spacing w:after="0" w:line="240" w:lineRule="auto"/>
              <w:rPr>
                <w:sz w:val="24"/>
                <w:szCs w:val="24"/>
              </w:rPr>
            </w:pPr>
            <w:r>
              <w:rPr>
                <w:sz w:val="24"/>
                <w:szCs w:val="24"/>
              </w:rPr>
              <w:t xml:space="preserve">Complete the read aloud with children in a common whole group meeting area. </w:t>
            </w:r>
            <w:r w:rsidR="0085291B">
              <w:rPr>
                <w:sz w:val="24"/>
                <w:szCs w:val="24"/>
              </w:rPr>
              <w:t>Read aloud the entire book</w:t>
            </w:r>
            <w:r w:rsidR="001829B9">
              <w:rPr>
                <w:sz w:val="24"/>
                <w:szCs w:val="24"/>
              </w:rPr>
              <w:t xml:space="preserve"> </w:t>
            </w:r>
            <w:r w:rsidR="0085291B">
              <w:rPr>
                <w:sz w:val="24"/>
                <w:szCs w:val="24"/>
              </w:rPr>
              <w:t>with minimal interruptions.</w:t>
            </w:r>
            <w:r>
              <w:rPr>
                <w:sz w:val="24"/>
                <w:szCs w:val="24"/>
              </w:rPr>
              <w:t xml:space="preserve"> Make sure to observe and notice the </w:t>
            </w:r>
            <w:r w:rsidR="003365A2">
              <w:rPr>
                <w:sz w:val="24"/>
                <w:szCs w:val="24"/>
              </w:rPr>
              <w:t>illustrations</w:t>
            </w:r>
            <w:r>
              <w:rPr>
                <w:sz w:val="24"/>
                <w:szCs w:val="24"/>
              </w:rPr>
              <w:t xml:space="preserve"> because the </w:t>
            </w:r>
            <w:r w:rsidR="003365A2">
              <w:rPr>
                <w:sz w:val="24"/>
                <w:szCs w:val="24"/>
              </w:rPr>
              <w:t>illustrations</w:t>
            </w:r>
            <w:r>
              <w:rPr>
                <w:sz w:val="24"/>
                <w:szCs w:val="24"/>
              </w:rPr>
              <w:t xml:space="preserve"> support the meaning of the text.</w:t>
            </w:r>
            <w:r w:rsidR="002F6E5E">
              <w:rPr>
                <w:sz w:val="24"/>
                <w:szCs w:val="24"/>
              </w:rPr>
              <w:t xml:space="preserve"> Stop to provide word meanings or clarify only when you know the majority of your students will be confused.</w:t>
            </w:r>
          </w:p>
          <w:p w14:paraId="251C8192" w14:textId="77777777" w:rsidR="00A50678" w:rsidRDefault="00A50678" w:rsidP="0039693D">
            <w:pPr>
              <w:spacing w:after="0" w:line="240" w:lineRule="auto"/>
              <w:rPr>
                <w:sz w:val="24"/>
                <w:szCs w:val="24"/>
              </w:rPr>
            </w:pPr>
          </w:p>
          <w:p w14:paraId="51A3975A" w14:textId="77777777" w:rsidR="00D10A7D" w:rsidRPr="00D10A7D" w:rsidRDefault="00D10A7D" w:rsidP="0039693D">
            <w:pPr>
              <w:spacing w:after="0" w:line="240" w:lineRule="auto"/>
              <w:rPr>
                <w:b/>
                <w:sz w:val="24"/>
                <w:szCs w:val="24"/>
              </w:rPr>
            </w:pPr>
            <w:r>
              <w:rPr>
                <w:b/>
                <w:sz w:val="24"/>
                <w:szCs w:val="24"/>
              </w:rPr>
              <w:t>Informal Assessment</w:t>
            </w:r>
          </w:p>
          <w:p w14:paraId="0BF24552" w14:textId="77777777" w:rsidR="00A50678" w:rsidRDefault="00A50678" w:rsidP="0039693D">
            <w:pPr>
              <w:spacing w:after="0" w:line="240" w:lineRule="auto"/>
              <w:rPr>
                <w:sz w:val="24"/>
                <w:szCs w:val="24"/>
              </w:rPr>
            </w:pPr>
            <w:r>
              <w:rPr>
                <w:sz w:val="24"/>
                <w:szCs w:val="24"/>
              </w:rPr>
              <w:t xml:space="preserve">After the first reading you can </w:t>
            </w:r>
            <w:r w:rsidR="004E31F9">
              <w:rPr>
                <w:sz w:val="24"/>
                <w:szCs w:val="24"/>
              </w:rPr>
              <w:t xml:space="preserve">ask basic comprehension questions (Who, What, where, when, and why) and have students turn and talk with an elbow partner before sharing out. This allows teacher to assess literal comprehension of the text and </w:t>
            </w:r>
            <w:r w:rsidR="00370AFD">
              <w:rPr>
                <w:sz w:val="24"/>
                <w:szCs w:val="24"/>
              </w:rPr>
              <w:t xml:space="preserve">students to </w:t>
            </w:r>
            <w:r w:rsidR="004E31F9">
              <w:rPr>
                <w:sz w:val="24"/>
                <w:szCs w:val="24"/>
              </w:rPr>
              <w:t>work on CCSS-SL.1.2.</w:t>
            </w:r>
          </w:p>
          <w:p w14:paraId="685A044C" w14:textId="77777777" w:rsidR="0085291B" w:rsidRPr="00CD6B7F" w:rsidRDefault="0085291B" w:rsidP="0039693D">
            <w:pPr>
              <w:spacing w:after="0" w:line="240" w:lineRule="auto"/>
              <w:rPr>
                <w:sz w:val="24"/>
                <w:szCs w:val="24"/>
              </w:rPr>
            </w:pPr>
          </w:p>
        </w:tc>
        <w:tc>
          <w:tcPr>
            <w:tcW w:w="6449" w:type="dxa"/>
          </w:tcPr>
          <w:p w14:paraId="6063C993" w14:textId="77777777" w:rsidR="005A21E8" w:rsidRDefault="005A21E8" w:rsidP="0039693D">
            <w:pPr>
              <w:spacing w:after="0" w:line="240" w:lineRule="auto"/>
              <w:rPr>
                <w:sz w:val="24"/>
                <w:szCs w:val="24"/>
              </w:rPr>
            </w:pPr>
            <w:r>
              <w:rPr>
                <w:sz w:val="24"/>
                <w:szCs w:val="24"/>
              </w:rPr>
              <w:t>Enjoy the book:</w:t>
            </w:r>
          </w:p>
          <w:p w14:paraId="6F38F0CE" w14:textId="77777777" w:rsidR="002F6E5E" w:rsidRPr="00CD6B7F" w:rsidRDefault="002F6E5E" w:rsidP="0039693D">
            <w:pPr>
              <w:spacing w:after="0" w:line="240" w:lineRule="auto"/>
              <w:rPr>
                <w:sz w:val="24"/>
                <w:szCs w:val="24"/>
              </w:rPr>
            </w:pPr>
            <w:r>
              <w:rPr>
                <w:sz w:val="24"/>
                <w:szCs w:val="24"/>
              </w:rPr>
              <w:t>The goal here is for students to enjoy the book, both writing and pictures, and to experience it as a whole. This will give them some context and sense of completion before they dive into examining the parts of the book more carefully.</w:t>
            </w:r>
            <w:r w:rsidR="001829B9">
              <w:rPr>
                <w:sz w:val="24"/>
                <w:szCs w:val="24"/>
              </w:rPr>
              <w:t xml:space="preserve"> </w:t>
            </w:r>
          </w:p>
        </w:tc>
      </w:tr>
      <w:tr w:rsidR="00CD6B7F" w:rsidRPr="00CD6B7F" w14:paraId="10C126C4" w14:textId="77777777" w:rsidTr="0039693D">
        <w:trPr>
          <w:trHeight w:val="147"/>
        </w:trPr>
        <w:tc>
          <w:tcPr>
            <w:tcW w:w="6449" w:type="dxa"/>
          </w:tcPr>
          <w:p w14:paraId="66876C36" w14:textId="50B92D12" w:rsidR="00E64B82" w:rsidRDefault="008F5296" w:rsidP="0039693D">
            <w:pPr>
              <w:spacing w:after="0" w:line="240" w:lineRule="auto"/>
              <w:rPr>
                <w:sz w:val="24"/>
                <w:szCs w:val="24"/>
              </w:rPr>
            </w:pPr>
            <w:r>
              <w:rPr>
                <w:sz w:val="24"/>
                <w:szCs w:val="24"/>
              </w:rPr>
              <w:t>SECOND READING</w:t>
            </w:r>
            <w:r w:rsidR="00F1055C">
              <w:rPr>
                <w:sz w:val="24"/>
                <w:szCs w:val="24"/>
              </w:rPr>
              <w:t>: Focus on vocabulary</w:t>
            </w:r>
          </w:p>
          <w:p w14:paraId="744F3758" w14:textId="77777777" w:rsidR="008F5296" w:rsidRDefault="00F1055C" w:rsidP="0039693D">
            <w:pPr>
              <w:spacing w:after="0" w:line="240" w:lineRule="auto"/>
              <w:rPr>
                <w:sz w:val="24"/>
                <w:szCs w:val="24"/>
              </w:rPr>
            </w:pPr>
            <w:r>
              <w:rPr>
                <w:sz w:val="24"/>
                <w:szCs w:val="24"/>
              </w:rPr>
              <w:t xml:space="preserve">Read aloud the entire book with planned interruptions. </w:t>
            </w:r>
          </w:p>
          <w:p w14:paraId="1E0B221B" w14:textId="77777777" w:rsidR="008F5296" w:rsidRDefault="00F1055C" w:rsidP="00946900">
            <w:pPr>
              <w:pStyle w:val="ListParagraph"/>
              <w:numPr>
                <w:ilvl w:val="0"/>
                <w:numId w:val="25"/>
              </w:numPr>
              <w:spacing w:after="0" w:line="240" w:lineRule="auto"/>
              <w:rPr>
                <w:rFonts w:ascii="Calibri" w:eastAsia="Times New Roman" w:hAnsi="Calibri"/>
                <w:sz w:val="24"/>
                <w:szCs w:val="24"/>
              </w:rPr>
            </w:pPr>
            <w:r w:rsidRPr="00946900">
              <w:rPr>
                <w:rFonts w:cstheme="minorBidi"/>
                <w:sz w:val="24"/>
                <w:szCs w:val="24"/>
              </w:rPr>
              <w:lastRenderedPageBreak/>
              <w:t>Use this rea</w:t>
            </w:r>
            <w:r w:rsidR="008F5296" w:rsidRPr="00946900">
              <w:rPr>
                <w:rFonts w:cstheme="minorBidi"/>
                <w:sz w:val="24"/>
                <w:szCs w:val="24"/>
              </w:rPr>
              <w:t>d</w:t>
            </w:r>
            <w:r w:rsidRPr="00946900">
              <w:rPr>
                <w:rFonts w:cstheme="minorBidi"/>
                <w:sz w:val="24"/>
                <w:szCs w:val="24"/>
              </w:rPr>
              <w:t xml:space="preserve"> aloud to focus on identified Tier 2 vocabulary words. </w:t>
            </w:r>
          </w:p>
          <w:p w14:paraId="2C283875" w14:textId="77777777" w:rsidR="008F5296" w:rsidRDefault="00F1055C" w:rsidP="00946900">
            <w:pPr>
              <w:pStyle w:val="ListParagraph"/>
              <w:numPr>
                <w:ilvl w:val="0"/>
                <w:numId w:val="25"/>
              </w:numPr>
              <w:spacing w:after="0" w:line="240" w:lineRule="auto"/>
              <w:rPr>
                <w:rFonts w:ascii="Calibri" w:eastAsia="Times New Roman" w:hAnsi="Calibri"/>
                <w:sz w:val="24"/>
                <w:szCs w:val="24"/>
              </w:rPr>
            </w:pPr>
            <w:r w:rsidRPr="00946900">
              <w:rPr>
                <w:rFonts w:cstheme="minorBidi"/>
                <w:sz w:val="24"/>
                <w:szCs w:val="24"/>
              </w:rPr>
              <w:t xml:space="preserve">When reading, teacher can include total body response actions as a strategy to help students understand the meaning of the new vocabulary words. </w:t>
            </w:r>
          </w:p>
          <w:p w14:paraId="1E0AA165" w14:textId="4E0F7855" w:rsidR="008F5296" w:rsidRDefault="00675A0B" w:rsidP="00946900">
            <w:pPr>
              <w:pStyle w:val="ListParagraph"/>
              <w:numPr>
                <w:ilvl w:val="1"/>
                <w:numId w:val="25"/>
              </w:numPr>
              <w:spacing w:after="0" w:line="240" w:lineRule="auto"/>
              <w:rPr>
                <w:rFonts w:ascii="Calibri" w:eastAsia="Times New Roman" w:hAnsi="Calibri"/>
                <w:sz w:val="24"/>
                <w:szCs w:val="24"/>
              </w:rPr>
            </w:pPr>
            <w:r>
              <w:rPr>
                <w:rFonts w:cstheme="minorBidi"/>
                <w:sz w:val="24"/>
                <w:szCs w:val="24"/>
              </w:rPr>
              <w:t>For example</w:t>
            </w:r>
            <w:r w:rsidR="00F1055C" w:rsidRPr="00946900">
              <w:rPr>
                <w:rFonts w:cstheme="minorBidi"/>
                <w:sz w:val="24"/>
                <w:szCs w:val="24"/>
              </w:rPr>
              <w:t xml:space="preserve">, the teacher might ask students what does the word </w:t>
            </w:r>
            <w:r w:rsidR="008F5296">
              <w:rPr>
                <w:rFonts w:cstheme="minorBidi"/>
                <w:sz w:val="24"/>
                <w:szCs w:val="24"/>
              </w:rPr>
              <w:t>“</w:t>
            </w:r>
            <w:r w:rsidR="00F1055C" w:rsidRPr="00946900">
              <w:rPr>
                <w:rFonts w:cstheme="minorBidi"/>
                <w:sz w:val="24"/>
                <w:szCs w:val="24"/>
              </w:rPr>
              <w:t>pouring</w:t>
            </w:r>
            <w:r w:rsidR="008F5296">
              <w:rPr>
                <w:rFonts w:cstheme="minorBidi"/>
                <w:sz w:val="24"/>
                <w:szCs w:val="24"/>
              </w:rPr>
              <w:t>”</w:t>
            </w:r>
            <w:r w:rsidR="00F1055C" w:rsidRPr="00946900">
              <w:rPr>
                <w:rFonts w:cstheme="minorBidi"/>
                <w:sz w:val="24"/>
                <w:szCs w:val="24"/>
              </w:rPr>
              <w:t xml:space="preserve"> mean? </w:t>
            </w:r>
          </w:p>
          <w:p w14:paraId="18DE5EB5" w14:textId="77777777" w:rsidR="008F5296" w:rsidRDefault="00F1055C" w:rsidP="00946900">
            <w:pPr>
              <w:pStyle w:val="ListParagraph"/>
              <w:numPr>
                <w:ilvl w:val="1"/>
                <w:numId w:val="25"/>
              </w:numPr>
              <w:spacing w:after="0" w:line="240" w:lineRule="auto"/>
              <w:rPr>
                <w:rFonts w:ascii="Calibri" w:eastAsia="Times New Roman" w:hAnsi="Calibri"/>
                <w:sz w:val="24"/>
                <w:szCs w:val="24"/>
              </w:rPr>
            </w:pPr>
            <w:r w:rsidRPr="00946900">
              <w:rPr>
                <w:rFonts w:cstheme="minorBidi"/>
                <w:sz w:val="24"/>
                <w:szCs w:val="24"/>
              </w:rPr>
              <w:t xml:space="preserve">Some responses may include like “pouring” juice into a glass. The teacher may correct the definition of the word in this text, by thinking aloud-I see the rain coming down hard, and pointing to the picture. </w:t>
            </w:r>
          </w:p>
          <w:p w14:paraId="25E41661" w14:textId="77777777" w:rsidR="008F5296" w:rsidRDefault="00F1055C" w:rsidP="00946900">
            <w:pPr>
              <w:pStyle w:val="ListParagraph"/>
              <w:numPr>
                <w:ilvl w:val="1"/>
                <w:numId w:val="25"/>
              </w:numPr>
              <w:spacing w:after="0" w:line="240" w:lineRule="auto"/>
              <w:rPr>
                <w:rFonts w:ascii="Calibri" w:eastAsia="Times New Roman" w:hAnsi="Calibri"/>
                <w:sz w:val="24"/>
                <w:szCs w:val="24"/>
              </w:rPr>
            </w:pPr>
            <w:r w:rsidRPr="00946900">
              <w:rPr>
                <w:rFonts w:cstheme="minorBidi"/>
                <w:sz w:val="24"/>
                <w:szCs w:val="24"/>
              </w:rPr>
              <w:t xml:space="preserve">After explaining what the word means and showing the pre-made word cards with pictures, teacher can have students model the rain pouring down, using their hands/fingers moving them from top to bottom. </w:t>
            </w:r>
          </w:p>
          <w:p w14:paraId="3A3B4BCC" w14:textId="77777777" w:rsidR="008F5296" w:rsidRDefault="00F1055C" w:rsidP="00946900">
            <w:pPr>
              <w:pStyle w:val="ListParagraph"/>
              <w:numPr>
                <w:ilvl w:val="0"/>
                <w:numId w:val="25"/>
              </w:numPr>
              <w:spacing w:after="0" w:line="240" w:lineRule="auto"/>
              <w:rPr>
                <w:rFonts w:ascii="Calibri" w:eastAsia="Times New Roman" w:hAnsi="Calibri"/>
                <w:sz w:val="24"/>
                <w:szCs w:val="24"/>
              </w:rPr>
            </w:pPr>
            <w:r w:rsidRPr="00946900">
              <w:rPr>
                <w:rFonts w:cstheme="minorBidi"/>
                <w:sz w:val="24"/>
                <w:szCs w:val="24"/>
              </w:rPr>
              <w:t>The same can be done for the rest of the words (explicitly taught using context and picture clues) and presented to children on word cards with visual support.</w:t>
            </w:r>
            <w:r w:rsidR="004037CC" w:rsidRPr="00946900">
              <w:rPr>
                <w:rFonts w:cstheme="minorBidi"/>
                <w:sz w:val="24"/>
                <w:szCs w:val="24"/>
              </w:rPr>
              <w:t xml:space="preserve"> </w:t>
            </w:r>
          </w:p>
          <w:p w14:paraId="0FD7B2AB" w14:textId="77777777" w:rsidR="008F5296" w:rsidRDefault="008F5296" w:rsidP="008F5296">
            <w:pPr>
              <w:spacing w:after="0" w:line="240" w:lineRule="auto"/>
              <w:rPr>
                <w:sz w:val="24"/>
                <w:szCs w:val="24"/>
              </w:rPr>
            </w:pPr>
          </w:p>
          <w:p w14:paraId="60EE10A0" w14:textId="77777777" w:rsidR="008F5296" w:rsidRDefault="008F5296" w:rsidP="008F5296">
            <w:pPr>
              <w:spacing w:after="0" w:line="240" w:lineRule="auto"/>
              <w:rPr>
                <w:sz w:val="24"/>
                <w:szCs w:val="24"/>
              </w:rPr>
            </w:pPr>
          </w:p>
          <w:p w14:paraId="2800C768" w14:textId="77777777" w:rsidR="008F5296" w:rsidRPr="00946900" w:rsidRDefault="008F5296" w:rsidP="008F5296">
            <w:pPr>
              <w:tabs>
                <w:tab w:val="center" w:pos="4680"/>
                <w:tab w:val="right" w:pos="9360"/>
              </w:tabs>
              <w:spacing w:after="0" w:line="240" w:lineRule="auto"/>
              <w:rPr>
                <w:sz w:val="24"/>
                <w:szCs w:val="24"/>
              </w:rPr>
            </w:pPr>
          </w:p>
          <w:p w14:paraId="40EEAF3B" w14:textId="77777777" w:rsidR="00F1055C" w:rsidRPr="00946900" w:rsidRDefault="004037CC" w:rsidP="00946900">
            <w:pPr>
              <w:pStyle w:val="ListParagraph"/>
              <w:numPr>
                <w:ilvl w:val="0"/>
                <w:numId w:val="25"/>
              </w:numPr>
              <w:spacing w:after="0" w:line="240" w:lineRule="auto"/>
              <w:rPr>
                <w:rFonts w:cstheme="minorBidi"/>
                <w:sz w:val="24"/>
                <w:szCs w:val="24"/>
              </w:rPr>
            </w:pPr>
            <w:r w:rsidRPr="00946900">
              <w:rPr>
                <w:rFonts w:cstheme="minorBidi"/>
                <w:sz w:val="24"/>
                <w:szCs w:val="24"/>
              </w:rPr>
              <w:t>If the words are content specific words (Tier 3) teacher can think aloud…”didn’t we hear this word in our informational text we read? Remind yourself of what the word means.”</w:t>
            </w:r>
          </w:p>
          <w:p w14:paraId="1FC54B18" w14:textId="77777777" w:rsidR="004037CC" w:rsidRDefault="004037CC" w:rsidP="0039693D">
            <w:pPr>
              <w:spacing w:after="0" w:line="240" w:lineRule="auto"/>
              <w:rPr>
                <w:sz w:val="24"/>
                <w:szCs w:val="24"/>
              </w:rPr>
            </w:pPr>
          </w:p>
          <w:p w14:paraId="6EDE9755" w14:textId="77777777" w:rsidR="004037CC" w:rsidRDefault="004037CC" w:rsidP="0039693D">
            <w:pPr>
              <w:spacing w:after="0" w:line="240" w:lineRule="auto"/>
              <w:rPr>
                <w:sz w:val="24"/>
                <w:szCs w:val="24"/>
              </w:rPr>
            </w:pPr>
            <w:r>
              <w:rPr>
                <w:sz w:val="24"/>
                <w:szCs w:val="24"/>
              </w:rPr>
              <w:t>After the reading review the new vocabulary words that are visible to students (either on a chart, word wall, or personal dictionaries) making sure to be enthusiastic when highlighting the new words. For example, “wow we have learned ____new words today just from reading the book a second time!”</w:t>
            </w:r>
          </w:p>
          <w:p w14:paraId="6C6079E2" w14:textId="77777777" w:rsidR="008F5296" w:rsidRDefault="008F5296" w:rsidP="0039693D">
            <w:pPr>
              <w:spacing w:after="0" w:line="240" w:lineRule="auto"/>
              <w:rPr>
                <w:sz w:val="24"/>
                <w:szCs w:val="24"/>
              </w:rPr>
            </w:pPr>
          </w:p>
          <w:p w14:paraId="4C30C36B" w14:textId="77777777" w:rsidR="008F5296" w:rsidRDefault="008F5296" w:rsidP="008F5296">
            <w:pPr>
              <w:spacing w:after="0" w:line="240" w:lineRule="auto"/>
              <w:rPr>
                <w:b/>
                <w:sz w:val="24"/>
                <w:szCs w:val="24"/>
              </w:rPr>
            </w:pPr>
            <w:r w:rsidRPr="00827098">
              <w:rPr>
                <w:b/>
                <w:sz w:val="24"/>
                <w:szCs w:val="24"/>
              </w:rPr>
              <w:t>Informal Assessment</w:t>
            </w:r>
          </w:p>
          <w:p w14:paraId="05C5C481" w14:textId="77777777" w:rsidR="008F5296" w:rsidRPr="00E64B82" w:rsidRDefault="008F5296" w:rsidP="008F5296">
            <w:pPr>
              <w:spacing w:after="0" w:line="240" w:lineRule="auto"/>
              <w:rPr>
                <w:sz w:val="24"/>
                <w:szCs w:val="24"/>
              </w:rPr>
            </w:pPr>
            <w:r>
              <w:rPr>
                <w:sz w:val="24"/>
                <w:szCs w:val="24"/>
              </w:rPr>
              <w:t>Teacher will tell students to use the information from the text to draw and write words to describe the weather.</w:t>
            </w:r>
          </w:p>
        </w:tc>
        <w:tc>
          <w:tcPr>
            <w:tcW w:w="6449" w:type="dxa"/>
          </w:tcPr>
          <w:p w14:paraId="0F103A2B" w14:textId="77777777" w:rsidR="005A21E8" w:rsidRDefault="005A21E8" w:rsidP="0039693D">
            <w:pPr>
              <w:spacing w:after="0" w:line="240" w:lineRule="auto"/>
              <w:rPr>
                <w:sz w:val="24"/>
                <w:szCs w:val="24"/>
              </w:rPr>
            </w:pPr>
            <w:r>
              <w:rPr>
                <w:sz w:val="24"/>
                <w:szCs w:val="24"/>
              </w:rPr>
              <w:lastRenderedPageBreak/>
              <w:t>Vocabulary:</w:t>
            </w:r>
          </w:p>
          <w:p w14:paraId="7C944B06" w14:textId="77777777" w:rsidR="00CE41F4" w:rsidRDefault="00CE41F4" w:rsidP="0039693D">
            <w:pPr>
              <w:spacing w:after="0" w:line="240" w:lineRule="auto"/>
              <w:rPr>
                <w:sz w:val="24"/>
                <w:szCs w:val="24"/>
              </w:rPr>
            </w:pPr>
            <w:r>
              <w:rPr>
                <w:sz w:val="24"/>
                <w:szCs w:val="24"/>
              </w:rPr>
              <w:lastRenderedPageBreak/>
              <w:t xml:space="preserve">The goal of this part of the lesson is to explicitly expose/teach </w:t>
            </w:r>
            <w:r w:rsidR="002C467D">
              <w:rPr>
                <w:sz w:val="24"/>
                <w:szCs w:val="24"/>
              </w:rPr>
              <w:t>the student’s</w:t>
            </w:r>
            <w:r>
              <w:rPr>
                <w:sz w:val="24"/>
                <w:szCs w:val="24"/>
              </w:rPr>
              <w:t xml:space="preserve"> new/complex vocabulary words that they might not have access to.</w:t>
            </w:r>
          </w:p>
          <w:p w14:paraId="15A31DB1" w14:textId="77777777" w:rsidR="00675A0B" w:rsidRDefault="00CE5663" w:rsidP="0039693D">
            <w:pPr>
              <w:spacing w:after="0" w:line="240" w:lineRule="auto"/>
              <w:rPr>
                <w:sz w:val="24"/>
                <w:szCs w:val="24"/>
              </w:rPr>
            </w:pPr>
            <w:r w:rsidRPr="00CE5663">
              <w:rPr>
                <w:b/>
                <w:sz w:val="24"/>
                <w:szCs w:val="24"/>
              </w:rPr>
              <w:t>These words should be explicitly</w:t>
            </w:r>
            <w:r w:rsidR="006305B8">
              <w:rPr>
                <w:b/>
                <w:sz w:val="24"/>
                <w:szCs w:val="24"/>
              </w:rPr>
              <w:t xml:space="preserve"> taught during this second read in order for students to have a deeper understanding of the story and as a way to expose students to new vocabulary.</w:t>
            </w:r>
            <w:r w:rsidRPr="00CE5663">
              <w:rPr>
                <w:b/>
                <w:sz w:val="24"/>
                <w:szCs w:val="24"/>
              </w:rPr>
              <w:t xml:space="preserve"> </w:t>
            </w:r>
            <w:r w:rsidR="008847FB">
              <w:rPr>
                <w:sz w:val="24"/>
                <w:szCs w:val="24"/>
              </w:rPr>
              <w:t>Teacher can put post-</w:t>
            </w:r>
            <w:r w:rsidRPr="006305B8">
              <w:rPr>
                <w:sz w:val="24"/>
                <w:szCs w:val="24"/>
              </w:rPr>
              <w:t>its in book ahead of time, to ensure students know and understand these tier 2 words.</w:t>
            </w:r>
          </w:p>
          <w:p w14:paraId="40B24B6B" w14:textId="2DB6D609" w:rsidR="00CE5663" w:rsidRPr="00675A0B" w:rsidRDefault="00227442" w:rsidP="0039693D">
            <w:pPr>
              <w:spacing w:after="0" w:line="240" w:lineRule="auto"/>
              <w:rPr>
                <w:sz w:val="24"/>
                <w:szCs w:val="24"/>
              </w:rPr>
            </w:pPr>
            <w:r>
              <w:rPr>
                <w:i/>
              </w:rPr>
              <w:t>pouring – raining really hard</w:t>
            </w:r>
          </w:p>
          <w:p w14:paraId="13042D07" w14:textId="5A3DDCBA" w:rsidR="00CE5663" w:rsidRPr="00CE5663" w:rsidRDefault="00227442" w:rsidP="0039693D">
            <w:pPr>
              <w:spacing w:after="0" w:line="240" w:lineRule="auto"/>
              <w:rPr>
                <w:i/>
              </w:rPr>
            </w:pPr>
            <w:r>
              <w:rPr>
                <w:i/>
              </w:rPr>
              <w:t>prediction – educated guess</w:t>
            </w:r>
          </w:p>
          <w:p w14:paraId="22402143" w14:textId="1249B406" w:rsidR="00CE5663" w:rsidRPr="00CE5663" w:rsidRDefault="00227442" w:rsidP="0039693D">
            <w:pPr>
              <w:spacing w:after="0" w:line="240" w:lineRule="auto"/>
              <w:rPr>
                <w:i/>
              </w:rPr>
            </w:pPr>
            <w:r>
              <w:rPr>
                <w:i/>
              </w:rPr>
              <w:t xml:space="preserve">hovering– </w:t>
            </w:r>
            <w:r w:rsidR="00CE5663" w:rsidRPr="00CE5663">
              <w:rPr>
                <w:i/>
              </w:rPr>
              <w:t>to han</w:t>
            </w:r>
            <w:r>
              <w:rPr>
                <w:i/>
              </w:rPr>
              <w:t>g, linger above a certain place</w:t>
            </w:r>
          </w:p>
          <w:p w14:paraId="1148D844" w14:textId="308C0599" w:rsidR="00CE5663" w:rsidRPr="00CE5663" w:rsidRDefault="00227442" w:rsidP="0039693D">
            <w:pPr>
              <w:spacing w:after="0" w:line="240" w:lineRule="auto"/>
              <w:rPr>
                <w:i/>
              </w:rPr>
            </w:pPr>
            <w:r>
              <w:rPr>
                <w:i/>
              </w:rPr>
              <w:t>accurate – to be right, precise, correct</w:t>
            </w:r>
          </w:p>
          <w:p w14:paraId="329D62C6" w14:textId="06BF9A00" w:rsidR="00CE5663" w:rsidRPr="00CE5663" w:rsidRDefault="00227442" w:rsidP="0039693D">
            <w:pPr>
              <w:spacing w:after="0" w:line="240" w:lineRule="auto"/>
              <w:rPr>
                <w:i/>
              </w:rPr>
            </w:pPr>
            <w:r>
              <w:rPr>
                <w:i/>
              </w:rPr>
              <w:t>prepared – to be ready for</w:t>
            </w:r>
          </w:p>
          <w:p w14:paraId="5AE31700" w14:textId="7F839630" w:rsidR="00CE5663" w:rsidRPr="00CE5663" w:rsidRDefault="00227442" w:rsidP="0039693D">
            <w:pPr>
              <w:spacing w:after="0" w:line="240" w:lineRule="auto"/>
              <w:rPr>
                <w:i/>
              </w:rPr>
            </w:pPr>
            <w:r>
              <w:rPr>
                <w:i/>
              </w:rPr>
              <w:t xml:space="preserve">puzzled – </w:t>
            </w:r>
            <w:r w:rsidR="00CE5663" w:rsidRPr="00CE5663">
              <w:rPr>
                <w:i/>
              </w:rPr>
              <w:t>to be confused</w:t>
            </w:r>
            <w:r>
              <w:rPr>
                <w:i/>
              </w:rPr>
              <w:t>, baffled, perplexed, at a loss</w:t>
            </w:r>
          </w:p>
          <w:p w14:paraId="54F6495E" w14:textId="7625A55F" w:rsidR="001D6825" w:rsidRDefault="00227442" w:rsidP="0039693D">
            <w:pPr>
              <w:spacing w:after="0" w:line="240" w:lineRule="auto"/>
              <w:rPr>
                <w:i/>
              </w:rPr>
            </w:pPr>
            <w:r>
              <w:rPr>
                <w:i/>
              </w:rPr>
              <w:t>rechecked – to check again</w:t>
            </w:r>
            <w:r w:rsidRPr="00CE5663">
              <w:rPr>
                <w:i/>
              </w:rPr>
              <w:t xml:space="preserve"> </w:t>
            </w:r>
          </w:p>
          <w:p w14:paraId="07698A59" w14:textId="77777777" w:rsidR="00227442" w:rsidRPr="00CE5663" w:rsidRDefault="00227442" w:rsidP="0039693D">
            <w:pPr>
              <w:spacing w:after="0" w:line="240" w:lineRule="auto"/>
              <w:rPr>
                <w:i/>
              </w:rPr>
            </w:pPr>
          </w:p>
          <w:p w14:paraId="76ED1AB9" w14:textId="77777777" w:rsidR="00CE5663" w:rsidRDefault="006305B8" w:rsidP="0039693D">
            <w:pPr>
              <w:spacing w:after="0" w:line="240" w:lineRule="auto"/>
              <w:rPr>
                <w:sz w:val="24"/>
                <w:szCs w:val="24"/>
              </w:rPr>
            </w:pPr>
            <w:r>
              <w:rPr>
                <w:sz w:val="24"/>
                <w:szCs w:val="24"/>
              </w:rPr>
              <w:t xml:space="preserve">*Teacher </w:t>
            </w:r>
            <w:r w:rsidR="002C467D">
              <w:rPr>
                <w:sz w:val="24"/>
                <w:szCs w:val="24"/>
              </w:rPr>
              <w:t>should</w:t>
            </w:r>
            <w:r>
              <w:rPr>
                <w:sz w:val="24"/>
                <w:szCs w:val="24"/>
              </w:rPr>
              <w:t xml:space="preserve"> include picture cues to accompany these vocabulary</w:t>
            </w:r>
            <w:r w:rsidR="002C467D">
              <w:rPr>
                <w:sz w:val="24"/>
                <w:szCs w:val="24"/>
              </w:rPr>
              <w:t xml:space="preserve"> words</w:t>
            </w:r>
            <w:r>
              <w:rPr>
                <w:sz w:val="24"/>
                <w:szCs w:val="24"/>
              </w:rPr>
              <w:t xml:space="preserve"> and add words to word wall, personal dictionaries, and or anchor chart so students have access to them. </w:t>
            </w:r>
          </w:p>
          <w:p w14:paraId="0127135D" w14:textId="55676A9C" w:rsidR="001D6825" w:rsidRPr="001D6825" w:rsidRDefault="001D6825" w:rsidP="0039693D">
            <w:pPr>
              <w:spacing w:after="0" w:line="240" w:lineRule="auto"/>
              <w:rPr>
                <w:sz w:val="24"/>
                <w:szCs w:val="24"/>
              </w:rPr>
            </w:pPr>
            <w:r>
              <w:rPr>
                <w:sz w:val="24"/>
                <w:szCs w:val="24"/>
              </w:rPr>
              <w:t>+</w:t>
            </w:r>
            <w:r w:rsidRPr="001D6825">
              <w:rPr>
                <w:rFonts w:ascii="Calibri" w:eastAsia="Times New Roman" w:hAnsi="Calibri" w:cs="Calibri"/>
                <w:sz w:val="24"/>
                <w:szCs w:val="24"/>
              </w:rPr>
              <w:t xml:space="preserve"> </w:t>
            </w:r>
            <w:r w:rsidR="00675A0B">
              <w:rPr>
                <w:sz w:val="24"/>
                <w:szCs w:val="24"/>
              </w:rPr>
              <w:t>T</w:t>
            </w:r>
            <w:r w:rsidRPr="001D6825">
              <w:rPr>
                <w:sz w:val="24"/>
                <w:szCs w:val="24"/>
              </w:rPr>
              <w:t xml:space="preserve">he word </w:t>
            </w:r>
            <w:r w:rsidRPr="001D6825">
              <w:rPr>
                <w:i/>
                <w:sz w:val="24"/>
                <w:szCs w:val="24"/>
              </w:rPr>
              <w:t>hovering</w:t>
            </w:r>
            <w:r w:rsidRPr="001D6825">
              <w:rPr>
                <w:sz w:val="24"/>
                <w:szCs w:val="24"/>
              </w:rPr>
              <w:t xml:space="preserve"> is used. There are no context clues to support the word meaning, so the teacher should just teach children the word.</w:t>
            </w:r>
          </w:p>
          <w:p w14:paraId="531E767B" w14:textId="77777777" w:rsidR="001D6825" w:rsidRDefault="001D6825" w:rsidP="0039693D">
            <w:pPr>
              <w:spacing w:after="0" w:line="240" w:lineRule="auto"/>
              <w:rPr>
                <w:sz w:val="24"/>
                <w:szCs w:val="24"/>
              </w:rPr>
            </w:pPr>
          </w:p>
          <w:p w14:paraId="52B42027" w14:textId="6B02F230" w:rsidR="006305B8" w:rsidRDefault="00D64A73" w:rsidP="0039693D">
            <w:pPr>
              <w:spacing w:after="0" w:line="240" w:lineRule="auto"/>
              <w:rPr>
                <w:sz w:val="24"/>
                <w:szCs w:val="24"/>
              </w:rPr>
            </w:pPr>
            <w:r>
              <w:rPr>
                <w:sz w:val="24"/>
                <w:szCs w:val="24"/>
              </w:rPr>
              <w:t xml:space="preserve">Tier 3 words (content specific) words will be mentioned in the paired text, </w:t>
            </w:r>
            <w:r w:rsidRPr="00946900">
              <w:rPr>
                <w:i/>
                <w:sz w:val="24"/>
                <w:szCs w:val="24"/>
              </w:rPr>
              <w:t>Weather Words and What They Mean</w:t>
            </w:r>
            <w:r>
              <w:rPr>
                <w:sz w:val="24"/>
                <w:szCs w:val="24"/>
              </w:rPr>
              <w:t>, by Gail Gibbons.</w:t>
            </w:r>
          </w:p>
          <w:p w14:paraId="63426ACE" w14:textId="77777777" w:rsidR="00CE5663" w:rsidRDefault="00CE5663" w:rsidP="0039693D">
            <w:pPr>
              <w:spacing w:after="0" w:line="240" w:lineRule="auto"/>
              <w:rPr>
                <w:b/>
                <w:sz w:val="24"/>
                <w:szCs w:val="24"/>
              </w:rPr>
            </w:pPr>
          </w:p>
          <w:p w14:paraId="06085D98" w14:textId="77777777" w:rsidR="00827098" w:rsidRDefault="00827098" w:rsidP="0039693D">
            <w:pPr>
              <w:spacing w:after="0" w:line="240" w:lineRule="auto"/>
              <w:rPr>
                <w:sz w:val="24"/>
                <w:szCs w:val="24"/>
              </w:rPr>
            </w:pPr>
          </w:p>
          <w:p w14:paraId="09FB5442" w14:textId="77777777" w:rsidR="004037CC" w:rsidRDefault="004037CC" w:rsidP="0039693D">
            <w:pPr>
              <w:spacing w:after="0" w:line="240" w:lineRule="auto"/>
              <w:rPr>
                <w:sz w:val="24"/>
                <w:szCs w:val="24"/>
              </w:rPr>
            </w:pPr>
          </w:p>
          <w:p w14:paraId="5BAE8778" w14:textId="7F5EF11C" w:rsidR="008F5296" w:rsidRDefault="008F5296" w:rsidP="0039693D">
            <w:pPr>
              <w:spacing w:after="0" w:line="240" w:lineRule="auto"/>
              <w:rPr>
                <w:b/>
                <w:sz w:val="24"/>
                <w:szCs w:val="24"/>
              </w:rPr>
            </w:pPr>
          </w:p>
          <w:p w14:paraId="518FDAE3" w14:textId="77777777" w:rsidR="008F5296" w:rsidRDefault="008F5296" w:rsidP="0039693D">
            <w:pPr>
              <w:spacing w:after="0" w:line="240" w:lineRule="auto"/>
              <w:rPr>
                <w:b/>
                <w:sz w:val="24"/>
                <w:szCs w:val="24"/>
              </w:rPr>
            </w:pPr>
          </w:p>
          <w:p w14:paraId="16CD1D92" w14:textId="77777777" w:rsidR="008F5296" w:rsidRDefault="008F5296" w:rsidP="0039693D">
            <w:pPr>
              <w:spacing w:after="0" w:line="240" w:lineRule="auto"/>
              <w:rPr>
                <w:b/>
                <w:sz w:val="24"/>
                <w:szCs w:val="24"/>
              </w:rPr>
            </w:pPr>
          </w:p>
          <w:p w14:paraId="55F41B1E" w14:textId="69F42EC2" w:rsidR="00827098" w:rsidRPr="00827098" w:rsidRDefault="00827098" w:rsidP="0039693D">
            <w:pPr>
              <w:spacing w:after="0" w:line="240" w:lineRule="auto"/>
              <w:rPr>
                <w:b/>
                <w:sz w:val="24"/>
                <w:szCs w:val="24"/>
              </w:rPr>
            </w:pPr>
            <w:r>
              <w:rPr>
                <w:sz w:val="24"/>
                <w:szCs w:val="24"/>
              </w:rPr>
              <w:t>This will allow students the opportunity to begin using the rich vocabulary they are learning (hovering, puffy, dark, etc.). The anchor word cards will be available so students have access to them. The goal of this activity is to informally asse</w:t>
            </w:r>
            <w:r w:rsidR="00BE75CD">
              <w:rPr>
                <w:sz w:val="24"/>
                <w:szCs w:val="24"/>
              </w:rPr>
              <w:t>s</w:t>
            </w:r>
            <w:r>
              <w:rPr>
                <w:sz w:val="24"/>
                <w:szCs w:val="24"/>
              </w:rPr>
              <w:t>s students ability to identify and apply the new vocabulary correctly.</w:t>
            </w:r>
          </w:p>
        </w:tc>
      </w:tr>
      <w:tr w:rsidR="00CD6B7F" w:rsidRPr="00CD6B7F" w14:paraId="4011EA58" w14:textId="77777777" w:rsidTr="0039693D">
        <w:trPr>
          <w:trHeight w:val="147"/>
        </w:trPr>
        <w:tc>
          <w:tcPr>
            <w:tcW w:w="6449" w:type="dxa"/>
          </w:tcPr>
          <w:p w14:paraId="5CF8F103" w14:textId="77777777" w:rsidR="00177848" w:rsidRDefault="002F6E5E" w:rsidP="0039693D">
            <w:pPr>
              <w:spacing w:after="0" w:line="240" w:lineRule="auto"/>
              <w:rPr>
                <w:sz w:val="24"/>
                <w:szCs w:val="24"/>
              </w:rPr>
            </w:pPr>
            <w:r>
              <w:rPr>
                <w:sz w:val="24"/>
                <w:szCs w:val="24"/>
              </w:rPr>
              <w:lastRenderedPageBreak/>
              <w:t>THIRD READING:</w:t>
            </w:r>
            <w:r w:rsidR="0074721F">
              <w:rPr>
                <w:sz w:val="24"/>
                <w:szCs w:val="24"/>
              </w:rPr>
              <w:t xml:space="preserve"> Focus on dialogue</w:t>
            </w:r>
            <w:r w:rsidR="00F957D0">
              <w:rPr>
                <w:sz w:val="24"/>
                <w:szCs w:val="24"/>
              </w:rPr>
              <w:t xml:space="preserve"> (standard RL.1.6)</w:t>
            </w:r>
          </w:p>
          <w:p w14:paraId="5542E8B0" w14:textId="77777777" w:rsidR="003C1ABD" w:rsidRDefault="003C1ABD" w:rsidP="0039693D">
            <w:pPr>
              <w:spacing w:after="0" w:line="240" w:lineRule="auto"/>
              <w:rPr>
                <w:sz w:val="24"/>
                <w:szCs w:val="24"/>
              </w:rPr>
            </w:pPr>
          </w:p>
          <w:p w14:paraId="02E597A9" w14:textId="42523C39" w:rsidR="008F5296" w:rsidRDefault="0074721F" w:rsidP="0039693D">
            <w:pPr>
              <w:spacing w:after="0" w:line="240" w:lineRule="auto"/>
              <w:rPr>
                <w:sz w:val="24"/>
                <w:szCs w:val="24"/>
              </w:rPr>
            </w:pPr>
            <w:r>
              <w:rPr>
                <w:sz w:val="24"/>
                <w:szCs w:val="24"/>
              </w:rPr>
              <w:t xml:space="preserve">Teacher will reread </w:t>
            </w:r>
            <w:r w:rsidR="00675A0B">
              <w:rPr>
                <w:sz w:val="24"/>
                <w:szCs w:val="24"/>
              </w:rPr>
              <w:t xml:space="preserve">the </w:t>
            </w:r>
            <w:r>
              <w:rPr>
                <w:sz w:val="24"/>
                <w:szCs w:val="24"/>
              </w:rPr>
              <w:t>dialogue scene betwee</w:t>
            </w:r>
            <w:r w:rsidR="00675A0B">
              <w:rPr>
                <w:sz w:val="24"/>
                <w:szCs w:val="24"/>
              </w:rPr>
              <w:t>n Freddy the frog and the Mayor</w:t>
            </w:r>
            <w:r>
              <w:rPr>
                <w:sz w:val="24"/>
                <w:szCs w:val="24"/>
              </w:rPr>
              <w:t xml:space="preserve">. </w:t>
            </w:r>
          </w:p>
          <w:p w14:paraId="3CF7DB34" w14:textId="77777777" w:rsidR="008F5296" w:rsidRDefault="0074721F" w:rsidP="00946900">
            <w:pPr>
              <w:pStyle w:val="ListParagraph"/>
              <w:numPr>
                <w:ilvl w:val="0"/>
                <w:numId w:val="26"/>
              </w:numPr>
              <w:spacing w:after="0" w:line="240" w:lineRule="auto"/>
              <w:rPr>
                <w:rFonts w:ascii="Calibri" w:eastAsia="Times New Roman" w:hAnsi="Calibri"/>
                <w:sz w:val="24"/>
                <w:szCs w:val="24"/>
              </w:rPr>
            </w:pPr>
            <w:r w:rsidRPr="00946900">
              <w:rPr>
                <w:rFonts w:cstheme="minorBidi"/>
                <w:sz w:val="24"/>
                <w:szCs w:val="24"/>
              </w:rPr>
              <w:t>During this read</w:t>
            </w:r>
            <w:r w:rsidR="008F5296">
              <w:rPr>
                <w:rFonts w:cstheme="minorBidi"/>
                <w:sz w:val="24"/>
                <w:szCs w:val="24"/>
              </w:rPr>
              <w:t>,</w:t>
            </w:r>
            <w:r w:rsidRPr="00946900">
              <w:rPr>
                <w:rFonts w:cstheme="minorBidi"/>
                <w:sz w:val="24"/>
                <w:szCs w:val="24"/>
              </w:rPr>
              <w:t xml:space="preserve"> teacher will model the conversation between the two characters</w:t>
            </w:r>
            <w:r w:rsidR="008F5296">
              <w:rPr>
                <w:rFonts w:cstheme="minorBidi"/>
                <w:sz w:val="24"/>
                <w:szCs w:val="24"/>
              </w:rPr>
              <w:t>,</w:t>
            </w:r>
            <w:r w:rsidRPr="00946900">
              <w:rPr>
                <w:rFonts w:cstheme="minorBidi"/>
                <w:sz w:val="24"/>
                <w:szCs w:val="24"/>
              </w:rPr>
              <w:t xml:space="preserve"> making sure to dramatize the body actions and character voice. </w:t>
            </w:r>
          </w:p>
          <w:p w14:paraId="0BA12533" w14:textId="77777777" w:rsidR="008F5296" w:rsidRDefault="008F5296" w:rsidP="008F5296">
            <w:pPr>
              <w:spacing w:after="0" w:line="240" w:lineRule="auto"/>
              <w:rPr>
                <w:sz w:val="24"/>
                <w:szCs w:val="24"/>
              </w:rPr>
            </w:pPr>
          </w:p>
          <w:p w14:paraId="401CCEB3" w14:textId="77777777" w:rsidR="008F5296" w:rsidRPr="00946900" w:rsidRDefault="008F5296" w:rsidP="008F5296">
            <w:pPr>
              <w:tabs>
                <w:tab w:val="center" w:pos="4680"/>
                <w:tab w:val="right" w:pos="9360"/>
              </w:tabs>
              <w:spacing w:after="0" w:line="240" w:lineRule="auto"/>
              <w:rPr>
                <w:sz w:val="24"/>
                <w:szCs w:val="24"/>
              </w:rPr>
            </w:pPr>
          </w:p>
          <w:p w14:paraId="2C327335" w14:textId="77777777" w:rsidR="008F5296" w:rsidRDefault="0074721F" w:rsidP="00946900">
            <w:pPr>
              <w:pStyle w:val="ListParagraph"/>
              <w:numPr>
                <w:ilvl w:val="0"/>
                <w:numId w:val="26"/>
              </w:numPr>
              <w:spacing w:after="0" w:line="240" w:lineRule="auto"/>
              <w:rPr>
                <w:rFonts w:ascii="Calibri" w:eastAsia="Times New Roman" w:hAnsi="Calibri"/>
                <w:sz w:val="24"/>
                <w:szCs w:val="24"/>
              </w:rPr>
            </w:pPr>
            <w:r w:rsidRPr="00946900">
              <w:rPr>
                <w:rFonts w:cstheme="minorBidi"/>
                <w:sz w:val="24"/>
                <w:szCs w:val="24"/>
              </w:rPr>
              <w:t xml:space="preserve">At the end of the reading teacher will ask students: </w:t>
            </w:r>
          </w:p>
          <w:p w14:paraId="267A8B5A" w14:textId="7854BFBF" w:rsidR="008F5296" w:rsidRDefault="0074721F" w:rsidP="00946900">
            <w:pPr>
              <w:pStyle w:val="ListParagraph"/>
              <w:numPr>
                <w:ilvl w:val="1"/>
                <w:numId w:val="26"/>
              </w:numPr>
              <w:spacing w:after="0" w:line="240" w:lineRule="auto"/>
              <w:rPr>
                <w:rFonts w:ascii="Calibri" w:eastAsia="Times New Roman" w:hAnsi="Calibri"/>
                <w:sz w:val="24"/>
                <w:szCs w:val="24"/>
              </w:rPr>
            </w:pPr>
            <w:r w:rsidRPr="00946900">
              <w:rPr>
                <w:rFonts w:cstheme="minorBidi"/>
                <w:sz w:val="24"/>
                <w:szCs w:val="24"/>
              </w:rPr>
              <w:t>“</w:t>
            </w:r>
            <w:r w:rsidR="008F5296">
              <w:rPr>
                <w:rFonts w:cstheme="minorBidi"/>
                <w:sz w:val="24"/>
                <w:szCs w:val="24"/>
              </w:rPr>
              <w:t>D</w:t>
            </w:r>
            <w:r w:rsidRPr="00946900">
              <w:rPr>
                <w:rFonts w:cstheme="minorBidi"/>
                <w:sz w:val="24"/>
                <w:szCs w:val="24"/>
              </w:rPr>
              <w:t>id you notice how I changed my voice?</w:t>
            </w:r>
            <w:r w:rsidR="008F5296">
              <w:rPr>
                <w:rFonts w:cstheme="minorBidi"/>
                <w:sz w:val="24"/>
                <w:szCs w:val="24"/>
              </w:rPr>
              <w:t>”</w:t>
            </w:r>
            <w:r w:rsidRPr="00946900">
              <w:rPr>
                <w:rFonts w:cstheme="minorBidi"/>
                <w:sz w:val="24"/>
                <w:szCs w:val="24"/>
              </w:rPr>
              <w:t xml:space="preserve"> </w:t>
            </w:r>
          </w:p>
          <w:p w14:paraId="4640C008" w14:textId="77777777" w:rsidR="008F5296" w:rsidRDefault="008F5296" w:rsidP="00946900">
            <w:pPr>
              <w:pStyle w:val="ListParagraph"/>
              <w:numPr>
                <w:ilvl w:val="1"/>
                <w:numId w:val="26"/>
              </w:numPr>
              <w:spacing w:after="0" w:line="240" w:lineRule="auto"/>
              <w:rPr>
                <w:rFonts w:ascii="Calibri" w:eastAsia="Times New Roman" w:hAnsi="Calibri"/>
                <w:sz w:val="24"/>
                <w:szCs w:val="24"/>
              </w:rPr>
            </w:pPr>
            <w:r>
              <w:rPr>
                <w:rFonts w:cstheme="minorBidi"/>
                <w:sz w:val="24"/>
                <w:szCs w:val="24"/>
              </w:rPr>
              <w:t>“</w:t>
            </w:r>
            <w:r w:rsidR="0074721F" w:rsidRPr="00946900">
              <w:rPr>
                <w:rFonts w:cstheme="minorBidi"/>
                <w:sz w:val="24"/>
                <w:szCs w:val="24"/>
              </w:rPr>
              <w:t xml:space="preserve">Why do you think I did that?” </w:t>
            </w:r>
          </w:p>
          <w:p w14:paraId="3D13BF8F" w14:textId="7298852B" w:rsidR="004A0642" w:rsidRPr="00946900" w:rsidRDefault="0074721F" w:rsidP="00946900">
            <w:pPr>
              <w:pStyle w:val="ListParagraph"/>
              <w:numPr>
                <w:ilvl w:val="0"/>
                <w:numId w:val="26"/>
              </w:numPr>
              <w:spacing w:after="0" w:line="240" w:lineRule="auto"/>
              <w:rPr>
                <w:rFonts w:cstheme="minorBidi"/>
                <w:sz w:val="24"/>
                <w:szCs w:val="24"/>
              </w:rPr>
            </w:pPr>
            <w:r w:rsidRPr="00946900">
              <w:rPr>
                <w:rFonts w:cstheme="minorBidi"/>
                <w:sz w:val="24"/>
                <w:szCs w:val="24"/>
              </w:rPr>
              <w:t>Teacher was changing voice because different characters were talking. Teacher will then state, that readers do this in order to better understand the story better by keeping track of all the dialogue</w:t>
            </w:r>
            <w:r w:rsidR="008F5296">
              <w:rPr>
                <w:rFonts w:cstheme="minorBidi"/>
                <w:sz w:val="24"/>
                <w:szCs w:val="24"/>
              </w:rPr>
              <w:t xml:space="preserve"> and who is telling the story at various points in the text</w:t>
            </w:r>
            <w:r w:rsidRPr="00946900">
              <w:rPr>
                <w:rFonts w:cstheme="minorBidi"/>
                <w:sz w:val="24"/>
                <w:szCs w:val="24"/>
              </w:rPr>
              <w:t xml:space="preserve">. </w:t>
            </w:r>
          </w:p>
          <w:p w14:paraId="39A8A3D2" w14:textId="77777777" w:rsidR="0074721F" w:rsidRDefault="0074721F" w:rsidP="0039693D">
            <w:pPr>
              <w:spacing w:after="0" w:line="240" w:lineRule="auto"/>
              <w:rPr>
                <w:b/>
                <w:sz w:val="24"/>
                <w:szCs w:val="24"/>
              </w:rPr>
            </w:pPr>
          </w:p>
          <w:p w14:paraId="15A18516" w14:textId="2B8AFD4F" w:rsidR="0074721F" w:rsidRDefault="00F957D0" w:rsidP="0039693D">
            <w:pPr>
              <w:spacing w:after="0" w:line="240" w:lineRule="auto"/>
              <w:rPr>
                <w:sz w:val="24"/>
                <w:szCs w:val="24"/>
              </w:rPr>
            </w:pPr>
            <w:r>
              <w:rPr>
                <w:sz w:val="24"/>
                <w:szCs w:val="24"/>
              </w:rPr>
              <w:t xml:space="preserve">*If students </w:t>
            </w:r>
            <w:r w:rsidR="000E1EEB">
              <w:rPr>
                <w:sz w:val="24"/>
                <w:szCs w:val="24"/>
              </w:rPr>
              <w:t>need</w:t>
            </w:r>
            <w:r>
              <w:rPr>
                <w:sz w:val="24"/>
                <w:szCs w:val="24"/>
              </w:rPr>
              <w:t xml:space="preserve"> more practice teachers can </w:t>
            </w:r>
            <w:r w:rsidR="00920B94">
              <w:rPr>
                <w:sz w:val="24"/>
                <w:szCs w:val="24"/>
              </w:rPr>
              <w:t>continue on and with other dialogue parts</w:t>
            </w:r>
            <w:r w:rsidR="009E13AF">
              <w:rPr>
                <w:sz w:val="24"/>
                <w:szCs w:val="24"/>
              </w:rPr>
              <w:t>.</w:t>
            </w:r>
          </w:p>
          <w:p w14:paraId="707B4FA4" w14:textId="77777777" w:rsidR="005818BC" w:rsidRDefault="005818BC" w:rsidP="0039693D">
            <w:pPr>
              <w:spacing w:after="0" w:line="240" w:lineRule="auto"/>
              <w:rPr>
                <w:sz w:val="24"/>
                <w:szCs w:val="24"/>
              </w:rPr>
            </w:pPr>
          </w:p>
          <w:p w14:paraId="45AB3EB0" w14:textId="77777777" w:rsidR="008F5296" w:rsidRPr="00F957D0" w:rsidRDefault="008F5296" w:rsidP="008F5296">
            <w:pPr>
              <w:spacing w:after="0" w:line="240" w:lineRule="auto"/>
              <w:rPr>
                <w:b/>
                <w:sz w:val="24"/>
                <w:szCs w:val="24"/>
              </w:rPr>
            </w:pPr>
            <w:r w:rsidRPr="00F957D0">
              <w:rPr>
                <w:b/>
                <w:sz w:val="24"/>
                <w:szCs w:val="24"/>
              </w:rPr>
              <w:t>Informal assessment</w:t>
            </w:r>
          </w:p>
          <w:p w14:paraId="5590C65F" w14:textId="0E248B75" w:rsidR="008F5296" w:rsidRPr="00CD6B7F" w:rsidRDefault="008F5296" w:rsidP="00675A0B">
            <w:pPr>
              <w:spacing w:after="0" w:line="240" w:lineRule="auto"/>
              <w:rPr>
                <w:sz w:val="24"/>
                <w:szCs w:val="24"/>
              </w:rPr>
            </w:pPr>
            <w:r w:rsidRPr="00F957D0">
              <w:rPr>
                <w:sz w:val="24"/>
                <w:szCs w:val="24"/>
              </w:rPr>
              <w:t>Teacher will then read the same part again.</w:t>
            </w:r>
          </w:p>
        </w:tc>
        <w:tc>
          <w:tcPr>
            <w:tcW w:w="6449" w:type="dxa"/>
          </w:tcPr>
          <w:p w14:paraId="2E16FB96" w14:textId="77777777" w:rsidR="005A21E8" w:rsidRPr="00227442" w:rsidRDefault="005A21E8" w:rsidP="0039693D">
            <w:pPr>
              <w:spacing w:after="0" w:line="240" w:lineRule="auto"/>
              <w:rPr>
                <w:sz w:val="24"/>
                <w:szCs w:val="24"/>
              </w:rPr>
            </w:pPr>
            <w:r w:rsidRPr="00227442">
              <w:rPr>
                <w:sz w:val="24"/>
                <w:szCs w:val="24"/>
              </w:rPr>
              <w:t>Dialogue:</w:t>
            </w:r>
          </w:p>
          <w:p w14:paraId="42BE7180" w14:textId="2DD9E8E1" w:rsidR="005A21E8" w:rsidRDefault="00660A5F" w:rsidP="0039693D">
            <w:pPr>
              <w:spacing w:after="0" w:line="240" w:lineRule="auto"/>
              <w:rPr>
                <w:sz w:val="24"/>
                <w:szCs w:val="24"/>
              </w:rPr>
            </w:pPr>
            <w:r>
              <w:rPr>
                <w:sz w:val="24"/>
                <w:szCs w:val="24"/>
              </w:rPr>
              <w:t xml:space="preserve">The goal of this activity is familiarize students to the structure of this texts (dialogue between multiple characters within the </w:t>
            </w:r>
            <w:r w:rsidR="00544A63">
              <w:rPr>
                <w:sz w:val="24"/>
                <w:szCs w:val="24"/>
              </w:rPr>
              <w:t>story</w:t>
            </w:r>
            <w:r>
              <w:rPr>
                <w:sz w:val="24"/>
                <w:szCs w:val="24"/>
              </w:rPr>
              <w:t>). In addition, to explicitly teach the skill that readers change their voice in order to better understand the text they are reading. Also</w:t>
            </w:r>
            <w:r w:rsidR="00BE75CD">
              <w:rPr>
                <w:sz w:val="24"/>
                <w:szCs w:val="24"/>
              </w:rPr>
              <w:t>,</w:t>
            </w:r>
            <w:r>
              <w:rPr>
                <w:sz w:val="24"/>
                <w:szCs w:val="24"/>
              </w:rPr>
              <w:t xml:space="preserve"> this a</w:t>
            </w:r>
            <w:r w:rsidR="00544A63">
              <w:rPr>
                <w:sz w:val="24"/>
                <w:szCs w:val="24"/>
              </w:rPr>
              <w:t>ctivity allows students to use</w:t>
            </w:r>
            <w:r>
              <w:rPr>
                <w:sz w:val="24"/>
                <w:szCs w:val="24"/>
              </w:rPr>
              <w:t xml:space="preserve"> close reading to determine character thoughts/feelings during specific parts of the story in order to further understand this complex text.</w:t>
            </w:r>
          </w:p>
          <w:p w14:paraId="1F150455" w14:textId="77777777" w:rsidR="008F5296" w:rsidRPr="00946900" w:rsidRDefault="008F5296" w:rsidP="00946900">
            <w:pPr>
              <w:spacing w:after="0" w:line="240" w:lineRule="auto"/>
              <w:rPr>
                <w:sz w:val="24"/>
                <w:szCs w:val="24"/>
              </w:rPr>
            </w:pPr>
            <w:r w:rsidRPr="00946900">
              <w:rPr>
                <w:rFonts w:cs="Calibri"/>
                <w:sz w:val="24"/>
                <w:szCs w:val="24"/>
              </w:rPr>
              <w:t xml:space="preserve">Students will turn and talk and teacher will listen in as a way of informally assessing. After a quick talk teacher will elicit responses that support the teaching. </w:t>
            </w:r>
          </w:p>
          <w:p w14:paraId="0453F9A3" w14:textId="77777777" w:rsidR="005A21E8" w:rsidRDefault="005A21E8" w:rsidP="0039693D">
            <w:pPr>
              <w:spacing w:after="0" w:line="240" w:lineRule="auto"/>
              <w:rPr>
                <w:sz w:val="24"/>
                <w:szCs w:val="24"/>
              </w:rPr>
            </w:pPr>
          </w:p>
          <w:p w14:paraId="284C8046" w14:textId="77777777" w:rsidR="008F5296" w:rsidRDefault="008F5296" w:rsidP="0039693D">
            <w:pPr>
              <w:spacing w:after="0" w:line="240" w:lineRule="auto"/>
              <w:rPr>
                <w:sz w:val="24"/>
                <w:szCs w:val="24"/>
              </w:rPr>
            </w:pPr>
          </w:p>
          <w:p w14:paraId="19E1C2F7" w14:textId="77777777" w:rsidR="008F5296" w:rsidRDefault="008F5296" w:rsidP="0039693D">
            <w:pPr>
              <w:spacing w:after="0" w:line="240" w:lineRule="auto"/>
              <w:rPr>
                <w:sz w:val="24"/>
                <w:szCs w:val="24"/>
              </w:rPr>
            </w:pPr>
          </w:p>
          <w:p w14:paraId="050146CA" w14:textId="77777777" w:rsidR="008F5296" w:rsidRDefault="008F5296" w:rsidP="0039693D">
            <w:pPr>
              <w:spacing w:after="0" w:line="240" w:lineRule="auto"/>
              <w:rPr>
                <w:sz w:val="24"/>
                <w:szCs w:val="24"/>
              </w:rPr>
            </w:pPr>
          </w:p>
          <w:p w14:paraId="1D056AAF" w14:textId="77777777" w:rsidR="008F5296" w:rsidRDefault="008F5296" w:rsidP="0039693D">
            <w:pPr>
              <w:spacing w:after="0" w:line="240" w:lineRule="auto"/>
              <w:rPr>
                <w:sz w:val="24"/>
                <w:szCs w:val="24"/>
              </w:rPr>
            </w:pPr>
          </w:p>
          <w:p w14:paraId="73DA70FF" w14:textId="77777777" w:rsidR="008F5296" w:rsidRDefault="008F5296" w:rsidP="0039693D">
            <w:pPr>
              <w:spacing w:after="0" w:line="240" w:lineRule="auto"/>
              <w:rPr>
                <w:sz w:val="24"/>
                <w:szCs w:val="24"/>
              </w:rPr>
            </w:pPr>
          </w:p>
          <w:p w14:paraId="1E2DD409" w14:textId="77777777" w:rsidR="008F5296" w:rsidRDefault="008F5296" w:rsidP="0039693D">
            <w:pPr>
              <w:spacing w:after="0" w:line="240" w:lineRule="auto"/>
              <w:rPr>
                <w:sz w:val="24"/>
                <w:szCs w:val="24"/>
              </w:rPr>
            </w:pPr>
          </w:p>
          <w:p w14:paraId="5F2C183D" w14:textId="77777777" w:rsidR="008F5296" w:rsidRDefault="008F5296" w:rsidP="0039693D">
            <w:pPr>
              <w:spacing w:after="0" w:line="240" w:lineRule="auto"/>
              <w:rPr>
                <w:sz w:val="24"/>
                <w:szCs w:val="24"/>
              </w:rPr>
            </w:pPr>
          </w:p>
          <w:p w14:paraId="39AAB420" w14:textId="77777777" w:rsidR="008F5296" w:rsidRDefault="008F5296" w:rsidP="0039693D">
            <w:pPr>
              <w:spacing w:after="0" w:line="240" w:lineRule="auto"/>
              <w:rPr>
                <w:sz w:val="24"/>
                <w:szCs w:val="24"/>
              </w:rPr>
            </w:pPr>
          </w:p>
          <w:p w14:paraId="64CD12E7" w14:textId="77777777" w:rsidR="008F5296" w:rsidRDefault="008F5296" w:rsidP="0039693D">
            <w:pPr>
              <w:spacing w:after="0" w:line="240" w:lineRule="auto"/>
              <w:rPr>
                <w:sz w:val="24"/>
                <w:szCs w:val="24"/>
              </w:rPr>
            </w:pPr>
          </w:p>
          <w:p w14:paraId="7E37DC78" w14:textId="6039BFF9" w:rsidR="005A21E8" w:rsidRPr="00CD6B7F" w:rsidRDefault="00F957D0" w:rsidP="0039693D">
            <w:pPr>
              <w:spacing w:after="0" w:line="240" w:lineRule="auto"/>
              <w:rPr>
                <w:sz w:val="24"/>
                <w:szCs w:val="24"/>
              </w:rPr>
            </w:pPr>
            <w:r w:rsidRPr="00F957D0">
              <w:rPr>
                <w:sz w:val="24"/>
                <w:szCs w:val="24"/>
              </w:rPr>
              <w:t xml:space="preserve">During this reread teacher will have students raise their right hand when they observe/hear Freddy speaking and their left hand when it is the mayor speaks. In order to support the </w:t>
            </w:r>
            <w:r w:rsidRPr="00F957D0">
              <w:rPr>
                <w:sz w:val="24"/>
                <w:szCs w:val="24"/>
              </w:rPr>
              <w:lastRenderedPageBreak/>
              <w:t>students, teacher can model one or two lines with the students as guided practice.</w:t>
            </w:r>
            <w:r w:rsidR="005F5348">
              <w:rPr>
                <w:sz w:val="24"/>
                <w:szCs w:val="24"/>
              </w:rPr>
              <w:t xml:space="preserve"> The goal of this activity is to provide a scaffold for students to use to help identify the various character voices, while reading a fiction text.</w:t>
            </w:r>
          </w:p>
        </w:tc>
      </w:tr>
      <w:tr w:rsidR="00CD6B7F" w:rsidRPr="00CD6B7F" w14:paraId="5C566925" w14:textId="77777777" w:rsidTr="0039693D">
        <w:trPr>
          <w:trHeight w:val="1097"/>
        </w:trPr>
        <w:tc>
          <w:tcPr>
            <w:tcW w:w="6449" w:type="dxa"/>
          </w:tcPr>
          <w:p w14:paraId="0A580A76" w14:textId="31F8695C" w:rsidR="006B0EFD" w:rsidRDefault="002F6E5E" w:rsidP="0039693D">
            <w:pPr>
              <w:spacing w:after="0" w:line="240" w:lineRule="auto"/>
              <w:rPr>
                <w:sz w:val="24"/>
                <w:szCs w:val="24"/>
              </w:rPr>
            </w:pPr>
            <w:r>
              <w:rPr>
                <w:sz w:val="24"/>
                <w:szCs w:val="24"/>
              </w:rPr>
              <w:lastRenderedPageBreak/>
              <w:t xml:space="preserve">FOURTH </w:t>
            </w:r>
            <w:r w:rsidR="008F5296">
              <w:rPr>
                <w:sz w:val="24"/>
                <w:szCs w:val="24"/>
              </w:rPr>
              <w:t>READING</w:t>
            </w:r>
            <w:r>
              <w:rPr>
                <w:sz w:val="24"/>
                <w:szCs w:val="24"/>
              </w:rPr>
              <w:t>:</w:t>
            </w:r>
            <w:r w:rsidR="000D1183">
              <w:rPr>
                <w:sz w:val="24"/>
                <w:szCs w:val="24"/>
              </w:rPr>
              <w:t xml:space="preserve"> Focus on text evidence to make inference about the text.</w:t>
            </w:r>
          </w:p>
          <w:p w14:paraId="6E961832" w14:textId="77777777" w:rsidR="004A0642" w:rsidRDefault="004A0642" w:rsidP="0039693D">
            <w:pPr>
              <w:spacing w:after="0" w:line="240" w:lineRule="auto"/>
              <w:rPr>
                <w:sz w:val="24"/>
                <w:szCs w:val="24"/>
              </w:rPr>
            </w:pPr>
          </w:p>
          <w:p w14:paraId="0F2B335F" w14:textId="77777777" w:rsidR="008F5296" w:rsidRDefault="00606CEA" w:rsidP="0039693D">
            <w:pPr>
              <w:spacing w:after="0" w:line="240" w:lineRule="auto"/>
              <w:rPr>
                <w:sz w:val="24"/>
                <w:szCs w:val="24"/>
              </w:rPr>
            </w:pPr>
            <w:r>
              <w:rPr>
                <w:sz w:val="24"/>
                <w:szCs w:val="24"/>
              </w:rPr>
              <w:t xml:space="preserve">On the fourth read the teacher will provide opportunities for the students to work with the text. </w:t>
            </w:r>
          </w:p>
          <w:p w14:paraId="075E8B12" w14:textId="61E6A9BB" w:rsidR="008F5296" w:rsidRDefault="00606CEA" w:rsidP="00946900">
            <w:pPr>
              <w:pStyle w:val="ListParagraph"/>
              <w:numPr>
                <w:ilvl w:val="0"/>
                <w:numId w:val="27"/>
              </w:numPr>
              <w:spacing w:after="0" w:line="240" w:lineRule="auto"/>
              <w:rPr>
                <w:rFonts w:ascii="Calibri" w:eastAsia="Times New Roman" w:hAnsi="Calibri"/>
                <w:sz w:val="24"/>
                <w:szCs w:val="24"/>
              </w:rPr>
            </w:pPr>
            <w:r w:rsidRPr="00946900">
              <w:rPr>
                <w:rFonts w:cstheme="minorBidi"/>
                <w:sz w:val="24"/>
                <w:szCs w:val="24"/>
              </w:rPr>
              <w:t>Teacher will start by reminding students that Polly reminded the viewers to “be prepared</w:t>
            </w:r>
            <w:r w:rsidR="00ED02B5" w:rsidRPr="00946900">
              <w:rPr>
                <w:rFonts w:cstheme="minorBidi"/>
                <w:sz w:val="24"/>
                <w:szCs w:val="24"/>
              </w:rPr>
              <w:t xml:space="preserve"> (knowing the weather for certain, so that they can plan accordingly-wearing weather appropriate clothes and participate in weather appropriate activities)</w:t>
            </w:r>
            <w:r w:rsidRPr="00946900">
              <w:rPr>
                <w:rFonts w:cstheme="minorBidi"/>
                <w:sz w:val="24"/>
                <w:szCs w:val="24"/>
              </w:rPr>
              <w:t xml:space="preserve">” for the weather. </w:t>
            </w:r>
          </w:p>
          <w:p w14:paraId="5109F6EC" w14:textId="12AFFBEF" w:rsidR="008F5296" w:rsidRDefault="00282557" w:rsidP="00946900">
            <w:pPr>
              <w:pStyle w:val="ListParagraph"/>
              <w:numPr>
                <w:ilvl w:val="0"/>
                <w:numId w:val="27"/>
              </w:numPr>
              <w:spacing w:after="0" w:line="240" w:lineRule="auto"/>
              <w:rPr>
                <w:rFonts w:ascii="Calibri" w:eastAsia="Times New Roman" w:hAnsi="Calibri"/>
                <w:sz w:val="24"/>
                <w:szCs w:val="24"/>
              </w:rPr>
            </w:pPr>
            <w:r>
              <w:rPr>
                <w:rFonts w:cstheme="minorBidi"/>
                <w:sz w:val="24"/>
                <w:szCs w:val="24"/>
              </w:rPr>
              <w:t>Teacher will ask students, “H</w:t>
            </w:r>
            <w:r w:rsidR="00606CEA" w:rsidRPr="00946900">
              <w:rPr>
                <w:rFonts w:cstheme="minorBidi"/>
                <w:sz w:val="24"/>
                <w:szCs w:val="24"/>
              </w:rPr>
              <w:t xml:space="preserve">ow did the characters prepare for the weather?”  </w:t>
            </w:r>
          </w:p>
          <w:p w14:paraId="06529D38" w14:textId="0460C403" w:rsidR="0082000A" w:rsidRPr="00946900" w:rsidRDefault="00606CEA" w:rsidP="00946900">
            <w:pPr>
              <w:pStyle w:val="ListParagraph"/>
              <w:numPr>
                <w:ilvl w:val="0"/>
                <w:numId w:val="27"/>
              </w:numPr>
              <w:spacing w:after="0" w:line="240" w:lineRule="auto"/>
              <w:rPr>
                <w:rFonts w:cstheme="minorBidi"/>
                <w:sz w:val="24"/>
                <w:szCs w:val="24"/>
              </w:rPr>
            </w:pPr>
            <w:r w:rsidRPr="00946900">
              <w:rPr>
                <w:rFonts w:cstheme="minorBidi"/>
                <w:sz w:val="24"/>
                <w:szCs w:val="24"/>
              </w:rPr>
              <w:t xml:space="preserve">Teacher and students will make a chart together </w:t>
            </w:r>
            <w:r w:rsidR="00282557">
              <w:rPr>
                <w:rFonts w:cstheme="minorBidi"/>
                <w:sz w:val="24"/>
                <w:szCs w:val="24"/>
              </w:rPr>
              <w:t xml:space="preserve">(see sample below and attached) </w:t>
            </w:r>
            <w:r w:rsidRPr="00946900">
              <w:rPr>
                <w:rFonts w:cstheme="minorBidi"/>
                <w:sz w:val="24"/>
                <w:szCs w:val="24"/>
              </w:rPr>
              <w:t xml:space="preserve">to organize their thinking. </w:t>
            </w:r>
          </w:p>
          <w:p w14:paraId="2A662CE2" w14:textId="77777777" w:rsidR="00606CEA" w:rsidRDefault="00606CEA" w:rsidP="0039693D">
            <w:pPr>
              <w:spacing w:after="0" w:line="240" w:lineRule="auto"/>
              <w:rPr>
                <w:sz w:val="24"/>
                <w:szCs w:val="24"/>
              </w:rPr>
            </w:pPr>
          </w:p>
          <w:tbl>
            <w:tblPr>
              <w:tblStyle w:val="TableGrid"/>
              <w:tblW w:w="0" w:type="auto"/>
              <w:tblLook w:val="04A0" w:firstRow="1" w:lastRow="0" w:firstColumn="1" w:lastColumn="0" w:noHBand="0" w:noVBand="1"/>
            </w:tblPr>
            <w:tblGrid>
              <w:gridCol w:w="2074"/>
              <w:gridCol w:w="2074"/>
              <w:gridCol w:w="2075"/>
            </w:tblGrid>
            <w:tr w:rsidR="00606CEA" w14:paraId="33510AA1" w14:textId="77777777" w:rsidTr="00606CEA">
              <w:tc>
                <w:tcPr>
                  <w:tcW w:w="2074" w:type="dxa"/>
                </w:tcPr>
                <w:p w14:paraId="2CD4B524" w14:textId="77777777" w:rsidR="00606CEA" w:rsidRDefault="00606CEA" w:rsidP="003C2366">
                  <w:pPr>
                    <w:framePr w:hSpace="180" w:wrap="around" w:vAnchor="text" w:hAnchor="text" w:y="1"/>
                    <w:spacing w:after="0" w:line="240" w:lineRule="auto"/>
                    <w:suppressOverlap/>
                    <w:rPr>
                      <w:sz w:val="24"/>
                      <w:szCs w:val="24"/>
                    </w:rPr>
                  </w:pPr>
                  <w:r>
                    <w:rPr>
                      <w:sz w:val="24"/>
                      <w:szCs w:val="24"/>
                    </w:rPr>
                    <w:t>What tools do they use to make predictions?</w:t>
                  </w:r>
                </w:p>
              </w:tc>
              <w:tc>
                <w:tcPr>
                  <w:tcW w:w="2074" w:type="dxa"/>
                </w:tcPr>
                <w:p w14:paraId="7735F426" w14:textId="77777777" w:rsidR="00606CEA" w:rsidRDefault="00606CEA" w:rsidP="003C2366">
                  <w:pPr>
                    <w:framePr w:hSpace="180" w:wrap="around" w:vAnchor="text" w:hAnchor="text" w:y="1"/>
                    <w:spacing w:after="0" w:line="240" w:lineRule="auto"/>
                    <w:suppressOverlap/>
                    <w:rPr>
                      <w:sz w:val="24"/>
                      <w:szCs w:val="24"/>
                    </w:rPr>
                  </w:pPr>
                  <w:r>
                    <w:rPr>
                      <w:sz w:val="24"/>
                      <w:szCs w:val="24"/>
                    </w:rPr>
                    <w:t>What prediction was made (inference)?</w:t>
                  </w:r>
                </w:p>
              </w:tc>
              <w:tc>
                <w:tcPr>
                  <w:tcW w:w="2075" w:type="dxa"/>
                </w:tcPr>
                <w:p w14:paraId="6BE46058" w14:textId="77777777" w:rsidR="00606CEA" w:rsidRDefault="00606CEA" w:rsidP="003C2366">
                  <w:pPr>
                    <w:framePr w:hSpace="180" w:wrap="around" w:vAnchor="text" w:hAnchor="text" w:y="1"/>
                    <w:spacing w:after="0" w:line="240" w:lineRule="auto"/>
                    <w:suppressOverlap/>
                    <w:rPr>
                      <w:sz w:val="24"/>
                      <w:szCs w:val="24"/>
                    </w:rPr>
                  </w:pPr>
                  <w:r>
                    <w:rPr>
                      <w:sz w:val="24"/>
                      <w:szCs w:val="24"/>
                    </w:rPr>
                    <w:t>How did they prepare for the weather?</w:t>
                  </w:r>
                </w:p>
              </w:tc>
            </w:tr>
          </w:tbl>
          <w:p w14:paraId="4711834D" w14:textId="77777777" w:rsidR="00606CEA" w:rsidRDefault="00AB700E" w:rsidP="0039693D">
            <w:pPr>
              <w:spacing w:after="0" w:line="240" w:lineRule="auto"/>
              <w:rPr>
                <w:sz w:val="24"/>
                <w:szCs w:val="24"/>
              </w:rPr>
            </w:pPr>
            <w:r>
              <w:rPr>
                <w:sz w:val="24"/>
                <w:szCs w:val="24"/>
              </w:rPr>
              <w:t xml:space="preserve"> </w:t>
            </w:r>
          </w:p>
          <w:p w14:paraId="05E6FF63" w14:textId="4D8B252D" w:rsidR="008F5296" w:rsidRPr="00946900" w:rsidRDefault="00AB700E" w:rsidP="00946900">
            <w:pPr>
              <w:pStyle w:val="ListParagraph"/>
              <w:numPr>
                <w:ilvl w:val="0"/>
                <w:numId w:val="30"/>
              </w:numPr>
              <w:spacing w:after="0" w:line="240" w:lineRule="auto"/>
              <w:rPr>
                <w:rFonts w:cstheme="minorBidi"/>
                <w:sz w:val="24"/>
                <w:szCs w:val="24"/>
              </w:rPr>
            </w:pPr>
            <w:r w:rsidRPr="00946900">
              <w:rPr>
                <w:rFonts w:cstheme="minorBidi"/>
                <w:sz w:val="24"/>
                <w:szCs w:val="24"/>
              </w:rPr>
              <w:t xml:space="preserve">Teacher will model for students (thinking aloud) “It says that Froggy observed high pressure on his weather tools. Oh so his tools told him it would be high pressure, so he predicted it would be sunny weather for Holly’s birthday party. So Holly, could prepare by having an outdoor birthday party and the children can dress light for the weather </w:t>
            </w:r>
            <w:r w:rsidR="00675A0B">
              <w:rPr>
                <w:rFonts w:cstheme="minorBidi"/>
                <w:sz w:val="24"/>
                <w:szCs w:val="24"/>
              </w:rPr>
              <w:t>(jackets, short sleeves, etc.)”</w:t>
            </w:r>
            <w:r w:rsidR="00642EDE">
              <w:rPr>
                <w:rFonts w:cstheme="minorBidi"/>
                <w:sz w:val="24"/>
                <w:szCs w:val="24"/>
              </w:rPr>
              <w:t>.</w:t>
            </w:r>
          </w:p>
          <w:p w14:paraId="77524584" w14:textId="228050C4" w:rsidR="00C26212" w:rsidRPr="00946900" w:rsidRDefault="00AB700E" w:rsidP="008F5296">
            <w:pPr>
              <w:tabs>
                <w:tab w:val="center" w:pos="4680"/>
                <w:tab w:val="right" w:pos="9360"/>
              </w:tabs>
              <w:spacing w:after="0" w:line="240" w:lineRule="auto"/>
              <w:rPr>
                <w:sz w:val="24"/>
                <w:szCs w:val="24"/>
              </w:rPr>
            </w:pPr>
            <w:r w:rsidRPr="00946900">
              <w:rPr>
                <w:sz w:val="24"/>
                <w:szCs w:val="24"/>
              </w:rPr>
              <w:t>The teacher will then go back and fill in the chart:</w:t>
            </w:r>
          </w:p>
          <w:p w14:paraId="2A41BE08" w14:textId="77777777" w:rsidR="00AB700E" w:rsidRPr="00946900" w:rsidRDefault="00AB700E" w:rsidP="00946900">
            <w:pPr>
              <w:pStyle w:val="ListParagraph"/>
              <w:numPr>
                <w:ilvl w:val="0"/>
                <w:numId w:val="29"/>
              </w:numPr>
              <w:spacing w:after="0" w:line="240" w:lineRule="auto"/>
              <w:rPr>
                <w:rFonts w:cstheme="minorBidi"/>
                <w:sz w:val="24"/>
                <w:szCs w:val="24"/>
              </w:rPr>
            </w:pPr>
            <w:r w:rsidRPr="00946900">
              <w:rPr>
                <w:rFonts w:cstheme="minorBidi"/>
                <w:b/>
                <w:sz w:val="24"/>
                <w:szCs w:val="24"/>
              </w:rPr>
              <w:lastRenderedPageBreak/>
              <w:t>What tool</w:t>
            </w:r>
            <w:r w:rsidRPr="00946900">
              <w:rPr>
                <w:rFonts w:cstheme="minorBidi"/>
                <w:sz w:val="24"/>
                <w:szCs w:val="24"/>
              </w:rPr>
              <w:t>- high pressure measuring tool</w:t>
            </w:r>
          </w:p>
          <w:p w14:paraId="37241418" w14:textId="77777777" w:rsidR="00AB700E" w:rsidRPr="00946900" w:rsidRDefault="00AB700E" w:rsidP="00946900">
            <w:pPr>
              <w:pStyle w:val="ListParagraph"/>
              <w:numPr>
                <w:ilvl w:val="0"/>
                <w:numId w:val="29"/>
              </w:numPr>
              <w:spacing w:after="0" w:line="240" w:lineRule="auto"/>
              <w:rPr>
                <w:rFonts w:cstheme="minorBidi"/>
                <w:sz w:val="24"/>
                <w:szCs w:val="24"/>
              </w:rPr>
            </w:pPr>
            <w:r w:rsidRPr="00946900">
              <w:rPr>
                <w:rFonts w:cstheme="minorBidi"/>
                <w:b/>
                <w:sz w:val="24"/>
                <w:szCs w:val="24"/>
              </w:rPr>
              <w:t>What prediction</w:t>
            </w:r>
            <w:r w:rsidRPr="00946900">
              <w:rPr>
                <w:rFonts w:cstheme="minorBidi"/>
                <w:sz w:val="24"/>
                <w:szCs w:val="24"/>
              </w:rPr>
              <w:t>: it would be sunny</w:t>
            </w:r>
          </w:p>
          <w:p w14:paraId="7E23B8BA" w14:textId="77777777" w:rsidR="00AB700E" w:rsidRPr="00946900" w:rsidRDefault="00AB700E" w:rsidP="00946900">
            <w:pPr>
              <w:pStyle w:val="ListParagraph"/>
              <w:numPr>
                <w:ilvl w:val="0"/>
                <w:numId w:val="29"/>
              </w:numPr>
              <w:spacing w:after="0" w:line="240" w:lineRule="auto"/>
              <w:rPr>
                <w:rFonts w:cstheme="minorBidi"/>
                <w:sz w:val="24"/>
                <w:szCs w:val="24"/>
              </w:rPr>
            </w:pPr>
            <w:r w:rsidRPr="00946900">
              <w:rPr>
                <w:rFonts w:cstheme="minorBidi"/>
                <w:b/>
                <w:sz w:val="24"/>
                <w:szCs w:val="24"/>
              </w:rPr>
              <w:t>How did they prepare</w:t>
            </w:r>
            <w:r w:rsidRPr="00946900">
              <w:rPr>
                <w:rFonts w:cstheme="minorBidi"/>
                <w:sz w:val="24"/>
                <w:szCs w:val="24"/>
              </w:rPr>
              <w:t>: Holly planned for party outside and children dressed light for the party.</w:t>
            </w:r>
          </w:p>
          <w:p w14:paraId="3B72B9DF" w14:textId="77777777" w:rsidR="00C26212" w:rsidRDefault="00C26212" w:rsidP="0039693D">
            <w:pPr>
              <w:spacing w:after="0" w:line="240" w:lineRule="auto"/>
              <w:rPr>
                <w:sz w:val="24"/>
                <w:szCs w:val="24"/>
              </w:rPr>
            </w:pPr>
          </w:p>
          <w:p w14:paraId="3B51750E" w14:textId="537090EB" w:rsidR="00C26212" w:rsidRDefault="00AB700E" w:rsidP="0039693D">
            <w:pPr>
              <w:spacing w:after="0" w:line="240" w:lineRule="auto"/>
              <w:rPr>
                <w:sz w:val="24"/>
                <w:szCs w:val="24"/>
              </w:rPr>
            </w:pPr>
            <w:r>
              <w:rPr>
                <w:sz w:val="24"/>
                <w:szCs w:val="24"/>
              </w:rPr>
              <w:t xml:space="preserve">Teacher will reiterate how they determined this information. “Students did you see how as </w:t>
            </w:r>
            <w:r w:rsidR="00282557">
              <w:rPr>
                <w:sz w:val="24"/>
                <w:szCs w:val="24"/>
              </w:rPr>
              <w:t>a reader:</w:t>
            </w:r>
          </w:p>
          <w:p w14:paraId="3F047A25" w14:textId="20747BA9" w:rsidR="00C26212" w:rsidRDefault="00AB700E" w:rsidP="0039693D">
            <w:pPr>
              <w:pStyle w:val="ListParagraph"/>
              <w:numPr>
                <w:ilvl w:val="0"/>
                <w:numId w:val="23"/>
              </w:numPr>
              <w:spacing w:after="0" w:line="240" w:lineRule="auto"/>
              <w:rPr>
                <w:rFonts w:cstheme="minorBidi"/>
                <w:sz w:val="24"/>
                <w:szCs w:val="24"/>
              </w:rPr>
            </w:pPr>
            <w:r w:rsidRPr="00C26212">
              <w:rPr>
                <w:rFonts w:cstheme="minorBidi"/>
                <w:sz w:val="24"/>
                <w:szCs w:val="24"/>
              </w:rPr>
              <w:t>I reread the text and thoug</w:t>
            </w:r>
            <w:r w:rsidR="00C26212">
              <w:rPr>
                <w:rFonts w:cstheme="minorBidi"/>
                <w:sz w:val="24"/>
                <w:szCs w:val="24"/>
              </w:rPr>
              <w:t>ht about what tool Froggy used</w:t>
            </w:r>
            <w:r w:rsidR="00282557">
              <w:rPr>
                <w:rFonts w:cstheme="minorBidi"/>
                <w:sz w:val="24"/>
                <w:szCs w:val="24"/>
              </w:rPr>
              <w:t>;</w:t>
            </w:r>
          </w:p>
          <w:p w14:paraId="29CEB20A" w14:textId="2FB8D8A3" w:rsidR="0039693D" w:rsidRDefault="00282557" w:rsidP="0039693D">
            <w:pPr>
              <w:pStyle w:val="ListParagraph"/>
              <w:numPr>
                <w:ilvl w:val="0"/>
                <w:numId w:val="23"/>
              </w:numPr>
              <w:spacing w:after="0" w:line="240" w:lineRule="auto"/>
              <w:rPr>
                <w:rFonts w:cstheme="minorBidi"/>
                <w:sz w:val="24"/>
                <w:szCs w:val="24"/>
              </w:rPr>
            </w:pPr>
            <w:r>
              <w:rPr>
                <w:rFonts w:cstheme="minorBidi"/>
                <w:sz w:val="24"/>
                <w:szCs w:val="24"/>
              </w:rPr>
              <w:t>Thought about what</w:t>
            </w:r>
            <w:r w:rsidR="00AB700E" w:rsidRPr="00C26212">
              <w:rPr>
                <w:rFonts w:cstheme="minorBidi"/>
                <w:sz w:val="24"/>
                <w:szCs w:val="24"/>
              </w:rPr>
              <w:t xml:space="preserve"> </w:t>
            </w:r>
            <w:r w:rsidR="0039693D">
              <w:rPr>
                <w:rFonts w:cstheme="minorBidi"/>
                <w:sz w:val="24"/>
                <w:szCs w:val="24"/>
              </w:rPr>
              <w:t>prediction characters made</w:t>
            </w:r>
            <w:r>
              <w:rPr>
                <w:rFonts w:cstheme="minorBidi"/>
                <w:sz w:val="24"/>
                <w:szCs w:val="24"/>
              </w:rPr>
              <w:t>; and</w:t>
            </w:r>
          </w:p>
          <w:p w14:paraId="7990DFE1" w14:textId="77777777" w:rsidR="0039693D" w:rsidRDefault="0039693D" w:rsidP="0039693D">
            <w:pPr>
              <w:pStyle w:val="ListParagraph"/>
              <w:numPr>
                <w:ilvl w:val="0"/>
                <w:numId w:val="23"/>
              </w:numPr>
              <w:spacing w:after="0" w:line="240" w:lineRule="auto"/>
              <w:rPr>
                <w:rFonts w:cstheme="minorBidi"/>
                <w:sz w:val="24"/>
                <w:szCs w:val="24"/>
              </w:rPr>
            </w:pPr>
            <w:r w:rsidRPr="00C26212">
              <w:rPr>
                <w:rFonts w:cstheme="minorBidi"/>
                <w:sz w:val="24"/>
                <w:szCs w:val="24"/>
              </w:rPr>
              <w:t>How</w:t>
            </w:r>
            <w:r w:rsidR="00AB700E" w:rsidRPr="00C26212">
              <w:rPr>
                <w:rFonts w:cstheme="minorBidi"/>
                <w:sz w:val="24"/>
                <w:szCs w:val="24"/>
              </w:rPr>
              <w:t xml:space="preserve"> they used that information to </w:t>
            </w:r>
            <w:r w:rsidR="005A2768" w:rsidRPr="00C26212">
              <w:rPr>
                <w:rFonts w:cstheme="minorBidi"/>
                <w:sz w:val="24"/>
                <w:szCs w:val="24"/>
              </w:rPr>
              <w:t xml:space="preserve">prepare for days activities?” </w:t>
            </w:r>
          </w:p>
          <w:p w14:paraId="615BC1AD" w14:textId="77777777" w:rsidR="00282557" w:rsidRDefault="00282557" w:rsidP="0039693D">
            <w:pPr>
              <w:spacing w:after="0" w:line="240" w:lineRule="auto"/>
              <w:rPr>
                <w:sz w:val="24"/>
                <w:szCs w:val="24"/>
              </w:rPr>
            </w:pPr>
          </w:p>
          <w:p w14:paraId="45E9A80F" w14:textId="6E1E04FD" w:rsidR="008F5296" w:rsidRDefault="005A2768" w:rsidP="0039693D">
            <w:pPr>
              <w:spacing w:after="0" w:line="240" w:lineRule="auto"/>
              <w:rPr>
                <w:sz w:val="24"/>
                <w:szCs w:val="24"/>
              </w:rPr>
            </w:pPr>
            <w:r w:rsidRPr="0039693D">
              <w:rPr>
                <w:sz w:val="24"/>
                <w:szCs w:val="24"/>
              </w:rPr>
              <w:t>Teacher will say</w:t>
            </w:r>
            <w:r w:rsidR="00282557">
              <w:rPr>
                <w:sz w:val="24"/>
                <w:szCs w:val="24"/>
              </w:rPr>
              <w:t>: “S</w:t>
            </w:r>
            <w:r w:rsidRPr="0039693D">
              <w:rPr>
                <w:sz w:val="24"/>
                <w:szCs w:val="24"/>
              </w:rPr>
              <w:t>tudents</w:t>
            </w:r>
            <w:r w:rsidR="00282557">
              <w:rPr>
                <w:sz w:val="24"/>
                <w:szCs w:val="24"/>
              </w:rPr>
              <w:t>,</w:t>
            </w:r>
            <w:r w:rsidRPr="0039693D">
              <w:rPr>
                <w:sz w:val="24"/>
                <w:szCs w:val="24"/>
              </w:rPr>
              <w:t xml:space="preserve"> let’s read this page and see if we can figure out how </w:t>
            </w:r>
            <w:r w:rsidR="00282557">
              <w:rPr>
                <w:sz w:val="24"/>
                <w:szCs w:val="24"/>
              </w:rPr>
              <w:t>they prepared for the weather.”</w:t>
            </w:r>
          </w:p>
          <w:p w14:paraId="2FE121E4" w14:textId="3E861FEB" w:rsidR="008F5296" w:rsidRDefault="005A2768" w:rsidP="00946900">
            <w:pPr>
              <w:pStyle w:val="ListParagraph"/>
              <w:numPr>
                <w:ilvl w:val="0"/>
                <w:numId w:val="31"/>
              </w:numPr>
              <w:spacing w:after="0" w:line="240" w:lineRule="auto"/>
              <w:rPr>
                <w:rFonts w:ascii="Calibri" w:eastAsia="Times New Roman" w:hAnsi="Calibri"/>
                <w:sz w:val="24"/>
                <w:szCs w:val="24"/>
              </w:rPr>
            </w:pPr>
            <w:r w:rsidRPr="00946900">
              <w:rPr>
                <w:rFonts w:cstheme="minorBidi"/>
                <w:sz w:val="24"/>
                <w:szCs w:val="24"/>
              </w:rPr>
              <w:t>Teacher will read and then</w:t>
            </w:r>
            <w:r w:rsidR="00282557">
              <w:rPr>
                <w:rFonts w:cstheme="minorBidi"/>
                <w:sz w:val="24"/>
                <w:szCs w:val="24"/>
              </w:rPr>
              <w:t xml:space="preserve"> have students turn and talk, “W</w:t>
            </w:r>
            <w:r w:rsidRPr="00946900">
              <w:rPr>
                <w:rFonts w:cstheme="minorBidi"/>
                <w:sz w:val="24"/>
                <w:szCs w:val="24"/>
              </w:rPr>
              <w:t>hat tool did they use</w:t>
            </w:r>
            <w:r w:rsidR="00282557">
              <w:rPr>
                <w:rFonts w:cstheme="minorBidi"/>
                <w:sz w:val="24"/>
                <w:szCs w:val="24"/>
              </w:rPr>
              <w:t>?”</w:t>
            </w:r>
            <w:r w:rsidRPr="00946900">
              <w:rPr>
                <w:rFonts w:cstheme="minorBidi"/>
                <w:sz w:val="24"/>
                <w:szCs w:val="24"/>
              </w:rPr>
              <w:t xml:space="preserve"> (news meteorologist, weather cues, or weather tools could be student responses.). </w:t>
            </w:r>
          </w:p>
          <w:p w14:paraId="6ADDE485" w14:textId="77777777" w:rsidR="008F5296" w:rsidRDefault="005A2768" w:rsidP="00946900">
            <w:pPr>
              <w:pStyle w:val="ListParagraph"/>
              <w:numPr>
                <w:ilvl w:val="0"/>
                <w:numId w:val="31"/>
              </w:numPr>
              <w:spacing w:after="0" w:line="240" w:lineRule="auto"/>
              <w:rPr>
                <w:rFonts w:ascii="Calibri" w:eastAsia="Times New Roman" w:hAnsi="Calibri"/>
                <w:sz w:val="24"/>
                <w:szCs w:val="24"/>
              </w:rPr>
            </w:pPr>
            <w:r w:rsidRPr="00946900">
              <w:rPr>
                <w:rFonts w:cstheme="minorBidi"/>
                <w:sz w:val="24"/>
                <w:szCs w:val="24"/>
              </w:rPr>
              <w:t xml:space="preserve">Teacher will have one student share. </w:t>
            </w:r>
          </w:p>
          <w:p w14:paraId="5D94A119" w14:textId="77777777" w:rsidR="008F5296" w:rsidRDefault="005A2768" w:rsidP="00946900">
            <w:pPr>
              <w:pStyle w:val="ListParagraph"/>
              <w:numPr>
                <w:ilvl w:val="0"/>
                <w:numId w:val="31"/>
              </w:numPr>
              <w:spacing w:after="0" w:line="240" w:lineRule="auto"/>
              <w:rPr>
                <w:rFonts w:ascii="Calibri" w:eastAsia="Times New Roman" w:hAnsi="Calibri"/>
                <w:sz w:val="24"/>
                <w:szCs w:val="24"/>
              </w:rPr>
            </w:pPr>
            <w:r w:rsidRPr="00946900">
              <w:rPr>
                <w:rFonts w:cstheme="minorBidi"/>
                <w:sz w:val="24"/>
                <w:szCs w:val="24"/>
              </w:rPr>
              <w:t xml:space="preserve">Teacher can then have students put a thumb up if they had that same idea. </w:t>
            </w:r>
          </w:p>
          <w:p w14:paraId="3ECEDCEF" w14:textId="0B1DA3A6" w:rsidR="0039693D" w:rsidRPr="00282557" w:rsidRDefault="005A2768" w:rsidP="0039693D">
            <w:pPr>
              <w:pStyle w:val="ListParagraph"/>
              <w:numPr>
                <w:ilvl w:val="0"/>
                <w:numId w:val="31"/>
              </w:numPr>
              <w:spacing w:after="0" w:line="240" w:lineRule="auto"/>
              <w:rPr>
                <w:rFonts w:cstheme="minorBidi"/>
                <w:sz w:val="24"/>
                <w:szCs w:val="24"/>
              </w:rPr>
            </w:pPr>
            <w:r w:rsidRPr="00946900">
              <w:rPr>
                <w:rFonts w:cstheme="minorBidi"/>
                <w:sz w:val="24"/>
                <w:szCs w:val="24"/>
              </w:rPr>
              <w:t xml:space="preserve">Teacher will write student response on the chart. </w:t>
            </w:r>
          </w:p>
          <w:p w14:paraId="633FB9E9" w14:textId="0D9F8C71" w:rsidR="008F5296" w:rsidRPr="00282557" w:rsidRDefault="005A2768" w:rsidP="00946900">
            <w:pPr>
              <w:pStyle w:val="ListParagraph"/>
              <w:numPr>
                <w:ilvl w:val="0"/>
                <w:numId w:val="31"/>
              </w:numPr>
              <w:spacing w:after="0" w:line="240" w:lineRule="auto"/>
              <w:rPr>
                <w:sz w:val="24"/>
                <w:szCs w:val="24"/>
              </w:rPr>
            </w:pPr>
            <w:r w:rsidRPr="00282557">
              <w:rPr>
                <w:rFonts w:cstheme="minorBidi"/>
                <w:sz w:val="24"/>
                <w:szCs w:val="24"/>
              </w:rPr>
              <w:t>Teacher will then reread the same part of text</w:t>
            </w:r>
            <w:r w:rsidR="00282557" w:rsidRPr="00282557">
              <w:rPr>
                <w:rFonts w:cstheme="minorBidi"/>
                <w:sz w:val="24"/>
                <w:szCs w:val="24"/>
              </w:rPr>
              <w:t xml:space="preserve"> and afterwards ask students, “W</w:t>
            </w:r>
            <w:r w:rsidRPr="00282557">
              <w:rPr>
                <w:rFonts w:cstheme="minorBidi"/>
                <w:sz w:val="24"/>
                <w:szCs w:val="24"/>
              </w:rPr>
              <w:t xml:space="preserve">hat prediction did the characters make about the weather?” </w:t>
            </w:r>
          </w:p>
          <w:p w14:paraId="12BE9541" w14:textId="5C07DB19" w:rsidR="008F5296" w:rsidRPr="00282557" w:rsidRDefault="005A2768" w:rsidP="00946900">
            <w:pPr>
              <w:pStyle w:val="ListParagraph"/>
              <w:numPr>
                <w:ilvl w:val="0"/>
                <w:numId w:val="31"/>
              </w:numPr>
              <w:spacing w:after="0" w:line="240" w:lineRule="auto"/>
              <w:rPr>
                <w:sz w:val="24"/>
                <w:szCs w:val="24"/>
              </w:rPr>
            </w:pPr>
            <w:r w:rsidRPr="00282557">
              <w:rPr>
                <w:rFonts w:cstheme="minorBidi"/>
                <w:sz w:val="24"/>
                <w:szCs w:val="24"/>
              </w:rPr>
              <w:t xml:space="preserve">Teacher can informally assess by listening in on conversations. </w:t>
            </w:r>
          </w:p>
          <w:p w14:paraId="612DA529" w14:textId="1D0BC1F4" w:rsidR="008F5296" w:rsidRPr="00642EDE" w:rsidRDefault="005A2768" w:rsidP="00946900">
            <w:pPr>
              <w:pStyle w:val="ListParagraph"/>
              <w:numPr>
                <w:ilvl w:val="0"/>
                <w:numId w:val="31"/>
              </w:numPr>
              <w:spacing w:after="0" w:line="240" w:lineRule="auto"/>
              <w:rPr>
                <w:rFonts w:ascii="Calibri" w:eastAsia="Times New Roman" w:hAnsi="Calibri"/>
                <w:sz w:val="24"/>
                <w:szCs w:val="24"/>
              </w:rPr>
            </w:pPr>
            <w:r w:rsidRPr="00946900">
              <w:rPr>
                <w:rFonts w:cstheme="minorBidi"/>
                <w:sz w:val="24"/>
                <w:szCs w:val="24"/>
              </w:rPr>
              <w:t xml:space="preserve">Teacher will have one student share and have students put a thumb up if they had the same idea. </w:t>
            </w:r>
          </w:p>
          <w:p w14:paraId="2F25F162" w14:textId="77777777" w:rsidR="0039693D" w:rsidRPr="00946900" w:rsidRDefault="005A2768" w:rsidP="00946900">
            <w:pPr>
              <w:pStyle w:val="ListParagraph"/>
              <w:numPr>
                <w:ilvl w:val="0"/>
                <w:numId w:val="31"/>
              </w:numPr>
              <w:spacing w:after="0" w:line="240" w:lineRule="auto"/>
              <w:rPr>
                <w:rFonts w:cstheme="minorBidi"/>
                <w:sz w:val="24"/>
                <w:szCs w:val="24"/>
              </w:rPr>
            </w:pPr>
            <w:r w:rsidRPr="00946900">
              <w:rPr>
                <w:rFonts w:cstheme="minorBidi"/>
                <w:sz w:val="24"/>
                <w:szCs w:val="24"/>
              </w:rPr>
              <w:t>Teacher will then write the response on the chart.</w:t>
            </w:r>
          </w:p>
          <w:p w14:paraId="5DAA0E1F" w14:textId="77777777" w:rsidR="0039693D" w:rsidRDefault="0039693D" w:rsidP="0039693D">
            <w:pPr>
              <w:spacing w:after="0" w:line="240" w:lineRule="auto"/>
              <w:rPr>
                <w:sz w:val="24"/>
                <w:szCs w:val="24"/>
              </w:rPr>
            </w:pPr>
          </w:p>
          <w:p w14:paraId="5FECAD13" w14:textId="6EE3FD61" w:rsidR="00AB700E" w:rsidRPr="0039693D" w:rsidRDefault="005A2768" w:rsidP="0039693D">
            <w:pPr>
              <w:spacing w:after="0" w:line="240" w:lineRule="auto"/>
              <w:rPr>
                <w:sz w:val="24"/>
                <w:szCs w:val="24"/>
              </w:rPr>
            </w:pPr>
            <w:r w:rsidRPr="0039693D">
              <w:rPr>
                <w:sz w:val="24"/>
                <w:szCs w:val="24"/>
              </w:rPr>
              <w:lastRenderedPageBreak/>
              <w:t>Finally</w:t>
            </w:r>
            <w:r w:rsidR="00A74BD8">
              <w:rPr>
                <w:sz w:val="24"/>
                <w:szCs w:val="24"/>
              </w:rPr>
              <w:t>, the</w:t>
            </w:r>
            <w:r w:rsidRPr="0039693D">
              <w:rPr>
                <w:sz w:val="24"/>
                <w:szCs w:val="24"/>
              </w:rPr>
              <w:t xml:space="preserve"> teacher will repeat process for a third time (reread text, ask students how the characters prepared, and then have them turn and talk)</w:t>
            </w:r>
            <w:r w:rsidR="00E02DA3" w:rsidRPr="0039693D">
              <w:rPr>
                <w:sz w:val="24"/>
                <w:szCs w:val="24"/>
              </w:rPr>
              <w:t xml:space="preserve">. Teacher will again pick one response to write on the chart and have students put a quiet thumb up if they have the same idea. </w:t>
            </w:r>
          </w:p>
          <w:p w14:paraId="15B8AEBC" w14:textId="77777777" w:rsidR="00E02DA3" w:rsidRDefault="00E02DA3" w:rsidP="0039693D">
            <w:pPr>
              <w:spacing w:after="0" w:line="240" w:lineRule="auto"/>
              <w:rPr>
                <w:sz w:val="24"/>
                <w:szCs w:val="24"/>
              </w:rPr>
            </w:pPr>
          </w:p>
          <w:p w14:paraId="461AB5FE" w14:textId="671C5D11" w:rsidR="00E02DA3" w:rsidRPr="00E02DA3" w:rsidRDefault="00E02DA3" w:rsidP="0039693D">
            <w:pPr>
              <w:spacing w:after="0" w:line="240" w:lineRule="auto"/>
              <w:rPr>
                <w:sz w:val="24"/>
                <w:szCs w:val="24"/>
              </w:rPr>
            </w:pPr>
            <w:r>
              <w:rPr>
                <w:sz w:val="24"/>
                <w:szCs w:val="24"/>
              </w:rPr>
              <w:t>Afterwards, teacher will review the process</w:t>
            </w:r>
            <w:r w:rsidR="0039693D">
              <w:rPr>
                <w:sz w:val="24"/>
                <w:szCs w:val="24"/>
              </w:rPr>
              <w:t xml:space="preserve"> for students to ensure they can do this independently.</w:t>
            </w:r>
          </w:p>
        </w:tc>
        <w:tc>
          <w:tcPr>
            <w:tcW w:w="6449" w:type="dxa"/>
          </w:tcPr>
          <w:p w14:paraId="09C4B502" w14:textId="77777777" w:rsidR="005A21E8" w:rsidRDefault="004F4AC8" w:rsidP="0039693D">
            <w:pPr>
              <w:spacing w:after="0" w:line="240" w:lineRule="auto"/>
              <w:rPr>
                <w:sz w:val="24"/>
                <w:szCs w:val="24"/>
              </w:rPr>
            </w:pPr>
            <w:r>
              <w:rPr>
                <w:sz w:val="24"/>
                <w:szCs w:val="24"/>
              </w:rPr>
              <w:lastRenderedPageBreak/>
              <w:t>The goal of this activity is model skills of good readers, speakers, and listeners:</w:t>
            </w:r>
          </w:p>
          <w:p w14:paraId="5A60B822" w14:textId="77777777" w:rsidR="004F4AC8" w:rsidRDefault="004F4AC8" w:rsidP="0039693D">
            <w:pPr>
              <w:pStyle w:val="ListParagraph"/>
              <w:numPr>
                <w:ilvl w:val="0"/>
                <w:numId w:val="22"/>
              </w:numPr>
              <w:spacing w:after="0" w:line="240" w:lineRule="auto"/>
              <w:rPr>
                <w:rFonts w:cstheme="minorBidi"/>
                <w:sz w:val="24"/>
                <w:szCs w:val="24"/>
              </w:rPr>
            </w:pPr>
            <w:r>
              <w:rPr>
                <w:rFonts w:cstheme="minorBidi"/>
                <w:sz w:val="24"/>
                <w:szCs w:val="24"/>
              </w:rPr>
              <w:t>Rereading</w:t>
            </w:r>
          </w:p>
          <w:p w14:paraId="4B84E936" w14:textId="77777777" w:rsidR="004F4AC8" w:rsidRDefault="004F4AC8" w:rsidP="0039693D">
            <w:pPr>
              <w:pStyle w:val="ListParagraph"/>
              <w:numPr>
                <w:ilvl w:val="0"/>
                <w:numId w:val="22"/>
              </w:numPr>
              <w:spacing w:after="0" w:line="240" w:lineRule="auto"/>
              <w:rPr>
                <w:rFonts w:cstheme="minorBidi"/>
                <w:sz w:val="24"/>
                <w:szCs w:val="24"/>
              </w:rPr>
            </w:pPr>
            <w:r>
              <w:rPr>
                <w:rFonts w:cstheme="minorBidi"/>
                <w:sz w:val="24"/>
                <w:szCs w:val="24"/>
              </w:rPr>
              <w:t>Using text evidence to support ideas</w:t>
            </w:r>
          </w:p>
          <w:p w14:paraId="44F395EF" w14:textId="77777777" w:rsidR="004F4AC8" w:rsidRDefault="004F4AC8" w:rsidP="0039693D">
            <w:pPr>
              <w:pStyle w:val="ListParagraph"/>
              <w:numPr>
                <w:ilvl w:val="0"/>
                <w:numId w:val="22"/>
              </w:numPr>
              <w:spacing w:after="0" w:line="240" w:lineRule="auto"/>
              <w:rPr>
                <w:rFonts w:cstheme="minorBidi"/>
                <w:sz w:val="24"/>
                <w:szCs w:val="24"/>
              </w:rPr>
            </w:pPr>
            <w:r>
              <w:rPr>
                <w:rFonts w:cstheme="minorBidi"/>
                <w:sz w:val="24"/>
                <w:szCs w:val="24"/>
              </w:rPr>
              <w:t>Speaking in complete sentences and being an active listener</w:t>
            </w:r>
          </w:p>
          <w:p w14:paraId="4FCBB915" w14:textId="77777777" w:rsidR="004F4AC8" w:rsidRDefault="004F4AC8" w:rsidP="0039693D">
            <w:pPr>
              <w:spacing w:after="0" w:line="240" w:lineRule="auto"/>
              <w:rPr>
                <w:sz w:val="24"/>
                <w:szCs w:val="24"/>
              </w:rPr>
            </w:pPr>
          </w:p>
          <w:p w14:paraId="55882A80" w14:textId="77777777" w:rsidR="004F4AC8" w:rsidRDefault="004F4AC8" w:rsidP="0039693D">
            <w:pPr>
              <w:spacing w:after="0" w:line="240" w:lineRule="auto"/>
              <w:rPr>
                <w:sz w:val="24"/>
                <w:szCs w:val="24"/>
              </w:rPr>
            </w:pPr>
            <w:r>
              <w:rPr>
                <w:sz w:val="24"/>
                <w:szCs w:val="24"/>
              </w:rPr>
              <w:t>This lesson also will be a scaffold for students in order to help them answer the focus question, done during the next read. This activity allows students to see the connection of using tools, making predictions and then preparing based on their predictions.</w:t>
            </w:r>
          </w:p>
          <w:p w14:paraId="63D36277" w14:textId="77777777" w:rsidR="004F4AC8" w:rsidRPr="004F4AC8" w:rsidRDefault="004F4AC8" w:rsidP="0039693D">
            <w:pPr>
              <w:spacing w:after="0" w:line="240" w:lineRule="auto"/>
              <w:rPr>
                <w:sz w:val="24"/>
                <w:szCs w:val="24"/>
              </w:rPr>
            </w:pPr>
          </w:p>
          <w:p w14:paraId="3F7553A2" w14:textId="77777777" w:rsidR="005A21E8" w:rsidRDefault="005A21E8" w:rsidP="0039693D">
            <w:pPr>
              <w:spacing w:after="0" w:line="240" w:lineRule="auto"/>
              <w:rPr>
                <w:sz w:val="24"/>
                <w:szCs w:val="24"/>
              </w:rPr>
            </w:pPr>
          </w:p>
          <w:p w14:paraId="131656FB" w14:textId="77777777" w:rsidR="0039693D" w:rsidRDefault="0039693D" w:rsidP="0039693D">
            <w:pPr>
              <w:spacing w:after="0" w:line="240" w:lineRule="auto"/>
              <w:rPr>
                <w:sz w:val="24"/>
                <w:szCs w:val="24"/>
              </w:rPr>
            </w:pPr>
          </w:p>
          <w:p w14:paraId="5B138897" w14:textId="77777777" w:rsidR="0039693D" w:rsidRDefault="0039693D" w:rsidP="0039693D">
            <w:pPr>
              <w:spacing w:after="0" w:line="240" w:lineRule="auto"/>
              <w:rPr>
                <w:sz w:val="24"/>
                <w:szCs w:val="24"/>
              </w:rPr>
            </w:pPr>
          </w:p>
          <w:p w14:paraId="176BE58B" w14:textId="77777777" w:rsidR="0039693D" w:rsidRDefault="0039693D" w:rsidP="0039693D">
            <w:pPr>
              <w:spacing w:after="0" w:line="240" w:lineRule="auto"/>
              <w:rPr>
                <w:sz w:val="24"/>
                <w:szCs w:val="24"/>
              </w:rPr>
            </w:pPr>
          </w:p>
          <w:p w14:paraId="2151D36C" w14:textId="77777777" w:rsidR="0039693D" w:rsidRDefault="0039693D" w:rsidP="0039693D">
            <w:pPr>
              <w:spacing w:after="0" w:line="240" w:lineRule="auto"/>
              <w:rPr>
                <w:sz w:val="24"/>
                <w:szCs w:val="24"/>
              </w:rPr>
            </w:pPr>
          </w:p>
          <w:p w14:paraId="5B28AC7A" w14:textId="77777777" w:rsidR="0039693D" w:rsidRDefault="0039693D" w:rsidP="0039693D">
            <w:pPr>
              <w:spacing w:after="0" w:line="240" w:lineRule="auto"/>
              <w:rPr>
                <w:sz w:val="24"/>
                <w:szCs w:val="24"/>
              </w:rPr>
            </w:pPr>
          </w:p>
          <w:p w14:paraId="426DA0C8" w14:textId="77777777" w:rsidR="0039693D" w:rsidRDefault="0039693D" w:rsidP="0039693D">
            <w:pPr>
              <w:spacing w:after="0" w:line="240" w:lineRule="auto"/>
              <w:rPr>
                <w:sz w:val="24"/>
                <w:szCs w:val="24"/>
              </w:rPr>
            </w:pPr>
          </w:p>
          <w:p w14:paraId="02BDF80B" w14:textId="77777777" w:rsidR="0039693D" w:rsidRDefault="0039693D" w:rsidP="0039693D">
            <w:pPr>
              <w:spacing w:after="0" w:line="240" w:lineRule="auto"/>
              <w:rPr>
                <w:sz w:val="24"/>
                <w:szCs w:val="24"/>
              </w:rPr>
            </w:pPr>
          </w:p>
          <w:p w14:paraId="4CE17A3D" w14:textId="77777777" w:rsidR="0039693D" w:rsidRDefault="0039693D" w:rsidP="0039693D">
            <w:pPr>
              <w:spacing w:after="0" w:line="240" w:lineRule="auto"/>
              <w:rPr>
                <w:sz w:val="24"/>
                <w:szCs w:val="24"/>
              </w:rPr>
            </w:pPr>
          </w:p>
          <w:p w14:paraId="011B5181" w14:textId="77777777" w:rsidR="0039693D" w:rsidRDefault="0039693D" w:rsidP="0039693D">
            <w:pPr>
              <w:spacing w:after="0" w:line="240" w:lineRule="auto"/>
              <w:rPr>
                <w:sz w:val="24"/>
                <w:szCs w:val="24"/>
              </w:rPr>
            </w:pPr>
          </w:p>
          <w:p w14:paraId="10127617" w14:textId="77777777" w:rsidR="0039693D" w:rsidRDefault="0039693D" w:rsidP="0039693D">
            <w:pPr>
              <w:spacing w:after="0" w:line="240" w:lineRule="auto"/>
              <w:rPr>
                <w:sz w:val="24"/>
                <w:szCs w:val="24"/>
              </w:rPr>
            </w:pPr>
          </w:p>
          <w:p w14:paraId="2F491AFD" w14:textId="77777777" w:rsidR="0039693D" w:rsidRDefault="0039693D" w:rsidP="0039693D">
            <w:pPr>
              <w:spacing w:after="0" w:line="240" w:lineRule="auto"/>
              <w:rPr>
                <w:sz w:val="24"/>
                <w:szCs w:val="24"/>
              </w:rPr>
            </w:pPr>
          </w:p>
          <w:p w14:paraId="229D1798" w14:textId="77777777" w:rsidR="0039693D" w:rsidRDefault="0039693D" w:rsidP="0039693D">
            <w:pPr>
              <w:spacing w:after="0" w:line="240" w:lineRule="auto"/>
              <w:rPr>
                <w:sz w:val="24"/>
                <w:szCs w:val="24"/>
              </w:rPr>
            </w:pPr>
          </w:p>
          <w:p w14:paraId="7F9EDC79" w14:textId="77777777" w:rsidR="0039693D" w:rsidRDefault="0039693D" w:rsidP="0039693D">
            <w:pPr>
              <w:spacing w:after="0" w:line="240" w:lineRule="auto"/>
              <w:rPr>
                <w:sz w:val="24"/>
                <w:szCs w:val="24"/>
              </w:rPr>
            </w:pPr>
          </w:p>
          <w:p w14:paraId="0C7D03A3" w14:textId="77777777" w:rsidR="0039693D" w:rsidRDefault="0039693D" w:rsidP="0039693D">
            <w:pPr>
              <w:spacing w:after="0" w:line="240" w:lineRule="auto"/>
              <w:rPr>
                <w:sz w:val="24"/>
                <w:szCs w:val="24"/>
              </w:rPr>
            </w:pPr>
          </w:p>
          <w:p w14:paraId="33012EDA" w14:textId="77777777" w:rsidR="0039693D" w:rsidRDefault="0039693D" w:rsidP="0039693D">
            <w:pPr>
              <w:spacing w:after="0" w:line="240" w:lineRule="auto"/>
              <w:rPr>
                <w:sz w:val="24"/>
                <w:szCs w:val="24"/>
              </w:rPr>
            </w:pPr>
          </w:p>
          <w:p w14:paraId="4F6F223C" w14:textId="77777777" w:rsidR="0039693D" w:rsidRDefault="0039693D" w:rsidP="0039693D">
            <w:pPr>
              <w:spacing w:after="0" w:line="240" w:lineRule="auto"/>
              <w:rPr>
                <w:sz w:val="24"/>
                <w:szCs w:val="24"/>
              </w:rPr>
            </w:pPr>
          </w:p>
          <w:p w14:paraId="758124BF" w14:textId="77777777" w:rsidR="0039693D" w:rsidRDefault="0039693D" w:rsidP="0039693D">
            <w:pPr>
              <w:spacing w:after="0" w:line="240" w:lineRule="auto"/>
              <w:rPr>
                <w:sz w:val="24"/>
                <w:szCs w:val="24"/>
              </w:rPr>
            </w:pPr>
          </w:p>
          <w:p w14:paraId="766BA221" w14:textId="77777777" w:rsidR="0039693D" w:rsidRDefault="0039693D" w:rsidP="0039693D">
            <w:pPr>
              <w:spacing w:after="0" w:line="240" w:lineRule="auto"/>
              <w:rPr>
                <w:sz w:val="24"/>
                <w:szCs w:val="24"/>
              </w:rPr>
            </w:pPr>
          </w:p>
          <w:p w14:paraId="1A37B7D0" w14:textId="77777777" w:rsidR="0039693D" w:rsidRDefault="0039693D" w:rsidP="0039693D">
            <w:pPr>
              <w:spacing w:after="0" w:line="240" w:lineRule="auto"/>
              <w:rPr>
                <w:sz w:val="24"/>
                <w:szCs w:val="24"/>
              </w:rPr>
            </w:pPr>
          </w:p>
          <w:p w14:paraId="669368B9" w14:textId="77777777" w:rsidR="0039693D" w:rsidRDefault="0039693D" w:rsidP="0039693D">
            <w:pPr>
              <w:spacing w:after="0" w:line="240" w:lineRule="auto"/>
              <w:rPr>
                <w:sz w:val="24"/>
                <w:szCs w:val="24"/>
              </w:rPr>
            </w:pPr>
          </w:p>
          <w:p w14:paraId="402569F5" w14:textId="77777777" w:rsidR="0039693D" w:rsidRDefault="0039693D" w:rsidP="0039693D">
            <w:pPr>
              <w:spacing w:after="0" w:line="240" w:lineRule="auto"/>
              <w:rPr>
                <w:sz w:val="24"/>
                <w:szCs w:val="24"/>
              </w:rPr>
            </w:pPr>
          </w:p>
          <w:p w14:paraId="765EB34B" w14:textId="77777777" w:rsidR="0039693D" w:rsidRDefault="0039693D" w:rsidP="0039693D">
            <w:pPr>
              <w:spacing w:after="0" w:line="240" w:lineRule="auto"/>
              <w:rPr>
                <w:sz w:val="24"/>
                <w:szCs w:val="24"/>
              </w:rPr>
            </w:pPr>
          </w:p>
          <w:p w14:paraId="2A11358A" w14:textId="77777777" w:rsidR="0039693D" w:rsidRDefault="0039693D" w:rsidP="0039693D">
            <w:pPr>
              <w:spacing w:after="0" w:line="240" w:lineRule="auto"/>
              <w:rPr>
                <w:sz w:val="24"/>
                <w:szCs w:val="24"/>
              </w:rPr>
            </w:pPr>
          </w:p>
          <w:p w14:paraId="713FBB2F" w14:textId="77777777" w:rsidR="0039693D" w:rsidRDefault="0039693D" w:rsidP="0039693D">
            <w:pPr>
              <w:spacing w:after="0" w:line="240" w:lineRule="auto"/>
              <w:rPr>
                <w:sz w:val="24"/>
                <w:szCs w:val="24"/>
              </w:rPr>
            </w:pPr>
          </w:p>
          <w:p w14:paraId="34FCE1ED" w14:textId="77777777" w:rsidR="0039693D" w:rsidRDefault="0039693D" w:rsidP="0039693D">
            <w:pPr>
              <w:spacing w:after="0" w:line="240" w:lineRule="auto"/>
              <w:rPr>
                <w:sz w:val="24"/>
                <w:szCs w:val="24"/>
              </w:rPr>
            </w:pPr>
          </w:p>
          <w:p w14:paraId="1821E93C" w14:textId="77777777" w:rsidR="00282557" w:rsidRDefault="00282557" w:rsidP="0039693D">
            <w:pPr>
              <w:spacing w:after="0" w:line="240" w:lineRule="auto"/>
              <w:rPr>
                <w:sz w:val="24"/>
                <w:szCs w:val="24"/>
              </w:rPr>
            </w:pPr>
          </w:p>
          <w:p w14:paraId="3CDB947B" w14:textId="77777777" w:rsidR="0039693D" w:rsidRDefault="0039693D" w:rsidP="0039693D">
            <w:pPr>
              <w:spacing w:after="0" w:line="240" w:lineRule="auto"/>
              <w:rPr>
                <w:sz w:val="24"/>
                <w:szCs w:val="24"/>
              </w:rPr>
            </w:pPr>
            <w:r>
              <w:rPr>
                <w:sz w:val="24"/>
                <w:szCs w:val="24"/>
              </w:rPr>
              <w:t>The goal of this portion of the activity is to allow students opportunities to practice the process (rereading, supporting ideas with text evidence, and sharing their ideas with partner/whole group). This is done as guided practice, so that teacher can identify students that might need more support.</w:t>
            </w:r>
          </w:p>
          <w:p w14:paraId="4EDC0CD2" w14:textId="77777777" w:rsidR="00282557" w:rsidRDefault="00282557" w:rsidP="0039693D">
            <w:pPr>
              <w:spacing w:after="0" w:line="240" w:lineRule="auto"/>
              <w:rPr>
                <w:sz w:val="24"/>
                <w:szCs w:val="24"/>
              </w:rPr>
            </w:pPr>
          </w:p>
          <w:p w14:paraId="6AE4C1D5" w14:textId="77777777" w:rsidR="00282557" w:rsidRDefault="00282557" w:rsidP="0039693D">
            <w:pPr>
              <w:spacing w:after="0" w:line="240" w:lineRule="auto"/>
              <w:rPr>
                <w:sz w:val="24"/>
                <w:szCs w:val="24"/>
              </w:rPr>
            </w:pPr>
          </w:p>
          <w:p w14:paraId="64ECF7A5" w14:textId="77777777" w:rsidR="00282557" w:rsidRDefault="00282557" w:rsidP="0039693D">
            <w:pPr>
              <w:spacing w:after="0" w:line="240" w:lineRule="auto"/>
              <w:rPr>
                <w:sz w:val="24"/>
                <w:szCs w:val="24"/>
              </w:rPr>
            </w:pPr>
          </w:p>
          <w:p w14:paraId="71E56B1A" w14:textId="77777777" w:rsidR="00282557" w:rsidRDefault="00282557" w:rsidP="0039693D">
            <w:pPr>
              <w:spacing w:after="0" w:line="240" w:lineRule="auto"/>
              <w:rPr>
                <w:sz w:val="24"/>
                <w:szCs w:val="24"/>
              </w:rPr>
            </w:pPr>
          </w:p>
          <w:p w14:paraId="094AAF72" w14:textId="77777777" w:rsidR="00282557" w:rsidRDefault="00282557" w:rsidP="0039693D">
            <w:pPr>
              <w:spacing w:after="0" w:line="240" w:lineRule="auto"/>
              <w:rPr>
                <w:sz w:val="24"/>
                <w:szCs w:val="24"/>
              </w:rPr>
            </w:pPr>
          </w:p>
          <w:p w14:paraId="11396A94" w14:textId="77777777" w:rsidR="00282557" w:rsidRDefault="00282557" w:rsidP="0039693D">
            <w:pPr>
              <w:spacing w:after="0" w:line="240" w:lineRule="auto"/>
              <w:rPr>
                <w:sz w:val="24"/>
                <w:szCs w:val="24"/>
              </w:rPr>
            </w:pPr>
          </w:p>
          <w:p w14:paraId="62BA7226" w14:textId="77777777" w:rsidR="00282557" w:rsidRDefault="00282557" w:rsidP="00282557">
            <w:pPr>
              <w:spacing w:after="0" w:line="240" w:lineRule="auto"/>
              <w:rPr>
                <w:sz w:val="24"/>
                <w:szCs w:val="24"/>
              </w:rPr>
            </w:pPr>
            <w:r w:rsidRPr="00282557">
              <w:rPr>
                <w:sz w:val="24"/>
                <w:szCs w:val="24"/>
              </w:rPr>
              <w:t>Students again should turn and talk in order to get everyone’s voice heard.</w:t>
            </w:r>
          </w:p>
          <w:p w14:paraId="60C811F3" w14:textId="77777777" w:rsidR="00282557" w:rsidRDefault="00282557" w:rsidP="00282557">
            <w:pPr>
              <w:pStyle w:val="ListParagraph"/>
              <w:numPr>
                <w:ilvl w:val="0"/>
                <w:numId w:val="31"/>
              </w:numPr>
              <w:spacing w:after="0" w:line="240" w:lineRule="auto"/>
              <w:rPr>
                <w:rFonts w:ascii="Calibri" w:eastAsia="Times New Roman" w:hAnsi="Calibri"/>
                <w:sz w:val="24"/>
                <w:szCs w:val="24"/>
              </w:rPr>
            </w:pPr>
            <w:r w:rsidRPr="00946900">
              <w:rPr>
                <w:rFonts w:cstheme="minorBidi"/>
                <w:sz w:val="24"/>
                <w:szCs w:val="24"/>
              </w:rPr>
              <w:t xml:space="preserve">Student’s responses could be “The characters saw blue skies but some clouds, so they thought it would be nice out.” </w:t>
            </w:r>
          </w:p>
          <w:p w14:paraId="5EDD09A6" w14:textId="77777777" w:rsidR="00282557" w:rsidRPr="00282557" w:rsidRDefault="00282557" w:rsidP="00282557">
            <w:pPr>
              <w:spacing w:after="0" w:line="240" w:lineRule="auto"/>
              <w:rPr>
                <w:rFonts w:ascii="Calibri" w:eastAsia="Times New Roman" w:hAnsi="Calibri"/>
                <w:sz w:val="24"/>
                <w:szCs w:val="24"/>
              </w:rPr>
            </w:pPr>
          </w:p>
          <w:p w14:paraId="4BD598DE" w14:textId="77777777" w:rsidR="00282557" w:rsidRPr="00CD6B7F" w:rsidRDefault="00282557" w:rsidP="0039693D">
            <w:pPr>
              <w:spacing w:after="0" w:line="240" w:lineRule="auto"/>
              <w:rPr>
                <w:sz w:val="24"/>
                <w:szCs w:val="24"/>
              </w:rPr>
            </w:pPr>
          </w:p>
        </w:tc>
      </w:tr>
      <w:tr w:rsidR="001F1585" w:rsidRPr="00CD6B7F" w14:paraId="33DBB4AA" w14:textId="77777777" w:rsidTr="0039693D">
        <w:trPr>
          <w:trHeight w:val="1097"/>
        </w:trPr>
        <w:tc>
          <w:tcPr>
            <w:tcW w:w="6449" w:type="dxa"/>
          </w:tcPr>
          <w:p w14:paraId="7A0C8AE0" w14:textId="3B7C58E4" w:rsidR="001F1585" w:rsidRPr="001F1585" w:rsidRDefault="008F5296" w:rsidP="0039693D">
            <w:pPr>
              <w:spacing w:after="0" w:line="240" w:lineRule="auto"/>
              <w:rPr>
                <w:b/>
                <w:sz w:val="24"/>
                <w:szCs w:val="24"/>
              </w:rPr>
            </w:pPr>
            <w:r>
              <w:rPr>
                <w:sz w:val="24"/>
                <w:szCs w:val="24"/>
              </w:rPr>
              <w:lastRenderedPageBreak/>
              <w:t>FIFTH READING</w:t>
            </w:r>
            <w:r w:rsidR="001F1585">
              <w:rPr>
                <w:sz w:val="24"/>
                <w:szCs w:val="24"/>
              </w:rPr>
              <w:t xml:space="preserve">: </w:t>
            </w:r>
            <w:r w:rsidR="001F1585" w:rsidRPr="001F1585">
              <w:rPr>
                <w:b/>
                <w:sz w:val="24"/>
                <w:szCs w:val="24"/>
              </w:rPr>
              <w:t xml:space="preserve">Informal assessment </w:t>
            </w:r>
          </w:p>
          <w:p w14:paraId="4E38BCCB" w14:textId="77777777" w:rsidR="001F1585" w:rsidRDefault="001F1585" w:rsidP="0039693D">
            <w:pPr>
              <w:spacing w:after="0" w:line="240" w:lineRule="auto"/>
              <w:rPr>
                <w:sz w:val="24"/>
                <w:szCs w:val="24"/>
              </w:rPr>
            </w:pPr>
          </w:p>
          <w:p w14:paraId="71AF96AD" w14:textId="10B24F5B" w:rsidR="00A74BD8" w:rsidRDefault="00A74BD8" w:rsidP="0039693D">
            <w:pPr>
              <w:spacing w:after="0" w:line="240" w:lineRule="auto"/>
              <w:rPr>
                <w:sz w:val="24"/>
                <w:szCs w:val="24"/>
              </w:rPr>
            </w:pPr>
          </w:p>
          <w:p w14:paraId="7834705E" w14:textId="77777777" w:rsidR="00A74BD8" w:rsidRDefault="001F1585" w:rsidP="00946900">
            <w:pPr>
              <w:pStyle w:val="ListParagraph"/>
              <w:numPr>
                <w:ilvl w:val="0"/>
                <w:numId w:val="32"/>
              </w:numPr>
              <w:spacing w:after="0" w:line="240" w:lineRule="auto"/>
              <w:rPr>
                <w:rFonts w:ascii="Calibri" w:eastAsia="Times New Roman" w:hAnsi="Calibri"/>
                <w:sz w:val="24"/>
                <w:szCs w:val="24"/>
              </w:rPr>
            </w:pPr>
            <w:r w:rsidRPr="00946900">
              <w:rPr>
                <w:rFonts w:cstheme="minorBidi"/>
                <w:sz w:val="24"/>
                <w:szCs w:val="24"/>
              </w:rPr>
              <w:t xml:space="preserve">Teacher will then ask them to use pictures and words to fill in their own chart, just like they have practiced. </w:t>
            </w:r>
          </w:p>
          <w:p w14:paraId="0EC7BA5E" w14:textId="77777777" w:rsidR="001F1585" w:rsidRPr="00946900" w:rsidRDefault="001F1585" w:rsidP="00946900">
            <w:pPr>
              <w:pStyle w:val="ListParagraph"/>
              <w:numPr>
                <w:ilvl w:val="0"/>
                <w:numId w:val="32"/>
              </w:numPr>
              <w:spacing w:after="0" w:line="240" w:lineRule="auto"/>
              <w:rPr>
                <w:rFonts w:cstheme="minorBidi"/>
                <w:sz w:val="24"/>
                <w:szCs w:val="24"/>
              </w:rPr>
            </w:pPr>
            <w:r w:rsidRPr="00946900">
              <w:rPr>
                <w:rFonts w:cstheme="minorBidi"/>
                <w:sz w:val="24"/>
                <w:szCs w:val="24"/>
              </w:rPr>
              <w:t>Students will have access to the class chart and the book should be on the document camera for display.</w:t>
            </w:r>
          </w:p>
          <w:p w14:paraId="1F455123" w14:textId="77777777" w:rsidR="001F1585" w:rsidRPr="001F1585" w:rsidRDefault="001F1585" w:rsidP="0039693D">
            <w:pPr>
              <w:spacing w:after="0" w:line="240" w:lineRule="auto"/>
              <w:rPr>
                <w:sz w:val="24"/>
                <w:szCs w:val="24"/>
              </w:rPr>
            </w:pPr>
          </w:p>
          <w:p w14:paraId="41466CE7" w14:textId="77777777" w:rsidR="001F1585" w:rsidRPr="001F1585" w:rsidRDefault="001F1585" w:rsidP="0039693D">
            <w:pPr>
              <w:spacing w:after="0" w:line="240" w:lineRule="auto"/>
              <w:rPr>
                <w:sz w:val="24"/>
                <w:szCs w:val="24"/>
              </w:rPr>
            </w:pPr>
            <w:r w:rsidRPr="001F1585">
              <w:rPr>
                <w:sz w:val="24"/>
                <w:szCs w:val="24"/>
              </w:rPr>
              <w:t>*Teacher will have to pre-make the chart with the questions already written for students</w:t>
            </w:r>
            <w:r w:rsidR="00852EFC">
              <w:rPr>
                <w:sz w:val="24"/>
                <w:szCs w:val="24"/>
              </w:rPr>
              <w:t xml:space="preserve"> (see sample chart)</w:t>
            </w:r>
            <w:r w:rsidRPr="001F1585">
              <w:rPr>
                <w:sz w:val="24"/>
                <w:szCs w:val="24"/>
              </w:rPr>
              <w:t xml:space="preserve">. </w:t>
            </w:r>
          </w:p>
          <w:p w14:paraId="45CCB4CE" w14:textId="0B312CC6" w:rsidR="001F1585" w:rsidRDefault="001F1585" w:rsidP="00A74BD8">
            <w:pPr>
              <w:spacing w:after="0" w:line="240" w:lineRule="auto"/>
              <w:rPr>
                <w:sz w:val="24"/>
                <w:szCs w:val="24"/>
              </w:rPr>
            </w:pPr>
            <w:r w:rsidRPr="001F1585">
              <w:rPr>
                <w:sz w:val="24"/>
                <w:szCs w:val="24"/>
              </w:rPr>
              <w:t xml:space="preserve">* When teacher is modeling and filling out the chart with the students they will model using pictures </w:t>
            </w:r>
            <w:r w:rsidR="00282557">
              <w:rPr>
                <w:sz w:val="24"/>
                <w:szCs w:val="24"/>
              </w:rPr>
              <w:t>and words to complete the chart</w:t>
            </w:r>
            <w:r w:rsidR="00A74BD8">
              <w:rPr>
                <w:sz w:val="24"/>
                <w:szCs w:val="24"/>
              </w:rPr>
              <w:t>.</w:t>
            </w:r>
          </w:p>
        </w:tc>
        <w:tc>
          <w:tcPr>
            <w:tcW w:w="6449" w:type="dxa"/>
          </w:tcPr>
          <w:p w14:paraId="59412956" w14:textId="77777777" w:rsidR="001F1585" w:rsidRDefault="001F1585" w:rsidP="0039693D">
            <w:pPr>
              <w:spacing w:after="0" w:line="240" w:lineRule="auto"/>
              <w:rPr>
                <w:sz w:val="24"/>
                <w:szCs w:val="24"/>
              </w:rPr>
            </w:pPr>
            <w:r>
              <w:rPr>
                <w:sz w:val="24"/>
                <w:szCs w:val="24"/>
              </w:rPr>
              <w:t>The goal of this lesson is for students to pull from the anchor charts, class discussions, and text to independently complete their own individual chart. This enables students to synthesize information and support their ideas with specific concrete evidence.</w:t>
            </w:r>
          </w:p>
        </w:tc>
      </w:tr>
    </w:tbl>
    <w:p w14:paraId="56653C43" w14:textId="77777777" w:rsidR="00642EDE" w:rsidRDefault="00642EDE" w:rsidP="001034D9">
      <w:pPr>
        <w:spacing w:after="0" w:line="360" w:lineRule="auto"/>
        <w:rPr>
          <w:rFonts w:asciiTheme="minorHAnsi" w:hAnsiTheme="minorHAnsi" w:cstheme="minorHAnsi"/>
          <w:sz w:val="32"/>
          <w:szCs w:val="32"/>
          <w:u w:val="single"/>
        </w:rPr>
      </w:pPr>
    </w:p>
    <w:p w14:paraId="3C35691D" w14:textId="77777777" w:rsidR="00BE75CD" w:rsidRDefault="00BE75CD" w:rsidP="001034D9">
      <w:pPr>
        <w:spacing w:after="0" w:line="360" w:lineRule="auto"/>
        <w:rPr>
          <w:rFonts w:asciiTheme="minorHAnsi" w:hAnsiTheme="minorHAnsi" w:cstheme="minorHAnsi"/>
          <w:sz w:val="32"/>
          <w:szCs w:val="32"/>
          <w:u w:val="single"/>
        </w:rPr>
      </w:pPr>
    </w:p>
    <w:p w14:paraId="5ED1E53F" w14:textId="4201054E" w:rsidR="00286F6B" w:rsidRDefault="004A0642"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FINAL DAY WITH THE BOOK</w:t>
      </w:r>
      <w:r w:rsidR="00AD0170">
        <w:rPr>
          <w:rFonts w:asciiTheme="minorHAnsi" w:hAnsiTheme="minorHAnsi" w:cstheme="minorHAnsi"/>
          <w:sz w:val="32"/>
          <w:szCs w:val="32"/>
          <w:u w:val="single"/>
        </w:rPr>
        <w:t xml:space="preserve"> - </w:t>
      </w:r>
      <w:r w:rsidR="00172736" w:rsidRPr="007C5C7E">
        <w:rPr>
          <w:rFonts w:asciiTheme="minorHAnsi" w:hAnsiTheme="minorHAnsi" w:cstheme="minorHAnsi"/>
          <w:sz w:val="32"/>
          <w:szCs w:val="32"/>
          <w:u w:val="single"/>
        </w:rPr>
        <w:t xml:space="preserve">Culminating </w:t>
      </w:r>
      <w:r w:rsidR="00144A4B">
        <w:rPr>
          <w:rFonts w:asciiTheme="minorHAnsi" w:hAnsiTheme="minorHAnsi" w:cstheme="minorHAnsi"/>
          <w:sz w:val="32"/>
          <w:szCs w:val="32"/>
          <w:u w:val="single"/>
        </w:rPr>
        <w:t>Task</w:t>
      </w:r>
    </w:p>
    <w:p w14:paraId="3554804C" w14:textId="64B4001D" w:rsidR="009A5C5D" w:rsidRPr="005B6828" w:rsidRDefault="00FE5449" w:rsidP="005B6828">
      <w:pPr>
        <w:pStyle w:val="ListParagraph"/>
        <w:numPr>
          <w:ilvl w:val="0"/>
          <w:numId w:val="33"/>
        </w:numPr>
        <w:spacing w:after="0" w:line="360" w:lineRule="auto"/>
        <w:rPr>
          <w:rFonts w:asciiTheme="minorHAnsi" w:hAnsiTheme="minorHAnsi" w:cstheme="minorHAnsi"/>
          <w:sz w:val="32"/>
          <w:szCs w:val="32"/>
          <w:u w:val="single"/>
        </w:rPr>
      </w:pPr>
      <w:r w:rsidRPr="005B6828">
        <w:rPr>
          <w:rFonts w:asciiTheme="minorHAnsi" w:hAnsiTheme="minorHAnsi" w:cstheme="minorHAnsi"/>
          <w:sz w:val="24"/>
          <w:szCs w:val="24"/>
        </w:rPr>
        <w:t xml:space="preserve">How did Freddy use his senses and weather tools to make predictions and be prepared?  </w:t>
      </w:r>
      <w:r w:rsidR="006D12C9" w:rsidRPr="005B6828">
        <w:rPr>
          <w:rFonts w:asciiTheme="minorHAnsi" w:hAnsiTheme="minorHAnsi" w:cstheme="minorHAnsi"/>
          <w:sz w:val="24"/>
          <w:szCs w:val="24"/>
        </w:rPr>
        <w:t xml:space="preserve">How did he use this to help his community?  </w:t>
      </w:r>
      <w:r w:rsidR="00282557" w:rsidRPr="005B6828">
        <w:rPr>
          <w:rFonts w:asciiTheme="minorHAnsi" w:hAnsiTheme="minorHAnsi" w:cstheme="minorHAnsi"/>
          <w:sz w:val="24"/>
          <w:szCs w:val="24"/>
        </w:rPr>
        <w:t>Use writing and illustrations to share your thinking and evidence from the text.</w:t>
      </w:r>
      <w:r w:rsidRPr="005B6828">
        <w:rPr>
          <w:rFonts w:asciiTheme="minorHAnsi" w:hAnsiTheme="minorHAnsi" w:cstheme="minorHAnsi"/>
          <w:sz w:val="24"/>
          <w:szCs w:val="24"/>
        </w:rPr>
        <w:t xml:space="preserve">  </w:t>
      </w:r>
      <w:r w:rsidR="00282557" w:rsidRPr="005B6828">
        <w:rPr>
          <w:rFonts w:asciiTheme="minorHAnsi" w:hAnsiTheme="minorHAnsi" w:cstheme="minorHAnsi"/>
          <w:sz w:val="24"/>
          <w:szCs w:val="24"/>
        </w:rPr>
        <w:t>(Student</w:t>
      </w:r>
      <w:r w:rsidR="00852EFC" w:rsidRPr="005B6828">
        <w:rPr>
          <w:rFonts w:asciiTheme="minorHAnsi" w:hAnsiTheme="minorHAnsi" w:cstheme="minorHAnsi"/>
          <w:sz w:val="24"/>
          <w:szCs w:val="24"/>
        </w:rPr>
        <w:t>s</w:t>
      </w:r>
      <w:r w:rsidR="00282557" w:rsidRPr="005B6828">
        <w:rPr>
          <w:rFonts w:asciiTheme="minorHAnsi" w:hAnsiTheme="minorHAnsi" w:cstheme="minorHAnsi"/>
          <w:sz w:val="24"/>
          <w:szCs w:val="24"/>
        </w:rPr>
        <w:t>’</w:t>
      </w:r>
      <w:r w:rsidRPr="005B6828">
        <w:rPr>
          <w:rFonts w:asciiTheme="minorHAnsi" w:hAnsiTheme="minorHAnsi" w:cstheme="minorHAnsi"/>
          <w:sz w:val="24"/>
          <w:szCs w:val="24"/>
        </w:rPr>
        <w:t xml:space="preserve"> responses </w:t>
      </w:r>
      <w:r w:rsidR="00282557" w:rsidRPr="005B6828">
        <w:rPr>
          <w:rFonts w:asciiTheme="minorHAnsi" w:hAnsiTheme="minorHAnsi" w:cstheme="minorHAnsi"/>
          <w:sz w:val="24"/>
          <w:szCs w:val="24"/>
        </w:rPr>
        <w:t>may</w:t>
      </w:r>
      <w:r w:rsidRPr="005B6828">
        <w:rPr>
          <w:rFonts w:asciiTheme="minorHAnsi" w:hAnsiTheme="minorHAnsi" w:cstheme="minorHAnsi"/>
          <w:sz w:val="24"/>
          <w:szCs w:val="24"/>
        </w:rPr>
        <w:t xml:space="preserve"> be presented and posted for future reference.</w:t>
      </w:r>
      <w:r w:rsidR="00282557" w:rsidRPr="005B6828">
        <w:rPr>
          <w:rFonts w:asciiTheme="minorHAnsi" w:hAnsiTheme="minorHAnsi" w:cstheme="minorHAnsi"/>
          <w:sz w:val="24"/>
          <w:szCs w:val="24"/>
        </w:rPr>
        <w:t>)</w:t>
      </w:r>
      <w:r w:rsidRPr="005B6828">
        <w:rPr>
          <w:rFonts w:asciiTheme="minorHAnsi" w:hAnsiTheme="minorHAnsi" w:cstheme="minorHAnsi"/>
          <w:sz w:val="24"/>
          <w:szCs w:val="24"/>
        </w:rPr>
        <w:t xml:space="preserve">  </w:t>
      </w:r>
    </w:p>
    <w:p w14:paraId="0F2D99B3" w14:textId="14C57726" w:rsidR="00282557" w:rsidRPr="00282557" w:rsidRDefault="00282557" w:rsidP="00C56F90">
      <w:pPr>
        <w:pStyle w:val="ListParagraph"/>
        <w:numPr>
          <w:ilvl w:val="0"/>
          <w:numId w:val="21"/>
        </w:numPr>
        <w:spacing w:after="0" w:line="360" w:lineRule="auto"/>
        <w:rPr>
          <w:rFonts w:asciiTheme="minorHAnsi" w:hAnsiTheme="minorHAnsi" w:cstheme="minorHAnsi"/>
          <w:sz w:val="32"/>
          <w:szCs w:val="32"/>
          <w:u w:val="single"/>
        </w:rPr>
      </w:pPr>
      <w:r>
        <w:rPr>
          <w:rFonts w:asciiTheme="minorHAnsi" w:hAnsiTheme="minorHAnsi" w:cstheme="minorHAnsi"/>
          <w:sz w:val="24"/>
          <w:szCs w:val="24"/>
        </w:rPr>
        <w:lastRenderedPageBreak/>
        <w:t>Sample Student Response:</w:t>
      </w:r>
    </w:p>
    <w:p w14:paraId="0FDAC267" w14:textId="637E284A" w:rsidR="006D12C9" w:rsidRDefault="006D12C9" w:rsidP="00C56F90">
      <w:pPr>
        <w:pStyle w:val="ListParagraph"/>
        <w:numPr>
          <w:ilvl w:val="1"/>
          <w:numId w:val="21"/>
        </w:numPr>
        <w:spacing w:after="0" w:line="360" w:lineRule="auto"/>
        <w:rPr>
          <w:sz w:val="24"/>
          <w:szCs w:val="24"/>
        </w:rPr>
      </w:pPr>
      <w:r>
        <w:rPr>
          <w:sz w:val="24"/>
          <w:szCs w:val="24"/>
        </w:rPr>
        <w:t>All types of weather made Freddy happy and he loved to study weather for clues.  He would watch the sky and clouds for clues about what the weather would be like each day.  He used weather tools, such as thermometers, barometers, weather books, charts, and a weather vane</w:t>
      </w:r>
      <w:r w:rsidR="00642EDE" w:rsidRPr="00642EDE">
        <w:rPr>
          <w:sz w:val="24"/>
          <w:szCs w:val="24"/>
        </w:rPr>
        <w:t xml:space="preserve"> </w:t>
      </w:r>
      <w:r>
        <w:rPr>
          <w:sz w:val="24"/>
          <w:szCs w:val="24"/>
        </w:rPr>
        <w:t>to see if his predictions matched the forecast on the news.</w:t>
      </w:r>
      <w:r w:rsidR="00642EDE" w:rsidRPr="00642EDE">
        <w:rPr>
          <w:sz w:val="24"/>
          <w:szCs w:val="24"/>
        </w:rPr>
        <w:t xml:space="preserve"> </w:t>
      </w:r>
      <w:r>
        <w:rPr>
          <w:sz w:val="24"/>
          <w:szCs w:val="24"/>
        </w:rPr>
        <w:t>Freddy used his predictions to help keep everyone safe during the Leapfrog Picnic.  Polly, the frogcaster on the news, did not give an accurate forecast, so Freddy had to save the day by warning the mayor and moving the picnic indoors.  Because Freddy was prepared and used his tools, he was able to help the entire town.</w:t>
      </w:r>
    </w:p>
    <w:p w14:paraId="6864ED84" w14:textId="56609BC5" w:rsidR="00642EDE" w:rsidRPr="00642EDE" w:rsidRDefault="00642EDE" w:rsidP="00C56F90">
      <w:pPr>
        <w:pStyle w:val="ListParagraph"/>
        <w:numPr>
          <w:ilvl w:val="1"/>
          <w:numId w:val="21"/>
        </w:numPr>
        <w:spacing w:after="0" w:line="360" w:lineRule="auto"/>
        <w:rPr>
          <w:sz w:val="24"/>
          <w:szCs w:val="24"/>
        </w:rPr>
      </w:pPr>
      <w:r w:rsidRPr="00642EDE">
        <w:rPr>
          <w:sz w:val="24"/>
          <w:szCs w:val="24"/>
        </w:rPr>
        <w:t>(Students would also provide illustrations to support writing).</w:t>
      </w:r>
    </w:p>
    <w:p w14:paraId="636E2D1C" w14:textId="77777777" w:rsidR="00282557" w:rsidRPr="00642EDE" w:rsidRDefault="00282557" w:rsidP="00C56F90">
      <w:pPr>
        <w:spacing w:after="0" w:line="360" w:lineRule="auto"/>
        <w:ind w:left="1080"/>
        <w:contextualSpacing/>
        <w:rPr>
          <w:rFonts w:asciiTheme="minorHAnsi" w:hAnsiTheme="minorHAnsi" w:cstheme="minorHAnsi"/>
          <w:sz w:val="32"/>
          <w:szCs w:val="32"/>
          <w:u w:val="single"/>
        </w:rPr>
      </w:pPr>
    </w:p>
    <w:p w14:paraId="05CAB85B" w14:textId="77777777" w:rsidR="00A74BD8" w:rsidRDefault="00A74BD8">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br w:type="page"/>
      </w:r>
    </w:p>
    <w:p w14:paraId="4D0F3F3E" w14:textId="77777777" w:rsidR="00AD0170" w:rsidRDefault="00AD0170" w:rsidP="00AD0170">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Vocabulary</w:t>
      </w:r>
    </w:p>
    <w:tbl>
      <w:tblPr>
        <w:tblStyle w:val="TableGrid2"/>
        <w:tblW w:w="0" w:type="auto"/>
        <w:tblLook w:val="04A0" w:firstRow="1" w:lastRow="0" w:firstColumn="1" w:lastColumn="0" w:noHBand="0" w:noVBand="1"/>
      </w:tblPr>
      <w:tblGrid>
        <w:gridCol w:w="6228"/>
        <w:gridCol w:w="6210"/>
      </w:tblGrid>
      <w:tr w:rsidR="000C1F21" w:rsidRPr="000C1F21" w14:paraId="5BC830C4" w14:textId="77777777" w:rsidTr="000C1F21">
        <w:trPr>
          <w:trHeight w:val="377"/>
        </w:trPr>
        <w:tc>
          <w:tcPr>
            <w:tcW w:w="6228" w:type="dxa"/>
          </w:tcPr>
          <w:p w14:paraId="5CFA129A" w14:textId="77777777" w:rsidR="004C493C" w:rsidRDefault="000C1F21" w:rsidP="000C1F21">
            <w:pPr>
              <w:spacing w:after="0" w:line="240" w:lineRule="auto"/>
              <w:jc w:val="center"/>
              <w:rPr>
                <w:b/>
                <w:sz w:val="24"/>
              </w:rPr>
            </w:pPr>
            <w:r w:rsidRPr="000C1F21">
              <w:rPr>
                <w:b/>
                <w:sz w:val="24"/>
              </w:rPr>
              <w:t>These words merit less time and attention</w:t>
            </w:r>
            <w:r w:rsidRPr="000C1F21" w:rsidDel="000166A5">
              <w:rPr>
                <w:b/>
                <w:sz w:val="24"/>
              </w:rPr>
              <w:t xml:space="preserve"> </w:t>
            </w:r>
          </w:p>
          <w:p w14:paraId="00A87910" w14:textId="77777777" w:rsidR="000C1F21" w:rsidRPr="000C1F21" w:rsidRDefault="000C1F21" w:rsidP="000C1F21">
            <w:pPr>
              <w:spacing w:after="0" w:line="240" w:lineRule="auto"/>
              <w:jc w:val="center"/>
              <w:rPr>
                <w:sz w:val="20"/>
              </w:rPr>
            </w:pPr>
            <w:r w:rsidRPr="000C1F21">
              <w:rPr>
                <w:sz w:val="20"/>
              </w:rPr>
              <w:t>(They are concrete</w:t>
            </w:r>
            <w:r w:rsidR="00135757">
              <w:rPr>
                <w:sz w:val="20"/>
              </w:rPr>
              <w:t xml:space="preserve"> and easy to explain,</w:t>
            </w:r>
            <w:r w:rsidRPr="000C1F21">
              <w:rPr>
                <w:sz w:val="20"/>
              </w:rPr>
              <w:t xml:space="preserve"> or describe events/</w:t>
            </w:r>
          </w:p>
          <w:p w14:paraId="5A39097E" w14:textId="6EE88E9F" w:rsidR="000C1F21" w:rsidRPr="000C1F21" w:rsidRDefault="000C1F21" w:rsidP="000C1F21">
            <w:pPr>
              <w:spacing w:after="0" w:line="240" w:lineRule="auto"/>
              <w:jc w:val="center"/>
            </w:pPr>
            <w:r w:rsidRPr="000C1F21">
              <w:rPr>
                <w:sz w:val="20"/>
              </w:rPr>
              <w:t xml:space="preserve">processes/ideas/concepts/experiences that are familiar to </w:t>
            </w:r>
            <w:r w:rsidR="004C493C">
              <w:rPr>
                <w:sz w:val="20"/>
              </w:rPr>
              <w:t xml:space="preserve">your </w:t>
            </w:r>
            <w:r w:rsidR="00BE75CD">
              <w:rPr>
                <w:sz w:val="20"/>
              </w:rPr>
              <w:t>students.</w:t>
            </w:r>
            <w:r w:rsidRPr="000C1F21">
              <w:rPr>
                <w:sz w:val="20"/>
              </w:rPr>
              <w:t>)</w:t>
            </w:r>
            <w:r w:rsidRPr="000C1F21">
              <w:rPr>
                <w:color w:val="1F497D"/>
              </w:rPr>
              <w:t xml:space="preserve"> </w:t>
            </w:r>
          </w:p>
        </w:tc>
        <w:tc>
          <w:tcPr>
            <w:tcW w:w="6210" w:type="dxa"/>
          </w:tcPr>
          <w:p w14:paraId="592E06D5" w14:textId="77777777" w:rsidR="000C1F21" w:rsidRPr="000C1F21" w:rsidRDefault="000C1F21" w:rsidP="000C1F21">
            <w:pPr>
              <w:spacing w:after="0" w:line="240" w:lineRule="auto"/>
              <w:jc w:val="center"/>
              <w:rPr>
                <w:b/>
                <w:sz w:val="24"/>
              </w:rPr>
            </w:pPr>
            <w:r w:rsidRPr="000C1F21">
              <w:rPr>
                <w:b/>
                <w:sz w:val="24"/>
              </w:rPr>
              <w:t>These words merit more time and attention</w:t>
            </w:r>
          </w:p>
          <w:p w14:paraId="55C8F970" w14:textId="77777777" w:rsidR="000C1F21" w:rsidRPr="000C1F21" w:rsidRDefault="000C1F21" w:rsidP="000C1F21">
            <w:pPr>
              <w:spacing w:after="0" w:line="240" w:lineRule="auto"/>
              <w:jc w:val="center"/>
              <w:rPr>
                <w:sz w:val="20"/>
              </w:rPr>
            </w:pPr>
            <w:r w:rsidRPr="000C1F21">
              <w:rPr>
                <w:sz w:val="20"/>
              </w:rPr>
              <w:t xml:space="preserve">(They are abstract, have multiple meanings, and/or are a part </w:t>
            </w:r>
          </w:p>
          <w:p w14:paraId="1A161249" w14:textId="77777777" w:rsidR="000C1F21" w:rsidRPr="000C1F21" w:rsidRDefault="000C1F21" w:rsidP="000C1F21">
            <w:pPr>
              <w:spacing w:after="0" w:line="240" w:lineRule="auto"/>
              <w:jc w:val="center"/>
              <w:rPr>
                <w:sz w:val="20"/>
              </w:rPr>
            </w:pPr>
            <w:r w:rsidRPr="000C1F21">
              <w:rPr>
                <w:sz w:val="20"/>
              </w:rPr>
              <w:t>of a</w:t>
            </w:r>
            <w:r w:rsidR="00F9689F">
              <w:rPr>
                <w:sz w:val="20"/>
              </w:rPr>
              <w:t xml:space="preserve"> large </w:t>
            </w:r>
            <w:r w:rsidRPr="000C1F21">
              <w:rPr>
                <w:sz w:val="20"/>
              </w:rPr>
              <w:t>family</w:t>
            </w:r>
            <w:r w:rsidR="00F9689F">
              <w:rPr>
                <w:sz w:val="20"/>
              </w:rPr>
              <w:t xml:space="preserve"> of words with related meanings. These words are likely to describe events, ideas, processes or experiences that most of your student will be unfamiliar with</w:t>
            </w:r>
            <w:r w:rsidRPr="000C1F21">
              <w:rPr>
                <w:sz w:val="20"/>
              </w:rPr>
              <w:t>)</w:t>
            </w:r>
          </w:p>
        </w:tc>
      </w:tr>
      <w:tr w:rsidR="000C1F21" w:rsidRPr="000C1F21" w14:paraId="3A49AC7D" w14:textId="77777777" w:rsidTr="00D96F8F">
        <w:trPr>
          <w:cantSplit/>
          <w:trHeight w:val="1907"/>
        </w:trPr>
        <w:tc>
          <w:tcPr>
            <w:tcW w:w="6228" w:type="dxa"/>
          </w:tcPr>
          <w:p w14:paraId="2A03BC86" w14:textId="77777777" w:rsidR="000C1F21" w:rsidRPr="000C1F21" w:rsidRDefault="000C1F21" w:rsidP="000C1F21">
            <w:pPr>
              <w:spacing w:after="0" w:line="240" w:lineRule="auto"/>
            </w:pPr>
          </w:p>
          <w:p w14:paraId="6C643B0A" w14:textId="0DD51DED" w:rsidR="000C1F21" w:rsidRPr="000C1F21" w:rsidRDefault="00D64D25" w:rsidP="000C1F21">
            <w:pPr>
              <w:spacing w:after="0" w:line="240" w:lineRule="auto"/>
            </w:pPr>
            <w:r>
              <w:t>meteorologist</w:t>
            </w:r>
            <w:r w:rsidR="00227442">
              <w:t xml:space="preserve"> – </w:t>
            </w:r>
            <w:r>
              <w:t>a person who observes the weather</w:t>
            </w:r>
          </w:p>
          <w:p w14:paraId="5C39F115" w14:textId="43E9D601" w:rsidR="000C1F21" w:rsidRDefault="001F4AA2" w:rsidP="000C1F21">
            <w:pPr>
              <w:spacing w:after="0" w:line="240" w:lineRule="auto"/>
            </w:pPr>
            <w:r>
              <w:t>big heaps</w:t>
            </w:r>
            <w:r w:rsidR="00227442">
              <w:t xml:space="preserve"> –</w:t>
            </w:r>
            <w:r w:rsidR="00282557">
              <w:t xml:space="preserve"> </w:t>
            </w:r>
            <w:r w:rsidR="000E1EEB">
              <w:t>large piles or amounts of something</w:t>
            </w:r>
          </w:p>
          <w:p w14:paraId="35E2959C" w14:textId="7CC3B415" w:rsidR="001F4AA2" w:rsidRDefault="001F4AA2" w:rsidP="001F4AA2">
            <w:pPr>
              <w:spacing w:after="0" w:line="240" w:lineRule="auto"/>
            </w:pPr>
            <w:r>
              <w:t>flat and hazy</w:t>
            </w:r>
            <w:r w:rsidR="00227442">
              <w:t xml:space="preserve"> –</w:t>
            </w:r>
            <w:r w:rsidR="00282557">
              <w:t xml:space="preserve"> </w:t>
            </w:r>
            <w:r w:rsidR="000E1EEB">
              <w:t>not very full or thick</w:t>
            </w:r>
          </w:p>
          <w:p w14:paraId="5092597D" w14:textId="7AE09405" w:rsidR="001F4AA2" w:rsidRDefault="001F4AA2" w:rsidP="001F4AA2">
            <w:pPr>
              <w:spacing w:after="0" w:line="240" w:lineRule="auto"/>
            </w:pPr>
            <w:r>
              <w:t>wispy and curly</w:t>
            </w:r>
            <w:r w:rsidR="00227442">
              <w:t xml:space="preserve"> –</w:t>
            </w:r>
            <w:r w:rsidR="00282557">
              <w:t xml:space="preserve"> </w:t>
            </w:r>
            <w:r w:rsidR="000E1EEB">
              <w:t>thin and in a circle-like shape</w:t>
            </w:r>
          </w:p>
          <w:p w14:paraId="685723DE" w14:textId="149B708A" w:rsidR="00A74BD8" w:rsidRDefault="00A74BD8" w:rsidP="00A74BD8">
            <w:pPr>
              <w:spacing w:after="0" w:line="240" w:lineRule="auto"/>
            </w:pPr>
            <w:r>
              <w:t xml:space="preserve">pressure – force on something </w:t>
            </w:r>
          </w:p>
          <w:p w14:paraId="7207DF3A" w14:textId="2A392731" w:rsidR="00A74BD8" w:rsidRDefault="00A74BD8" w:rsidP="00A74BD8">
            <w:pPr>
              <w:spacing w:after="0" w:line="240" w:lineRule="auto"/>
            </w:pPr>
            <w:r>
              <w:t>appearances – the act of being seen</w:t>
            </w:r>
          </w:p>
          <w:p w14:paraId="330B9D45" w14:textId="6DA13A18" w:rsidR="00A74BD8" w:rsidRDefault="00A74BD8" w:rsidP="00A74BD8">
            <w:pPr>
              <w:spacing w:after="0" w:line="240" w:lineRule="auto"/>
            </w:pPr>
            <w:r>
              <w:t xml:space="preserve">declared – </w:t>
            </w:r>
            <w:r w:rsidR="000E1EEB">
              <w:t>to say something that you believe to be true</w:t>
            </w:r>
          </w:p>
          <w:p w14:paraId="5F9D3ACE" w14:textId="5D3EACDE" w:rsidR="00A74BD8" w:rsidRDefault="00A74BD8" w:rsidP="00A74BD8">
            <w:pPr>
              <w:spacing w:after="0" w:line="240" w:lineRule="auto"/>
            </w:pPr>
            <w:r>
              <w:t xml:space="preserve">impressed – </w:t>
            </w:r>
            <w:r w:rsidR="000E1EEB">
              <w:t>feeling like something is special</w:t>
            </w:r>
          </w:p>
          <w:p w14:paraId="5770A084" w14:textId="487AAE1E" w:rsidR="000C1F21" w:rsidRPr="000C1F21" w:rsidRDefault="00A74BD8" w:rsidP="000C1F21">
            <w:pPr>
              <w:spacing w:after="0" w:line="240" w:lineRule="auto"/>
            </w:pPr>
            <w:r>
              <w:t>fleeing – to get away from somewhere</w:t>
            </w:r>
          </w:p>
        </w:tc>
        <w:tc>
          <w:tcPr>
            <w:tcW w:w="6210" w:type="dxa"/>
          </w:tcPr>
          <w:p w14:paraId="16CAC072" w14:textId="77777777" w:rsidR="000C1F21" w:rsidRPr="000C1F21" w:rsidRDefault="000C1F21" w:rsidP="000C1F21">
            <w:pPr>
              <w:spacing w:after="0" w:line="240" w:lineRule="auto"/>
            </w:pPr>
          </w:p>
          <w:p w14:paraId="7B459CBE" w14:textId="25769D33" w:rsidR="00513826" w:rsidRDefault="00D64D25" w:rsidP="000C1F21">
            <w:pPr>
              <w:spacing w:after="0" w:line="240" w:lineRule="auto"/>
            </w:pPr>
            <w:r>
              <w:t>pouring</w:t>
            </w:r>
            <w:r w:rsidR="00227442">
              <w:t xml:space="preserve"> – </w:t>
            </w:r>
            <w:r>
              <w:t>raining really hard</w:t>
            </w:r>
          </w:p>
          <w:p w14:paraId="389B223B" w14:textId="5279815F" w:rsidR="00A74BD8" w:rsidRDefault="00A74BD8" w:rsidP="000C1F21">
            <w:pPr>
              <w:spacing w:after="0" w:line="240" w:lineRule="auto"/>
            </w:pPr>
            <w:r>
              <w:t>forecasts – to tell a prediction about something that may occur</w:t>
            </w:r>
          </w:p>
          <w:p w14:paraId="327CF8FE" w14:textId="1A64FD2B" w:rsidR="000C1F21" w:rsidRDefault="00345DC8" w:rsidP="000C1F21">
            <w:pPr>
              <w:spacing w:after="0" w:line="240" w:lineRule="auto"/>
            </w:pPr>
            <w:r>
              <w:t>prediction</w:t>
            </w:r>
            <w:r w:rsidR="00227442">
              <w:t xml:space="preserve"> – </w:t>
            </w:r>
            <w:r>
              <w:t>educated guess</w:t>
            </w:r>
          </w:p>
          <w:p w14:paraId="7F68EDA7" w14:textId="2F51246D" w:rsidR="00A74BD8" w:rsidRDefault="00A74BD8" w:rsidP="00A74BD8">
            <w:pPr>
              <w:spacing w:after="0" w:line="240" w:lineRule="auto"/>
            </w:pPr>
            <w:r>
              <w:t xml:space="preserve">abilities – skills to do something </w:t>
            </w:r>
          </w:p>
          <w:p w14:paraId="77722783" w14:textId="56EF4037" w:rsidR="00A74BD8" w:rsidRPr="000C1F21" w:rsidRDefault="00A74BD8" w:rsidP="00A74BD8">
            <w:pPr>
              <w:spacing w:after="0" w:line="240" w:lineRule="auto"/>
            </w:pPr>
            <w:r>
              <w:t>system – a set of things that works together</w:t>
            </w:r>
          </w:p>
          <w:p w14:paraId="7162B291" w14:textId="337F56EC" w:rsidR="00345DC8" w:rsidRPr="00345DC8" w:rsidRDefault="00345DC8" w:rsidP="00345DC8">
            <w:pPr>
              <w:spacing w:after="0" w:line="240" w:lineRule="auto"/>
            </w:pPr>
            <w:r>
              <w:t>hovering</w:t>
            </w:r>
            <w:r w:rsidR="00227442">
              <w:t xml:space="preserve"> – </w:t>
            </w:r>
            <w:r>
              <w:t>to hang, linger above a certain place</w:t>
            </w:r>
          </w:p>
          <w:p w14:paraId="726946C1" w14:textId="37366684" w:rsidR="00345DC8" w:rsidRPr="00345DC8" w:rsidRDefault="00820E6F" w:rsidP="00345DC8">
            <w:pPr>
              <w:spacing w:after="0" w:line="240" w:lineRule="auto"/>
            </w:pPr>
            <w:r>
              <w:t xml:space="preserve">accurate </w:t>
            </w:r>
            <w:r w:rsidR="00227442">
              <w:t>– [to be right, precise, correct</w:t>
            </w:r>
          </w:p>
          <w:p w14:paraId="4BCC5179" w14:textId="3D079412" w:rsidR="00345DC8" w:rsidRPr="00345DC8" w:rsidRDefault="00820E6F" w:rsidP="00345DC8">
            <w:pPr>
              <w:spacing w:after="0" w:line="240" w:lineRule="auto"/>
            </w:pPr>
            <w:r>
              <w:t>prepared</w:t>
            </w:r>
            <w:r w:rsidR="00227442">
              <w:t xml:space="preserve"> – </w:t>
            </w:r>
            <w:r>
              <w:t>to be ready for</w:t>
            </w:r>
          </w:p>
          <w:p w14:paraId="785E766E" w14:textId="66C84044" w:rsidR="00345DC8" w:rsidRPr="00345DC8" w:rsidRDefault="005B4AC3" w:rsidP="00345DC8">
            <w:pPr>
              <w:spacing w:after="0" w:line="240" w:lineRule="auto"/>
            </w:pPr>
            <w:r>
              <w:t>puzzled</w:t>
            </w:r>
            <w:r w:rsidR="00227442">
              <w:t xml:space="preserve"> – </w:t>
            </w:r>
            <w:r>
              <w:t>to be confused, baffled, perplexed, at a loss</w:t>
            </w:r>
          </w:p>
          <w:p w14:paraId="1D96B926" w14:textId="2B5666B7" w:rsidR="000C1F21" w:rsidRPr="000C1F21" w:rsidRDefault="005B4AC3" w:rsidP="00227442">
            <w:pPr>
              <w:spacing w:after="0" w:line="240" w:lineRule="auto"/>
            </w:pPr>
            <w:r>
              <w:t>rechecked</w:t>
            </w:r>
            <w:r w:rsidR="00227442">
              <w:t xml:space="preserve"> – </w:t>
            </w:r>
            <w:r>
              <w:t>to check again</w:t>
            </w:r>
          </w:p>
        </w:tc>
      </w:tr>
    </w:tbl>
    <w:p w14:paraId="376B0E67" w14:textId="77777777" w:rsidR="00070277" w:rsidRDefault="00070277" w:rsidP="00CA07EF">
      <w:pPr>
        <w:spacing w:after="0" w:line="360" w:lineRule="auto"/>
        <w:rPr>
          <w:rFonts w:asciiTheme="minorHAnsi" w:hAnsiTheme="minorHAnsi" w:cstheme="minorHAnsi"/>
          <w:sz w:val="32"/>
          <w:szCs w:val="32"/>
          <w:u w:val="single"/>
        </w:rPr>
      </w:pPr>
    </w:p>
    <w:p w14:paraId="21145AD7" w14:textId="77777777" w:rsidR="00457D5F" w:rsidRDefault="00457D5F" w:rsidP="00CA07EF">
      <w:pPr>
        <w:spacing w:after="0" w:line="360" w:lineRule="auto"/>
        <w:rPr>
          <w:rFonts w:asciiTheme="minorHAnsi" w:hAnsiTheme="minorHAnsi" w:cstheme="minorHAnsi"/>
          <w:sz w:val="32"/>
          <w:szCs w:val="32"/>
          <w:u w:val="single"/>
        </w:rPr>
      </w:pPr>
    </w:p>
    <w:p w14:paraId="627AE66C" w14:textId="77777777" w:rsidR="00282557" w:rsidRDefault="00282557">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br w:type="page"/>
      </w:r>
    </w:p>
    <w:p w14:paraId="0677FED0" w14:textId="1FE6B2CD" w:rsidR="00CE5F81" w:rsidRDefault="00282557" w:rsidP="00CA07EF">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 xml:space="preserve">Sample </w:t>
      </w:r>
      <w:r w:rsidR="00CE5F81">
        <w:rPr>
          <w:rFonts w:asciiTheme="minorHAnsi" w:hAnsiTheme="minorHAnsi" w:cstheme="minorHAnsi"/>
          <w:sz w:val="32"/>
          <w:szCs w:val="32"/>
          <w:u w:val="single"/>
        </w:rPr>
        <w:t>Text Evidence Chart</w:t>
      </w:r>
    </w:p>
    <w:tbl>
      <w:tblPr>
        <w:tblStyle w:val="TableGrid"/>
        <w:tblW w:w="0" w:type="auto"/>
        <w:tblLook w:val="04A0" w:firstRow="1" w:lastRow="0" w:firstColumn="1" w:lastColumn="0" w:noHBand="0" w:noVBand="1"/>
      </w:tblPr>
      <w:tblGrid>
        <w:gridCol w:w="4316"/>
        <w:gridCol w:w="4319"/>
        <w:gridCol w:w="4315"/>
      </w:tblGrid>
      <w:tr w:rsidR="00CE5F81" w14:paraId="6AC366DC" w14:textId="77777777" w:rsidTr="00CE5F81">
        <w:trPr>
          <w:trHeight w:val="788"/>
        </w:trPr>
        <w:tc>
          <w:tcPr>
            <w:tcW w:w="4356" w:type="dxa"/>
          </w:tcPr>
          <w:p w14:paraId="447731A0" w14:textId="77777777" w:rsidR="00CE5F81" w:rsidRPr="006652FC" w:rsidRDefault="00CE5F81" w:rsidP="008F5296">
            <w:pPr>
              <w:rPr>
                <w:b/>
              </w:rPr>
            </w:pPr>
            <w:r w:rsidRPr="006652FC">
              <w:rPr>
                <w:b/>
              </w:rPr>
              <w:t>What tools do they use to make predictions?</w:t>
            </w:r>
          </w:p>
        </w:tc>
        <w:tc>
          <w:tcPr>
            <w:tcW w:w="4357" w:type="dxa"/>
          </w:tcPr>
          <w:p w14:paraId="2BB7AC94" w14:textId="77777777" w:rsidR="00CE5F81" w:rsidRPr="006652FC" w:rsidRDefault="00CE5F81" w:rsidP="008F5296">
            <w:pPr>
              <w:rPr>
                <w:b/>
              </w:rPr>
            </w:pPr>
            <w:r w:rsidRPr="006652FC">
              <w:rPr>
                <w:b/>
              </w:rPr>
              <w:t>What prediction was made (inference)?</w:t>
            </w:r>
          </w:p>
        </w:tc>
        <w:tc>
          <w:tcPr>
            <w:tcW w:w="4357" w:type="dxa"/>
          </w:tcPr>
          <w:p w14:paraId="4064815B" w14:textId="77777777" w:rsidR="00CE5F81" w:rsidRPr="006652FC" w:rsidRDefault="00CE5F81" w:rsidP="008F5296">
            <w:pPr>
              <w:rPr>
                <w:b/>
              </w:rPr>
            </w:pPr>
            <w:r w:rsidRPr="006652FC">
              <w:rPr>
                <w:b/>
              </w:rPr>
              <w:t>How did they prepare for the weather?</w:t>
            </w:r>
          </w:p>
        </w:tc>
      </w:tr>
      <w:tr w:rsidR="00CE5F81" w14:paraId="6A98B32C" w14:textId="77777777" w:rsidTr="00CE5F81">
        <w:trPr>
          <w:trHeight w:val="2670"/>
        </w:trPr>
        <w:tc>
          <w:tcPr>
            <w:tcW w:w="4356" w:type="dxa"/>
          </w:tcPr>
          <w:p w14:paraId="654DE7DA" w14:textId="77777777" w:rsidR="00CE5F81" w:rsidRDefault="00CE5F81" w:rsidP="008F5296">
            <w:r>
              <w:t>Froggy used weather tools (thermometer and barometer.</w:t>
            </w:r>
          </w:p>
          <w:p w14:paraId="78C47F8B" w14:textId="77777777" w:rsidR="00CE5F81" w:rsidRDefault="00CE5F81" w:rsidP="008F5296">
            <w:r>
              <w:rPr>
                <w:noProof/>
              </w:rPr>
              <w:drawing>
                <wp:inline distT="0" distB="0" distL="0" distR="0" wp14:anchorId="3B7025FD" wp14:editId="586E393E">
                  <wp:extent cx="1133475" cy="11049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7579844716_ee6db758fd_z[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33475" cy="1104900"/>
                          </a:xfrm>
                          <a:prstGeom prst="rect">
                            <a:avLst/>
                          </a:prstGeom>
                        </pic:spPr>
                      </pic:pic>
                    </a:graphicData>
                  </a:graphic>
                </wp:inline>
              </w:drawing>
            </w:r>
          </w:p>
        </w:tc>
        <w:tc>
          <w:tcPr>
            <w:tcW w:w="4357" w:type="dxa"/>
          </w:tcPr>
          <w:p w14:paraId="255DE02C" w14:textId="77777777" w:rsidR="00CE5F81" w:rsidRDefault="00CE5F81" w:rsidP="008F5296">
            <w:r>
              <w:t>It would be sunny for the birthday party.</w:t>
            </w:r>
          </w:p>
          <w:p w14:paraId="1D6DC863" w14:textId="77777777" w:rsidR="00CE5F81" w:rsidRDefault="00CE5F81" w:rsidP="008F5296">
            <w:r>
              <w:rPr>
                <w:noProof/>
              </w:rPr>
              <w:drawing>
                <wp:inline distT="0" distB="0" distL="0" distR="0" wp14:anchorId="1796F3AA" wp14:editId="150E8911">
                  <wp:extent cx="733425" cy="7334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512x512-2017dd8d39ed4f16b4a4dc2e3a48c8a7[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inline>
              </w:drawing>
            </w:r>
          </w:p>
        </w:tc>
        <w:tc>
          <w:tcPr>
            <w:tcW w:w="4357" w:type="dxa"/>
          </w:tcPr>
          <w:p w14:paraId="17AD2D9F" w14:textId="77777777" w:rsidR="00CE5F81" w:rsidRDefault="00CE5F81" w:rsidP="008F5296">
            <w:r>
              <w:t>Had out door birthday party.</w:t>
            </w:r>
          </w:p>
          <w:p w14:paraId="69BBF451" w14:textId="77777777" w:rsidR="00CE5F81" w:rsidRDefault="00CE5F81" w:rsidP="008F5296">
            <w:r>
              <w:rPr>
                <w:noProof/>
              </w:rPr>
              <w:drawing>
                <wp:inline distT="0" distB="0" distL="0" distR="0" wp14:anchorId="69AD0F84" wp14:editId="2F391997">
                  <wp:extent cx="819150" cy="921544"/>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C900439899[1].W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31557" cy="935501"/>
                          </a:xfrm>
                          <a:prstGeom prst="rect">
                            <a:avLst/>
                          </a:prstGeom>
                        </pic:spPr>
                      </pic:pic>
                    </a:graphicData>
                  </a:graphic>
                </wp:inline>
              </w:drawing>
            </w:r>
          </w:p>
        </w:tc>
      </w:tr>
      <w:tr w:rsidR="00CE5F81" w14:paraId="4B7819F2" w14:textId="77777777" w:rsidTr="00CE5F81">
        <w:trPr>
          <w:trHeight w:val="2437"/>
        </w:trPr>
        <w:tc>
          <w:tcPr>
            <w:tcW w:w="4356" w:type="dxa"/>
          </w:tcPr>
          <w:p w14:paraId="7F1E8076" w14:textId="77777777" w:rsidR="00CE5F81" w:rsidRDefault="00CE5F81" w:rsidP="008F5296">
            <w:r>
              <w:t>Froggy used meteorologist</w:t>
            </w:r>
          </w:p>
          <w:p w14:paraId="50333B22" w14:textId="77777777" w:rsidR="00CE5F81" w:rsidRDefault="00CE5F81" w:rsidP="008F5296"/>
          <w:p w14:paraId="58706263" w14:textId="77777777" w:rsidR="00CE5F81" w:rsidRDefault="00CE5F81" w:rsidP="008F5296">
            <w:r>
              <w:rPr>
                <w:noProof/>
              </w:rPr>
              <w:drawing>
                <wp:inline distT="0" distB="0" distL="0" distR="0" wp14:anchorId="3C977924" wp14:editId="1A0F3844">
                  <wp:extent cx="1079500" cy="809625"/>
                  <wp:effectExtent l="0" t="0" r="635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jim-cantore-visit-7-of-12[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90827" cy="818120"/>
                          </a:xfrm>
                          <a:prstGeom prst="rect">
                            <a:avLst/>
                          </a:prstGeom>
                        </pic:spPr>
                      </pic:pic>
                    </a:graphicData>
                  </a:graphic>
                </wp:inline>
              </w:drawing>
            </w:r>
          </w:p>
        </w:tc>
        <w:tc>
          <w:tcPr>
            <w:tcW w:w="4357" w:type="dxa"/>
          </w:tcPr>
          <w:p w14:paraId="6A7B6467" w14:textId="77777777" w:rsidR="00CE5F81" w:rsidRDefault="00CE5F81" w:rsidP="008F5296">
            <w:r>
              <w:t>It would be nice out side</w:t>
            </w:r>
          </w:p>
          <w:p w14:paraId="1AC7A79A" w14:textId="77777777" w:rsidR="00CE5F81" w:rsidRDefault="00CE5F81" w:rsidP="008F5296">
            <w:r>
              <w:rPr>
                <w:noProof/>
              </w:rPr>
              <w:drawing>
                <wp:inline distT="0" distB="0" distL="0" distR="0" wp14:anchorId="54EE488B" wp14:editId="5461CD0B">
                  <wp:extent cx="1171575" cy="6953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76241930_177f295b6f_z[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71575" cy="695325"/>
                          </a:xfrm>
                          <a:prstGeom prst="rect">
                            <a:avLst/>
                          </a:prstGeom>
                        </pic:spPr>
                      </pic:pic>
                    </a:graphicData>
                  </a:graphic>
                </wp:inline>
              </w:drawing>
            </w:r>
          </w:p>
        </w:tc>
        <w:tc>
          <w:tcPr>
            <w:tcW w:w="4357" w:type="dxa"/>
          </w:tcPr>
          <w:p w14:paraId="78756CCC" w14:textId="77777777" w:rsidR="00CE5F81" w:rsidRDefault="00CE5F81" w:rsidP="008F5296">
            <w:r>
              <w:t>Kids decided to wear shirt sleeves and pants</w:t>
            </w:r>
          </w:p>
          <w:p w14:paraId="4BDBD49B" w14:textId="77777777" w:rsidR="00CE5F81" w:rsidRDefault="00CE5F81" w:rsidP="008F5296">
            <w:r>
              <w:rPr>
                <w:noProof/>
              </w:rPr>
              <w:drawing>
                <wp:inline distT="0" distB="0" distL="0" distR="0" wp14:anchorId="470402F3" wp14:editId="7FF209F4">
                  <wp:extent cx="1028700" cy="75247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emonset1[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28700" cy="752475"/>
                          </a:xfrm>
                          <a:prstGeom prst="rect">
                            <a:avLst/>
                          </a:prstGeom>
                        </pic:spPr>
                      </pic:pic>
                    </a:graphicData>
                  </a:graphic>
                </wp:inline>
              </w:drawing>
            </w:r>
          </w:p>
        </w:tc>
      </w:tr>
      <w:tr w:rsidR="00CE5F81" w14:paraId="00DD8F7A" w14:textId="77777777" w:rsidTr="00CE5F81">
        <w:trPr>
          <w:trHeight w:val="2437"/>
        </w:trPr>
        <w:tc>
          <w:tcPr>
            <w:tcW w:w="4356" w:type="dxa"/>
          </w:tcPr>
          <w:p w14:paraId="5988385F" w14:textId="77777777" w:rsidR="00CE5F81" w:rsidRDefault="00CE5F81" w:rsidP="008F5296"/>
          <w:p w14:paraId="59E77E16" w14:textId="77777777" w:rsidR="00CE5F81" w:rsidRDefault="00CE5F81" w:rsidP="008F5296"/>
          <w:p w14:paraId="20DCE936" w14:textId="77777777" w:rsidR="00CE5F81" w:rsidRDefault="00CE5F81" w:rsidP="008F5296"/>
          <w:p w14:paraId="55EB8093" w14:textId="77777777" w:rsidR="00CE5F81" w:rsidRDefault="00CE5F81" w:rsidP="008F5296"/>
          <w:p w14:paraId="46B07DF0" w14:textId="77777777" w:rsidR="00CE5F81" w:rsidRDefault="00CE5F81" w:rsidP="008F5296"/>
        </w:tc>
        <w:tc>
          <w:tcPr>
            <w:tcW w:w="4357" w:type="dxa"/>
          </w:tcPr>
          <w:p w14:paraId="7BDC47A9" w14:textId="77777777" w:rsidR="00CE5F81" w:rsidRDefault="00CE5F81" w:rsidP="008F5296"/>
        </w:tc>
        <w:tc>
          <w:tcPr>
            <w:tcW w:w="4357" w:type="dxa"/>
          </w:tcPr>
          <w:p w14:paraId="4CB618AD" w14:textId="77777777" w:rsidR="00CE5F81" w:rsidRDefault="00CE5F81" w:rsidP="008F5296"/>
        </w:tc>
      </w:tr>
    </w:tbl>
    <w:p w14:paraId="6D4DF4A5" w14:textId="77777777" w:rsidR="00BE75CD" w:rsidRDefault="00BE75CD" w:rsidP="00BE75CD">
      <w:pPr>
        <w:spacing w:after="0" w:line="360" w:lineRule="auto"/>
        <w:rPr>
          <w:sz w:val="32"/>
          <w:szCs w:val="32"/>
          <w:u w:val="single"/>
        </w:rPr>
      </w:pPr>
      <w:bookmarkStart w:id="2" w:name="_Hlk509078122"/>
      <w:r>
        <w:rPr>
          <w:sz w:val="32"/>
          <w:szCs w:val="32"/>
          <w:u w:val="single"/>
        </w:rPr>
        <w:lastRenderedPageBreak/>
        <w:t>Extension learning activities for this book and other useful resources</w:t>
      </w:r>
    </w:p>
    <w:bookmarkEnd w:id="2"/>
    <w:p w14:paraId="6048DA9C" w14:textId="77777777" w:rsidR="00070277" w:rsidRDefault="00CE5F81" w:rsidP="0057519A">
      <w:pPr>
        <w:pStyle w:val="ListParagraph"/>
        <w:numPr>
          <w:ilvl w:val="0"/>
          <w:numId w:val="16"/>
        </w:numPr>
        <w:spacing w:after="0" w:line="360" w:lineRule="auto"/>
        <w:rPr>
          <w:rFonts w:asciiTheme="minorHAnsi" w:hAnsiTheme="minorHAnsi" w:cstheme="minorHAnsi"/>
          <w:sz w:val="24"/>
          <w:szCs w:val="24"/>
        </w:rPr>
      </w:pPr>
      <w:r>
        <w:rPr>
          <w:rFonts w:asciiTheme="minorHAnsi" w:hAnsiTheme="minorHAnsi" w:cstheme="minorHAnsi"/>
          <w:sz w:val="24"/>
          <w:szCs w:val="24"/>
        </w:rPr>
        <w:t>Add</w:t>
      </w:r>
      <w:r w:rsidR="005A21E8">
        <w:rPr>
          <w:rFonts w:asciiTheme="minorHAnsi" w:hAnsiTheme="minorHAnsi" w:cstheme="minorHAnsi"/>
          <w:sz w:val="24"/>
          <w:szCs w:val="24"/>
        </w:rPr>
        <w:t xml:space="preserve"> weather prediction to the morning routine</w:t>
      </w:r>
    </w:p>
    <w:p w14:paraId="65F77B58" w14:textId="6A757342" w:rsidR="008531A1" w:rsidRPr="008531A1" w:rsidRDefault="00CE5F81" w:rsidP="008531A1">
      <w:pPr>
        <w:pStyle w:val="ListParagraph"/>
        <w:numPr>
          <w:ilvl w:val="0"/>
          <w:numId w:val="16"/>
        </w:numPr>
        <w:spacing w:after="0" w:line="360" w:lineRule="auto"/>
        <w:rPr>
          <w:rFonts w:asciiTheme="minorHAnsi" w:hAnsiTheme="minorHAnsi" w:cstheme="minorHAnsi"/>
          <w:sz w:val="24"/>
          <w:szCs w:val="24"/>
        </w:rPr>
      </w:pPr>
      <w:r>
        <w:rPr>
          <w:rFonts w:asciiTheme="minorHAnsi" w:hAnsiTheme="minorHAnsi" w:cstheme="minorHAnsi"/>
          <w:sz w:val="24"/>
          <w:szCs w:val="24"/>
        </w:rPr>
        <w:t>Add</w:t>
      </w:r>
      <w:r w:rsidR="005A21E8">
        <w:rPr>
          <w:rFonts w:asciiTheme="minorHAnsi" w:hAnsiTheme="minorHAnsi" w:cstheme="minorHAnsi"/>
          <w:sz w:val="24"/>
          <w:szCs w:val="24"/>
        </w:rPr>
        <w:t xml:space="preserve"> emotion to help</w:t>
      </w:r>
      <w:r w:rsidR="00544A63">
        <w:rPr>
          <w:rFonts w:asciiTheme="minorHAnsi" w:hAnsiTheme="minorHAnsi" w:cstheme="minorHAnsi"/>
          <w:sz w:val="24"/>
          <w:szCs w:val="24"/>
        </w:rPr>
        <w:t>er</w:t>
      </w:r>
      <w:r w:rsidR="005A21E8">
        <w:rPr>
          <w:rFonts w:asciiTheme="minorHAnsi" w:hAnsiTheme="minorHAnsi" w:cstheme="minorHAnsi"/>
          <w:sz w:val="24"/>
          <w:szCs w:val="24"/>
        </w:rPr>
        <w:t xml:space="preserve"> chart </w:t>
      </w:r>
      <w:r w:rsidR="00A74BD8">
        <w:rPr>
          <w:rFonts w:asciiTheme="minorHAnsi" w:hAnsiTheme="minorHAnsi" w:cstheme="minorHAnsi"/>
          <w:sz w:val="24"/>
          <w:szCs w:val="24"/>
        </w:rPr>
        <w:t xml:space="preserve">to track </w:t>
      </w:r>
      <w:r w:rsidR="005A21E8">
        <w:rPr>
          <w:rFonts w:asciiTheme="minorHAnsi" w:hAnsiTheme="minorHAnsi" w:cstheme="minorHAnsi"/>
          <w:sz w:val="24"/>
          <w:szCs w:val="24"/>
        </w:rPr>
        <w:t>how different weather can make you feel.</w:t>
      </w:r>
      <w:r w:rsidR="00227442">
        <w:rPr>
          <w:rFonts w:asciiTheme="minorHAnsi" w:hAnsiTheme="minorHAnsi" w:cstheme="minorHAnsi"/>
          <w:sz w:val="24"/>
          <w:szCs w:val="24"/>
        </w:rPr>
        <w:t xml:space="preserve"> </w:t>
      </w:r>
      <w:r w:rsidR="008531A1">
        <w:rPr>
          <w:rFonts w:asciiTheme="minorHAnsi" w:hAnsiTheme="minorHAnsi" w:cstheme="minorHAnsi"/>
          <w:sz w:val="24"/>
          <w:szCs w:val="24"/>
        </w:rPr>
        <w:t>Researchers have found that when students have command of emotional language and strategies to help regulate when needed, you see improvements in academic performance and a decrease in aggressive behaviors.  Website: ruler.yale.edu</w:t>
      </w:r>
    </w:p>
    <w:p w14:paraId="6243D5A7" w14:textId="123DF494" w:rsidR="00BE238C" w:rsidRPr="00544A63" w:rsidRDefault="00A74BD8" w:rsidP="0057519A">
      <w:pPr>
        <w:pStyle w:val="ListParagraph"/>
        <w:numPr>
          <w:ilvl w:val="0"/>
          <w:numId w:val="16"/>
        </w:numPr>
        <w:spacing w:after="0" w:line="360" w:lineRule="auto"/>
        <w:rPr>
          <w:rFonts w:asciiTheme="minorHAnsi" w:hAnsiTheme="minorHAnsi" w:cstheme="minorHAnsi"/>
          <w:sz w:val="32"/>
          <w:szCs w:val="32"/>
          <w:u w:val="single"/>
        </w:rPr>
      </w:pPr>
      <w:r>
        <w:rPr>
          <w:rFonts w:asciiTheme="minorHAnsi" w:hAnsiTheme="minorHAnsi" w:cstheme="minorHAnsi"/>
          <w:sz w:val="24"/>
          <w:szCs w:val="24"/>
        </w:rPr>
        <w:t>S</w:t>
      </w:r>
      <w:r w:rsidR="00BE238C">
        <w:rPr>
          <w:rFonts w:asciiTheme="minorHAnsi" w:hAnsiTheme="minorHAnsi" w:cstheme="minorHAnsi"/>
          <w:sz w:val="24"/>
          <w:szCs w:val="24"/>
        </w:rPr>
        <w:t xml:space="preserve">tudents observe weather cues and </w:t>
      </w:r>
      <w:r w:rsidR="0057519A">
        <w:rPr>
          <w:rFonts w:asciiTheme="minorHAnsi" w:hAnsiTheme="minorHAnsi" w:cstheme="minorHAnsi"/>
          <w:sz w:val="24"/>
          <w:szCs w:val="24"/>
        </w:rPr>
        <w:t>weather tools in order to make prediction</w:t>
      </w:r>
      <w:r w:rsidR="00522568">
        <w:rPr>
          <w:rFonts w:asciiTheme="minorHAnsi" w:hAnsiTheme="minorHAnsi" w:cstheme="minorHAnsi"/>
          <w:sz w:val="24"/>
          <w:szCs w:val="24"/>
        </w:rPr>
        <w:t>s</w:t>
      </w:r>
      <w:r w:rsidR="0057519A">
        <w:rPr>
          <w:rFonts w:asciiTheme="minorHAnsi" w:hAnsiTheme="minorHAnsi" w:cstheme="minorHAnsi"/>
          <w:sz w:val="24"/>
          <w:szCs w:val="24"/>
        </w:rPr>
        <w:t xml:space="preserve"> for what to wear the next day, providing evidence to support their ideas.</w:t>
      </w:r>
      <w:r w:rsidR="00522568">
        <w:rPr>
          <w:rFonts w:asciiTheme="minorHAnsi" w:hAnsiTheme="minorHAnsi" w:cstheme="minorHAnsi"/>
          <w:sz w:val="24"/>
          <w:szCs w:val="24"/>
        </w:rPr>
        <w:t xml:space="preserve"> </w:t>
      </w:r>
      <w:r w:rsidR="00522568" w:rsidRPr="00BE75CD">
        <w:rPr>
          <w:rStyle w:val="Hyperlink"/>
          <w:i/>
          <w:color w:val="auto"/>
          <w:sz w:val="24"/>
          <w:szCs w:val="24"/>
          <w:u w:val="none"/>
        </w:rPr>
        <w:t>Note: This is particularly supportive of English Language Learners.</w:t>
      </w:r>
    </w:p>
    <w:p w14:paraId="5F685D14" w14:textId="77777777" w:rsidR="00544A63" w:rsidRPr="006905DB" w:rsidRDefault="00544A63" w:rsidP="0057519A">
      <w:pPr>
        <w:pStyle w:val="ListParagraph"/>
        <w:numPr>
          <w:ilvl w:val="0"/>
          <w:numId w:val="16"/>
        </w:numPr>
        <w:spacing w:after="0" w:line="360" w:lineRule="auto"/>
        <w:rPr>
          <w:rFonts w:asciiTheme="minorHAnsi" w:hAnsiTheme="minorHAnsi" w:cstheme="minorHAnsi"/>
          <w:sz w:val="32"/>
          <w:szCs w:val="32"/>
          <w:u w:val="single"/>
        </w:rPr>
      </w:pPr>
      <w:r>
        <w:rPr>
          <w:rFonts w:asciiTheme="minorHAnsi" w:hAnsiTheme="minorHAnsi" w:cstheme="minorHAnsi"/>
          <w:sz w:val="24"/>
          <w:szCs w:val="24"/>
        </w:rPr>
        <w:t>Further discussions about the way the character problem solved in this story- if this is the way they would solve the problem and why/why not?</w:t>
      </w:r>
    </w:p>
    <w:p w14:paraId="41C7BA4F" w14:textId="72885646" w:rsidR="006905DB" w:rsidRPr="006905DB" w:rsidRDefault="00A74BD8" w:rsidP="0057519A">
      <w:pPr>
        <w:pStyle w:val="ListParagraph"/>
        <w:numPr>
          <w:ilvl w:val="0"/>
          <w:numId w:val="16"/>
        </w:numPr>
        <w:spacing w:after="0" w:line="360" w:lineRule="auto"/>
        <w:rPr>
          <w:rFonts w:asciiTheme="minorHAnsi" w:hAnsiTheme="minorHAnsi" w:cstheme="minorHAnsi"/>
          <w:sz w:val="32"/>
          <w:szCs w:val="32"/>
          <w:u w:val="single"/>
        </w:rPr>
      </w:pPr>
      <w:r>
        <w:rPr>
          <w:rFonts w:asciiTheme="minorHAnsi" w:hAnsiTheme="minorHAnsi" w:cstheme="minorHAnsi"/>
          <w:sz w:val="24"/>
          <w:szCs w:val="24"/>
        </w:rPr>
        <w:t xml:space="preserve">Make </w:t>
      </w:r>
      <w:r w:rsidR="006905DB">
        <w:rPr>
          <w:rFonts w:asciiTheme="minorHAnsi" w:hAnsiTheme="minorHAnsi" w:cstheme="minorHAnsi"/>
          <w:sz w:val="24"/>
          <w:szCs w:val="24"/>
        </w:rPr>
        <w:t>some of the weather tools and using them to record/monitor the weather (wind socks, thermometers, and rain gauge, etc.)</w:t>
      </w:r>
    </w:p>
    <w:p w14:paraId="26432DB6" w14:textId="77777777" w:rsidR="00B94D43" w:rsidRPr="00B94D43" w:rsidRDefault="00B94D43" w:rsidP="00B94D43">
      <w:pPr>
        <w:pStyle w:val="ListParagraph"/>
        <w:numPr>
          <w:ilvl w:val="0"/>
          <w:numId w:val="16"/>
        </w:numPr>
        <w:spacing w:after="0" w:line="360" w:lineRule="auto"/>
        <w:rPr>
          <w:rFonts w:asciiTheme="minorHAnsi" w:hAnsiTheme="minorHAnsi" w:cstheme="minorHAnsi"/>
          <w:sz w:val="32"/>
          <w:szCs w:val="32"/>
          <w:u w:val="single"/>
        </w:rPr>
      </w:pPr>
      <w:r>
        <w:rPr>
          <w:rFonts w:asciiTheme="minorHAnsi" w:hAnsiTheme="minorHAnsi" w:cstheme="minorHAnsi"/>
          <w:sz w:val="24"/>
          <w:szCs w:val="24"/>
        </w:rPr>
        <w:t xml:space="preserve">Visit the Regnery Kids website to get further activities to support this book </w:t>
      </w:r>
      <w:hyperlink r:id="rId16" w:history="1">
        <w:r w:rsidRPr="00ED17C8">
          <w:rPr>
            <w:rStyle w:val="Hyperlink"/>
            <w:rFonts w:asciiTheme="minorHAnsi" w:hAnsiTheme="minorHAnsi" w:cstheme="minorHAnsi"/>
            <w:sz w:val="24"/>
            <w:szCs w:val="24"/>
          </w:rPr>
          <w:t>http://regnery.com/books/freddy-the-frogcaster/</w:t>
        </w:r>
      </w:hyperlink>
      <w:r>
        <w:rPr>
          <w:rFonts w:asciiTheme="minorHAnsi" w:hAnsiTheme="minorHAnsi" w:cstheme="minorHAnsi"/>
          <w:sz w:val="24"/>
          <w:szCs w:val="24"/>
        </w:rPr>
        <w:t xml:space="preserve"> </w:t>
      </w:r>
    </w:p>
    <w:p w14:paraId="706615B9" w14:textId="77777777" w:rsidR="00282557" w:rsidRDefault="00282557" w:rsidP="00CA07EF">
      <w:pPr>
        <w:spacing w:after="0" w:line="360" w:lineRule="auto"/>
        <w:rPr>
          <w:rFonts w:asciiTheme="minorHAnsi" w:hAnsiTheme="minorHAnsi" w:cstheme="minorHAnsi"/>
          <w:sz w:val="32"/>
          <w:szCs w:val="32"/>
          <w:u w:val="single"/>
        </w:rPr>
      </w:pPr>
    </w:p>
    <w:p w14:paraId="5C584000" w14:textId="77777777" w:rsidR="005825A3" w:rsidRPr="00A40A69" w:rsidRDefault="00CA07EF" w:rsidP="00C56F90">
      <w:pPr>
        <w:spacing w:after="0" w:line="360" w:lineRule="auto"/>
        <w:contextualSpacing/>
        <w:rPr>
          <w:rFonts w:asciiTheme="minorHAnsi" w:hAnsiTheme="minorHAnsi" w:cstheme="minorHAnsi"/>
          <w:sz w:val="32"/>
          <w:szCs w:val="32"/>
          <w:u w:val="single"/>
        </w:rPr>
      </w:pPr>
      <w:r w:rsidRPr="009A5C5D">
        <w:rPr>
          <w:rFonts w:asciiTheme="minorHAnsi" w:hAnsiTheme="minorHAnsi" w:cstheme="minorHAnsi"/>
          <w:sz w:val="32"/>
          <w:szCs w:val="32"/>
          <w:u w:val="single"/>
        </w:rPr>
        <w:t>Note to Teacher</w:t>
      </w:r>
    </w:p>
    <w:p w14:paraId="4183A8AA" w14:textId="05DDFEEE" w:rsidR="0023513D" w:rsidRPr="00C56F90" w:rsidRDefault="0023513D" w:rsidP="00C56F90">
      <w:pPr>
        <w:pStyle w:val="ListParagraph"/>
        <w:numPr>
          <w:ilvl w:val="0"/>
          <w:numId w:val="6"/>
        </w:numPr>
        <w:spacing w:after="0" w:line="360" w:lineRule="auto"/>
        <w:rPr>
          <w:rFonts w:asciiTheme="minorHAnsi" w:hAnsiTheme="minorHAnsi" w:cstheme="minorHAnsi"/>
          <w:sz w:val="24"/>
          <w:szCs w:val="24"/>
        </w:rPr>
      </w:pPr>
      <w:r w:rsidRPr="00C56F90">
        <w:rPr>
          <w:rFonts w:asciiTheme="minorHAnsi" w:hAnsiTheme="minorHAnsi" w:cstheme="minorHAnsi"/>
          <w:sz w:val="24"/>
          <w:szCs w:val="24"/>
        </w:rPr>
        <w:t xml:space="preserve">This text would be a great supplement to the weather science kit/unit. </w:t>
      </w:r>
    </w:p>
    <w:p w14:paraId="21984779" w14:textId="7D8A1AE9" w:rsidR="00A40A69" w:rsidRPr="00C56F90" w:rsidRDefault="006D2D31" w:rsidP="00C56F90">
      <w:pPr>
        <w:pStyle w:val="ListParagraph"/>
        <w:numPr>
          <w:ilvl w:val="0"/>
          <w:numId w:val="6"/>
        </w:numPr>
        <w:spacing w:after="0" w:line="360" w:lineRule="auto"/>
        <w:rPr>
          <w:rFonts w:asciiTheme="minorHAnsi" w:hAnsiTheme="minorHAnsi" w:cstheme="minorHAnsi"/>
          <w:sz w:val="24"/>
          <w:szCs w:val="24"/>
        </w:rPr>
      </w:pPr>
      <w:r w:rsidRPr="00C56F90">
        <w:rPr>
          <w:rFonts w:asciiTheme="minorHAnsi" w:hAnsiTheme="minorHAnsi" w:cstheme="minorHAnsi"/>
          <w:sz w:val="24"/>
          <w:szCs w:val="24"/>
        </w:rPr>
        <w:t>This text should be paired with an informa</w:t>
      </w:r>
      <w:r w:rsidR="00C56F90" w:rsidRPr="00C56F90">
        <w:rPr>
          <w:rFonts w:asciiTheme="minorHAnsi" w:hAnsiTheme="minorHAnsi" w:cstheme="minorHAnsi"/>
          <w:sz w:val="24"/>
          <w:szCs w:val="24"/>
        </w:rPr>
        <w:t xml:space="preserve">tional text on weather, so </w:t>
      </w:r>
      <w:r w:rsidRPr="00C56F90">
        <w:rPr>
          <w:rFonts w:asciiTheme="minorHAnsi" w:hAnsiTheme="minorHAnsi" w:cstheme="minorHAnsi"/>
          <w:sz w:val="24"/>
          <w:szCs w:val="24"/>
        </w:rPr>
        <w:t xml:space="preserve">students </w:t>
      </w:r>
      <w:r w:rsidR="00C56F90" w:rsidRPr="00C56F90">
        <w:rPr>
          <w:rFonts w:asciiTheme="minorHAnsi" w:hAnsiTheme="minorHAnsi" w:cstheme="minorHAnsi"/>
          <w:sz w:val="24"/>
          <w:szCs w:val="24"/>
        </w:rPr>
        <w:t xml:space="preserve">can </w:t>
      </w:r>
      <w:r w:rsidRPr="00C56F90">
        <w:rPr>
          <w:rFonts w:asciiTheme="minorHAnsi" w:hAnsiTheme="minorHAnsi" w:cstheme="minorHAnsi"/>
          <w:sz w:val="24"/>
          <w:szCs w:val="24"/>
        </w:rPr>
        <w:t>activate/develop background knowledge about the content and specific weather vocabulary. One suggestion is</w:t>
      </w:r>
      <w:r w:rsidR="004130DD" w:rsidRPr="00C56F90">
        <w:rPr>
          <w:rFonts w:asciiTheme="minorHAnsi" w:hAnsiTheme="minorHAnsi" w:cstheme="minorHAnsi"/>
          <w:sz w:val="24"/>
          <w:szCs w:val="24"/>
        </w:rPr>
        <w:t xml:space="preserve"> </w:t>
      </w:r>
      <w:r w:rsidRPr="00C56F90">
        <w:rPr>
          <w:rFonts w:asciiTheme="minorHAnsi" w:hAnsiTheme="minorHAnsi" w:cstheme="minorHAnsi"/>
          <w:i/>
          <w:sz w:val="24"/>
          <w:szCs w:val="24"/>
        </w:rPr>
        <w:t>Weather Words and What They Mean</w:t>
      </w:r>
      <w:r w:rsidRPr="00C56F90">
        <w:rPr>
          <w:rFonts w:asciiTheme="minorHAnsi" w:hAnsiTheme="minorHAnsi" w:cstheme="minorHAnsi"/>
          <w:sz w:val="24"/>
          <w:szCs w:val="24"/>
        </w:rPr>
        <w:t>, by Gail Gibbons.</w:t>
      </w:r>
    </w:p>
    <w:p w14:paraId="544D55EB" w14:textId="28F9446A" w:rsidR="00D64A73" w:rsidRPr="00C56F90" w:rsidRDefault="00A40A69" w:rsidP="00C56F90">
      <w:pPr>
        <w:pStyle w:val="ListParagraph"/>
        <w:numPr>
          <w:ilvl w:val="0"/>
          <w:numId w:val="6"/>
        </w:numPr>
        <w:spacing w:after="0" w:line="360" w:lineRule="auto"/>
        <w:rPr>
          <w:rFonts w:asciiTheme="minorHAnsi" w:hAnsiTheme="minorHAnsi" w:cstheme="minorHAnsi"/>
          <w:sz w:val="24"/>
          <w:szCs w:val="24"/>
        </w:rPr>
      </w:pPr>
      <w:r w:rsidRPr="00C56F90">
        <w:rPr>
          <w:rFonts w:asciiTheme="minorHAnsi" w:hAnsiTheme="minorHAnsi" w:cstheme="minorHAnsi"/>
          <w:sz w:val="24"/>
          <w:szCs w:val="24"/>
        </w:rPr>
        <w:t>Includ</w:t>
      </w:r>
      <w:r w:rsidR="00A74BD8" w:rsidRPr="00C56F90">
        <w:rPr>
          <w:rFonts w:asciiTheme="minorHAnsi" w:hAnsiTheme="minorHAnsi" w:cstheme="minorHAnsi"/>
          <w:sz w:val="24"/>
          <w:szCs w:val="24"/>
        </w:rPr>
        <w:t>e</w:t>
      </w:r>
      <w:r w:rsidRPr="00C56F90">
        <w:rPr>
          <w:rFonts w:asciiTheme="minorHAnsi" w:hAnsiTheme="minorHAnsi" w:cstheme="minorHAnsi"/>
          <w:sz w:val="24"/>
          <w:szCs w:val="24"/>
        </w:rPr>
        <w:t xml:space="preserve"> weather cards/words with visual supports would be a great scaffold to help students learn difficult vocabulary.</w:t>
      </w:r>
    </w:p>
    <w:p w14:paraId="3091F6A9" w14:textId="17671A5C" w:rsidR="00282557" w:rsidRPr="00C56F90" w:rsidRDefault="00D64A73" w:rsidP="00C56F90">
      <w:pPr>
        <w:pStyle w:val="ListParagraph"/>
        <w:numPr>
          <w:ilvl w:val="0"/>
          <w:numId w:val="6"/>
        </w:numPr>
        <w:spacing w:after="0" w:line="360" w:lineRule="auto"/>
        <w:rPr>
          <w:sz w:val="24"/>
          <w:szCs w:val="24"/>
        </w:rPr>
      </w:pPr>
      <w:r w:rsidRPr="00C56F90">
        <w:rPr>
          <w:sz w:val="24"/>
          <w:szCs w:val="24"/>
        </w:rPr>
        <w:lastRenderedPageBreak/>
        <w:t>These words will be taught by reading the paired (</w:t>
      </w:r>
      <w:r w:rsidRPr="00C56F90">
        <w:rPr>
          <w:i/>
          <w:sz w:val="24"/>
          <w:szCs w:val="24"/>
        </w:rPr>
        <w:t>Weather Words and What They Mean</w:t>
      </w:r>
      <w:r w:rsidRPr="00C56F90">
        <w:rPr>
          <w:sz w:val="24"/>
          <w:szCs w:val="24"/>
        </w:rPr>
        <w:t>, by Gail Gibbons) text ahead of time. When students hear these words during this read aloud, they will be familiar. These words are content specific (</w:t>
      </w:r>
      <w:r w:rsidR="00A74BD8" w:rsidRPr="00C56F90">
        <w:rPr>
          <w:sz w:val="24"/>
          <w:szCs w:val="24"/>
        </w:rPr>
        <w:t>T</w:t>
      </w:r>
      <w:r w:rsidRPr="00C56F90">
        <w:rPr>
          <w:sz w:val="24"/>
          <w:szCs w:val="24"/>
        </w:rPr>
        <w:t>ier 3) so not much time will be spent during this book.</w:t>
      </w:r>
      <w:r w:rsidR="00282557" w:rsidRPr="00C56F90">
        <w:rPr>
          <w:sz w:val="24"/>
          <w:szCs w:val="24"/>
        </w:rPr>
        <w:t xml:space="preserve">  Teachers may want to chart the Tier 3 words and have them accessible to students to refer back to.</w:t>
      </w:r>
    </w:p>
    <w:p w14:paraId="53FC7718" w14:textId="2CAF578B" w:rsidR="00D64A73" w:rsidRPr="00C56F90" w:rsidRDefault="00282557" w:rsidP="00C56F90">
      <w:pPr>
        <w:pStyle w:val="ListParagraph"/>
        <w:numPr>
          <w:ilvl w:val="1"/>
          <w:numId w:val="6"/>
        </w:numPr>
        <w:spacing w:after="0" w:line="360" w:lineRule="auto"/>
        <w:rPr>
          <w:i/>
          <w:sz w:val="24"/>
          <w:szCs w:val="24"/>
        </w:rPr>
      </w:pPr>
      <w:r w:rsidRPr="00C56F90">
        <w:rPr>
          <w:i/>
          <w:sz w:val="24"/>
          <w:szCs w:val="24"/>
        </w:rPr>
        <w:t xml:space="preserve">meteorologist – </w:t>
      </w:r>
      <w:r w:rsidR="00D64A73" w:rsidRPr="00C56F90">
        <w:rPr>
          <w:i/>
          <w:sz w:val="24"/>
          <w:szCs w:val="24"/>
        </w:rPr>
        <w:t xml:space="preserve">a </w:t>
      </w:r>
      <w:r w:rsidRPr="00C56F90">
        <w:rPr>
          <w:i/>
          <w:sz w:val="24"/>
          <w:szCs w:val="24"/>
        </w:rPr>
        <w:t>person who observes the weather</w:t>
      </w:r>
    </w:p>
    <w:p w14:paraId="1771C371" w14:textId="5DBE39E6" w:rsidR="00D64A73" w:rsidRPr="00C56F90" w:rsidRDefault="00282557" w:rsidP="00C56F90">
      <w:pPr>
        <w:pStyle w:val="ListParagraph"/>
        <w:numPr>
          <w:ilvl w:val="1"/>
          <w:numId w:val="6"/>
        </w:numPr>
        <w:spacing w:after="0" w:line="360" w:lineRule="auto"/>
        <w:rPr>
          <w:i/>
          <w:sz w:val="24"/>
          <w:szCs w:val="24"/>
        </w:rPr>
      </w:pPr>
      <w:r w:rsidRPr="00C56F90">
        <w:rPr>
          <w:i/>
          <w:sz w:val="24"/>
          <w:szCs w:val="24"/>
        </w:rPr>
        <w:t xml:space="preserve">big heaps – </w:t>
      </w:r>
      <w:r w:rsidR="00D64A73" w:rsidRPr="00C56F90">
        <w:rPr>
          <w:i/>
          <w:sz w:val="24"/>
          <w:szCs w:val="24"/>
        </w:rPr>
        <w:t>puffy clou</w:t>
      </w:r>
      <w:r w:rsidRPr="00C56F90">
        <w:rPr>
          <w:i/>
          <w:sz w:val="24"/>
          <w:szCs w:val="24"/>
        </w:rPr>
        <w:t>ds, that look like cotton candy</w:t>
      </w:r>
    </w:p>
    <w:p w14:paraId="026372DD" w14:textId="65C0148E" w:rsidR="00D64A73" w:rsidRPr="00C56F90" w:rsidRDefault="00282557" w:rsidP="00C56F90">
      <w:pPr>
        <w:pStyle w:val="ListParagraph"/>
        <w:numPr>
          <w:ilvl w:val="1"/>
          <w:numId w:val="6"/>
        </w:numPr>
        <w:spacing w:after="0" w:line="360" w:lineRule="auto"/>
        <w:rPr>
          <w:i/>
          <w:sz w:val="24"/>
          <w:szCs w:val="24"/>
        </w:rPr>
      </w:pPr>
      <w:r w:rsidRPr="00C56F90">
        <w:rPr>
          <w:i/>
          <w:sz w:val="24"/>
          <w:szCs w:val="24"/>
        </w:rPr>
        <w:t xml:space="preserve">flat and hazy – </w:t>
      </w:r>
      <w:r w:rsidR="00D64A73" w:rsidRPr="00C56F90">
        <w:rPr>
          <w:i/>
          <w:sz w:val="24"/>
          <w:szCs w:val="24"/>
        </w:rPr>
        <w:t>clouds</w:t>
      </w:r>
      <w:r w:rsidRPr="00C56F90">
        <w:rPr>
          <w:i/>
          <w:sz w:val="24"/>
          <w:szCs w:val="24"/>
        </w:rPr>
        <w:t xml:space="preserve"> that are small, like a blanket</w:t>
      </w:r>
    </w:p>
    <w:p w14:paraId="3C3A2D3A" w14:textId="14E169EC" w:rsidR="00D64A73" w:rsidRPr="00C56F90" w:rsidRDefault="00282557" w:rsidP="00C56F90">
      <w:pPr>
        <w:pStyle w:val="ListParagraph"/>
        <w:numPr>
          <w:ilvl w:val="1"/>
          <w:numId w:val="6"/>
        </w:numPr>
        <w:spacing w:after="0" w:line="360" w:lineRule="auto"/>
        <w:rPr>
          <w:i/>
          <w:sz w:val="24"/>
          <w:szCs w:val="24"/>
        </w:rPr>
      </w:pPr>
      <w:r w:rsidRPr="00C56F90">
        <w:rPr>
          <w:i/>
          <w:sz w:val="24"/>
          <w:szCs w:val="24"/>
        </w:rPr>
        <w:t xml:space="preserve">wispy and curly – </w:t>
      </w:r>
      <w:r w:rsidR="00D64A73" w:rsidRPr="00C56F90">
        <w:rPr>
          <w:i/>
          <w:sz w:val="24"/>
          <w:szCs w:val="24"/>
        </w:rPr>
        <w:t>clou</w:t>
      </w:r>
      <w:r w:rsidRPr="00C56F90">
        <w:rPr>
          <w:i/>
          <w:sz w:val="24"/>
          <w:szCs w:val="24"/>
        </w:rPr>
        <w:t>ds that are thin and high above</w:t>
      </w:r>
    </w:p>
    <w:p w14:paraId="1EE5D29B" w14:textId="26A95083" w:rsidR="00D64A73" w:rsidRPr="00C56F90" w:rsidRDefault="00282557" w:rsidP="00C56F90">
      <w:pPr>
        <w:pStyle w:val="ListParagraph"/>
        <w:numPr>
          <w:ilvl w:val="1"/>
          <w:numId w:val="6"/>
        </w:numPr>
        <w:spacing w:after="0" w:line="360" w:lineRule="auto"/>
        <w:rPr>
          <w:i/>
          <w:sz w:val="24"/>
          <w:szCs w:val="24"/>
        </w:rPr>
      </w:pPr>
      <w:r w:rsidRPr="00C56F90">
        <w:rPr>
          <w:i/>
          <w:sz w:val="24"/>
          <w:szCs w:val="24"/>
        </w:rPr>
        <w:t xml:space="preserve">thermometers – </w:t>
      </w:r>
      <w:r w:rsidR="00D64A73" w:rsidRPr="00C56F90">
        <w:rPr>
          <w:i/>
          <w:sz w:val="24"/>
          <w:szCs w:val="24"/>
        </w:rPr>
        <w:t>a tool</w:t>
      </w:r>
      <w:r w:rsidRPr="00C56F90">
        <w:rPr>
          <w:i/>
          <w:sz w:val="24"/>
          <w:szCs w:val="24"/>
        </w:rPr>
        <w:t xml:space="preserve"> used to measure the temperature</w:t>
      </w:r>
    </w:p>
    <w:p w14:paraId="71CD4831" w14:textId="488279E5" w:rsidR="00D64A73" w:rsidRPr="00C56F90" w:rsidRDefault="00282557" w:rsidP="00C56F90">
      <w:pPr>
        <w:pStyle w:val="ListParagraph"/>
        <w:numPr>
          <w:ilvl w:val="1"/>
          <w:numId w:val="6"/>
        </w:numPr>
        <w:spacing w:after="0" w:line="360" w:lineRule="auto"/>
        <w:rPr>
          <w:i/>
          <w:sz w:val="24"/>
          <w:szCs w:val="24"/>
        </w:rPr>
      </w:pPr>
      <w:r w:rsidRPr="00C56F90">
        <w:rPr>
          <w:i/>
          <w:sz w:val="24"/>
          <w:szCs w:val="24"/>
        </w:rPr>
        <w:t xml:space="preserve">barometers – </w:t>
      </w:r>
      <w:r w:rsidR="00D64A73" w:rsidRPr="00C56F90">
        <w:rPr>
          <w:i/>
          <w:sz w:val="24"/>
          <w:szCs w:val="24"/>
        </w:rPr>
        <w:t xml:space="preserve">tool used </w:t>
      </w:r>
      <w:r w:rsidRPr="00C56F90">
        <w:rPr>
          <w:i/>
          <w:sz w:val="24"/>
          <w:szCs w:val="24"/>
        </w:rPr>
        <w:t>to measure atmospheric pressure</w:t>
      </w:r>
    </w:p>
    <w:p w14:paraId="6B576F5E" w14:textId="508B2AE5" w:rsidR="00D64A73" w:rsidRPr="00C56F90" w:rsidRDefault="00282557" w:rsidP="00C56F90">
      <w:pPr>
        <w:pStyle w:val="ListParagraph"/>
        <w:numPr>
          <w:ilvl w:val="1"/>
          <w:numId w:val="6"/>
        </w:numPr>
        <w:spacing w:after="0" w:line="360" w:lineRule="auto"/>
        <w:rPr>
          <w:i/>
          <w:sz w:val="24"/>
          <w:szCs w:val="24"/>
        </w:rPr>
      </w:pPr>
      <w:r w:rsidRPr="00C56F90">
        <w:rPr>
          <w:i/>
          <w:sz w:val="24"/>
          <w:szCs w:val="24"/>
        </w:rPr>
        <w:t xml:space="preserve">weather vane – </w:t>
      </w:r>
      <w:r w:rsidR="00D64A73" w:rsidRPr="00C56F90">
        <w:rPr>
          <w:i/>
          <w:sz w:val="24"/>
          <w:szCs w:val="24"/>
        </w:rPr>
        <w:t>tool used to ob</w:t>
      </w:r>
      <w:r w:rsidRPr="00C56F90">
        <w:rPr>
          <w:i/>
          <w:sz w:val="24"/>
          <w:szCs w:val="24"/>
        </w:rPr>
        <w:t>serve the direction of the wind</w:t>
      </w:r>
    </w:p>
    <w:p w14:paraId="145854D3" w14:textId="4D90954D" w:rsidR="00D64A73" w:rsidRPr="00C56F90" w:rsidRDefault="00282557" w:rsidP="00C56F90">
      <w:pPr>
        <w:pStyle w:val="ListParagraph"/>
        <w:numPr>
          <w:ilvl w:val="1"/>
          <w:numId w:val="6"/>
        </w:numPr>
        <w:spacing w:after="0" w:line="360" w:lineRule="auto"/>
        <w:rPr>
          <w:i/>
          <w:sz w:val="24"/>
          <w:szCs w:val="24"/>
        </w:rPr>
      </w:pPr>
      <w:r w:rsidRPr="00C56F90">
        <w:rPr>
          <w:i/>
          <w:sz w:val="24"/>
          <w:szCs w:val="24"/>
        </w:rPr>
        <w:t>humidity – t</w:t>
      </w:r>
      <w:r w:rsidR="00D64A73" w:rsidRPr="00C56F90">
        <w:rPr>
          <w:i/>
          <w:sz w:val="24"/>
          <w:szCs w:val="24"/>
        </w:rPr>
        <w:t>h</w:t>
      </w:r>
      <w:r w:rsidRPr="00C56F90">
        <w:rPr>
          <w:i/>
          <w:sz w:val="24"/>
          <w:szCs w:val="24"/>
        </w:rPr>
        <w:t>e amount of moisture in the air</w:t>
      </w:r>
    </w:p>
    <w:p w14:paraId="41FC2CB1" w14:textId="3EBC8928" w:rsidR="00660623" w:rsidRPr="00C56F90" w:rsidRDefault="00282557" w:rsidP="00C56F90">
      <w:pPr>
        <w:pStyle w:val="ListParagraph"/>
        <w:numPr>
          <w:ilvl w:val="1"/>
          <w:numId w:val="6"/>
        </w:numPr>
        <w:spacing w:after="0" w:line="360" w:lineRule="auto"/>
        <w:rPr>
          <w:i/>
          <w:sz w:val="24"/>
          <w:szCs w:val="24"/>
        </w:rPr>
      </w:pPr>
      <w:r w:rsidRPr="00C56F90">
        <w:rPr>
          <w:i/>
          <w:sz w:val="24"/>
          <w:szCs w:val="24"/>
        </w:rPr>
        <w:t xml:space="preserve">thunderstorms – </w:t>
      </w:r>
      <w:r w:rsidR="00D64A73" w:rsidRPr="00C56F90">
        <w:rPr>
          <w:i/>
          <w:sz w:val="24"/>
          <w:szCs w:val="24"/>
        </w:rPr>
        <w:t>a storm with lightning, thu</w:t>
      </w:r>
      <w:r w:rsidRPr="00C56F90">
        <w:rPr>
          <w:i/>
          <w:sz w:val="24"/>
          <w:szCs w:val="24"/>
        </w:rPr>
        <w:t>nder, and usually rain and wind</w:t>
      </w:r>
    </w:p>
    <w:p w14:paraId="024B5447" w14:textId="77777777" w:rsidR="00660623" w:rsidRPr="00C56F90" w:rsidRDefault="00660623" w:rsidP="00C56F90">
      <w:pPr>
        <w:pStyle w:val="ListParagraph"/>
        <w:numPr>
          <w:ilvl w:val="0"/>
          <w:numId w:val="24"/>
        </w:numPr>
        <w:spacing w:after="0" w:line="360" w:lineRule="auto"/>
        <w:rPr>
          <w:rFonts w:asciiTheme="minorHAnsi" w:hAnsiTheme="minorHAnsi" w:cstheme="minorHAnsi"/>
          <w:sz w:val="24"/>
          <w:szCs w:val="24"/>
          <w:u w:val="single"/>
        </w:rPr>
      </w:pPr>
      <w:r w:rsidRPr="00C56F90">
        <w:rPr>
          <w:rFonts w:asciiTheme="minorHAnsi" w:hAnsiTheme="minorHAnsi" w:cstheme="minorHAnsi"/>
          <w:sz w:val="24"/>
          <w:szCs w:val="24"/>
        </w:rPr>
        <w:t xml:space="preserve">Forecasting may become a part of the daily classroom routine, so the posted responses can act as anchor charts to help remind students of tools and senses that they can use when they are making weather predictions.  </w:t>
      </w:r>
    </w:p>
    <w:p w14:paraId="1EECD055" w14:textId="77777777" w:rsidR="00D64A73" w:rsidRDefault="00D64A73" w:rsidP="00C56F90">
      <w:pPr>
        <w:pStyle w:val="ListParagraph"/>
        <w:spacing w:after="0" w:line="360" w:lineRule="auto"/>
        <w:ind w:left="360"/>
        <w:rPr>
          <w:rFonts w:asciiTheme="minorHAnsi" w:hAnsiTheme="minorHAnsi" w:cstheme="minorHAnsi"/>
          <w:sz w:val="24"/>
          <w:szCs w:val="24"/>
        </w:rPr>
      </w:pPr>
    </w:p>
    <w:p w14:paraId="7E010A9E" w14:textId="77777777" w:rsidR="00A40A69" w:rsidRPr="00A40A69" w:rsidRDefault="00A40A69" w:rsidP="00A40A69">
      <w:pPr>
        <w:pStyle w:val="ListParagraph"/>
        <w:rPr>
          <w:rFonts w:asciiTheme="minorHAnsi" w:hAnsiTheme="minorHAnsi" w:cstheme="minorHAnsi"/>
          <w:sz w:val="24"/>
          <w:szCs w:val="24"/>
        </w:rPr>
      </w:pPr>
    </w:p>
    <w:p w14:paraId="09015A05" w14:textId="77777777" w:rsidR="00A40A69" w:rsidRPr="006D2D31" w:rsidRDefault="00A40A69" w:rsidP="006D2D31">
      <w:pPr>
        <w:pStyle w:val="ListParagraph"/>
        <w:numPr>
          <w:ilvl w:val="0"/>
          <w:numId w:val="6"/>
        </w:numPr>
        <w:spacing w:after="0" w:line="360" w:lineRule="auto"/>
        <w:rPr>
          <w:rFonts w:asciiTheme="minorHAnsi" w:hAnsiTheme="minorHAnsi" w:cstheme="minorHAnsi"/>
          <w:sz w:val="24"/>
          <w:szCs w:val="24"/>
        </w:rPr>
        <w:sectPr w:rsidR="00A40A69" w:rsidRPr="006D2D31" w:rsidSect="00BE75CD">
          <w:headerReference w:type="default" r:id="rId17"/>
          <w:footerReference w:type="default" r:id="rId18"/>
          <w:pgSz w:w="15840" w:h="12240" w:orient="landscape"/>
          <w:pgMar w:top="1440" w:right="1440" w:bottom="1440" w:left="1440" w:header="720" w:footer="720" w:gutter="0"/>
          <w:cols w:space="720"/>
          <w:docGrid w:linePitch="360"/>
        </w:sectPr>
      </w:pPr>
    </w:p>
    <w:p w14:paraId="13E726CB" w14:textId="77777777" w:rsidR="005825A3" w:rsidRPr="004E3662" w:rsidRDefault="005825A3" w:rsidP="005825A3">
      <w:pPr>
        <w:jc w:val="center"/>
        <w:rPr>
          <w:b/>
          <w:sz w:val="24"/>
          <w:szCs w:val="24"/>
        </w:rPr>
      </w:pPr>
      <w:r>
        <w:rPr>
          <w:b/>
          <w:sz w:val="24"/>
          <w:szCs w:val="24"/>
        </w:rPr>
        <w:lastRenderedPageBreak/>
        <w:t xml:space="preserve">What Makes </w:t>
      </w:r>
      <w:r w:rsidR="009E0473">
        <w:rPr>
          <w:b/>
          <w:sz w:val="24"/>
          <w:szCs w:val="24"/>
        </w:rPr>
        <w:t xml:space="preserve">This </w:t>
      </w:r>
      <w:r w:rsidR="00EE74AA">
        <w:rPr>
          <w:b/>
          <w:sz w:val="24"/>
          <w:szCs w:val="24"/>
        </w:rPr>
        <w:t>Read-Aloud</w:t>
      </w:r>
      <w:r w:rsidRPr="004E3662">
        <w:rPr>
          <w:b/>
          <w:sz w:val="24"/>
          <w:szCs w:val="24"/>
        </w:rPr>
        <w:t xml:space="preserve"> Complex?</w:t>
      </w:r>
    </w:p>
    <w:p w14:paraId="25C7FD55"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Quantitative Measure</w:t>
      </w:r>
    </w:p>
    <w:p w14:paraId="044E7994" w14:textId="77777777" w:rsidR="005825A3" w:rsidRPr="004E3662" w:rsidRDefault="005825A3" w:rsidP="005825A3">
      <w:pPr>
        <w:pStyle w:val="ListParagraph"/>
        <w:spacing w:after="0" w:line="240" w:lineRule="auto"/>
        <w:rPr>
          <w:sz w:val="24"/>
          <w:szCs w:val="24"/>
        </w:rPr>
      </w:pPr>
      <w:r w:rsidRPr="004E3662">
        <w:rPr>
          <w:sz w:val="24"/>
          <w:szCs w:val="24"/>
        </w:rPr>
        <w:t xml:space="preserve">Go to </w:t>
      </w:r>
      <w:hyperlink r:id="rId19" w:history="1">
        <w:r w:rsidRPr="004E3662">
          <w:rPr>
            <w:rStyle w:val="Hyperlink"/>
            <w:sz w:val="24"/>
            <w:szCs w:val="24"/>
          </w:rPr>
          <w:t>http://www.lexile.com/</w:t>
        </w:r>
      </w:hyperlink>
      <w:r w:rsidRPr="004E3662">
        <w:rPr>
          <w:sz w:val="24"/>
          <w:szCs w:val="24"/>
        </w:rPr>
        <w:t xml:space="preserve"> and enter the title of your read-aloud in the Quick Book Search in the upper right of home page. Most texts will have a Lexile measure in this database. </w:t>
      </w:r>
    </w:p>
    <w:p w14:paraId="519AD21F" w14:textId="77777777" w:rsidR="005825A3" w:rsidRPr="004E3662" w:rsidRDefault="005825A3" w:rsidP="005825A3">
      <w:pPr>
        <w:pStyle w:val="ListParagraph"/>
        <w:spacing w:after="0" w:line="240" w:lineRule="auto"/>
        <w:rPr>
          <w:b/>
          <w:sz w:val="24"/>
          <w:szCs w:val="24"/>
        </w:rPr>
      </w:pPr>
    </w:p>
    <w:p w14:paraId="3B7BC14F" w14:textId="77777777" w:rsidR="005825A3" w:rsidRPr="004E3662" w:rsidRDefault="005825A3" w:rsidP="005825A3">
      <w:pPr>
        <w:rPr>
          <w:sz w:val="24"/>
          <w:szCs w:val="24"/>
        </w:rPr>
      </w:pPr>
      <w:r w:rsidRPr="004E3662">
        <w:rPr>
          <w:noProof/>
          <w:sz w:val="24"/>
          <w:szCs w:val="24"/>
        </w:rPr>
        <mc:AlternateContent>
          <mc:Choice Requires="wps">
            <w:drawing>
              <wp:anchor distT="0" distB="0" distL="114300" distR="114300" simplePos="0" relativeHeight="251663360" behindDoc="0" locked="0" layoutInCell="1" allowOverlap="1" wp14:anchorId="0374C224" wp14:editId="31489328">
                <wp:simplePos x="0" y="0"/>
                <wp:positionH relativeFrom="column">
                  <wp:posOffset>2752725</wp:posOffset>
                </wp:positionH>
                <wp:positionV relativeFrom="paragraph">
                  <wp:posOffset>10795</wp:posOffset>
                </wp:positionV>
                <wp:extent cx="2867025" cy="9525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52500"/>
                        </a:xfrm>
                        <a:prstGeom prst="rect">
                          <a:avLst/>
                        </a:prstGeom>
                        <a:solidFill>
                          <a:srgbClr val="FFFFFF"/>
                        </a:solidFill>
                        <a:ln w="9525">
                          <a:noFill/>
                          <a:miter lim="800000"/>
                          <a:headEnd/>
                          <a:tailEnd/>
                        </a:ln>
                      </wps:spPr>
                      <wps:txbx>
                        <w:txbxContent>
                          <w:p w14:paraId="7ADAD247" w14:textId="77777777" w:rsidR="005B6828" w:rsidRPr="007D3083" w:rsidRDefault="005B6828"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37C1D51F" w14:textId="77777777" w:rsidR="005B6828" w:rsidRPr="007D3083" w:rsidRDefault="005B6828"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2219CC52" w14:textId="77777777" w:rsidR="005B6828" w:rsidRPr="007D3083" w:rsidRDefault="005B6828" w:rsidP="005825A3">
                            <w:pPr>
                              <w:spacing w:after="0" w:line="240" w:lineRule="auto"/>
                              <w:ind w:firstLine="720"/>
                              <w:rPr>
                                <w:sz w:val="20"/>
                                <w:szCs w:val="20"/>
                              </w:rPr>
                            </w:pPr>
                            <w:r w:rsidRPr="007D3083">
                              <w:rPr>
                                <w:sz w:val="20"/>
                                <w:szCs w:val="20"/>
                              </w:rPr>
                              <w:t>4-5 band</w:t>
                            </w:r>
                            <w:r w:rsidRPr="007D3083">
                              <w:rPr>
                                <w:sz w:val="20"/>
                                <w:szCs w:val="20"/>
                              </w:rPr>
                              <w:tab/>
                              <w:t>740-1010L</w:t>
                            </w:r>
                          </w:p>
                          <w:p w14:paraId="52C03942" w14:textId="77777777" w:rsidR="005B6828" w:rsidRDefault="005B6828" w:rsidP="005825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374C224" id="_x0000_t202" coordsize="21600,21600" o:spt="202" path="m,l,21600r21600,l21600,xe">
                <v:stroke joinstyle="miter"/>
                <v:path gradientshapeok="t" o:connecttype="rect"/>
              </v:shapetype>
              <v:shape id="Text Box 2" o:spid="_x0000_s1026" type="#_x0000_t202" style="position:absolute;margin-left:216.75pt;margin-top:.85pt;width:225.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" stroked="f">
                <v:textbox>
                  <w:txbxContent>
                    <w:p w14:paraId="7ADAD247" w14:textId="77777777" w:rsidR="005B6828" w:rsidRPr="007D3083" w:rsidRDefault="005B6828"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37C1D51F" w14:textId="77777777" w:rsidR="005B6828" w:rsidRPr="007D3083" w:rsidRDefault="005B6828"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2219CC52" w14:textId="77777777" w:rsidR="005B6828" w:rsidRPr="007D3083" w:rsidRDefault="005B6828" w:rsidP="005825A3">
                      <w:pPr>
                        <w:spacing w:after="0" w:line="240" w:lineRule="auto"/>
                        <w:ind w:firstLine="720"/>
                        <w:rPr>
                          <w:sz w:val="20"/>
                          <w:szCs w:val="20"/>
                        </w:rPr>
                      </w:pPr>
                      <w:r w:rsidRPr="007D3083">
                        <w:rPr>
                          <w:sz w:val="20"/>
                          <w:szCs w:val="20"/>
                        </w:rPr>
                        <w:t>4-5 band</w:t>
                      </w:r>
                      <w:r w:rsidRPr="007D3083">
                        <w:rPr>
                          <w:sz w:val="20"/>
                          <w:szCs w:val="20"/>
                        </w:rPr>
                        <w:tab/>
                        <w:t>740-1010L</w:t>
                      </w:r>
                    </w:p>
                    <w:p w14:paraId="52C03942" w14:textId="77777777" w:rsidR="005B6828" w:rsidRDefault="005B6828" w:rsidP="005825A3"/>
                  </w:txbxContent>
                </v:textbox>
              </v:shape>
            </w:pict>
          </mc:Fallback>
        </mc:AlternateContent>
      </w:r>
      <w:r w:rsidRPr="004E3662">
        <w:rPr>
          <w:noProof/>
          <w:sz w:val="24"/>
          <w:szCs w:val="24"/>
        </w:rPr>
        <mc:AlternateContent>
          <mc:Choice Requires="wps">
            <w:drawing>
              <wp:anchor distT="0" distB="0" distL="114300" distR="114300" simplePos="0" relativeHeight="251660288" behindDoc="0" locked="0" layoutInCell="1" allowOverlap="1" wp14:anchorId="48422239" wp14:editId="2C27C37E">
                <wp:simplePos x="0" y="0"/>
                <wp:positionH relativeFrom="column">
                  <wp:posOffset>933450</wp:posOffset>
                </wp:positionH>
                <wp:positionV relativeFrom="paragraph">
                  <wp:posOffset>11430</wp:posOffset>
                </wp:positionV>
                <wp:extent cx="1038225" cy="8286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chemeClr val="tx1"/>
                          </a:solidFill>
                          <a:miter lim="800000"/>
                          <a:headEnd/>
                          <a:tailEnd/>
                        </a:ln>
                      </wps:spPr>
                      <wps:txbx>
                        <w:txbxContent>
                          <w:p w14:paraId="3E7E3694" w14:textId="77777777" w:rsidR="005B6828" w:rsidRDefault="005B6828" w:rsidP="005825A3"/>
                          <w:p w14:paraId="0B00A083" w14:textId="77777777" w:rsidR="005B6828" w:rsidRDefault="005B6828" w:rsidP="005825A3">
                            <w:pPr>
                              <w:jc w:val="center"/>
                            </w:pPr>
                            <w:r>
                              <w:t>451-550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422239" id="_x0000_s1027" type="#_x0000_t202" style="position:absolute;margin-left:73.5pt;margin-top:.9pt;width:81.7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" strokecolor="black [3213]" strokeweight="1.5pt">
                <v:textbox>
                  <w:txbxContent>
                    <w:p w14:paraId="3E7E3694" w14:textId="77777777" w:rsidR="005B6828" w:rsidRDefault="005B6828" w:rsidP="005825A3"/>
                    <w:p w14:paraId="0B00A083" w14:textId="77777777" w:rsidR="005B6828" w:rsidRDefault="005B6828" w:rsidP="005825A3">
                      <w:pPr>
                        <w:jc w:val="center"/>
                      </w:pPr>
                      <w:r>
                        <w:t>451-550</w:t>
                      </w:r>
                    </w:p>
                  </w:txbxContent>
                </v:textbox>
              </v:shape>
            </w:pict>
          </mc:Fallback>
        </mc:AlternateContent>
      </w:r>
      <w:r w:rsidRPr="004E3662">
        <w:rPr>
          <w:sz w:val="24"/>
          <w:szCs w:val="24"/>
        </w:rPr>
        <w:tab/>
      </w:r>
    </w:p>
    <w:p w14:paraId="15B3C992" w14:textId="77777777" w:rsidR="005825A3" w:rsidRPr="004E3662" w:rsidRDefault="005825A3" w:rsidP="005825A3">
      <w:pPr>
        <w:rPr>
          <w:sz w:val="24"/>
          <w:szCs w:val="24"/>
        </w:rPr>
      </w:pPr>
    </w:p>
    <w:p w14:paraId="2D489FA9" w14:textId="77777777" w:rsidR="005825A3" w:rsidRPr="004E3662" w:rsidRDefault="005825A3" w:rsidP="005825A3">
      <w:pPr>
        <w:spacing w:after="0"/>
        <w:rPr>
          <w:sz w:val="24"/>
          <w:szCs w:val="24"/>
        </w:rPr>
      </w:pPr>
    </w:p>
    <w:p w14:paraId="5621E405" w14:textId="77777777" w:rsidR="005825A3" w:rsidRPr="004E3662" w:rsidRDefault="005825A3" w:rsidP="005825A3">
      <w:pPr>
        <w:spacing w:after="0" w:line="240" w:lineRule="auto"/>
        <w:ind w:firstLine="720"/>
        <w:rPr>
          <w:sz w:val="24"/>
          <w:szCs w:val="24"/>
        </w:rPr>
      </w:pPr>
    </w:p>
    <w:p w14:paraId="6D35748C"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Qualitative Features</w:t>
      </w:r>
    </w:p>
    <w:p w14:paraId="36C50BCE" w14:textId="77777777" w:rsidR="005825A3" w:rsidRPr="004E3662" w:rsidRDefault="005825A3" w:rsidP="005825A3">
      <w:pPr>
        <w:spacing w:after="0" w:line="240" w:lineRule="auto"/>
        <w:ind w:left="720"/>
        <w:rPr>
          <w:sz w:val="24"/>
          <w:szCs w:val="24"/>
        </w:rPr>
      </w:pPr>
      <w:r w:rsidRPr="004E3662">
        <w:rPr>
          <w:sz w:val="24"/>
          <w:szCs w:val="24"/>
        </w:rPr>
        <w:t>Consider the four dimensions of text complexity below. For each dimension</w:t>
      </w:r>
      <w:r w:rsidRPr="004E3662">
        <w:rPr>
          <w:sz w:val="20"/>
          <w:szCs w:val="20"/>
        </w:rPr>
        <w:t>*</w:t>
      </w:r>
      <w:r w:rsidRPr="004E3662">
        <w:rPr>
          <w:sz w:val="24"/>
          <w:szCs w:val="24"/>
        </w:rPr>
        <w:t xml:space="preserve">, note </w:t>
      </w:r>
      <w:r>
        <w:rPr>
          <w:sz w:val="24"/>
          <w:szCs w:val="24"/>
        </w:rPr>
        <w:t>specific</w:t>
      </w:r>
      <w:r w:rsidRPr="004E3662">
        <w:rPr>
          <w:sz w:val="24"/>
          <w:szCs w:val="24"/>
        </w:rPr>
        <w:t xml:space="preserve"> examples from the text that make it more or less complex. </w:t>
      </w:r>
    </w:p>
    <w:p w14:paraId="4062BBDF" w14:textId="77777777" w:rsidR="005825A3" w:rsidRPr="004E3662" w:rsidRDefault="006232E3" w:rsidP="005825A3">
      <w:pPr>
        <w:spacing w:after="0" w:line="240" w:lineRule="auto"/>
        <w:ind w:left="720"/>
        <w:rPr>
          <w:sz w:val="24"/>
          <w:szCs w:val="24"/>
        </w:rPr>
      </w:pPr>
      <w:r>
        <w:rPr>
          <w:noProof/>
          <w:sz w:val="24"/>
          <w:szCs w:val="24"/>
        </w:rPr>
        <mc:AlternateContent>
          <mc:Choice Requires="wpg">
            <w:drawing>
              <wp:anchor distT="0" distB="0" distL="114300" distR="114300" simplePos="0" relativeHeight="251673600" behindDoc="0" locked="0" layoutInCell="1" allowOverlap="1" wp14:anchorId="0C838A00" wp14:editId="2D51D195">
                <wp:simplePos x="0" y="0"/>
                <wp:positionH relativeFrom="column">
                  <wp:posOffset>-138223</wp:posOffset>
                </wp:positionH>
                <wp:positionV relativeFrom="paragraph">
                  <wp:posOffset>70190</wp:posOffset>
                </wp:positionV>
                <wp:extent cx="7157587" cy="3146823"/>
                <wp:effectExtent l="0" t="0" r="0" b="3175"/>
                <wp:wrapNone/>
                <wp:docPr id="15" name="Group 15"/>
                <wp:cNvGraphicFramePr/>
                <a:graphic xmlns:a="http://schemas.openxmlformats.org/drawingml/2006/main">
                  <a:graphicData uri="http://schemas.microsoft.com/office/word/2010/wordprocessingGroup">
                    <wpg:wgp>
                      <wpg:cNvGrpSpPr/>
                      <wpg:grpSpPr>
                        <a:xfrm>
                          <a:off x="0" y="0"/>
                          <a:ext cx="7157587" cy="3146823"/>
                          <a:chOff x="0" y="0"/>
                          <a:chExt cx="7157587" cy="3146823"/>
                        </a:xfrm>
                      </wpg:grpSpPr>
                      <wps:wsp>
                        <wps:cNvPr id="9" name="Text Box 2"/>
                        <wps:cNvSpPr txBox="1">
                          <a:spLocks noChangeArrowheads="1"/>
                        </wps:cNvSpPr>
                        <wps:spPr bwMode="auto">
                          <a:xfrm>
                            <a:off x="0" y="10632"/>
                            <a:ext cx="3573780" cy="1583690"/>
                          </a:xfrm>
                          <a:prstGeom prst="rect">
                            <a:avLst/>
                          </a:prstGeom>
                          <a:noFill/>
                          <a:ln w="9525">
                            <a:noFill/>
                            <a:miter lim="800000"/>
                            <a:headEnd/>
                            <a:tailEnd/>
                          </a:ln>
                        </wps:spPr>
                        <wps:txbx>
                          <w:txbxContent>
                            <w:p w14:paraId="3E8AE202" w14:textId="77777777" w:rsidR="005B6828" w:rsidRDefault="005B6828" w:rsidP="00B0256C">
                              <w:pPr>
                                <w:pStyle w:val="ListParagraph"/>
                                <w:numPr>
                                  <w:ilvl w:val="0"/>
                                  <w:numId w:val="18"/>
                                </w:numPr>
                              </w:pPr>
                              <w:r>
                                <w:t>Making educated predictions about weather using tools and senses.</w:t>
                              </w:r>
                            </w:p>
                            <w:p w14:paraId="710D41D6" w14:textId="77777777" w:rsidR="005B6828" w:rsidRPr="004348C4" w:rsidRDefault="005B6828" w:rsidP="0082000A">
                              <w:pPr>
                                <w:pStyle w:val="ListParagraph"/>
                                <w:ind w:left="1440"/>
                              </w:pPr>
                            </w:p>
                          </w:txbxContent>
                        </wps:txbx>
                        <wps:bodyPr rot="0" vert="horz" wrap="square" lIns="91440" tIns="45720" rIns="91440" bIns="45720" anchor="t" anchorCtr="0">
                          <a:noAutofit/>
                        </wps:bodyPr>
                      </wps:wsp>
                      <wps:wsp>
                        <wps:cNvPr id="10" name="Text Box 2"/>
                        <wps:cNvSpPr txBox="1">
                          <a:spLocks noChangeArrowheads="1"/>
                        </wps:cNvSpPr>
                        <wps:spPr bwMode="auto">
                          <a:xfrm>
                            <a:off x="3572539" y="0"/>
                            <a:ext cx="3492500" cy="1551305"/>
                          </a:xfrm>
                          <a:prstGeom prst="rect">
                            <a:avLst/>
                          </a:prstGeom>
                          <a:noFill/>
                          <a:ln w="9525">
                            <a:noFill/>
                            <a:miter lim="800000"/>
                            <a:headEnd/>
                            <a:tailEnd/>
                          </a:ln>
                        </wps:spPr>
                        <wps:txbx>
                          <w:txbxContent>
                            <w:p w14:paraId="35C353F0" w14:textId="77777777" w:rsidR="005B6828" w:rsidRDefault="005B6828" w:rsidP="00B0256C">
                              <w:pPr>
                                <w:pStyle w:val="ListParagraph"/>
                                <w:numPr>
                                  <w:ilvl w:val="0"/>
                                  <w:numId w:val="19"/>
                                </w:numPr>
                              </w:pPr>
                              <w:r>
                                <w:t xml:space="preserve">Identifying the problem </w:t>
                              </w:r>
                            </w:p>
                            <w:p w14:paraId="2177F9C1" w14:textId="77777777" w:rsidR="005B6828" w:rsidRDefault="005B6828" w:rsidP="00B0256C">
                              <w:pPr>
                                <w:pStyle w:val="ListParagraph"/>
                                <w:numPr>
                                  <w:ilvl w:val="0"/>
                                  <w:numId w:val="19"/>
                                </w:numPr>
                              </w:pPr>
                              <w:r>
                                <w:t>Internal – Community needs weather to be prepared (e.g. picnic)</w:t>
                              </w:r>
                            </w:p>
                            <w:p w14:paraId="12B5133E" w14:textId="77777777" w:rsidR="005B6828" w:rsidRDefault="005B6828" w:rsidP="00B0256C">
                              <w:pPr>
                                <w:pStyle w:val="ListParagraph"/>
                                <w:numPr>
                                  <w:ilvl w:val="0"/>
                                  <w:numId w:val="19"/>
                                </w:numPr>
                              </w:pPr>
                              <w:r>
                                <w:t>Dialogue between characters-relationships</w:t>
                              </w:r>
                            </w:p>
                            <w:p w14:paraId="47AFF8DB" w14:textId="77777777" w:rsidR="005B6828" w:rsidRPr="004348C4" w:rsidRDefault="005B6828" w:rsidP="00F11C8D">
                              <w:r>
                                <w:tab/>
                              </w:r>
                            </w:p>
                          </w:txbxContent>
                        </wps:txbx>
                        <wps:bodyPr rot="0" vert="horz" wrap="square" lIns="91440" tIns="45720" rIns="91440" bIns="45720" anchor="t" anchorCtr="0">
                          <a:noAutofit/>
                        </wps:bodyPr>
                      </wps:wsp>
                      <wps:wsp>
                        <wps:cNvPr id="11" name="Text Box 2"/>
                        <wps:cNvSpPr txBox="1">
                          <a:spLocks noChangeArrowheads="1"/>
                        </wps:cNvSpPr>
                        <wps:spPr bwMode="auto">
                          <a:xfrm>
                            <a:off x="0" y="1584251"/>
                            <a:ext cx="3574856" cy="1552014"/>
                          </a:xfrm>
                          <a:prstGeom prst="rect">
                            <a:avLst/>
                          </a:prstGeom>
                          <a:noFill/>
                          <a:ln w="9525">
                            <a:noFill/>
                            <a:miter lim="800000"/>
                            <a:headEnd/>
                            <a:tailEnd/>
                          </a:ln>
                        </wps:spPr>
                        <wps:txbx>
                          <w:txbxContent>
                            <w:p w14:paraId="7CE3F6E5" w14:textId="77777777" w:rsidR="005B6828" w:rsidRDefault="005B6828" w:rsidP="00C2254C">
                              <w:pPr>
                                <w:ind w:firstLine="720"/>
                              </w:pPr>
                              <w:r>
                                <w:t xml:space="preserve"> Vocabulary – </w:t>
                              </w:r>
                            </w:p>
                            <w:p w14:paraId="5083BA55" w14:textId="77777777" w:rsidR="005B6828" w:rsidRDefault="005B6828" w:rsidP="00B0256C">
                              <w:pPr>
                                <w:pStyle w:val="ListParagraph"/>
                                <w:numPr>
                                  <w:ilvl w:val="1"/>
                                  <w:numId w:val="17"/>
                                </w:numPr>
                              </w:pPr>
                              <w:r>
                                <w:t xml:space="preserve">big heaps, hazy, wispy, hovering, prediction, accurate, prepared, puzzled, </w:t>
                              </w:r>
                            </w:p>
                            <w:p w14:paraId="6890348E" w14:textId="77777777" w:rsidR="005B6828" w:rsidRDefault="005B6828" w:rsidP="00B0256C">
                              <w:pPr>
                                <w:pStyle w:val="ListParagraph"/>
                                <w:numPr>
                                  <w:ilvl w:val="1"/>
                                  <w:numId w:val="17"/>
                                </w:numPr>
                              </w:pPr>
                              <w:r>
                                <w:t>rechecked seeing your breath (figurative language)</w:t>
                              </w:r>
                            </w:p>
                            <w:p w14:paraId="7F3D1814" w14:textId="77777777" w:rsidR="005B6828" w:rsidRPr="004348C4" w:rsidRDefault="005B6828" w:rsidP="00B0256C">
                              <w:pPr>
                                <w:pStyle w:val="ListParagraph"/>
                                <w:numPr>
                                  <w:ilvl w:val="1"/>
                                  <w:numId w:val="17"/>
                                </w:numPr>
                              </w:pPr>
                              <w:r>
                                <w:t>pouring outside (figurative language)</w:t>
                              </w:r>
                            </w:p>
                          </w:txbxContent>
                        </wps:txbx>
                        <wps:bodyPr rot="0" vert="horz" wrap="square" lIns="91440" tIns="45720" rIns="91440" bIns="45720" anchor="t" anchorCtr="0">
                          <a:noAutofit/>
                        </wps:bodyPr>
                      </wps:wsp>
                      <wps:wsp>
                        <wps:cNvPr id="12" name="Text Box 2"/>
                        <wps:cNvSpPr txBox="1">
                          <a:spLocks noChangeArrowheads="1"/>
                        </wps:cNvSpPr>
                        <wps:spPr bwMode="auto">
                          <a:xfrm>
                            <a:off x="3583172" y="1594883"/>
                            <a:ext cx="3574415" cy="1551940"/>
                          </a:xfrm>
                          <a:prstGeom prst="rect">
                            <a:avLst/>
                          </a:prstGeom>
                          <a:noFill/>
                          <a:ln w="9525">
                            <a:noFill/>
                            <a:miter lim="800000"/>
                            <a:headEnd/>
                            <a:tailEnd/>
                          </a:ln>
                        </wps:spPr>
                        <wps:txbx>
                          <w:txbxContent>
                            <w:p w14:paraId="398F474E" w14:textId="77777777" w:rsidR="005B6828" w:rsidRDefault="005B6828" w:rsidP="00F11C8D">
                              <w:r>
                                <w:t>k</w:t>
                              </w:r>
                            </w:p>
                            <w:p w14:paraId="48AF6117" w14:textId="77777777" w:rsidR="005B6828" w:rsidRDefault="005B6828" w:rsidP="00B0256C">
                              <w:pPr>
                                <w:pStyle w:val="ListParagraph"/>
                                <w:numPr>
                                  <w:ilvl w:val="0"/>
                                  <w:numId w:val="20"/>
                                </w:numPr>
                              </w:pPr>
                              <w:r>
                                <w:t>Weather vocabulary – heavy content specific language</w:t>
                              </w:r>
                            </w:p>
                            <w:p w14:paraId="0B2C7C76" w14:textId="32B05915" w:rsidR="005B6828" w:rsidRDefault="005B6828" w:rsidP="00B0256C">
                              <w:pPr>
                                <w:pStyle w:val="ListParagraph"/>
                                <w:numPr>
                                  <w:ilvl w:val="0"/>
                                  <w:numId w:val="20"/>
                                </w:numPr>
                              </w:pPr>
                              <w:r>
                                <w:t xml:space="preserve">Weather Words and What They Mean, by Gail Gibbons (prior to narrative Read Aloud) </w:t>
                              </w:r>
                            </w:p>
                            <w:p w14:paraId="44AF6AD2" w14:textId="77777777" w:rsidR="005B6828" w:rsidRPr="004348C4" w:rsidRDefault="005B6828" w:rsidP="00B0256C">
                              <w:pPr>
                                <w:pStyle w:val="ListParagraph"/>
                                <w:numPr>
                                  <w:ilvl w:val="0"/>
                                  <w:numId w:val="20"/>
                                </w:numPr>
                              </w:pPr>
                              <w:r>
                                <w:t>Science Kits (Weather)</w:t>
                              </w:r>
                            </w:p>
                          </w:txbxContent>
                        </wps:txbx>
                        <wps:bodyPr rot="0" vert="horz" wrap="square" lIns="91440" tIns="45720" rIns="91440" bIns="45720" anchor="t" anchorCtr="0">
                          <a:noAutofit/>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C838A00" id="Group 15" o:spid="_x0000_s1028" style="position:absolute;left:0;text-align:left;margin-left:-10.9pt;margin-top:5.55pt;width:563.6pt;height:247.8pt;z-index:251673600" coordsize="71575,31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">
                <v:shape id="_x0000_s1029" type="#_x0000_t202" style="position:absolute;top:106;width:35737;height:15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E8AE202" w14:textId="77777777" w:rsidR="005B6828" w:rsidRDefault="005B6828" w:rsidP="00B0256C">
                        <w:pPr>
                          <w:pStyle w:val="ListParagraph"/>
                          <w:numPr>
                            <w:ilvl w:val="0"/>
                            <w:numId w:val="18"/>
                          </w:numPr>
                        </w:pPr>
                        <w:r>
                          <w:t>Making educated predictions about weather using tools and senses.</w:t>
                        </w:r>
                      </w:p>
                      <w:p w14:paraId="710D41D6" w14:textId="77777777" w:rsidR="005B6828" w:rsidRPr="004348C4" w:rsidRDefault="005B6828" w:rsidP="0082000A">
                        <w:pPr>
                          <w:pStyle w:val="ListParagraph"/>
                          <w:ind w:left="1440"/>
                        </w:pPr>
                      </w:p>
                    </w:txbxContent>
                  </v:textbox>
                </v:shape>
                <v:shape id="_x0000_s1030" type="#_x0000_t202" style="position:absolute;left:35725;width:34925;height:15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35C353F0" w14:textId="77777777" w:rsidR="005B6828" w:rsidRDefault="005B6828" w:rsidP="00B0256C">
                        <w:pPr>
                          <w:pStyle w:val="ListParagraph"/>
                          <w:numPr>
                            <w:ilvl w:val="0"/>
                            <w:numId w:val="19"/>
                          </w:numPr>
                        </w:pPr>
                        <w:r>
                          <w:t xml:space="preserve">Identifying the problem </w:t>
                        </w:r>
                      </w:p>
                      <w:p w14:paraId="2177F9C1" w14:textId="77777777" w:rsidR="005B6828" w:rsidRDefault="005B6828" w:rsidP="00B0256C">
                        <w:pPr>
                          <w:pStyle w:val="ListParagraph"/>
                          <w:numPr>
                            <w:ilvl w:val="0"/>
                            <w:numId w:val="19"/>
                          </w:numPr>
                        </w:pPr>
                        <w:r>
                          <w:t>Internal – Community needs weather to be prepared (e.g. picnic)</w:t>
                        </w:r>
                      </w:p>
                      <w:p w14:paraId="12B5133E" w14:textId="77777777" w:rsidR="005B6828" w:rsidRDefault="005B6828" w:rsidP="00B0256C">
                        <w:pPr>
                          <w:pStyle w:val="ListParagraph"/>
                          <w:numPr>
                            <w:ilvl w:val="0"/>
                            <w:numId w:val="19"/>
                          </w:numPr>
                        </w:pPr>
                        <w:r>
                          <w:t>Dialogue between characters-relationships</w:t>
                        </w:r>
                      </w:p>
                      <w:p w14:paraId="47AFF8DB" w14:textId="77777777" w:rsidR="005B6828" w:rsidRPr="004348C4" w:rsidRDefault="005B6828" w:rsidP="00F11C8D">
                        <w:r>
                          <w:tab/>
                        </w:r>
                      </w:p>
                    </w:txbxContent>
                  </v:textbox>
                </v:shape>
                <v:shape id="_x0000_s1031" type="#_x0000_t202" style="position:absolute;top:15842;width:35748;height:1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7CE3F6E5" w14:textId="77777777" w:rsidR="005B6828" w:rsidRDefault="005B6828" w:rsidP="00C2254C">
                        <w:pPr>
                          <w:ind w:firstLine="720"/>
                        </w:pPr>
                        <w:r>
                          <w:t xml:space="preserve"> Vocabulary – </w:t>
                        </w:r>
                      </w:p>
                      <w:p w14:paraId="5083BA55" w14:textId="77777777" w:rsidR="005B6828" w:rsidRDefault="005B6828" w:rsidP="00B0256C">
                        <w:pPr>
                          <w:pStyle w:val="ListParagraph"/>
                          <w:numPr>
                            <w:ilvl w:val="1"/>
                            <w:numId w:val="17"/>
                          </w:numPr>
                        </w:pPr>
                        <w:r>
                          <w:t xml:space="preserve">big heaps, hazy, wispy, hovering, prediction, accurate, prepared, puzzled, </w:t>
                        </w:r>
                      </w:p>
                      <w:p w14:paraId="6890348E" w14:textId="77777777" w:rsidR="005B6828" w:rsidRDefault="005B6828" w:rsidP="00B0256C">
                        <w:pPr>
                          <w:pStyle w:val="ListParagraph"/>
                          <w:numPr>
                            <w:ilvl w:val="1"/>
                            <w:numId w:val="17"/>
                          </w:numPr>
                        </w:pPr>
                        <w:r>
                          <w:t>rechecked seeing your breath (figurative language)</w:t>
                        </w:r>
                      </w:p>
                      <w:p w14:paraId="7F3D1814" w14:textId="77777777" w:rsidR="005B6828" w:rsidRPr="004348C4" w:rsidRDefault="005B6828" w:rsidP="00B0256C">
                        <w:pPr>
                          <w:pStyle w:val="ListParagraph"/>
                          <w:numPr>
                            <w:ilvl w:val="1"/>
                            <w:numId w:val="17"/>
                          </w:numPr>
                        </w:pPr>
                        <w:r>
                          <w:t>pouring outside (figurative language)</w:t>
                        </w:r>
                      </w:p>
                    </w:txbxContent>
                  </v:textbox>
                </v:shape>
                <v:shape id="_x0000_s1032" type="#_x0000_t202" style="position:absolute;left:35831;top:15948;width:35744;height:1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398F474E" w14:textId="77777777" w:rsidR="005B6828" w:rsidRDefault="005B6828" w:rsidP="00F11C8D">
                        <w:r>
                          <w:t>k</w:t>
                        </w:r>
                      </w:p>
                      <w:p w14:paraId="48AF6117" w14:textId="77777777" w:rsidR="005B6828" w:rsidRDefault="005B6828" w:rsidP="00B0256C">
                        <w:pPr>
                          <w:pStyle w:val="ListParagraph"/>
                          <w:numPr>
                            <w:ilvl w:val="0"/>
                            <w:numId w:val="20"/>
                          </w:numPr>
                        </w:pPr>
                        <w:r>
                          <w:t>Weather vocabulary – heavy content specific language</w:t>
                        </w:r>
                      </w:p>
                      <w:p w14:paraId="0B2C7C76" w14:textId="32B05915" w:rsidR="005B6828" w:rsidRDefault="005B6828" w:rsidP="00B0256C">
                        <w:pPr>
                          <w:pStyle w:val="ListParagraph"/>
                          <w:numPr>
                            <w:ilvl w:val="0"/>
                            <w:numId w:val="20"/>
                          </w:numPr>
                        </w:pPr>
                        <w:r>
                          <w:t xml:space="preserve">Weather Words and What They Mean, by Gail Gibbons (prior to narrative Read Aloud) </w:t>
                        </w:r>
                      </w:p>
                      <w:p w14:paraId="44AF6AD2" w14:textId="77777777" w:rsidR="005B6828" w:rsidRPr="004348C4" w:rsidRDefault="005B6828" w:rsidP="00B0256C">
                        <w:pPr>
                          <w:pStyle w:val="ListParagraph"/>
                          <w:numPr>
                            <w:ilvl w:val="0"/>
                            <w:numId w:val="20"/>
                          </w:numPr>
                        </w:pPr>
                        <w:r>
                          <w:t>Science Kits (Weather)</w:t>
                        </w:r>
                      </w:p>
                    </w:txbxContent>
                  </v:textbox>
                </v:shape>
              </v:group>
            </w:pict>
          </mc:Fallback>
        </mc:AlternateContent>
      </w:r>
      <w:r w:rsidR="009E0473">
        <w:rPr>
          <w:noProof/>
          <w:sz w:val="24"/>
          <w:szCs w:val="24"/>
        </w:rPr>
        <mc:AlternateContent>
          <mc:Choice Requires="wpg">
            <w:drawing>
              <wp:anchor distT="0" distB="0" distL="114300" distR="114300" simplePos="0" relativeHeight="251659263" behindDoc="0" locked="0" layoutInCell="1" allowOverlap="1" wp14:anchorId="36E201B8" wp14:editId="1768B95A">
                <wp:simplePos x="0" y="0"/>
                <wp:positionH relativeFrom="column">
                  <wp:posOffset>-138223</wp:posOffset>
                </wp:positionH>
                <wp:positionV relativeFrom="paragraph">
                  <wp:posOffset>70190</wp:posOffset>
                </wp:positionV>
                <wp:extent cx="7155711" cy="3136604"/>
                <wp:effectExtent l="0" t="0" r="26670" b="26035"/>
                <wp:wrapNone/>
                <wp:docPr id="7" name="Group 7"/>
                <wp:cNvGraphicFramePr/>
                <a:graphic xmlns:a="http://schemas.openxmlformats.org/drawingml/2006/main">
                  <a:graphicData uri="http://schemas.microsoft.com/office/word/2010/wordprocessingGroup">
                    <wpg:wgp>
                      <wpg:cNvGrpSpPr/>
                      <wpg:grpSpPr>
                        <a:xfrm>
                          <a:off x="0" y="0"/>
                          <a:ext cx="7155711" cy="3136604"/>
                          <a:chOff x="0" y="0"/>
                          <a:chExt cx="6086475" cy="4117015"/>
                        </a:xfrm>
                      </wpg:grpSpPr>
                      <wpg:grpSp>
                        <wpg:cNvPr id="6" name="Group 6"/>
                        <wpg:cNvGrpSpPr/>
                        <wpg:grpSpPr>
                          <a:xfrm>
                            <a:off x="0" y="0"/>
                            <a:ext cx="6086475" cy="4117015"/>
                            <a:chOff x="0" y="0"/>
                            <a:chExt cx="6086475" cy="4117015"/>
                          </a:xfrm>
                        </wpg:grpSpPr>
                        <wps:wsp>
                          <wps:cNvPr id="4" name="Rounded Rectangle 4"/>
                          <wps:cNvSpPr/>
                          <wps:spPr>
                            <a:xfrm>
                              <a:off x="0" y="0"/>
                              <a:ext cx="6086475" cy="40957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wps:spPr>
                            <a:xfrm>
                              <a:off x="3040912" y="21265"/>
                              <a:ext cx="0" cy="40957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8" name="Straight Connector 8"/>
                        <wps:cNvCnPr/>
                        <wps:spPr>
                          <a:xfrm>
                            <a:off x="0" y="2073348"/>
                            <a:ext cx="608647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8B897F1" id="Group 7" o:spid="_x0000_s1026" style="position:absolute;margin-left:-10.9pt;margin-top:5.55pt;width:563.45pt;height:247pt;z-index:251659263;mso-width-relative:margin;mso-height-relative:margin" coordsize="60864,4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">
                <v:group id="Group 6" o:spid="_x0000_s1027" style="position:absolute;width:60864;height:41170" coordsize="60864,4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oundrect id="Rounded Rectangle 4" o:spid="_x0000_s1028" style="position:absolute;width:60864;height:409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" fillcolor="white [3201]" strokecolor="black [3213]"/>
                  <v:line id="Straight Connector 5" o:spid="_x0000_s1029" style="position:absolute;visibility:visible;mso-wrap-style:square" from="30409,212" to="30409,4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" strokecolor="black [3040]"/>
                </v:group>
                <v:line id="Straight Connector 8" o:spid="_x0000_s1030" style="position:absolute;visibility:visible;mso-wrap-style:square" from="0,20733" to="60864,20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" strokecolor="black [3040]"/>
              </v:group>
            </w:pict>
          </mc:Fallback>
        </mc:AlternateContent>
      </w:r>
    </w:p>
    <w:p w14:paraId="26CE3247" w14:textId="77777777" w:rsidR="005825A3" w:rsidRPr="004E3662" w:rsidRDefault="005825A3" w:rsidP="005825A3">
      <w:pPr>
        <w:spacing w:after="0" w:line="240" w:lineRule="auto"/>
        <w:ind w:left="720"/>
        <w:rPr>
          <w:sz w:val="24"/>
          <w:szCs w:val="24"/>
        </w:rPr>
      </w:pPr>
    </w:p>
    <w:p w14:paraId="4F6BA695" w14:textId="77777777" w:rsidR="005825A3" w:rsidRPr="004E3662" w:rsidRDefault="005825A3" w:rsidP="005825A3">
      <w:pPr>
        <w:spacing w:after="0" w:line="240" w:lineRule="auto"/>
        <w:ind w:left="720"/>
        <w:rPr>
          <w:sz w:val="24"/>
          <w:szCs w:val="24"/>
        </w:rPr>
      </w:pPr>
    </w:p>
    <w:p w14:paraId="6FE28555" w14:textId="77777777" w:rsidR="005825A3" w:rsidRPr="004E3662" w:rsidRDefault="005825A3" w:rsidP="005825A3">
      <w:pPr>
        <w:spacing w:after="0" w:line="240" w:lineRule="auto"/>
        <w:ind w:left="720"/>
        <w:rPr>
          <w:sz w:val="24"/>
          <w:szCs w:val="24"/>
        </w:rPr>
      </w:pPr>
    </w:p>
    <w:p w14:paraId="6021FA99" w14:textId="77777777" w:rsidR="005825A3" w:rsidRPr="004E3662" w:rsidRDefault="005825A3" w:rsidP="005825A3">
      <w:pPr>
        <w:spacing w:after="0" w:line="240" w:lineRule="auto"/>
        <w:ind w:left="720"/>
        <w:rPr>
          <w:sz w:val="24"/>
          <w:szCs w:val="24"/>
        </w:rPr>
      </w:pPr>
    </w:p>
    <w:p w14:paraId="1297AF01" w14:textId="77777777" w:rsidR="005825A3" w:rsidRPr="004E3662" w:rsidRDefault="005825A3" w:rsidP="005825A3">
      <w:pPr>
        <w:spacing w:after="0" w:line="240" w:lineRule="auto"/>
        <w:ind w:left="720"/>
        <w:rPr>
          <w:sz w:val="24"/>
          <w:szCs w:val="24"/>
        </w:rPr>
      </w:pPr>
    </w:p>
    <w:p w14:paraId="602170A9" w14:textId="77777777" w:rsidR="005825A3" w:rsidRPr="004E3662" w:rsidRDefault="005825A3" w:rsidP="005825A3">
      <w:pPr>
        <w:spacing w:after="0" w:line="240" w:lineRule="auto"/>
        <w:ind w:left="720"/>
        <w:rPr>
          <w:sz w:val="24"/>
          <w:szCs w:val="24"/>
        </w:rPr>
      </w:pPr>
    </w:p>
    <w:p w14:paraId="7DEBDF2E" w14:textId="77777777" w:rsidR="005825A3" w:rsidRPr="004E3662" w:rsidRDefault="009E0473" w:rsidP="005825A3">
      <w:pPr>
        <w:spacing w:after="0" w:line="240" w:lineRule="auto"/>
        <w:ind w:left="720"/>
        <w:rPr>
          <w:sz w:val="24"/>
          <w:szCs w:val="24"/>
        </w:rPr>
      </w:pPr>
      <w:r w:rsidRPr="004E3662">
        <w:rPr>
          <w:b/>
          <w:noProof/>
          <w:sz w:val="24"/>
          <w:szCs w:val="24"/>
        </w:rPr>
        <mc:AlternateContent>
          <mc:Choice Requires="wps">
            <w:drawing>
              <wp:anchor distT="0" distB="0" distL="114300" distR="114300" simplePos="0" relativeHeight="251661312" behindDoc="0" locked="0" layoutInCell="1" allowOverlap="1" wp14:anchorId="279B6C71" wp14:editId="109BEE1D">
                <wp:simplePos x="0" y="0"/>
                <wp:positionH relativeFrom="column">
                  <wp:posOffset>2122967</wp:posOffset>
                </wp:positionH>
                <wp:positionV relativeFrom="paragraph">
                  <wp:posOffset>60960</wp:posOffset>
                </wp:positionV>
                <wp:extent cx="1352550" cy="3333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14C3B71C" w14:textId="77777777" w:rsidR="005B6828" w:rsidRPr="009E0473" w:rsidRDefault="005B6828" w:rsidP="005825A3">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9B6C71" id="Text Box 12" o:spid="_x0000_s1033" type="#_x0000_t202" style="position:absolute;left:0;text-align:left;margin-left:167.15pt;margin-top:4.8pt;width:106.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" filled="f" stroked="f">
                <v:textbox>
                  <w:txbxContent>
                    <w:p w14:paraId="14C3B71C" w14:textId="77777777" w:rsidR="005B6828" w:rsidRPr="009E0473" w:rsidRDefault="005B6828" w:rsidP="005825A3">
                      <w:pPr>
                        <w:rPr>
                          <w:b/>
                          <w:sz w:val="24"/>
                          <w:szCs w:val="24"/>
                        </w:rPr>
                      </w:pPr>
                      <w:r w:rsidRPr="009E0473">
                        <w:rPr>
                          <w:b/>
                          <w:sz w:val="24"/>
                          <w:szCs w:val="24"/>
                        </w:rPr>
                        <w:t>Meaning/Purpose</w:t>
                      </w:r>
                    </w:p>
                  </w:txbxContent>
                </v:textbox>
              </v:shape>
            </w:pict>
          </mc:Fallback>
        </mc:AlternateContent>
      </w:r>
      <w:r w:rsidRPr="004E3662">
        <w:rPr>
          <w:b/>
          <w:noProof/>
          <w:sz w:val="24"/>
          <w:szCs w:val="24"/>
        </w:rPr>
        <mc:AlternateContent>
          <mc:Choice Requires="wps">
            <w:drawing>
              <wp:anchor distT="0" distB="0" distL="114300" distR="114300" simplePos="0" relativeHeight="251662336" behindDoc="0" locked="0" layoutInCell="1" allowOverlap="1" wp14:anchorId="490A97D1" wp14:editId="366EF921">
                <wp:simplePos x="0" y="0"/>
                <wp:positionH relativeFrom="column">
                  <wp:posOffset>3421853</wp:posOffset>
                </wp:positionH>
                <wp:positionV relativeFrom="paragraph">
                  <wp:posOffset>63500</wp:posOffset>
                </wp:positionV>
                <wp:extent cx="1143000" cy="371475"/>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486B4233" w14:textId="77777777" w:rsidR="005B6828" w:rsidRPr="009E0473" w:rsidRDefault="005B6828" w:rsidP="005825A3">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0A97D1" id="Text Box 13" o:spid="_x0000_s1034" type="#_x0000_t202" style="position:absolute;left:0;text-align:left;margin-left:269.45pt;margin-top:5pt;width:90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" filled="f" stroked="f">
                <v:textbox>
                  <w:txbxContent>
                    <w:p w14:paraId="486B4233" w14:textId="77777777" w:rsidR="005B6828" w:rsidRPr="009E0473" w:rsidRDefault="005B6828" w:rsidP="005825A3">
                      <w:pPr>
                        <w:rPr>
                          <w:b/>
                          <w:sz w:val="24"/>
                          <w:szCs w:val="24"/>
                        </w:rPr>
                      </w:pPr>
                      <w:r w:rsidRPr="009E0473">
                        <w:rPr>
                          <w:b/>
                          <w:sz w:val="24"/>
                          <w:szCs w:val="24"/>
                        </w:rPr>
                        <w:t>Structure</w:t>
                      </w:r>
                    </w:p>
                  </w:txbxContent>
                </v:textbox>
              </v:shape>
            </w:pict>
          </mc:Fallback>
        </mc:AlternateContent>
      </w:r>
    </w:p>
    <w:p w14:paraId="5CDDD51B" w14:textId="77777777" w:rsidR="005825A3" w:rsidRPr="004E3662" w:rsidRDefault="005825A3" w:rsidP="005825A3">
      <w:pPr>
        <w:spacing w:after="0" w:line="240" w:lineRule="auto"/>
        <w:ind w:left="720"/>
        <w:rPr>
          <w:sz w:val="24"/>
          <w:szCs w:val="24"/>
        </w:rPr>
      </w:pPr>
    </w:p>
    <w:p w14:paraId="45454E24" w14:textId="77777777" w:rsidR="005825A3" w:rsidRPr="004E3662" w:rsidRDefault="009E0473" w:rsidP="005825A3">
      <w:pPr>
        <w:spacing w:after="0" w:line="240" w:lineRule="auto"/>
        <w:ind w:left="720"/>
        <w:rPr>
          <w:sz w:val="24"/>
          <w:szCs w:val="24"/>
        </w:rPr>
      </w:pPr>
      <w:r w:rsidRPr="004E3662">
        <w:rPr>
          <w:b/>
          <w:noProof/>
          <w:sz w:val="24"/>
          <w:szCs w:val="24"/>
        </w:rPr>
        <mc:AlternateContent>
          <mc:Choice Requires="wps">
            <w:drawing>
              <wp:anchor distT="0" distB="0" distL="114300" distR="114300" simplePos="0" relativeHeight="251664384" behindDoc="0" locked="0" layoutInCell="1" allowOverlap="1" wp14:anchorId="5A583669" wp14:editId="052C48AB">
                <wp:simplePos x="0" y="0"/>
                <wp:positionH relativeFrom="column">
                  <wp:posOffset>2660177</wp:posOffset>
                </wp:positionH>
                <wp:positionV relativeFrom="paragraph">
                  <wp:posOffset>-635</wp:posOffset>
                </wp:positionV>
                <wp:extent cx="904875" cy="37147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45850794" w14:textId="77777777" w:rsidR="005B6828" w:rsidRPr="009E0473" w:rsidRDefault="005B6828" w:rsidP="005825A3">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583669" id="Text Box 14" o:spid="_x0000_s1035" type="#_x0000_t202" style="position:absolute;left:0;text-align:left;margin-left:209.45pt;margin-top:-.05pt;width:71.2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" filled="f" stroked="f">
                <v:textbox>
                  <w:txbxContent>
                    <w:p w14:paraId="45850794" w14:textId="77777777" w:rsidR="005B6828" w:rsidRPr="009E0473" w:rsidRDefault="005B6828" w:rsidP="005825A3">
                      <w:pPr>
                        <w:rPr>
                          <w:b/>
                          <w:sz w:val="24"/>
                        </w:rPr>
                      </w:pPr>
                      <w:r w:rsidRPr="009E0473">
                        <w:rPr>
                          <w:b/>
                          <w:sz w:val="24"/>
                        </w:rPr>
                        <w:t>Language</w:t>
                      </w:r>
                    </w:p>
                  </w:txbxContent>
                </v:textbox>
              </v:shape>
            </w:pict>
          </mc:Fallback>
        </mc:AlternateContent>
      </w:r>
      <w:r w:rsidRPr="004E3662">
        <w:rPr>
          <w:b/>
          <w:noProof/>
          <w:sz w:val="24"/>
          <w:szCs w:val="24"/>
        </w:rPr>
        <mc:AlternateContent>
          <mc:Choice Requires="wps">
            <w:drawing>
              <wp:anchor distT="0" distB="0" distL="114300" distR="114300" simplePos="0" relativeHeight="251665408" behindDoc="0" locked="0" layoutInCell="1" allowOverlap="1" wp14:anchorId="0EEC7887" wp14:editId="20D8938F">
                <wp:simplePos x="0" y="0"/>
                <wp:positionH relativeFrom="column">
                  <wp:posOffset>3427730</wp:posOffset>
                </wp:positionH>
                <wp:positionV relativeFrom="paragraph">
                  <wp:posOffset>18577</wp:posOffset>
                </wp:positionV>
                <wp:extent cx="1530985" cy="435610"/>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31033945" w14:textId="77777777" w:rsidR="005B6828" w:rsidRPr="009E0473" w:rsidRDefault="005B6828" w:rsidP="005825A3">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EC7887" id="Text Box 3" o:spid="_x0000_s1036" type="#_x0000_t202" style="position:absolute;left:0;text-align:left;margin-left:269.9pt;margin-top:1.45pt;width:120.55pt;height:3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" filled="f" stroked="f">
                <v:textbox>
                  <w:txbxContent>
                    <w:p w14:paraId="31033945" w14:textId="77777777" w:rsidR="005B6828" w:rsidRPr="009E0473" w:rsidRDefault="005B6828" w:rsidP="005825A3">
                      <w:pPr>
                        <w:rPr>
                          <w:b/>
                          <w:sz w:val="24"/>
                        </w:rPr>
                      </w:pPr>
                      <w:r w:rsidRPr="009E0473">
                        <w:rPr>
                          <w:b/>
                          <w:sz w:val="24"/>
                        </w:rPr>
                        <w:t>Knowledge Demands</w:t>
                      </w:r>
                    </w:p>
                  </w:txbxContent>
                </v:textbox>
              </v:shape>
            </w:pict>
          </mc:Fallback>
        </mc:AlternateContent>
      </w:r>
    </w:p>
    <w:p w14:paraId="0ED3930C" w14:textId="77777777" w:rsidR="005825A3" w:rsidRPr="004E3662" w:rsidRDefault="005825A3" w:rsidP="005825A3">
      <w:pPr>
        <w:spacing w:after="0" w:line="240" w:lineRule="auto"/>
        <w:ind w:left="720"/>
        <w:rPr>
          <w:sz w:val="24"/>
          <w:szCs w:val="24"/>
        </w:rPr>
      </w:pPr>
    </w:p>
    <w:p w14:paraId="65BCF046" w14:textId="77777777" w:rsidR="005825A3" w:rsidRPr="004E3662" w:rsidRDefault="005825A3" w:rsidP="005825A3">
      <w:pPr>
        <w:spacing w:after="0" w:line="240" w:lineRule="auto"/>
        <w:ind w:left="720"/>
        <w:rPr>
          <w:sz w:val="24"/>
          <w:szCs w:val="24"/>
        </w:rPr>
      </w:pPr>
    </w:p>
    <w:p w14:paraId="1C5AA11F" w14:textId="77777777" w:rsidR="005825A3" w:rsidRPr="004E3662" w:rsidRDefault="005825A3" w:rsidP="005825A3">
      <w:pPr>
        <w:spacing w:after="0" w:line="240" w:lineRule="auto"/>
        <w:ind w:left="720"/>
        <w:rPr>
          <w:sz w:val="24"/>
          <w:szCs w:val="24"/>
        </w:rPr>
      </w:pPr>
    </w:p>
    <w:p w14:paraId="5BE3E71F" w14:textId="77777777" w:rsidR="005825A3" w:rsidRPr="004E3662" w:rsidRDefault="005825A3" w:rsidP="005825A3">
      <w:pPr>
        <w:spacing w:after="0" w:line="240" w:lineRule="auto"/>
        <w:ind w:left="720"/>
        <w:rPr>
          <w:sz w:val="24"/>
          <w:szCs w:val="24"/>
        </w:rPr>
      </w:pPr>
    </w:p>
    <w:p w14:paraId="51266754" w14:textId="77777777" w:rsidR="005825A3" w:rsidRPr="004E3662" w:rsidRDefault="005825A3" w:rsidP="005825A3">
      <w:pPr>
        <w:spacing w:after="0" w:line="240" w:lineRule="auto"/>
        <w:ind w:left="720"/>
        <w:rPr>
          <w:sz w:val="24"/>
          <w:szCs w:val="24"/>
        </w:rPr>
      </w:pPr>
    </w:p>
    <w:p w14:paraId="4956DDE7" w14:textId="77777777" w:rsidR="005825A3" w:rsidRPr="004E3662" w:rsidRDefault="005825A3" w:rsidP="005825A3">
      <w:pPr>
        <w:spacing w:after="0" w:line="240" w:lineRule="auto"/>
        <w:ind w:left="720"/>
        <w:rPr>
          <w:sz w:val="24"/>
          <w:szCs w:val="24"/>
        </w:rPr>
      </w:pPr>
    </w:p>
    <w:p w14:paraId="248BBF56" w14:textId="77777777" w:rsidR="005825A3" w:rsidRPr="004E3662" w:rsidRDefault="005825A3" w:rsidP="005825A3">
      <w:pPr>
        <w:spacing w:after="0" w:line="240" w:lineRule="auto"/>
        <w:ind w:left="720"/>
        <w:rPr>
          <w:sz w:val="24"/>
          <w:szCs w:val="24"/>
        </w:rPr>
      </w:pPr>
    </w:p>
    <w:p w14:paraId="1D82D57E" w14:textId="77777777" w:rsidR="00BE75CD" w:rsidRDefault="00BE75CD" w:rsidP="00BE75CD">
      <w:pPr>
        <w:pStyle w:val="Footer"/>
        <w:rPr>
          <w:sz w:val="18"/>
          <w:szCs w:val="18"/>
        </w:rPr>
      </w:pPr>
    </w:p>
    <w:p w14:paraId="6C211CF2" w14:textId="3807C7A5" w:rsidR="00BE75CD" w:rsidRPr="004E3662" w:rsidRDefault="00BE75CD" w:rsidP="00BE75CD">
      <w:pPr>
        <w:pStyle w:val="Footer"/>
        <w:rPr>
          <w:sz w:val="18"/>
          <w:szCs w:val="18"/>
        </w:rPr>
      </w:pPr>
      <w:r w:rsidRPr="004E3662">
        <w:rPr>
          <w:sz w:val="18"/>
          <w:szCs w:val="18"/>
        </w:rPr>
        <w:t>*For more information on the qualitative dimensions of text complexity, visit</w:t>
      </w:r>
      <w:r w:rsidRPr="00DD1885">
        <w:t xml:space="preserve"> </w:t>
      </w:r>
      <w:hyperlink r:id="rId20" w:history="1">
        <w:r w:rsidRPr="0041303A">
          <w:rPr>
            <w:rStyle w:val="Hyperlink"/>
            <w:sz w:val="18"/>
            <w:szCs w:val="18"/>
          </w:rPr>
          <w:t>http://www.achievethecore.org/content/upload/Companion_to_Qualitative_Scale_Features_Explained.pdf</w:t>
        </w:r>
      </w:hyperlink>
    </w:p>
    <w:p w14:paraId="2038069C" w14:textId="77777777" w:rsidR="005825A3" w:rsidRPr="004E3662" w:rsidRDefault="005825A3" w:rsidP="005825A3">
      <w:pPr>
        <w:pStyle w:val="ListParagraph"/>
        <w:spacing w:after="0" w:line="240" w:lineRule="auto"/>
        <w:rPr>
          <w:b/>
          <w:sz w:val="24"/>
          <w:szCs w:val="24"/>
        </w:rPr>
      </w:pPr>
    </w:p>
    <w:p w14:paraId="20624346"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Reader and Task Considerations</w:t>
      </w:r>
    </w:p>
    <w:p w14:paraId="74BB9B89" w14:textId="77777777" w:rsidR="005825A3" w:rsidRDefault="005825A3" w:rsidP="005825A3">
      <w:pPr>
        <w:spacing w:after="0" w:line="240" w:lineRule="auto"/>
        <w:ind w:firstLine="720"/>
        <w:rPr>
          <w:sz w:val="24"/>
          <w:szCs w:val="24"/>
        </w:rPr>
      </w:pPr>
      <w:r w:rsidRPr="004E3662">
        <w:rPr>
          <w:sz w:val="24"/>
          <w:szCs w:val="24"/>
        </w:rPr>
        <w:t>What will challenge my students most in this text? What supports can I provide?</w:t>
      </w:r>
    </w:p>
    <w:p w14:paraId="5C4ABF11" w14:textId="5F8AFAAD" w:rsidR="0082000A" w:rsidRPr="00C56F90" w:rsidRDefault="0082000A" w:rsidP="00C56F90">
      <w:pPr>
        <w:spacing w:after="0" w:line="240" w:lineRule="auto"/>
        <w:ind w:left="720"/>
        <w:rPr>
          <w:i/>
          <w:sz w:val="24"/>
          <w:szCs w:val="24"/>
        </w:rPr>
      </w:pPr>
      <w:r w:rsidRPr="00C56F90">
        <w:rPr>
          <w:i/>
          <w:sz w:val="24"/>
          <w:szCs w:val="24"/>
        </w:rPr>
        <w:t>This text is challenging for students for many reasons. One reason is the heavy content knowledge that is needed in order to understand the story. Children have to be familiar with weather words and tools. In addition, the author uses some figurative language that can be tricky for E.L.L. students and some native English speakers. This text is difficult also because the narrative structure. The story is takes place over a period of time and consist of dialogue between characters. In order for students to understand they will have to be able to decipher which character is talking. Finally</w:t>
      </w:r>
      <w:r w:rsidR="00BE75CD">
        <w:rPr>
          <w:i/>
          <w:sz w:val="24"/>
          <w:szCs w:val="24"/>
        </w:rPr>
        <w:t>,</w:t>
      </w:r>
      <w:r w:rsidRPr="00C56F90">
        <w:rPr>
          <w:i/>
          <w:sz w:val="24"/>
          <w:szCs w:val="24"/>
        </w:rPr>
        <w:t xml:space="preserve"> the reason this text may be challenging is because the author’s lesson is not explicitly stated, so the students will have to </w:t>
      </w:r>
      <w:r w:rsidRPr="00C56F90">
        <w:rPr>
          <w:i/>
          <w:sz w:val="24"/>
          <w:szCs w:val="24"/>
        </w:rPr>
        <w:lastRenderedPageBreak/>
        <w:t xml:space="preserve">read it several times and have opportunities to </w:t>
      </w:r>
      <w:r w:rsidR="00EB5FCC" w:rsidRPr="00C56F90">
        <w:rPr>
          <w:i/>
          <w:sz w:val="24"/>
          <w:szCs w:val="24"/>
        </w:rPr>
        <w:t>work with the text in order to see what the other is trying to teach the reader.</w:t>
      </w:r>
    </w:p>
    <w:p w14:paraId="3A90E962" w14:textId="77777777" w:rsidR="005825A3" w:rsidRPr="004E3662" w:rsidRDefault="005825A3" w:rsidP="005825A3">
      <w:pPr>
        <w:spacing w:after="0" w:line="240" w:lineRule="auto"/>
        <w:ind w:firstLine="720"/>
        <w:rPr>
          <w:sz w:val="24"/>
          <w:szCs w:val="24"/>
        </w:rPr>
      </w:pPr>
    </w:p>
    <w:p w14:paraId="64563841" w14:textId="78C7F77B" w:rsidR="005825A3" w:rsidRPr="004E3662" w:rsidRDefault="00BE75CD" w:rsidP="00BE75CD">
      <w:pPr>
        <w:tabs>
          <w:tab w:val="left" w:pos="9135"/>
        </w:tabs>
        <w:spacing w:after="0" w:line="240" w:lineRule="auto"/>
        <w:ind w:firstLine="720"/>
        <w:rPr>
          <w:sz w:val="24"/>
          <w:szCs w:val="24"/>
        </w:rPr>
      </w:pPr>
      <w:r>
        <w:rPr>
          <w:sz w:val="24"/>
          <w:szCs w:val="24"/>
        </w:rPr>
        <w:tab/>
      </w:r>
    </w:p>
    <w:p w14:paraId="071FA047" w14:textId="1C1EF29D" w:rsidR="005825A3" w:rsidRDefault="005825A3" w:rsidP="00BE75CD">
      <w:pPr>
        <w:spacing w:after="0" w:line="240" w:lineRule="auto"/>
        <w:ind w:firstLine="720"/>
        <w:rPr>
          <w:sz w:val="24"/>
          <w:szCs w:val="24"/>
        </w:rPr>
      </w:pPr>
      <w:r w:rsidRPr="004E3662">
        <w:rPr>
          <w:sz w:val="24"/>
          <w:szCs w:val="24"/>
        </w:rPr>
        <w:t>How will this text help my students build knowledge about the world?</w:t>
      </w:r>
    </w:p>
    <w:p w14:paraId="6354765E" w14:textId="5015A5B8" w:rsidR="00EB5FCC" w:rsidRPr="00C56F90" w:rsidRDefault="00EB5FCC" w:rsidP="00C56F90">
      <w:pPr>
        <w:spacing w:after="0" w:line="240" w:lineRule="auto"/>
        <w:ind w:left="720"/>
        <w:rPr>
          <w:i/>
          <w:sz w:val="24"/>
          <w:szCs w:val="24"/>
        </w:rPr>
      </w:pPr>
      <w:r w:rsidRPr="00C56F90">
        <w:rPr>
          <w:i/>
          <w:sz w:val="24"/>
          <w:szCs w:val="24"/>
        </w:rPr>
        <w:t>The text will build knowledge for students because it will give them access to rich vocabulary,</w:t>
      </w:r>
      <w:r w:rsidR="00C56F90">
        <w:rPr>
          <w:i/>
          <w:sz w:val="24"/>
          <w:szCs w:val="24"/>
        </w:rPr>
        <w:t xml:space="preserve"> help to build</w:t>
      </w:r>
      <w:r w:rsidRPr="00C56F90">
        <w:rPr>
          <w:i/>
          <w:sz w:val="24"/>
          <w:szCs w:val="24"/>
        </w:rPr>
        <w:t xml:space="preserve"> their knowledge of weather, and support them in making educated predictions about their own weather choices.</w:t>
      </w:r>
    </w:p>
    <w:p w14:paraId="3A4DE54A" w14:textId="77777777" w:rsidR="009E0473" w:rsidRDefault="009E0473" w:rsidP="005825A3">
      <w:pPr>
        <w:spacing w:after="0" w:line="240" w:lineRule="auto"/>
        <w:ind w:firstLine="720"/>
        <w:rPr>
          <w:sz w:val="24"/>
          <w:szCs w:val="24"/>
        </w:rPr>
      </w:pPr>
    </w:p>
    <w:p w14:paraId="264CB584" w14:textId="77777777" w:rsidR="009E0473" w:rsidRDefault="009E0473" w:rsidP="00C56F90">
      <w:pPr>
        <w:spacing w:after="0" w:line="240" w:lineRule="auto"/>
        <w:rPr>
          <w:sz w:val="24"/>
          <w:szCs w:val="24"/>
        </w:rPr>
      </w:pPr>
    </w:p>
    <w:p w14:paraId="67DC589A" w14:textId="77777777" w:rsidR="009E0473" w:rsidRDefault="009E0473" w:rsidP="009E0473">
      <w:pPr>
        <w:pStyle w:val="ListParagraph"/>
        <w:numPr>
          <w:ilvl w:val="0"/>
          <w:numId w:val="15"/>
        </w:numPr>
        <w:spacing w:after="0" w:line="240" w:lineRule="auto"/>
        <w:rPr>
          <w:b/>
          <w:sz w:val="24"/>
          <w:szCs w:val="24"/>
        </w:rPr>
      </w:pPr>
      <w:r>
        <w:rPr>
          <w:b/>
          <w:sz w:val="24"/>
          <w:szCs w:val="24"/>
        </w:rPr>
        <w:t xml:space="preserve">Grade level </w:t>
      </w:r>
    </w:p>
    <w:p w14:paraId="0B3FE903" w14:textId="77777777" w:rsidR="009E0473" w:rsidRPr="009E0473" w:rsidRDefault="009E0473" w:rsidP="009E0473">
      <w:pPr>
        <w:pStyle w:val="ListParagraph"/>
        <w:spacing w:after="0" w:line="240" w:lineRule="auto"/>
        <w:rPr>
          <w:b/>
          <w:sz w:val="24"/>
          <w:szCs w:val="24"/>
        </w:rPr>
      </w:pPr>
      <w:r>
        <w:rPr>
          <w:sz w:val="24"/>
          <w:szCs w:val="24"/>
        </w:rPr>
        <w:t>What grade does this book best belong in?</w:t>
      </w:r>
      <w:r w:rsidR="0044075F">
        <w:rPr>
          <w:sz w:val="24"/>
          <w:szCs w:val="24"/>
        </w:rPr>
        <w:t xml:space="preserve"> </w:t>
      </w:r>
      <w:r w:rsidR="0044075F" w:rsidRPr="00C56F90">
        <w:rPr>
          <w:i/>
          <w:sz w:val="24"/>
          <w:szCs w:val="24"/>
        </w:rPr>
        <w:t>1</w:t>
      </w:r>
      <w:r w:rsidR="0044075F" w:rsidRPr="00C56F90">
        <w:rPr>
          <w:i/>
          <w:sz w:val="24"/>
          <w:szCs w:val="24"/>
          <w:vertAlign w:val="superscript"/>
        </w:rPr>
        <w:t>st</w:t>
      </w:r>
      <w:r w:rsidR="0044075F" w:rsidRPr="00C56F90">
        <w:rPr>
          <w:i/>
          <w:sz w:val="24"/>
          <w:szCs w:val="24"/>
        </w:rPr>
        <w:t xml:space="preserve"> Grade</w:t>
      </w:r>
    </w:p>
    <w:p w14:paraId="2DDABC22" w14:textId="3D3A15C5" w:rsidR="00BE75CD" w:rsidRDefault="00BE75CD" w:rsidP="00CA07EF">
      <w:pPr>
        <w:spacing w:after="0" w:line="360" w:lineRule="auto"/>
        <w:rPr>
          <w:rFonts w:asciiTheme="minorHAnsi" w:hAnsiTheme="minorHAnsi" w:cstheme="minorHAnsi"/>
          <w:sz w:val="24"/>
          <w:szCs w:val="24"/>
        </w:rPr>
      </w:pPr>
    </w:p>
    <w:p w14:paraId="3A049F8F" w14:textId="77777777" w:rsidR="00BE75CD" w:rsidRPr="00BE75CD" w:rsidRDefault="00BE75CD" w:rsidP="00BE75CD">
      <w:pPr>
        <w:rPr>
          <w:rFonts w:asciiTheme="minorHAnsi" w:hAnsiTheme="minorHAnsi" w:cstheme="minorHAnsi"/>
          <w:sz w:val="24"/>
          <w:szCs w:val="24"/>
        </w:rPr>
      </w:pPr>
    </w:p>
    <w:p w14:paraId="2699C8A2" w14:textId="77777777" w:rsidR="00BE75CD" w:rsidRPr="00BE75CD" w:rsidRDefault="00BE75CD" w:rsidP="00BE75CD">
      <w:pPr>
        <w:rPr>
          <w:rFonts w:asciiTheme="minorHAnsi" w:hAnsiTheme="minorHAnsi" w:cstheme="minorHAnsi"/>
          <w:sz w:val="24"/>
          <w:szCs w:val="24"/>
        </w:rPr>
      </w:pPr>
    </w:p>
    <w:p w14:paraId="06070B4D" w14:textId="77777777" w:rsidR="00BE75CD" w:rsidRPr="00BE75CD" w:rsidRDefault="00BE75CD" w:rsidP="00BE75CD">
      <w:pPr>
        <w:rPr>
          <w:rFonts w:asciiTheme="minorHAnsi" w:hAnsiTheme="minorHAnsi" w:cstheme="minorHAnsi"/>
          <w:sz w:val="24"/>
          <w:szCs w:val="24"/>
        </w:rPr>
      </w:pPr>
    </w:p>
    <w:p w14:paraId="2F7E5B01" w14:textId="77777777" w:rsidR="00BE75CD" w:rsidRPr="00BE75CD" w:rsidRDefault="00BE75CD" w:rsidP="00BE75CD">
      <w:pPr>
        <w:rPr>
          <w:rFonts w:asciiTheme="minorHAnsi" w:hAnsiTheme="minorHAnsi" w:cstheme="minorHAnsi"/>
          <w:sz w:val="24"/>
          <w:szCs w:val="24"/>
        </w:rPr>
      </w:pPr>
    </w:p>
    <w:p w14:paraId="510A7F6A" w14:textId="77777777" w:rsidR="00BE75CD" w:rsidRPr="00BE75CD" w:rsidRDefault="00BE75CD" w:rsidP="00BE75CD">
      <w:pPr>
        <w:rPr>
          <w:rFonts w:asciiTheme="minorHAnsi" w:hAnsiTheme="minorHAnsi" w:cstheme="minorHAnsi"/>
          <w:sz w:val="24"/>
          <w:szCs w:val="24"/>
        </w:rPr>
      </w:pPr>
    </w:p>
    <w:p w14:paraId="58EC3C97" w14:textId="77777777" w:rsidR="00BE75CD" w:rsidRPr="00BE75CD" w:rsidRDefault="00BE75CD" w:rsidP="00BE75CD">
      <w:pPr>
        <w:rPr>
          <w:rFonts w:asciiTheme="minorHAnsi" w:hAnsiTheme="minorHAnsi" w:cstheme="minorHAnsi"/>
          <w:sz w:val="24"/>
          <w:szCs w:val="24"/>
        </w:rPr>
      </w:pPr>
    </w:p>
    <w:p w14:paraId="3C5D84C3" w14:textId="77777777" w:rsidR="00BE75CD" w:rsidRPr="00BE75CD" w:rsidRDefault="00BE75CD" w:rsidP="00BE75CD">
      <w:pPr>
        <w:rPr>
          <w:rFonts w:asciiTheme="minorHAnsi" w:hAnsiTheme="minorHAnsi" w:cstheme="minorHAnsi"/>
          <w:sz w:val="24"/>
          <w:szCs w:val="24"/>
        </w:rPr>
      </w:pPr>
    </w:p>
    <w:p w14:paraId="24A88B20" w14:textId="77777777" w:rsidR="00BE75CD" w:rsidRPr="00BE75CD" w:rsidRDefault="00BE75CD" w:rsidP="00BE75CD">
      <w:pPr>
        <w:rPr>
          <w:rFonts w:asciiTheme="minorHAnsi" w:hAnsiTheme="minorHAnsi" w:cstheme="minorHAnsi"/>
          <w:sz w:val="24"/>
          <w:szCs w:val="24"/>
        </w:rPr>
      </w:pPr>
    </w:p>
    <w:p w14:paraId="7861FCF5" w14:textId="70EE12EE" w:rsidR="00BE75CD" w:rsidRDefault="00BE75CD" w:rsidP="00BE75CD">
      <w:pPr>
        <w:rPr>
          <w:rFonts w:asciiTheme="minorHAnsi" w:hAnsiTheme="minorHAnsi" w:cstheme="minorHAnsi"/>
          <w:sz w:val="24"/>
          <w:szCs w:val="24"/>
        </w:rPr>
      </w:pPr>
    </w:p>
    <w:p w14:paraId="669F6766" w14:textId="77777777" w:rsidR="00BE75CD" w:rsidRDefault="00BE75CD" w:rsidP="00BE75CD">
      <w:pPr>
        <w:rPr>
          <w:rFonts w:asciiTheme="minorHAnsi" w:hAnsiTheme="minorHAnsi" w:cstheme="minorHAnsi"/>
          <w:sz w:val="24"/>
          <w:szCs w:val="24"/>
        </w:rPr>
      </w:pPr>
      <w:bookmarkStart w:id="3" w:name="_Hlk509078348"/>
    </w:p>
    <w:p w14:paraId="426619A6" w14:textId="77777777" w:rsidR="00BE75CD" w:rsidRDefault="00BE75CD" w:rsidP="00BE75CD">
      <w:pPr>
        <w:rPr>
          <w:rFonts w:asciiTheme="minorHAnsi" w:hAnsiTheme="minorHAnsi" w:cstheme="minorHAnsi"/>
          <w:sz w:val="24"/>
          <w:szCs w:val="24"/>
        </w:rPr>
      </w:pPr>
    </w:p>
    <w:p w14:paraId="3AF050E4" w14:textId="77777777" w:rsidR="00BE75CD" w:rsidRDefault="00BE75CD" w:rsidP="00BE75CD">
      <w:pPr>
        <w:rPr>
          <w:rFonts w:asciiTheme="minorHAnsi" w:hAnsiTheme="minorHAnsi" w:cstheme="minorHAnsi"/>
          <w:sz w:val="24"/>
          <w:szCs w:val="24"/>
        </w:rPr>
      </w:pPr>
    </w:p>
    <w:p w14:paraId="55754E1B" w14:textId="77777777" w:rsidR="00BE75CD" w:rsidRDefault="00BE75CD" w:rsidP="00BE75CD">
      <w:pPr>
        <w:rPr>
          <w:rFonts w:asciiTheme="minorHAnsi" w:hAnsiTheme="minorHAnsi" w:cstheme="minorHAnsi"/>
          <w:sz w:val="24"/>
          <w:szCs w:val="24"/>
        </w:rPr>
      </w:pPr>
    </w:p>
    <w:p w14:paraId="49F1BFBD" w14:textId="305C0695" w:rsidR="00BE75CD" w:rsidRDefault="00BE75CD" w:rsidP="00BE75CD">
      <w:r w:rsidRPr="00710901">
        <w:t xml:space="preserve">All content linked to within this resource was free for use when this resource was published in March 2018. Over time, the organizations that manage that external content may move or remove it or change the permissions. If the content is no longer available, please email </w:t>
      </w:r>
      <w:hyperlink r:id="rId21" w:history="1">
        <w:r>
          <w:rPr>
            <w:rStyle w:val="Hyperlink"/>
          </w:rPr>
          <w:t>info@studentsachieve.net</w:t>
        </w:r>
      </w:hyperlink>
      <w:r w:rsidRPr="00710901">
        <w:rPr>
          <w:color w:val="1F497D"/>
        </w:rPr>
        <w:t>.</w:t>
      </w:r>
    </w:p>
    <w:bookmarkEnd w:id="3"/>
    <w:p w14:paraId="78591929" w14:textId="0D273EE5" w:rsidR="00CA07EF" w:rsidRPr="00BE75CD" w:rsidRDefault="00CA07EF" w:rsidP="00BE75CD">
      <w:pPr>
        <w:tabs>
          <w:tab w:val="left" w:pos="1125"/>
        </w:tabs>
        <w:rPr>
          <w:rFonts w:asciiTheme="minorHAnsi" w:hAnsiTheme="minorHAnsi" w:cstheme="minorHAnsi"/>
          <w:sz w:val="24"/>
          <w:szCs w:val="24"/>
        </w:rPr>
      </w:pPr>
    </w:p>
    <w:sectPr w:rsidR="00CA07EF" w:rsidRPr="00BE75CD" w:rsidSect="00BE75C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4001A8" w14:textId="77777777" w:rsidR="0069730C" w:rsidRDefault="0069730C" w:rsidP="007C5C7E">
      <w:pPr>
        <w:spacing w:after="0" w:line="240" w:lineRule="auto"/>
      </w:pPr>
      <w:r>
        <w:separator/>
      </w:r>
    </w:p>
  </w:endnote>
  <w:endnote w:type="continuationSeparator" w:id="0">
    <w:p w14:paraId="3F447823" w14:textId="77777777" w:rsidR="0069730C" w:rsidRDefault="0069730C" w:rsidP="007C5C7E">
      <w:pPr>
        <w:spacing w:after="0" w:line="240" w:lineRule="auto"/>
      </w:pPr>
      <w:r>
        <w:continuationSeparator/>
      </w:r>
    </w:p>
  </w:endnote>
  <w:endnote w:type="continuationNotice" w:id="1">
    <w:p w14:paraId="62400204" w14:textId="77777777" w:rsidR="0069730C" w:rsidRDefault="006973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2250931"/>
      <w:docPartObj>
        <w:docPartGallery w:val="Page Numbers (Bottom of Page)"/>
        <w:docPartUnique/>
      </w:docPartObj>
    </w:sdtPr>
    <w:sdtEndPr>
      <w:rPr>
        <w:rFonts w:ascii="Lucida Sans" w:hAnsi="Lucida Sans"/>
        <w:noProof/>
        <w:sz w:val="16"/>
        <w:szCs w:val="16"/>
      </w:rPr>
    </w:sdtEndPr>
    <w:sdtContent>
      <w:p w14:paraId="7AA6131F" w14:textId="1E4E66D9" w:rsidR="00BE75CD" w:rsidRPr="00BE75CD" w:rsidRDefault="00BE75CD">
        <w:pPr>
          <w:pStyle w:val="Footer"/>
          <w:jc w:val="right"/>
          <w:rPr>
            <w:rFonts w:ascii="Lucida Sans" w:hAnsi="Lucida Sans"/>
            <w:sz w:val="16"/>
            <w:szCs w:val="16"/>
          </w:rPr>
        </w:pPr>
        <w:r w:rsidRPr="00BE75CD">
          <w:rPr>
            <w:rFonts w:ascii="Lucida Sans" w:hAnsi="Lucida Sans"/>
            <w:sz w:val="16"/>
            <w:szCs w:val="16"/>
          </w:rPr>
          <w:fldChar w:fldCharType="begin"/>
        </w:r>
        <w:r w:rsidRPr="00BE75CD">
          <w:rPr>
            <w:rFonts w:ascii="Lucida Sans" w:hAnsi="Lucida Sans"/>
            <w:sz w:val="16"/>
            <w:szCs w:val="16"/>
          </w:rPr>
          <w:instrText xml:space="preserve"> PAGE   \* MERGEFORMAT </w:instrText>
        </w:r>
        <w:r w:rsidRPr="00BE75CD">
          <w:rPr>
            <w:rFonts w:ascii="Lucida Sans" w:hAnsi="Lucida Sans"/>
            <w:sz w:val="16"/>
            <w:szCs w:val="16"/>
          </w:rPr>
          <w:fldChar w:fldCharType="separate"/>
        </w:r>
        <w:r w:rsidR="003C2366">
          <w:rPr>
            <w:rFonts w:ascii="Lucida Sans" w:hAnsi="Lucida Sans"/>
            <w:noProof/>
            <w:sz w:val="16"/>
            <w:szCs w:val="16"/>
          </w:rPr>
          <w:t>15</w:t>
        </w:r>
        <w:r w:rsidRPr="00BE75CD">
          <w:rPr>
            <w:rFonts w:ascii="Lucida Sans" w:hAnsi="Lucida Sans"/>
            <w:noProof/>
            <w:sz w:val="16"/>
            <w:szCs w:val="16"/>
          </w:rPr>
          <w:fldChar w:fldCharType="end"/>
        </w:r>
      </w:p>
    </w:sdtContent>
  </w:sdt>
  <w:p w14:paraId="6ADC5CBD" w14:textId="07E07271" w:rsidR="00BE75CD" w:rsidRDefault="00BE75CD" w:rsidP="00BE75CD">
    <w:pPr>
      <w:pStyle w:val="Footer"/>
      <w:jc w:val="center"/>
    </w:pPr>
    <w:r>
      <w:rPr>
        <w:noProof/>
      </w:rPr>
      <w:drawing>
        <wp:inline distT="0" distB="0" distL="0" distR="0" wp14:anchorId="4893184A" wp14:editId="4E17B469">
          <wp:extent cx="3090672" cy="19202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ooter_SAP_ATCorg_green_RGB_300dpi.png"/>
                  <pic:cNvPicPr/>
                </pic:nvPicPr>
                <pic:blipFill>
                  <a:blip r:embed="rId1">
                    <a:extLst>
                      <a:ext uri="{28A0092B-C50C-407E-A947-70E740481C1C}">
                        <a14:useLocalDpi xmlns:a14="http://schemas.microsoft.com/office/drawing/2010/main" val="0"/>
                      </a:ext>
                    </a:extLst>
                  </a:blip>
                  <a:stretch>
                    <a:fillRect/>
                  </a:stretch>
                </pic:blipFill>
                <pic:spPr>
                  <a:xfrm>
                    <a:off x="0" y="0"/>
                    <a:ext cx="3090672" cy="19202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9D32A0" w14:textId="77777777" w:rsidR="0069730C" w:rsidRDefault="0069730C" w:rsidP="007C5C7E">
      <w:pPr>
        <w:spacing w:after="0" w:line="240" w:lineRule="auto"/>
      </w:pPr>
      <w:r>
        <w:separator/>
      </w:r>
    </w:p>
  </w:footnote>
  <w:footnote w:type="continuationSeparator" w:id="0">
    <w:p w14:paraId="4B655A02" w14:textId="77777777" w:rsidR="0069730C" w:rsidRDefault="0069730C" w:rsidP="007C5C7E">
      <w:pPr>
        <w:spacing w:after="0" w:line="240" w:lineRule="auto"/>
      </w:pPr>
      <w:r>
        <w:continuationSeparator/>
      </w:r>
    </w:p>
  </w:footnote>
  <w:footnote w:type="continuationNotice" w:id="1">
    <w:p w14:paraId="0DDDEC80" w14:textId="77777777" w:rsidR="0069730C" w:rsidRDefault="0069730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F85FD" w14:textId="77777777" w:rsidR="005B6828" w:rsidRDefault="005B6828" w:rsidP="001034D9">
    <w:pPr>
      <w:pStyle w:val="Header"/>
      <w:jc w:val="center"/>
    </w:pPr>
    <w:r>
      <w:t>Seattle Public Schools</w:t>
    </w:r>
    <w:r>
      <w:tab/>
      <w:t>Freddy the Frogcaster</w:t>
    </w:r>
    <w:r>
      <w:tab/>
      <w:t>Recommended for Grade 1</w:t>
    </w:r>
  </w:p>
  <w:p w14:paraId="112436C5" w14:textId="77777777" w:rsidR="005B6828" w:rsidRDefault="005B68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68F"/>
    <w:multiLevelType w:val="hybridMultilevel"/>
    <w:tmpl w:val="3D740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973191F"/>
    <w:multiLevelType w:val="hybridMultilevel"/>
    <w:tmpl w:val="BEDCB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2FF3EDA"/>
    <w:multiLevelType w:val="hybridMultilevel"/>
    <w:tmpl w:val="7E76E1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95355F"/>
    <w:multiLevelType w:val="hybridMultilevel"/>
    <w:tmpl w:val="68004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AE747D"/>
    <w:multiLevelType w:val="hybridMultilevel"/>
    <w:tmpl w:val="71D471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D7362E"/>
    <w:multiLevelType w:val="hybridMultilevel"/>
    <w:tmpl w:val="6BE23AC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21D3E33"/>
    <w:multiLevelType w:val="hybridMultilevel"/>
    <w:tmpl w:val="B6740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173C83"/>
    <w:multiLevelType w:val="hybridMultilevel"/>
    <w:tmpl w:val="2EB891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DC7231"/>
    <w:multiLevelType w:val="hybridMultilevel"/>
    <w:tmpl w:val="1EE4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BE5B89"/>
    <w:multiLevelType w:val="hybridMultilevel"/>
    <w:tmpl w:val="9DC6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EE0F32"/>
    <w:multiLevelType w:val="hybridMultilevel"/>
    <w:tmpl w:val="643013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EF728F0"/>
    <w:multiLevelType w:val="hybridMultilevel"/>
    <w:tmpl w:val="7F9CE4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47A05DD"/>
    <w:multiLevelType w:val="hybridMultilevel"/>
    <w:tmpl w:val="1BB434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69133AF"/>
    <w:multiLevelType w:val="hybridMultilevel"/>
    <w:tmpl w:val="0A8023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D695C62"/>
    <w:multiLevelType w:val="hybridMultilevel"/>
    <w:tmpl w:val="EA2A0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14320A8"/>
    <w:multiLevelType w:val="hybridMultilevel"/>
    <w:tmpl w:val="E6CA98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667573E"/>
    <w:multiLevelType w:val="hybridMultilevel"/>
    <w:tmpl w:val="6ACEC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7F3735"/>
    <w:multiLevelType w:val="hybridMultilevel"/>
    <w:tmpl w:val="50183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351FBC"/>
    <w:multiLevelType w:val="hybridMultilevel"/>
    <w:tmpl w:val="53961B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BB2DC5"/>
    <w:multiLevelType w:val="hybridMultilevel"/>
    <w:tmpl w:val="4328D080"/>
    <w:lvl w:ilvl="0" w:tplc="6B68E79A">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511530C"/>
    <w:multiLevelType w:val="hybridMultilevel"/>
    <w:tmpl w:val="68A4EB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AD936D1"/>
    <w:multiLevelType w:val="hybridMultilevel"/>
    <w:tmpl w:val="5406F2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10"/>
  </w:num>
  <w:num w:numId="3">
    <w:abstractNumId w:val="12"/>
  </w:num>
  <w:num w:numId="4">
    <w:abstractNumId w:val="11"/>
  </w:num>
  <w:num w:numId="5">
    <w:abstractNumId w:val="3"/>
  </w:num>
  <w:num w:numId="6">
    <w:abstractNumId w:val="13"/>
  </w:num>
  <w:num w:numId="7">
    <w:abstractNumId w:val="19"/>
  </w:num>
  <w:num w:numId="8">
    <w:abstractNumId w:val="1"/>
  </w:num>
  <w:num w:numId="9">
    <w:abstractNumId w:val="30"/>
  </w:num>
  <w:num w:numId="10">
    <w:abstractNumId w:val="22"/>
  </w:num>
  <w:num w:numId="11">
    <w:abstractNumId w:val="28"/>
  </w:num>
  <w:num w:numId="12">
    <w:abstractNumId w:val="4"/>
  </w:num>
  <w:num w:numId="13">
    <w:abstractNumId w:val="31"/>
  </w:num>
  <w:num w:numId="14">
    <w:abstractNumId w:val="16"/>
  </w:num>
  <w:num w:numId="15">
    <w:abstractNumId w:val="14"/>
  </w:num>
  <w:num w:numId="16">
    <w:abstractNumId w:val="18"/>
  </w:num>
  <w:num w:numId="17">
    <w:abstractNumId w:val="26"/>
  </w:num>
  <w:num w:numId="18">
    <w:abstractNumId w:val="7"/>
  </w:num>
  <w:num w:numId="19">
    <w:abstractNumId w:val="27"/>
  </w:num>
  <w:num w:numId="20">
    <w:abstractNumId w:val="9"/>
  </w:num>
  <w:num w:numId="21">
    <w:abstractNumId w:val="2"/>
  </w:num>
  <w:num w:numId="22">
    <w:abstractNumId w:val="6"/>
  </w:num>
  <w:num w:numId="23">
    <w:abstractNumId w:val="8"/>
  </w:num>
  <w:num w:numId="24">
    <w:abstractNumId w:val="20"/>
  </w:num>
  <w:num w:numId="25">
    <w:abstractNumId w:val="21"/>
  </w:num>
  <w:num w:numId="26">
    <w:abstractNumId w:val="25"/>
  </w:num>
  <w:num w:numId="27">
    <w:abstractNumId w:val="17"/>
  </w:num>
  <w:num w:numId="28">
    <w:abstractNumId w:val="29"/>
  </w:num>
  <w:num w:numId="29">
    <w:abstractNumId w:val="0"/>
  </w:num>
  <w:num w:numId="30">
    <w:abstractNumId w:val="32"/>
  </w:num>
  <w:num w:numId="31">
    <w:abstractNumId w:val="5"/>
  </w:num>
  <w:num w:numId="32">
    <w:abstractNumId w:val="33"/>
  </w:num>
  <w:num w:numId="33">
    <w:abstractNumId w:val="23"/>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713"/>
    <w:rsid w:val="00023430"/>
    <w:rsid w:val="00026D6A"/>
    <w:rsid w:val="000318EA"/>
    <w:rsid w:val="0003628C"/>
    <w:rsid w:val="00041328"/>
    <w:rsid w:val="00045DCF"/>
    <w:rsid w:val="000565B0"/>
    <w:rsid w:val="000601D8"/>
    <w:rsid w:val="000629C6"/>
    <w:rsid w:val="00070277"/>
    <w:rsid w:val="0007569E"/>
    <w:rsid w:val="00081A99"/>
    <w:rsid w:val="00093A75"/>
    <w:rsid w:val="000971CF"/>
    <w:rsid w:val="00097A95"/>
    <w:rsid w:val="000B21CE"/>
    <w:rsid w:val="000B5786"/>
    <w:rsid w:val="000C1F21"/>
    <w:rsid w:val="000C26C8"/>
    <w:rsid w:val="000D1183"/>
    <w:rsid w:val="000E1EEB"/>
    <w:rsid w:val="000E5B19"/>
    <w:rsid w:val="000F1710"/>
    <w:rsid w:val="000F58E6"/>
    <w:rsid w:val="00101696"/>
    <w:rsid w:val="001034D9"/>
    <w:rsid w:val="00110DC7"/>
    <w:rsid w:val="00112A40"/>
    <w:rsid w:val="00135757"/>
    <w:rsid w:val="00144A4B"/>
    <w:rsid w:val="00172736"/>
    <w:rsid w:val="00174578"/>
    <w:rsid w:val="00177848"/>
    <w:rsid w:val="0018118E"/>
    <w:rsid w:val="001829B9"/>
    <w:rsid w:val="001862BD"/>
    <w:rsid w:val="0018635B"/>
    <w:rsid w:val="00193EB0"/>
    <w:rsid w:val="001C1D02"/>
    <w:rsid w:val="001C7D7D"/>
    <w:rsid w:val="001D6825"/>
    <w:rsid w:val="001E2923"/>
    <w:rsid w:val="001E3145"/>
    <w:rsid w:val="001F1585"/>
    <w:rsid w:val="001F1840"/>
    <w:rsid w:val="001F4AA2"/>
    <w:rsid w:val="00206279"/>
    <w:rsid w:val="00215137"/>
    <w:rsid w:val="002269C7"/>
    <w:rsid w:val="00227442"/>
    <w:rsid w:val="0023513D"/>
    <w:rsid w:val="00247713"/>
    <w:rsid w:val="00255209"/>
    <w:rsid w:val="002708F4"/>
    <w:rsid w:val="00282557"/>
    <w:rsid w:val="00286F6B"/>
    <w:rsid w:val="00293076"/>
    <w:rsid w:val="002B4002"/>
    <w:rsid w:val="002C467D"/>
    <w:rsid w:val="002C77A8"/>
    <w:rsid w:val="002E122F"/>
    <w:rsid w:val="002E2972"/>
    <w:rsid w:val="002F4D99"/>
    <w:rsid w:val="002F6E5E"/>
    <w:rsid w:val="003067D9"/>
    <w:rsid w:val="00317539"/>
    <w:rsid w:val="00320A5A"/>
    <w:rsid w:val="003242FA"/>
    <w:rsid w:val="0033568A"/>
    <w:rsid w:val="003365A2"/>
    <w:rsid w:val="00345DC8"/>
    <w:rsid w:val="00357D5B"/>
    <w:rsid w:val="00361B14"/>
    <w:rsid w:val="00370AFD"/>
    <w:rsid w:val="00382434"/>
    <w:rsid w:val="0039693D"/>
    <w:rsid w:val="00397DB5"/>
    <w:rsid w:val="003A0823"/>
    <w:rsid w:val="003C1ABD"/>
    <w:rsid w:val="003C2366"/>
    <w:rsid w:val="003C4B0D"/>
    <w:rsid w:val="003E0AAA"/>
    <w:rsid w:val="00402B6A"/>
    <w:rsid w:val="004037CC"/>
    <w:rsid w:val="0041303A"/>
    <w:rsid w:val="004130DD"/>
    <w:rsid w:val="0043029A"/>
    <w:rsid w:val="00433701"/>
    <w:rsid w:val="004348C4"/>
    <w:rsid w:val="0044075F"/>
    <w:rsid w:val="00456384"/>
    <w:rsid w:val="00457D5F"/>
    <w:rsid w:val="004661F5"/>
    <w:rsid w:val="004A0642"/>
    <w:rsid w:val="004A47B4"/>
    <w:rsid w:val="004B2372"/>
    <w:rsid w:val="004B3D71"/>
    <w:rsid w:val="004C328D"/>
    <w:rsid w:val="004C493C"/>
    <w:rsid w:val="004D3BFD"/>
    <w:rsid w:val="004E31F9"/>
    <w:rsid w:val="004E6A5C"/>
    <w:rsid w:val="004E6D30"/>
    <w:rsid w:val="004F4AC8"/>
    <w:rsid w:val="004F6064"/>
    <w:rsid w:val="00511F20"/>
    <w:rsid w:val="00513826"/>
    <w:rsid w:val="005222B3"/>
    <w:rsid w:val="00522568"/>
    <w:rsid w:val="00544A63"/>
    <w:rsid w:val="00545861"/>
    <w:rsid w:val="005464AA"/>
    <w:rsid w:val="00551164"/>
    <w:rsid w:val="00557D31"/>
    <w:rsid w:val="0057360F"/>
    <w:rsid w:val="00574440"/>
    <w:rsid w:val="0057519A"/>
    <w:rsid w:val="005818BC"/>
    <w:rsid w:val="005825A3"/>
    <w:rsid w:val="0058463C"/>
    <w:rsid w:val="00585417"/>
    <w:rsid w:val="0059136E"/>
    <w:rsid w:val="00595C59"/>
    <w:rsid w:val="005A21E8"/>
    <w:rsid w:val="005A2768"/>
    <w:rsid w:val="005B4AC3"/>
    <w:rsid w:val="005B6828"/>
    <w:rsid w:val="005B6C42"/>
    <w:rsid w:val="005F445E"/>
    <w:rsid w:val="005F5348"/>
    <w:rsid w:val="005F6F91"/>
    <w:rsid w:val="00606CEA"/>
    <w:rsid w:val="00607349"/>
    <w:rsid w:val="006232E3"/>
    <w:rsid w:val="006305B8"/>
    <w:rsid w:val="00642EDE"/>
    <w:rsid w:val="006461C4"/>
    <w:rsid w:val="00660623"/>
    <w:rsid w:val="00660A5F"/>
    <w:rsid w:val="00675A0B"/>
    <w:rsid w:val="006905DB"/>
    <w:rsid w:val="0069730C"/>
    <w:rsid w:val="006A0D76"/>
    <w:rsid w:val="006B0EFD"/>
    <w:rsid w:val="006B4055"/>
    <w:rsid w:val="006C3508"/>
    <w:rsid w:val="006D12C9"/>
    <w:rsid w:val="006D2D31"/>
    <w:rsid w:val="006E131A"/>
    <w:rsid w:val="006E60E1"/>
    <w:rsid w:val="006F03E1"/>
    <w:rsid w:val="006F397E"/>
    <w:rsid w:val="007002FA"/>
    <w:rsid w:val="0070356E"/>
    <w:rsid w:val="00711F4B"/>
    <w:rsid w:val="0071580F"/>
    <w:rsid w:val="00723A87"/>
    <w:rsid w:val="00730573"/>
    <w:rsid w:val="00736D78"/>
    <w:rsid w:val="0074721F"/>
    <w:rsid w:val="00785F98"/>
    <w:rsid w:val="00792B6D"/>
    <w:rsid w:val="007A1465"/>
    <w:rsid w:val="007B449E"/>
    <w:rsid w:val="007C0BA1"/>
    <w:rsid w:val="007C1EF1"/>
    <w:rsid w:val="007C2CF3"/>
    <w:rsid w:val="007C5C7E"/>
    <w:rsid w:val="007D461E"/>
    <w:rsid w:val="00801C1D"/>
    <w:rsid w:val="008101BC"/>
    <w:rsid w:val="00813997"/>
    <w:rsid w:val="00816EE6"/>
    <w:rsid w:val="0082000A"/>
    <w:rsid w:val="00820E6F"/>
    <w:rsid w:val="0082475F"/>
    <w:rsid w:val="00827098"/>
    <w:rsid w:val="00841C15"/>
    <w:rsid w:val="008437BA"/>
    <w:rsid w:val="00843924"/>
    <w:rsid w:val="008517EB"/>
    <w:rsid w:val="0085224F"/>
    <w:rsid w:val="0085291B"/>
    <w:rsid w:val="00852EFC"/>
    <w:rsid w:val="008531A1"/>
    <w:rsid w:val="00861698"/>
    <w:rsid w:val="008847FB"/>
    <w:rsid w:val="00887B18"/>
    <w:rsid w:val="00895CBD"/>
    <w:rsid w:val="008966E7"/>
    <w:rsid w:val="008A0EC5"/>
    <w:rsid w:val="008A3ED3"/>
    <w:rsid w:val="008C1304"/>
    <w:rsid w:val="008C2363"/>
    <w:rsid w:val="008D142B"/>
    <w:rsid w:val="008D30C9"/>
    <w:rsid w:val="008E2FB2"/>
    <w:rsid w:val="008F5296"/>
    <w:rsid w:val="00914336"/>
    <w:rsid w:val="00914CF7"/>
    <w:rsid w:val="00915E2F"/>
    <w:rsid w:val="00920B94"/>
    <w:rsid w:val="00922685"/>
    <w:rsid w:val="00927DFE"/>
    <w:rsid w:val="0093038E"/>
    <w:rsid w:val="00931422"/>
    <w:rsid w:val="0093474C"/>
    <w:rsid w:val="00946900"/>
    <w:rsid w:val="0095234C"/>
    <w:rsid w:val="00986747"/>
    <w:rsid w:val="009A5C5D"/>
    <w:rsid w:val="009B08A6"/>
    <w:rsid w:val="009B2F14"/>
    <w:rsid w:val="009D602B"/>
    <w:rsid w:val="009E0473"/>
    <w:rsid w:val="009E13AF"/>
    <w:rsid w:val="009E6E94"/>
    <w:rsid w:val="00A01728"/>
    <w:rsid w:val="00A32132"/>
    <w:rsid w:val="00A40A69"/>
    <w:rsid w:val="00A4516C"/>
    <w:rsid w:val="00A50678"/>
    <w:rsid w:val="00A7045F"/>
    <w:rsid w:val="00A74BCC"/>
    <w:rsid w:val="00A74BD8"/>
    <w:rsid w:val="00A803B0"/>
    <w:rsid w:val="00A8318F"/>
    <w:rsid w:val="00AA210B"/>
    <w:rsid w:val="00AA621D"/>
    <w:rsid w:val="00AB69B5"/>
    <w:rsid w:val="00AB700E"/>
    <w:rsid w:val="00AC0831"/>
    <w:rsid w:val="00AC350E"/>
    <w:rsid w:val="00AC67AC"/>
    <w:rsid w:val="00AD0170"/>
    <w:rsid w:val="00AD155A"/>
    <w:rsid w:val="00AE187D"/>
    <w:rsid w:val="00AE272A"/>
    <w:rsid w:val="00AF6459"/>
    <w:rsid w:val="00B0000C"/>
    <w:rsid w:val="00B00CD0"/>
    <w:rsid w:val="00B0256C"/>
    <w:rsid w:val="00B02726"/>
    <w:rsid w:val="00B07D4F"/>
    <w:rsid w:val="00B13FBF"/>
    <w:rsid w:val="00B44D3C"/>
    <w:rsid w:val="00B474EF"/>
    <w:rsid w:val="00B52231"/>
    <w:rsid w:val="00B61D57"/>
    <w:rsid w:val="00B847AE"/>
    <w:rsid w:val="00B91E29"/>
    <w:rsid w:val="00B94D43"/>
    <w:rsid w:val="00B9763E"/>
    <w:rsid w:val="00BB626D"/>
    <w:rsid w:val="00BE238C"/>
    <w:rsid w:val="00BE64AB"/>
    <w:rsid w:val="00BE744E"/>
    <w:rsid w:val="00BE75CD"/>
    <w:rsid w:val="00BF65FD"/>
    <w:rsid w:val="00C2254C"/>
    <w:rsid w:val="00C26212"/>
    <w:rsid w:val="00C56F90"/>
    <w:rsid w:val="00C6107E"/>
    <w:rsid w:val="00C62ECC"/>
    <w:rsid w:val="00C67BC6"/>
    <w:rsid w:val="00C75F0E"/>
    <w:rsid w:val="00CA07EF"/>
    <w:rsid w:val="00CA218E"/>
    <w:rsid w:val="00CC3781"/>
    <w:rsid w:val="00CC51A2"/>
    <w:rsid w:val="00CD2949"/>
    <w:rsid w:val="00CD3C10"/>
    <w:rsid w:val="00CD4D12"/>
    <w:rsid w:val="00CD6B7F"/>
    <w:rsid w:val="00CE32FB"/>
    <w:rsid w:val="00CE41F4"/>
    <w:rsid w:val="00CE5663"/>
    <w:rsid w:val="00CE5F81"/>
    <w:rsid w:val="00CF3B18"/>
    <w:rsid w:val="00CF3DCC"/>
    <w:rsid w:val="00D06B42"/>
    <w:rsid w:val="00D10A7D"/>
    <w:rsid w:val="00D140AD"/>
    <w:rsid w:val="00D46BC8"/>
    <w:rsid w:val="00D50B26"/>
    <w:rsid w:val="00D64A73"/>
    <w:rsid w:val="00D64D25"/>
    <w:rsid w:val="00D6569E"/>
    <w:rsid w:val="00D7036F"/>
    <w:rsid w:val="00D736DF"/>
    <w:rsid w:val="00D82B1D"/>
    <w:rsid w:val="00D96F8F"/>
    <w:rsid w:val="00DA55BE"/>
    <w:rsid w:val="00DA6AE5"/>
    <w:rsid w:val="00DB308F"/>
    <w:rsid w:val="00DC4F7E"/>
    <w:rsid w:val="00DD1885"/>
    <w:rsid w:val="00DD2574"/>
    <w:rsid w:val="00DD7701"/>
    <w:rsid w:val="00DE37B3"/>
    <w:rsid w:val="00DE7285"/>
    <w:rsid w:val="00E02DA3"/>
    <w:rsid w:val="00E135D8"/>
    <w:rsid w:val="00E20366"/>
    <w:rsid w:val="00E22959"/>
    <w:rsid w:val="00E40674"/>
    <w:rsid w:val="00E421AC"/>
    <w:rsid w:val="00E44C8B"/>
    <w:rsid w:val="00E64B82"/>
    <w:rsid w:val="00E652DA"/>
    <w:rsid w:val="00E706FB"/>
    <w:rsid w:val="00E7112C"/>
    <w:rsid w:val="00E735E1"/>
    <w:rsid w:val="00EA7F4D"/>
    <w:rsid w:val="00EB4332"/>
    <w:rsid w:val="00EB5FCC"/>
    <w:rsid w:val="00EC2286"/>
    <w:rsid w:val="00EC5BA5"/>
    <w:rsid w:val="00ED02B5"/>
    <w:rsid w:val="00EE74AA"/>
    <w:rsid w:val="00F1055C"/>
    <w:rsid w:val="00F11C8D"/>
    <w:rsid w:val="00F12AEB"/>
    <w:rsid w:val="00F24A6D"/>
    <w:rsid w:val="00F37E68"/>
    <w:rsid w:val="00F53905"/>
    <w:rsid w:val="00F60B53"/>
    <w:rsid w:val="00F80A15"/>
    <w:rsid w:val="00F8197E"/>
    <w:rsid w:val="00F87EC0"/>
    <w:rsid w:val="00F93D68"/>
    <w:rsid w:val="00F94157"/>
    <w:rsid w:val="00F957D0"/>
    <w:rsid w:val="00F9689F"/>
    <w:rsid w:val="00F975B9"/>
    <w:rsid w:val="00FA3194"/>
    <w:rsid w:val="00FB2380"/>
    <w:rsid w:val="00FC0021"/>
    <w:rsid w:val="00FC1234"/>
    <w:rsid w:val="00FD33F8"/>
    <w:rsid w:val="00FD39D6"/>
    <w:rsid w:val="00FE5449"/>
    <w:rsid w:val="00FE59E5"/>
    <w:rsid w:val="00FF4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1587BC"/>
  <w15:docId w15:val="{D1CD3171-3DA5-4DEF-87E2-9885644EE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A73"/>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3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25A3"/>
    <w:rPr>
      <w:color w:val="0000FF"/>
      <w:u w:val="single"/>
    </w:rPr>
  </w:style>
  <w:style w:type="character" w:styleId="FollowedHyperlink">
    <w:name w:val="FollowedHyperlink"/>
    <w:basedOn w:val="DefaultParagraphFont"/>
    <w:uiPriority w:val="99"/>
    <w:semiHidden/>
    <w:unhideWhenUsed/>
    <w:rsid w:val="00B025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mailto:info@studentsachieve.net" TargetMode="Externa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regnery.com/books/freddy-the-frogcaster/" TargetMode="External"/><Relationship Id="rId20" Type="http://schemas.openxmlformats.org/officeDocument/2006/relationships/hyperlink" Target="http://www.achievethecore.org/content/upload/Companion_to_Qualitative_Scale_Features_Explained.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www.lexile.com/" TargetMode="External"/><Relationship Id="rId4" Type="http://schemas.openxmlformats.org/officeDocument/2006/relationships/styles" Target="styles.xml"/><Relationship Id="rId9" Type="http://schemas.openxmlformats.org/officeDocument/2006/relationships/hyperlink" Target="https://achievethecore.org/page/3159/ell-supports-for-writing-and-discussion" TargetMode="External"/><Relationship Id="rId14" Type="http://schemas.openxmlformats.org/officeDocument/2006/relationships/image" Target="media/image5.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755F6-5C62-4B15-97C5-F24340F24253}">
  <ds:schemaRefs>
    <ds:schemaRef ds:uri="http://schemas.openxmlformats.org/officeDocument/2006/bibliography"/>
  </ds:schemaRefs>
</ds:datastoreItem>
</file>

<file path=customXml/itemProps2.xml><?xml version="1.0" encoding="utf-8"?>
<ds:datastoreItem xmlns:ds="http://schemas.openxmlformats.org/officeDocument/2006/customXml" ds:itemID="{1AA764A6-64A0-44EE-8823-A48FBF9A7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3462</Words>
  <Characters>19736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Seattle Public Schools</Company>
  <LinksUpToDate>false</LinksUpToDate>
  <CharactersWithSpaces>23152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Stacy Wetcher</cp:lastModifiedBy>
  <cp:revision>3</cp:revision>
  <cp:lastPrinted>2014-08-27T14:53:00Z</cp:lastPrinted>
  <dcterms:created xsi:type="dcterms:W3CDTF">2018-03-18T12:08:00Z</dcterms:created>
  <dcterms:modified xsi:type="dcterms:W3CDTF">2018-03-21T19:02:00Z</dcterms:modified>
</cp:coreProperties>
</file>