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A2CF" w14:textId="6EF587F0" w:rsidR="00C57BA8" w:rsidRPr="000A4539" w:rsidRDefault="00C57BA8" w:rsidP="00C57BA8">
      <w:pPr>
        <w:rPr>
          <w:rFonts w:ascii="Museo Sans 300" w:hAnsi="Museo Sans 300"/>
          <w:b/>
          <w:sz w:val="40"/>
          <w:szCs w:val="40"/>
        </w:rPr>
      </w:pPr>
      <w:r w:rsidRPr="000A4539">
        <w:rPr>
          <w:rFonts w:ascii="Museo Sans 300" w:hAnsi="Museo Sans 300"/>
          <w:b/>
          <w:sz w:val="40"/>
          <w:szCs w:val="40"/>
        </w:rPr>
        <w:t xml:space="preserve">Guidance Document - </w:t>
      </w:r>
      <w:r w:rsidR="007B1C0B" w:rsidRPr="000A4539">
        <w:rPr>
          <w:rFonts w:ascii="Museo Sans 300" w:hAnsi="Museo Sans 300"/>
          <w:b/>
          <w:i/>
          <w:sz w:val="40"/>
          <w:szCs w:val="40"/>
        </w:rPr>
        <w:t>GO Math!</w:t>
      </w:r>
      <w:r w:rsidR="007B1C0B" w:rsidRPr="000A4539">
        <w:rPr>
          <w:rFonts w:ascii="Museo Sans 300" w:hAnsi="Museo Sans 300"/>
          <w:b/>
          <w:sz w:val="40"/>
          <w:szCs w:val="40"/>
        </w:rPr>
        <w:t xml:space="preserve"> </w:t>
      </w:r>
      <w:r>
        <w:rPr>
          <w:rFonts w:ascii="Museo Sans 300" w:hAnsi="Museo Sans 300"/>
          <w:b/>
          <w:sz w:val="40"/>
          <w:szCs w:val="40"/>
        </w:rPr>
        <w:t>Grade 2</w:t>
      </w:r>
    </w:p>
    <w:p w14:paraId="10DEAFE6" w14:textId="77777777" w:rsidR="00C57BA8" w:rsidRPr="00853F44" w:rsidRDefault="00C57BA8" w:rsidP="00C57BA8">
      <w:pPr>
        <w:rPr>
          <w:rFonts w:ascii="Museo Sans 300" w:hAnsi="Museo Sans 300"/>
        </w:rPr>
      </w:pPr>
    </w:p>
    <w:p w14:paraId="70B14CDC" w14:textId="77777777" w:rsidR="00492A8E" w:rsidRPr="006C2F8F" w:rsidRDefault="00492A8E" w:rsidP="00492A8E">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to better meet the requirements of the Common Core State Standards or other College</w:t>
      </w:r>
      <w:r>
        <w:rPr>
          <w:rFonts w:ascii="Museo Sans 300" w:hAnsi="Museo Sans 300"/>
          <w:sz w:val="24"/>
        </w:rPr>
        <w:t>-</w:t>
      </w:r>
      <w:r w:rsidRPr="006C2F8F">
        <w:rPr>
          <w:rFonts w:ascii="Museo Sans 300" w:hAnsi="Museo Sans 300"/>
          <w:sz w:val="24"/>
        </w:rPr>
        <w:t xml:space="preserve"> and Career</w:t>
      </w:r>
      <w:r>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a collaboration between districts currently using </w:t>
      </w:r>
      <w:r w:rsidRPr="006C2F8F">
        <w:rPr>
          <w:rFonts w:ascii="Museo Sans 300" w:hAnsi="Museo Sans 300"/>
          <w:i/>
          <w:sz w:val="24"/>
        </w:rPr>
        <w:t xml:space="preserve">GO Math! </w:t>
      </w:r>
      <w:r w:rsidRPr="006C2F8F">
        <w:rPr>
          <w:rFonts w:ascii="Museo Sans 300" w:hAnsi="Museo Sans 300"/>
          <w:sz w:val="24"/>
        </w:rPr>
        <w:t xml:space="preserve">and Student Achievement Partners. </w:t>
      </w:r>
      <w:r w:rsidRPr="002472E5">
        <w:rPr>
          <w:rFonts w:ascii="Museo Sans 300" w:hAnsi="Museo Sans 300"/>
          <w:sz w:val="24"/>
        </w:rPr>
        <w:t xml:space="preserve">Student Achievement Partners worked with districts across the country </w:t>
      </w:r>
      <w:r>
        <w:rPr>
          <w:rFonts w:ascii="Museo Sans 300" w:hAnsi="Museo Sans 300"/>
          <w:sz w:val="24"/>
        </w:rPr>
        <w:t xml:space="preserve">that </w:t>
      </w:r>
      <w:r w:rsidRPr="002472E5">
        <w:rPr>
          <w:rFonts w:ascii="Museo Sans 300" w:hAnsi="Museo Sans 300"/>
          <w:sz w:val="24"/>
        </w:rPr>
        <w:t>appreciate the promise and potential of the </w:t>
      </w:r>
      <w:r w:rsidRPr="002472E5">
        <w:rPr>
          <w:rFonts w:ascii="Museo Sans 300" w:hAnsi="Museo Sans 300"/>
          <w:i/>
          <w:iCs/>
          <w:sz w:val="24"/>
        </w:rPr>
        <w:t>GO Math! </w:t>
      </w:r>
      <w:r w:rsidRPr="002472E5">
        <w:rPr>
          <w:rFonts w:ascii="Museo Sans 300" w:hAnsi="Museo Sans 300"/>
          <w:sz w:val="24"/>
        </w:rPr>
        <w:t xml:space="preserve">(K-5) comprehensive mathematics program from Houghton Mifflin Harcourt and </w:t>
      </w:r>
      <w:r>
        <w:rPr>
          <w:rFonts w:ascii="Museo Sans 300" w:hAnsi="Museo Sans 300"/>
          <w:sz w:val="24"/>
        </w:rPr>
        <w:t xml:space="preserve">that </w:t>
      </w:r>
      <w:r w:rsidRPr="002472E5">
        <w:rPr>
          <w:rFonts w:ascii="Museo Sans 300" w:hAnsi="Museo Sans 300"/>
          <w:sz w:val="24"/>
        </w:rPr>
        <w:t>sought to align </w:t>
      </w:r>
      <w:r w:rsidRPr="002472E5">
        <w:rPr>
          <w:rFonts w:ascii="Museo Sans 300" w:hAnsi="Museo Sans 300"/>
          <w:i/>
          <w:iCs/>
          <w:sz w:val="24"/>
        </w:rPr>
        <w:t>GO Math!</w:t>
      </w:r>
      <w:r w:rsidRPr="002472E5">
        <w:rPr>
          <w:rFonts w:ascii="Museo Sans 300" w:hAnsi="Museo Sans 300"/>
          <w:sz w:val="24"/>
        </w:rPr>
        <w:t> more closely to the expectations of rigorous college</w:t>
      </w:r>
      <w:r>
        <w:rPr>
          <w:rFonts w:ascii="Museo Sans 300" w:hAnsi="Museo Sans 300"/>
          <w:sz w:val="24"/>
        </w:rPr>
        <w:t>-</w:t>
      </w:r>
      <w:r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Pr>
          <w:rFonts w:ascii="Museo Sans 300" w:hAnsi="Museo Sans 300"/>
          <w:sz w:val="24"/>
        </w:rPr>
        <w:t xml:space="preserve"> and, </w:t>
      </w:r>
      <w:r w:rsidRPr="002472E5">
        <w:rPr>
          <w:rFonts w:ascii="Museo Sans 300" w:hAnsi="Museo Sans 300"/>
          <w:sz w:val="24"/>
        </w:rPr>
        <w:t>when used alongside </w:t>
      </w:r>
      <w:r w:rsidRPr="002472E5">
        <w:rPr>
          <w:rFonts w:ascii="Museo Sans 300" w:hAnsi="Museo Sans 300"/>
          <w:i/>
          <w:iCs/>
          <w:sz w:val="24"/>
        </w:rPr>
        <w:t>GO Math!</w:t>
      </w:r>
      <w:r w:rsidRPr="002472E5">
        <w:rPr>
          <w:rFonts w:ascii="Museo Sans 300" w:hAnsi="Museo Sans 300"/>
          <w:sz w:val="24"/>
        </w:rPr>
        <w:t>, provide teachers the resources to deliver aligned instruction in order to drive student outcomes.</w:t>
      </w:r>
    </w:p>
    <w:p w14:paraId="13F67010" w14:textId="77777777" w:rsidR="00C57BA8" w:rsidRPr="006C2F8F" w:rsidRDefault="00C57BA8" w:rsidP="00C57BA8">
      <w:pPr>
        <w:rPr>
          <w:rFonts w:ascii="Museo Sans 300" w:hAnsi="Museo Sans 300"/>
          <w:sz w:val="24"/>
        </w:rPr>
      </w:pPr>
    </w:p>
    <w:p w14:paraId="7035C2D7" w14:textId="77777777" w:rsidR="00C57BA8" w:rsidRPr="006C2F8F" w:rsidRDefault="00C57BA8" w:rsidP="00C57BA8">
      <w:pPr>
        <w:rPr>
          <w:rFonts w:ascii="Museo Sans 300" w:hAnsi="Museo Sans 300"/>
          <w:sz w:val="24"/>
        </w:rPr>
      </w:pPr>
      <w:r w:rsidRPr="006C2F8F">
        <w:rPr>
          <w:rFonts w:ascii="Museo Sans 300" w:hAnsi="Museo Sans 300"/>
          <w:i/>
          <w:sz w:val="24"/>
        </w:rPr>
        <w:t>Part 1: About Go Math!</w:t>
      </w:r>
    </w:p>
    <w:p w14:paraId="5980B8AD" w14:textId="77777777" w:rsidR="00C57BA8" w:rsidRPr="00492A8E" w:rsidRDefault="00C57BA8" w:rsidP="00C57BA8">
      <w:pPr>
        <w:rPr>
          <w:rFonts w:ascii="Museo Sans 300" w:hAnsi="Museo Sans 300"/>
          <w:sz w:val="23"/>
          <w:szCs w:val="23"/>
        </w:rPr>
      </w:pPr>
      <w:r w:rsidRPr="00492A8E">
        <w:rPr>
          <w:rFonts w:ascii="Museo Sans 300" w:hAnsi="Museo Sans 300"/>
          <w:sz w:val="23"/>
          <w:szCs w:val="23"/>
        </w:rPr>
        <w:t>Provides a summary of the program and an overall assessment of its strengths as well as areas that require attention to improve alignment.</w:t>
      </w:r>
    </w:p>
    <w:p w14:paraId="3A39A761" w14:textId="77777777" w:rsidR="00C57BA8" w:rsidRPr="006C2F8F" w:rsidRDefault="00C57BA8" w:rsidP="00C57BA8">
      <w:pPr>
        <w:rPr>
          <w:rFonts w:ascii="Museo Sans 300" w:hAnsi="Museo Sans 300"/>
          <w:sz w:val="24"/>
        </w:rPr>
      </w:pPr>
    </w:p>
    <w:p w14:paraId="50D7089B" w14:textId="77777777" w:rsidR="00C57BA8" w:rsidRPr="006C2F8F" w:rsidRDefault="00C57BA8" w:rsidP="00C57BA8">
      <w:pPr>
        <w:rPr>
          <w:rFonts w:ascii="Museo Sans 300" w:hAnsi="Museo Sans 300"/>
          <w:sz w:val="24"/>
        </w:rPr>
      </w:pPr>
      <w:r w:rsidRPr="006C2F8F">
        <w:rPr>
          <w:rFonts w:ascii="Museo Sans 300" w:hAnsi="Museo Sans 300"/>
          <w:i/>
          <w:sz w:val="24"/>
        </w:rPr>
        <w:t>Part 2: Program-Level Rules of Thumb</w:t>
      </w:r>
    </w:p>
    <w:p w14:paraId="64721060" w14:textId="77777777" w:rsidR="00C57BA8" w:rsidRPr="00492A8E" w:rsidRDefault="00C57BA8" w:rsidP="00C57BA8">
      <w:pPr>
        <w:rPr>
          <w:rFonts w:ascii="Museo Sans 300" w:hAnsi="Museo Sans 300"/>
          <w:sz w:val="23"/>
          <w:szCs w:val="23"/>
        </w:rPr>
      </w:pPr>
      <w:r w:rsidRPr="00492A8E">
        <w:rPr>
          <w:rFonts w:ascii="Museo Sans 300" w:hAnsi="Museo Sans 300"/>
          <w:sz w:val="23"/>
          <w:szCs w:val="23"/>
        </w:rPr>
        <w:t>Program-level Rules of Thumb (</w:t>
      </w:r>
      <w:proofErr w:type="spellStart"/>
      <w:r w:rsidRPr="00492A8E">
        <w:rPr>
          <w:rFonts w:ascii="Museo Sans 300" w:hAnsi="Museo Sans 300"/>
          <w:sz w:val="23"/>
          <w:szCs w:val="23"/>
        </w:rPr>
        <w:t>RoT</w:t>
      </w:r>
      <w:proofErr w:type="spellEnd"/>
      <w:r w:rsidRPr="00492A8E">
        <w:rPr>
          <w:rFonts w:ascii="Museo Sans 300" w:hAnsi="Museo Sans 300"/>
          <w:sz w:val="23"/>
          <w:szCs w:val="23"/>
        </w:rPr>
        <w:t xml:space="preserve">) provide alternate ways to use features that appear across the </w:t>
      </w:r>
      <w:r w:rsidRPr="00D06D0A">
        <w:rPr>
          <w:rFonts w:ascii="Museo Sans 300" w:hAnsi="Museo Sans 300"/>
          <w:i/>
          <w:sz w:val="23"/>
          <w:szCs w:val="23"/>
        </w:rPr>
        <w:t>Go Math!</w:t>
      </w:r>
      <w:r w:rsidRPr="00492A8E">
        <w:rPr>
          <w:rFonts w:ascii="Museo Sans 300" w:hAnsi="Museo Sans 300"/>
          <w:sz w:val="23"/>
          <w:szCs w:val="23"/>
        </w:rPr>
        <w:t xml:space="preserve"> program K-5. Some districts may want to begin by just sharing Part 2 with teachers and supporting them in making the </w:t>
      </w:r>
      <w:proofErr w:type="spellStart"/>
      <w:r w:rsidRPr="00492A8E">
        <w:rPr>
          <w:rFonts w:ascii="Museo Sans 300" w:hAnsi="Museo Sans 300"/>
          <w:sz w:val="23"/>
          <w:szCs w:val="23"/>
        </w:rPr>
        <w:t>RoT</w:t>
      </w:r>
      <w:proofErr w:type="spellEnd"/>
      <w:r w:rsidRPr="00492A8E">
        <w:rPr>
          <w:rFonts w:ascii="Museo Sans 300" w:hAnsi="Museo Sans 300"/>
          <w:sz w:val="23"/>
          <w:szCs w:val="23"/>
        </w:rPr>
        <w:t xml:space="preserve"> a part of their daily instructional practice.</w:t>
      </w:r>
    </w:p>
    <w:p w14:paraId="06EB2C90" w14:textId="77777777" w:rsidR="00C57BA8" w:rsidRPr="006C2F8F" w:rsidRDefault="00C57BA8" w:rsidP="00C57BA8">
      <w:pPr>
        <w:rPr>
          <w:rFonts w:ascii="Museo Sans 300" w:hAnsi="Museo Sans 300"/>
          <w:sz w:val="24"/>
        </w:rPr>
      </w:pPr>
    </w:p>
    <w:p w14:paraId="07194331" w14:textId="77777777" w:rsidR="00C57BA8" w:rsidRPr="006C2F8F" w:rsidRDefault="00C57BA8" w:rsidP="00C57BA8">
      <w:pPr>
        <w:rPr>
          <w:rFonts w:ascii="Museo Sans 300" w:hAnsi="Museo Sans 300"/>
          <w:sz w:val="24"/>
        </w:rPr>
      </w:pPr>
      <w:r w:rsidRPr="006C2F8F">
        <w:rPr>
          <w:rFonts w:ascii="Museo Sans 300" w:hAnsi="Museo Sans 300"/>
          <w:i/>
          <w:sz w:val="24"/>
        </w:rPr>
        <w:t>Part 3: Grade-Level Rules of Thumb</w:t>
      </w:r>
    </w:p>
    <w:p w14:paraId="6F336F16" w14:textId="77777777" w:rsidR="00C57BA8" w:rsidRPr="00492A8E" w:rsidRDefault="00C57BA8" w:rsidP="00C57BA8">
      <w:pPr>
        <w:rPr>
          <w:rFonts w:ascii="Museo Sans 300" w:hAnsi="Museo Sans 300"/>
          <w:sz w:val="23"/>
          <w:szCs w:val="23"/>
        </w:rPr>
      </w:pPr>
      <w:r w:rsidRPr="00492A8E">
        <w:rPr>
          <w:rFonts w:ascii="Museo Sans 300" w:hAnsi="Museo Sans 300"/>
          <w:sz w:val="23"/>
          <w:szCs w:val="23"/>
        </w:rPr>
        <w:t xml:space="preserve">Grade-level </w:t>
      </w:r>
      <w:proofErr w:type="spellStart"/>
      <w:r w:rsidRPr="00492A8E">
        <w:rPr>
          <w:rFonts w:ascii="Museo Sans 300" w:hAnsi="Museo Sans 300"/>
          <w:sz w:val="23"/>
          <w:szCs w:val="23"/>
        </w:rPr>
        <w:t>RoT</w:t>
      </w:r>
      <w:proofErr w:type="spellEnd"/>
      <w:r w:rsidRPr="00492A8E">
        <w:rPr>
          <w:rFonts w:ascii="Museo Sans 300" w:hAnsi="Museo Sans 300"/>
          <w:sz w:val="23"/>
          <w:szCs w:val="23"/>
        </w:rPr>
        <w:t xml:space="preserve"> provide grade-specific alternate ways to use features in each grade-level of </w:t>
      </w:r>
      <w:r w:rsidRPr="00D06D0A">
        <w:rPr>
          <w:rFonts w:ascii="Museo Sans 300" w:hAnsi="Museo Sans 300"/>
          <w:i/>
          <w:sz w:val="23"/>
          <w:szCs w:val="23"/>
        </w:rPr>
        <w:t>GO Math!</w:t>
      </w:r>
      <w:r w:rsidRPr="00492A8E">
        <w:rPr>
          <w:rFonts w:ascii="Museo Sans 300" w:hAnsi="Museo Sans 300"/>
          <w:sz w:val="23"/>
          <w:szCs w:val="23"/>
        </w:rPr>
        <w:t>. It also includes a reference to the Fluency documents which provide supplemental resources to help students meet the fluency expectations at each grade level.  Teachers may want to consult these at the beginning of the school year as they are mapping out their year.</w:t>
      </w:r>
    </w:p>
    <w:p w14:paraId="2339995A" w14:textId="77777777" w:rsidR="00C57BA8" w:rsidRPr="006C2F8F" w:rsidRDefault="00C57BA8" w:rsidP="00C57BA8">
      <w:pPr>
        <w:rPr>
          <w:rFonts w:ascii="Museo Sans 300" w:hAnsi="Museo Sans 300"/>
          <w:sz w:val="24"/>
        </w:rPr>
      </w:pPr>
    </w:p>
    <w:p w14:paraId="73BCDCFF" w14:textId="77777777" w:rsidR="00C57BA8" w:rsidRPr="006C2F8F" w:rsidRDefault="00C57BA8" w:rsidP="00C57BA8">
      <w:pPr>
        <w:rPr>
          <w:rFonts w:ascii="Museo Sans 300" w:hAnsi="Museo Sans 300"/>
          <w:sz w:val="24"/>
        </w:rPr>
      </w:pPr>
      <w:r w:rsidRPr="006C2F8F">
        <w:rPr>
          <w:rFonts w:ascii="Museo Sans 300" w:hAnsi="Museo Sans 300"/>
          <w:i/>
          <w:sz w:val="24"/>
        </w:rPr>
        <w:t>Part 4: Chapter-Level Guidance</w:t>
      </w:r>
    </w:p>
    <w:p w14:paraId="05E861A8" w14:textId="2CD8B498" w:rsidR="00C57BA8" w:rsidRPr="00492A8E" w:rsidRDefault="00C57BA8" w:rsidP="00492A8E">
      <w:pPr>
        <w:rPr>
          <w:rFonts w:ascii="Museo Sans 300" w:hAnsi="Museo Sans 300"/>
          <w:sz w:val="23"/>
          <w:szCs w:val="23"/>
        </w:rPr>
      </w:pPr>
      <w:r w:rsidRPr="00492A8E">
        <w:rPr>
          <w:rFonts w:ascii="Museo Sans 300" w:hAnsi="Museo Sans 300"/>
          <w:sz w:val="23"/>
          <w:szCs w:val="23"/>
        </w:rPr>
        <w:t>Chapter-level guidance includes recommendations for each lesson in all chapters for each grade-level K-5. Lessons can be deleted, modified or left as is.  Sometimes, additional lessons are needed to fully reach the expectations of the standards; in these cases</w:t>
      </w:r>
      <w:r w:rsidR="006A5BF8">
        <w:rPr>
          <w:rFonts w:ascii="Museo Sans 300" w:hAnsi="Museo Sans 300"/>
          <w:sz w:val="23"/>
          <w:szCs w:val="23"/>
        </w:rPr>
        <w:t>,</w:t>
      </w:r>
      <w:r w:rsidRPr="00492A8E">
        <w:rPr>
          <w:rFonts w:ascii="Museo Sans 300" w:hAnsi="Museo Sans 300"/>
          <w:sz w:val="23"/>
          <w:szCs w:val="23"/>
        </w:rPr>
        <w:t xml:space="preserve"> a link to a free resource is provided. Keep in mind that these lessons are often pulled from comprehensive programs and teachers will need to make decisions about which parts of the lessons to use.  Rationale is provided for why each change has been suggested. By studying this</w:t>
      </w:r>
      <w:r w:rsidR="00492A8E">
        <w:rPr>
          <w:rFonts w:ascii="Museo Sans 300" w:hAnsi="Museo Sans 300"/>
          <w:sz w:val="23"/>
          <w:szCs w:val="23"/>
        </w:rPr>
        <w:t xml:space="preserve"> </w:t>
      </w:r>
      <w:r w:rsidRPr="00492A8E">
        <w:rPr>
          <w:rFonts w:ascii="Museo Sans 300" w:hAnsi="Museo Sans 300"/>
          <w:sz w:val="23"/>
          <w:szCs w:val="23"/>
        </w:rPr>
        <w:t>rationale teachers can gain a better understanding of the standards and how to use the suggested resources.  Teachers may want to consult each chapter-level guidance as part of a PLC before starting to teach the chapter.</w:t>
      </w:r>
    </w:p>
    <w:p w14:paraId="5EC6A0C1" w14:textId="6F844104" w:rsidR="00352448" w:rsidRPr="00492A8E" w:rsidRDefault="00672DA8" w:rsidP="00492A8E">
      <w:pPr>
        <w:spacing w:line="240" w:lineRule="auto"/>
        <w:rPr>
          <w:rFonts w:ascii="Museo Sans 300" w:hAnsi="Museo Sans 300"/>
          <w:b/>
          <w:sz w:val="40"/>
          <w:szCs w:val="36"/>
        </w:rPr>
      </w:pPr>
      <w:r>
        <w:rPr>
          <w:rFonts w:ascii="Museo Sans 300" w:hAnsi="Museo Sans 300"/>
          <w:b/>
          <w:sz w:val="40"/>
          <w:szCs w:val="36"/>
        </w:rPr>
        <w:br w:type="page"/>
      </w:r>
      <w:r w:rsidR="00352448" w:rsidRPr="00954F43">
        <w:rPr>
          <w:rFonts w:ascii="Museo Sans 300" w:hAnsi="Museo Sans 300"/>
          <w:sz w:val="36"/>
          <w:szCs w:val="28"/>
        </w:rPr>
        <w:lastRenderedPageBreak/>
        <w:t xml:space="preserve">Part One: About </w:t>
      </w:r>
      <w:r w:rsidR="00352448" w:rsidRPr="00954F43">
        <w:rPr>
          <w:rFonts w:ascii="Museo Sans 300" w:hAnsi="Museo Sans 300"/>
          <w:i/>
          <w:sz w:val="36"/>
          <w:szCs w:val="28"/>
        </w:rPr>
        <w:t xml:space="preserve">GO Math! </w:t>
      </w:r>
      <w:r w:rsidR="00352448" w:rsidRPr="007B1C0B">
        <w:rPr>
          <w:rFonts w:ascii="Museo Sans 300" w:hAnsi="Museo Sans 300"/>
          <w:sz w:val="36"/>
          <w:szCs w:val="28"/>
        </w:rPr>
        <w:t>(K-5)</w:t>
      </w:r>
    </w:p>
    <w:p w14:paraId="3FBF19F5" w14:textId="77777777" w:rsidR="00492A8E" w:rsidRDefault="00492A8E" w:rsidP="00352448">
      <w:pPr>
        <w:widowControl w:val="0"/>
        <w:spacing w:line="240" w:lineRule="auto"/>
        <w:rPr>
          <w:rFonts w:ascii="Museo Sans 300" w:hAnsi="Museo Sans 300"/>
          <w:i/>
        </w:rPr>
      </w:pPr>
    </w:p>
    <w:p w14:paraId="0511E249" w14:textId="77777777" w:rsidR="00352448" w:rsidRPr="00954F43" w:rsidRDefault="00352448" w:rsidP="00352448">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1A22B9A7" w14:textId="77777777" w:rsidR="00352448" w:rsidRPr="00954F43" w:rsidRDefault="00352448" w:rsidP="00352448">
      <w:pPr>
        <w:widowControl w:val="0"/>
        <w:spacing w:line="240" w:lineRule="auto"/>
        <w:rPr>
          <w:rFonts w:ascii="Museo Sans 300" w:hAnsi="Museo Sans 300"/>
          <w:sz w:val="16"/>
          <w:szCs w:val="16"/>
        </w:rPr>
      </w:pPr>
    </w:p>
    <w:p w14:paraId="4138F8CF" w14:textId="77777777" w:rsidR="00352448" w:rsidRPr="00954F43" w:rsidRDefault="00352448" w:rsidP="00352448">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written to the Common Core State Standards, was first published by Houghton Mifflin Harcourt in 2012. Since its initial publication, a number of updates have been made in addition to the creation of some state-specific versions.  For the most part, however, all of these editions and versions have very similar content and the same instructional approaches.</w:t>
      </w:r>
    </w:p>
    <w:p w14:paraId="41ADFF6E" w14:textId="77777777" w:rsidR="00352448" w:rsidRPr="00954F43" w:rsidRDefault="00352448" w:rsidP="00352448">
      <w:pPr>
        <w:spacing w:line="240" w:lineRule="auto"/>
        <w:rPr>
          <w:rFonts w:ascii="Museo Sans 300" w:hAnsi="Museo Sans 300"/>
        </w:rPr>
      </w:pPr>
    </w:p>
    <w:p w14:paraId="4B2CFDD2" w14:textId="77777777" w:rsidR="00352448" w:rsidRPr="00954F43" w:rsidRDefault="00352448" w:rsidP="00352448">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has created a sequence of chapters and lessons in each grade that allows for the large majority of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will generally get the right content for the grade level, as outlined by the Standards. </w:t>
      </w:r>
    </w:p>
    <w:p w14:paraId="1812397C" w14:textId="77777777" w:rsidR="00352448" w:rsidRPr="00954F43" w:rsidRDefault="00352448" w:rsidP="00352448">
      <w:pPr>
        <w:spacing w:line="240" w:lineRule="auto"/>
        <w:rPr>
          <w:rFonts w:ascii="Museo Sans 300" w:hAnsi="Museo Sans 300"/>
        </w:rPr>
      </w:pPr>
    </w:p>
    <w:p w14:paraId="0E33F582" w14:textId="77777777" w:rsidR="00352448" w:rsidRPr="00954F43" w:rsidRDefault="00352448" w:rsidP="00352448">
      <w:pPr>
        <w:spacing w:line="240" w:lineRule="auto"/>
        <w:rPr>
          <w:rFonts w:ascii="Museo Sans 300" w:hAnsi="Museo Sans 300"/>
          <w:sz w:val="24"/>
          <w:szCs w:val="24"/>
          <w:highlight w:val="white"/>
        </w:rPr>
      </w:pPr>
      <w:r w:rsidRPr="00954F43">
        <w:rPr>
          <w:rFonts w:ascii="Museo Sans 300" w:hAnsi="Museo Sans 300"/>
          <w:sz w:val="24"/>
          <w:szCs w:val="24"/>
          <w:highlight w:val="white"/>
        </w:rPr>
        <w:t>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understanding of the meaning and properties of the operations.</w:t>
      </w:r>
    </w:p>
    <w:p w14:paraId="7A5E3D30" w14:textId="77777777" w:rsidR="00352448" w:rsidRPr="00954F43" w:rsidRDefault="00352448" w:rsidP="00352448">
      <w:pPr>
        <w:spacing w:line="240" w:lineRule="auto"/>
        <w:rPr>
          <w:rFonts w:ascii="Museo Sans 300" w:hAnsi="Museo Sans 300"/>
        </w:rPr>
      </w:pPr>
    </w:p>
    <w:p w14:paraId="0C5E46CA" w14:textId="754F0C63" w:rsidR="00352448" w:rsidRPr="00954F43" w:rsidRDefault="00352448" w:rsidP="00352448">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provides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that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scaffolded which means that students are not having authentic opportunities to make sense of problems and engage with mathematical ideas within lessons that address standards calling for </w:t>
      </w:r>
      <w:r w:rsidR="00080180">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sidR="00080180">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sidR="00080180">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 xml:space="preserve">Application problems are provided in each lesson in the </w:t>
      </w:r>
      <w:r w:rsidR="00394966">
        <w:rPr>
          <w:rFonts w:ascii="Museo Sans 300" w:hAnsi="Museo Sans 300"/>
          <w:sz w:val="24"/>
        </w:rPr>
        <w:t xml:space="preserve">Problem Solving </w:t>
      </w:r>
      <w:r w:rsidR="00394966">
        <w:rPr>
          <w:rFonts w:ascii="Segoe UI Symbol" w:hAnsi="Segoe UI Symbol" w:cs="Segoe UI Symbol"/>
          <w:sz w:val="24"/>
        </w:rPr>
        <w:t>◆</w:t>
      </w:r>
      <w:r w:rsidR="00394966">
        <w:rPr>
          <w:rFonts w:ascii="Museo Sans 300" w:hAnsi="Museo Sans 300"/>
          <w:sz w:val="24"/>
        </w:rPr>
        <w:t xml:space="preserve"> Application</w:t>
      </w:r>
      <w:r w:rsidR="00394966">
        <w:rPr>
          <w:rFonts w:ascii="Museo Sans 300" w:hAnsi="Museo Sans 300"/>
          <w:b/>
          <w:sz w:val="24"/>
        </w:rPr>
        <w:t xml:space="preserve"> </w:t>
      </w:r>
      <w:r w:rsidRPr="00954F43">
        <w:rPr>
          <w:rFonts w:ascii="Museo Sans 300" w:eastAsia="Arial Unicode MS" w:hAnsi="Museo Sans 300" w:cs="Arial Unicode MS"/>
          <w:sz w:val="24"/>
          <w:szCs w:val="24"/>
        </w:rPr>
        <w:t xml:space="preserve">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17CE59AD" w14:textId="3BD2B7AB" w:rsidR="00352448" w:rsidRPr="000831BB" w:rsidRDefault="00352448" w:rsidP="003977F9">
      <w:pPr>
        <w:spacing w:after="160" w:line="259" w:lineRule="auto"/>
        <w:rPr>
          <w:rFonts w:ascii="Museo Sans 300" w:eastAsia="Arial Unicode MS" w:hAnsi="Museo Sans 300" w:cs="Arial Unicode MS"/>
          <w:sz w:val="24"/>
          <w:szCs w:val="24"/>
        </w:rPr>
      </w:pPr>
      <w:r>
        <w:rPr>
          <w:rFonts w:ascii="Museo Sans 300" w:eastAsia="Arial Unicode MS" w:hAnsi="Museo Sans 300" w:cs="Arial Unicode MS"/>
          <w:sz w:val="24"/>
          <w:szCs w:val="24"/>
        </w:rPr>
        <w:br w:type="page"/>
      </w:r>
      <w:r w:rsidRPr="00954F43">
        <w:rPr>
          <w:rFonts w:ascii="Museo Sans 300" w:hAnsi="Museo Sans 300"/>
          <w:sz w:val="36"/>
          <w:szCs w:val="36"/>
        </w:rPr>
        <w:lastRenderedPageBreak/>
        <w:t xml:space="preserve">Part Two: </w:t>
      </w:r>
      <w:r w:rsidR="00C57BA8">
        <w:rPr>
          <w:rFonts w:ascii="Museo Sans 300" w:hAnsi="Museo Sans 300"/>
          <w:sz w:val="36"/>
          <w:szCs w:val="36"/>
        </w:rPr>
        <w:t xml:space="preserve">Program-Level </w:t>
      </w:r>
      <w:r w:rsidRPr="00954F43">
        <w:rPr>
          <w:rFonts w:ascii="Museo Sans 300" w:hAnsi="Museo Sans 300"/>
          <w:sz w:val="36"/>
          <w:szCs w:val="36"/>
        </w:rPr>
        <w:t xml:space="preserve">Rules of Thumb for </w:t>
      </w:r>
      <w:r w:rsidRPr="00954F43">
        <w:rPr>
          <w:rFonts w:ascii="Museo Sans 300" w:hAnsi="Museo Sans 300"/>
          <w:i/>
          <w:sz w:val="36"/>
          <w:szCs w:val="36"/>
        </w:rPr>
        <w:t xml:space="preserve">GO Math! </w:t>
      </w:r>
      <w:r w:rsidRPr="007B1C0B">
        <w:rPr>
          <w:rFonts w:ascii="Museo Sans 300" w:hAnsi="Museo Sans 300"/>
          <w:sz w:val="36"/>
          <w:szCs w:val="36"/>
        </w:rPr>
        <w:t>(K-5)</w:t>
      </w:r>
    </w:p>
    <w:p w14:paraId="6252EE5A" w14:textId="77777777" w:rsidR="00352448" w:rsidRPr="00954F43" w:rsidRDefault="00352448" w:rsidP="00352448">
      <w:pPr>
        <w:ind w:right="90"/>
        <w:rPr>
          <w:rFonts w:ascii="Museo Sans 300" w:hAnsi="Museo Sans 300"/>
          <w:i/>
        </w:rPr>
      </w:pPr>
      <w:r w:rsidRPr="00954F43">
        <w:rPr>
          <w:rFonts w:ascii="Museo Sans 300" w:hAnsi="Museo Sans 300"/>
          <w:i/>
        </w:rPr>
        <w:t>How should teachers use the features of the book to make instruction more aligned?</w:t>
      </w:r>
    </w:p>
    <w:p w14:paraId="228EEEDB" w14:textId="77777777" w:rsidR="00352448" w:rsidRPr="00954F43" w:rsidRDefault="00352448" w:rsidP="00352448">
      <w:pPr>
        <w:rPr>
          <w:rFonts w:ascii="Museo Sans 300" w:hAnsi="Museo Sans 300"/>
        </w:rPr>
      </w:pPr>
    </w:p>
    <w:p w14:paraId="606DFA35" w14:textId="77777777" w:rsidR="00352448" w:rsidRPr="00954F43" w:rsidRDefault="00352448" w:rsidP="00352448">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to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feature but a teacher still chooses to use that feature sparingly based on the specific content or learning goal for a particular lesson. Note: Some of these features may be slightly different in the Kindergarten materials, as the program is structured a bit differently.</w:t>
      </w:r>
    </w:p>
    <w:p w14:paraId="7624BB5C" w14:textId="77777777" w:rsidR="00352448" w:rsidRPr="00954F43" w:rsidRDefault="00352448" w:rsidP="00352448">
      <w:pPr>
        <w:spacing w:line="240" w:lineRule="auto"/>
        <w:rPr>
          <w:rFonts w:ascii="Museo Sans 300" w:hAnsi="Museo Sans 300"/>
          <w:sz w:val="24"/>
          <w:szCs w:val="24"/>
        </w:rPr>
      </w:pPr>
    </w:p>
    <w:p w14:paraId="5495B8B2" w14:textId="1BDBCF41" w:rsidR="00352448" w:rsidRPr="00C57BA8" w:rsidRDefault="00352448" w:rsidP="00C57BA8">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14:paraId="0EDB5ECE" w14:textId="77777777" w:rsidR="00352448" w:rsidRPr="00954F43" w:rsidRDefault="00352448" w:rsidP="00352448">
      <w:pPr>
        <w:rPr>
          <w:rFonts w:ascii="Museo Sans 300" w:hAnsi="Museo Sans 300"/>
        </w:rPr>
      </w:pPr>
    </w:p>
    <w:tbl>
      <w:tblPr>
        <w:tblW w:w="1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6030"/>
      </w:tblGrid>
      <w:tr w:rsidR="00352448" w:rsidRPr="00954F43" w14:paraId="7FCF1CED" w14:textId="77777777" w:rsidTr="006A6303">
        <w:trPr>
          <w:cantSplit/>
          <w:trHeight w:val="438"/>
        </w:trPr>
        <w:tc>
          <w:tcPr>
            <w:tcW w:w="8560" w:type="dxa"/>
            <w:shd w:val="clear" w:color="auto" w:fill="B7BDBA"/>
            <w:tcMar>
              <w:top w:w="100" w:type="dxa"/>
              <w:left w:w="100" w:type="dxa"/>
              <w:bottom w:w="100" w:type="dxa"/>
              <w:right w:w="100" w:type="dxa"/>
            </w:tcMar>
          </w:tcPr>
          <w:p w14:paraId="10D0CC05" w14:textId="77777777" w:rsidR="00352448" w:rsidRPr="00954F43" w:rsidRDefault="00352448" w:rsidP="00DD64F7">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59264" behindDoc="0" locked="0" layoutInCell="1" allowOverlap="1" wp14:anchorId="775460F3" wp14:editId="2BB425AA">
                  <wp:simplePos x="914400" y="4322618"/>
                  <wp:positionH relativeFrom="margin">
                    <wp:align>left</wp:align>
                  </wp:positionH>
                  <wp:positionV relativeFrom="margin">
                    <wp:align>top</wp:align>
                  </wp:positionV>
                  <wp:extent cx="264795" cy="264795"/>
                  <wp:effectExtent l="0" t="0" r="1905" b="1905"/>
                  <wp:wrapSquare wrapText="bothSides"/>
                  <wp:docPr id="1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6030" w:type="dxa"/>
            <w:shd w:val="clear" w:color="auto" w:fill="B7BDBA"/>
            <w:tcMar>
              <w:top w:w="100" w:type="dxa"/>
              <w:left w:w="100" w:type="dxa"/>
              <w:bottom w:w="100" w:type="dxa"/>
              <w:right w:w="100" w:type="dxa"/>
            </w:tcMar>
          </w:tcPr>
          <w:p w14:paraId="352FA4B9" w14:textId="77777777" w:rsidR="00352448" w:rsidRPr="00954F43" w:rsidRDefault="00234CFC" w:rsidP="00DD64F7">
            <w:pPr>
              <w:widowControl w:val="0"/>
              <w:spacing w:line="240" w:lineRule="auto"/>
              <w:rPr>
                <w:rFonts w:ascii="Museo Sans 300" w:hAnsi="Museo Sans 300"/>
                <w:b/>
              </w:rPr>
            </w:pPr>
            <w:r>
              <w:rPr>
                <w:rFonts w:ascii="Museo Sans 300" w:hAnsi="Museo Sans 300"/>
                <w:b/>
                <w:szCs w:val="28"/>
              </w:rPr>
              <w:t>Rationale</w:t>
            </w:r>
          </w:p>
        </w:tc>
      </w:tr>
      <w:tr w:rsidR="00352448" w:rsidRPr="00954F43" w14:paraId="1A241E06" w14:textId="77777777" w:rsidTr="006A6303">
        <w:trPr>
          <w:cantSplit/>
        </w:trPr>
        <w:tc>
          <w:tcPr>
            <w:tcW w:w="8560" w:type="dxa"/>
            <w:tcMar>
              <w:top w:w="100" w:type="dxa"/>
              <w:left w:w="100" w:type="dxa"/>
              <w:bottom w:w="100" w:type="dxa"/>
              <w:right w:w="100" w:type="dxa"/>
            </w:tcMar>
          </w:tcPr>
          <w:p w14:paraId="4795BA7D" w14:textId="77777777" w:rsidR="00352448" w:rsidRDefault="00352448" w:rsidP="00DD64F7">
            <w:pPr>
              <w:widowControl w:val="0"/>
              <w:spacing w:line="240" w:lineRule="auto"/>
              <w:rPr>
                <w:rFonts w:ascii="Museo Sans 300" w:hAnsi="Museo Sans 300"/>
              </w:rPr>
            </w:pPr>
            <w:r w:rsidRPr="00954F43">
              <w:rPr>
                <w:rFonts w:ascii="Museo Sans 300" w:hAnsi="Museo Sans 300"/>
                <w:b/>
              </w:rPr>
              <w:t>1) Daily Routines:</w:t>
            </w:r>
          </w:p>
          <w:p w14:paraId="56203A21" w14:textId="77777777" w:rsidR="00352448" w:rsidRDefault="00352448" w:rsidP="00DD64F7">
            <w:pPr>
              <w:widowControl w:val="0"/>
              <w:spacing w:line="240" w:lineRule="auto"/>
              <w:rPr>
                <w:rFonts w:ascii="Museo Sans 300" w:hAnsi="Museo Sans 300"/>
                <w:b/>
              </w:rPr>
            </w:pPr>
          </w:p>
          <w:p w14:paraId="2D62F355"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481DDA92" w14:textId="77777777" w:rsidR="00352448" w:rsidRPr="00954F43" w:rsidRDefault="00352448" w:rsidP="00DD64F7">
            <w:pPr>
              <w:widowControl w:val="0"/>
              <w:spacing w:line="240" w:lineRule="auto"/>
              <w:rPr>
                <w:rFonts w:ascii="Museo Sans 300" w:hAnsi="Museo Sans 300"/>
              </w:rPr>
            </w:pPr>
            <w:r>
              <w:rPr>
                <w:rFonts w:ascii="Museo Sans 300" w:hAnsi="Museo Sans 300"/>
              </w:rPr>
              <w:t xml:space="preserve">         </w:t>
            </w:r>
          </w:p>
          <w:p w14:paraId="3C56F2F3"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6030" w:type="dxa"/>
            <w:tcMar>
              <w:top w:w="100" w:type="dxa"/>
              <w:left w:w="100" w:type="dxa"/>
              <w:bottom w:w="100" w:type="dxa"/>
              <w:right w:w="100" w:type="dxa"/>
            </w:tcMar>
          </w:tcPr>
          <w:p w14:paraId="6EB31AEF"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Fluency builder does not consistently match grade-level expectations for fluency.  More consistent practice is needed to ensure students meet the fluency expectations of each grade level.</w:t>
            </w:r>
          </w:p>
          <w:p w14:paraId="681D27AD" w14:textId="77777777" w:rsidR="00352448" w:rsidRPr="00954F43" w:rsidRDefault="00352448" w:rsidP="00DD64F7">
            <w:pPr>
              <w:widowControl w:val="0"/>
              <w:spacing w:line="240" w:lineRule="auto"/>
              <w:rPr>
                <w:rFonts w:ascii="Museo Sans 300" w:hAnsi="Museo Sans 300"/>
              </w:rPr>
            </w:pPr>
          </w:p>
          <w:p w14:paraId="41880492"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MP.6:  Vocabulary should be embedded in the lesson as students use and understand precise mathematical vocabulary.</w:t>
            </w:r>
          </w:p>
        </w:tc>
      </w:tr>
      <w:tr w:rsidR="00352448" w:rsidRPr="00954F43" w14:paraId="17FDD15E" w14:textId="77777777" w:rsidTr="006A6303">
        <w:trPr>
          <w:cantSplit/>
        </w:trPr>
        <w:tc>
          <w:tcPr>
            <w:tcW w:w="8560" w:type="dxa"/>
            <w:tcMar>
              <w:top w:w="100" w:type="dxa"/>
              <w:left w:w="100" w:type="dxa"/>
              <w:bottom w:w="100" w:type="dxa"/>
              <w:right w:w="100" w:type="dxa"/>
            </w:tcMar>
          </w:tcPr>
          <w:p w14:paraId="76A07C81" w14:textId="77777777" w:rsidR="00352448" w:rsidRPr="000831BB" w:rsidRDefault="00352448" w:rsidP="00DD64F7">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6030" w:type="dxa"/>
            <w:tcMar>
              <w:top w:w="100" w:type="dxa"/>
              <w:left w:w="100" w:type="dxa"/>
              <w:bottom w:w="100" w:type="dxa"/>
              <w:right w:w="100" w:type="dxa"/>
            </w:tcMar>
          </w:tcPr>
          <w:p w14:paraId="05D56723"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66E2705F" w14:textId="77777777" w:rsidR="00352448" w:rsidRPr="00954F43" w:rsidRDefault="00352448" w:rsidP="00DD64F7">
            <w:pPr>
              <w:widowControl w:val="0"/>
              <w:spacing w:line="240" w:lineRule="auto"/>
              <w:rPr>
                <w:rFonts w:ascii="Museo Sans 300" w:hAnsi="Museo Sans 300"/>
              </w:rPr>
            </w:pPr>
          </w:p>
        </w:tc>
      </w:tr>
      <w:tr w:rsidR="00352448" w:rsidRPr="00954F43" w14:paraId="2A18792B" w14:textId="77777777" w:rsidTr="006A6303">
        <w:trPr>
          <w:cantSplit/>
          <w:trHeight w:val="1131"/>
        </w:trPr>
        <w:tc>
          <w:tcPr>
            <w:tcW w:w="8560" w:type="dxa"/>
            <w:tcMar>
              <w:top w:w="100" w:type="dxa"/>
              <w:left w:w="100" w:type="dxa"/>
              <w:bottom w:w="100" w:type="dxa"/>
              <w:right w:w="100" w:type="dxa"/>
            </w:tcMar>
          </w:tcPr>
          <w:p w14:paraId="7F55C95A" w14:textId="77777777" w:rsidR="00352448" w:rsidRPr="000831BB" w:rsidRDefault="00352448" w:rsidP="00DD64F7">
            <w:pPr>
              <w:widowControl w:val="0"/>
              <w:spacing w:line="240" w:lineRule="auto"/>
              <w:rPr>
                <w:rFonts w:ascii="Museo Sans 300" w:hAnsi="Museo Sans 300"/>
                <w:b/>
              </w:rPr>
            </w:pPr>
            <w:r w:rsidRPr="00954F43">
              <w:rPr>
                <w:rFonts w:ascii="Museo Sans 300" w:hAnsi="Museo Sans 300"/>
                <w:b/>
              </w:rPr>
              <w:t xml:space="preserve">3) Math Talk: </w:t>
            </w:r>
            <w:r>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6030" w:type="dxa"/>
            <w:tcMar>
              <w:top w:w="100" w:type="dxa"/>
              <w:left w:w="100" w:type="dxa"/>
              <w:bottom w:w="100" w:type="dxa"/>
              <w:right w:w="100" w:type="dxa"/>
            </w:tcMar>
          </w:tcPr>
          <w:p w14:paraId="191A8978"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352448" w:rsidRPr="00954F43" w14:paraId="2670DDBE" w14:textId="77777777" w:rsidTr="006A6303">
        <w:trPr>
          <w:cantSplit/>
        </w:trPr>
        <w:tc>
          <w:tcPr>
            <w:tcW w:w="8560" w:type="dxa"/>
            <w:tcMar>
              <w:top w:w="100" w:type="dxa"/>
              <w:left w:w="100" w:type="dxa"/>
              <w:bottom w:w="100" w:type="dxa"/>
              <w:right w:w="100" w:type="dxa"/>
            </w:tcMar>
          </w:tcPr>
          <w:p w14:paraId="07ED1F6C" w14:textId="3CEBAE17" w:rsidR="00352448" w:rsidRPr="00954F43" w:rsidRDefault="00352448" w:rsidP="00DD64F7">
            <w:pPr>
              <w:widowControl w:val="0"/>
              <w:spacing w:line="240" w:lineRule="auto"/>
              <w:rPr>
                <w:rFonts w:ascii="Museo Sans 300" w:hAnsi="Museo Sans 300"/>
              </w:rPr>
            </w:pPr>
            <w:r w:rsidRPr="00954F43">
              <w:rPr>
                <w:rFonts w:ascii="Museo Sans 300" w:hAnsi="Museo Sans 300"/>
                <w:b/>
              </w:rPr>
              <w:lastRenderedPageBreak/>
              <w:t>4) Problem Solving</w:t>
            </w:r>
            <w:r w:rsidR="00F325B0">
              <w:rPr>
                <w:rFonts w:ascii="Museo Sans 300" w:hAnsi="Museo Sans 300"/>
                <w:b/>
              </w:rPr>
              <w:t xml:space="preserve"> </w:t>
            </w:r>
            <w:r w:rsidR="00F325B0">
              <w:rPr>
                <w:rFonts w:ascii="Segoe UI Symbol" w:hAnsi="Segoe UI Symbol" w:cs="Segoe UI Symbol"/>
                <w:b/>
              </w:rPr>
              <w:t xml:space="preserve">◆ </w:t>
            </w:r>
            <w:r w:rsidRPr="00954F43">
              <w:rPr>
                <w:rFonts w:ascii="Museo Sans 300" w:hAnsi="Museo Sans 300"/>
                <w:b/>
              </w:rPr>
              <w:t xml:space="preserve">Application (Real World):  </w:t>
            </w:r>
            <w:r w:rsidRPr="00954F43">
              <w:rPr>
                <w:rFonts w:ascii="Museo Sans 300" w:hAnsi="Museo Sans 300"/>
              </w:rPr>
              <w:t>Make sure to allow time for students to do these problems</w:t>
            </w:r>
            <w:r>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generally provide problems that make a good basis for conceptual discussions.  Use these for discussion, pa</w:t>
            </w:r>
            <w:r>
              <w:rPr>
                <w:rFonts w:ascii="Museo Sans 300" w:hAnsi="Museo Sans 300"/>
              </w:rPr>
              <w:t>rticularly when addressing s</w:t>
            </w:r>
            <w:r w:rsidRPr="00954F43">
              <w:rPr>
                <w:rFonts w:ascii="Museo Sans 300" w:hAnsi="Museo Sans 300"/>
              </w:rPr>
              <w:t>tandards that require Conceptual Understanding.</w:t>
            </w:r>
          </w:p>
        </w:tc>
        <w:tc>
          <w:tcPr>
            <w:tcW w:w="6030" w:type="dxa"/>
            <w:tcMar>
              <w:top w:w="100" w:type="dxa"/>
              <w:left w:w="100" w:type="dxa"/>
              <w:bottom w:w="100" w:type="dxa"/>
              <w:right w:w="100" w:type="dxa"/>
            </w:tcMar>
          </w:tcPr>
          <w:p w14:paraId="2EDB1993"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6A6303" w:rsidRPr="00954F43" w14:paraId="0A4CDDF2" w14:textId="77777777" w:rsidTr="006A6303">
        <w:trPr>
          <w:cantSplit/>
        </w:trPr>
        <w:tc>
          <w:tcPr>
            <w:tcW w:w="8560" w:type="dxa"/>
            <w:tcMar>
              <w:top w:w="100" w:type="dxa"/>
              <w:left w:w="100" w:type="dxa"/>
              <w:bottom w:w="100" w:type="dxa"/>
              <w:right w:w="100" w:type="dxa"/>
            </w:tcMar>
          </w:tcPr>
          <w:p w14:paraId="52F7847C" w14:textId="77777777" w:rsidR="006A6303" w:rsidRPr="00496218" w:rsidRDefault="006A6303" w:rsidP="00234CFC">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7CA2674E" w14:textId="77777777" w:rsidR="006A6303" w:rsidRPr="00496218" w:rsidRDefault="006A6303" w:rsidP="00234CFC">
            <w:pPr>
              <w:widowControl w:val="0"/>
              <w:spacing w:line="240" w:lineRule="auto"/>
              <w:rPr>
                <w:rFonts w:ascii="Museo Sans 300" w:hAnsi="Museo Sans 300"/>
              </w:rPr>
            </w:pPr>
            <w:r w:rsidRPr="00496218">
              <w:rPr>
                <w:rFonts w:ascii="Museo Sans 300" w:hAnsi="Museo Sans 300"/>
              </w:rPr>
              <w:t> </w:t>
            </w:r>
          </w:p>
          <w:p w14:paraId="7D620881" w14:textId="77777777" w:rsidR="006A6303" w:rsidRPr="00954F43" w:rsidRDefault="006A6303" w:rsidP="00234CFC">
            <w:pPr>
              <w:widowControl w:val="0"/>
              <w:spacing w:line="240" w:lineRule="auto"/>
              <w:rPr>
                <w:rFonts w:ascii="Museo Sans 300" w:hAnsi="Museo Sans 300"/>
                <w:b/>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6030" w:type="dxa"/>
            <w:tcMar>
              <w:top w:w="100" w:type="dxa"/>
              <w:left w:w="100" w:type="dxa"/>
              <w:bottom w:w="100" w:type="dxa"/>
              <w:right w:w="100" w:type="dxa"/>
            </w:tcMar>
          </w:tcPr>
          <w:p w14:paraId="34ED2FBB" w14:textId="77777777" w:rsidR="006A6303" w:rsidRDefault="00851B1A" w:rsidP="00234CFC">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Pr="00466779">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352448" w:rsidRPr="00954F43" w14:paraId="126F3623" w14:textId="77777777" w:rsidTr="006A6303">
        <w:trPr>
          <w:cantSplit/>
        </w:trPr>
        <w:tc>
          <w:tcPr>
            <w:tcW w:w="8560" w:type="dxa"/>
            <w:tcMar>
              <w:top w:w="100" w:type="dxa"/>
              <w:left w:w="100" w:type="dxa"/>
              <w:bottom w:w="100" w:type="dxa"/>
              <w:right w:w="100" w:type="dxa"/>
            </w:tcMar>
          </w:tcPr>
          <w:p w14:paraId="41EB4B8E" w14:textId="77777777" w:rsidR="00352448" w:rsidRPr="00954F43" w:rsidRDefault="006A6303" w:rsidP="00DD64F7">
            <w:pPr>
              <w:widowControl w:val="0"/>
              <w:spacing w:line="240" w:lineRule="auto"/>
              <w:rPr>
                <w:rFonts w:ascii="Museo Sans 300" w:hAnsi="Museo Sans 300"/>
              </w:rPr>
            </w:pPr>
            <w:r>
              <w:rPr>
                <w:rFonts w:ascii="Museo Sans 300" w:hAnsi="Museo Sans 300"/>
                <w:b/>
              </w:rPr>
              <w:t>6</w:t>
            </w:r>
            <w:r w:rsidR="00352448" w:rsidRPr="00954F43">
              <w:rPr>
                <w:rFonts w:ascii="Museo Sans 300" w:hAnsi="Museo Sans 300"/>
                <w:b/>
              </w:rPr>
              <w:t>) General Approach to Vocabulary:</w:t>
            </w:r>
            <w:r w:rsidR="00352448" w:rsidRPr="00954F43">
              <w:rPr>
                <w:rFonts w:ascii="Museo Sans 300" w:hAnsi="Museo Sans 300"/>
              </w:rPr>
              <w:t xml:space="preserve">  Do not use the </w:t>
            </w:r>
            <w:r w:rsidR="00352448" w:rsidRPr="00954F43">
              <w:rPr>
                <w:rFonts w:ascii="Museo Sans 300" w:hAnsi="Museo Sans 300"/>
                <w:b/>
              </w:rPr>
              <w:t>Developing Math Language</w:t>
            </w:r>
            <w:r w:rsidR="00352448"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00352448" w:rsidRPr="00954F43">
              <w:rPr>
                <w:rFonts w:ascii="Museo Sans 300" w:hAnsi="Museo Sans 300"/>
                <w:b/>
              </w:rPr>
              <w:t>Vocabulary Strategy</w:t>
            </w:r>
            <w:r w:rsidR="00352448" w:rsidRPr="00954F43">
              <w:rPr>
                <w:rFonts w:ascii="Museo Sans 300" w:hAnsi="Museo Sans 300"/>
              </w:rPr>
              <w:t xml:space="preserve"> sections distract from the work of the grade.  Vocabulary instruction should be integrated into the work of the lesson</w:t>
            </w:r>
            <w:r w:rsidR="00352448">
              <w:rPr>
                <w:rFonts w:ascii="Museo Sans 300" w:hAnsi="Museo Sans 300"/>
              </w:rPr>
              <w:t>.</w:t>
            </w:r>
          </w:p>
          <w:p w14:paraId="7ABE5ABA" w14:textId="77777777" w:rsidR="00352448" w:rsidRPr="00954F43" w:rsidRDefault="00352448" w:rsidP="00DD64F7">
            <w:pPr>
              <w:widowControl w:val="0"/>
              <w:spacing w:line="240" w:lineRule="auto"/>
              <w:rPr>
                <w:rFonts w:ascii="Museo Sans 300" w:hAnsi="Museo Sans 300"/>
              </w:rPr>
            </w:pPr>
          </w:p>
          <w:p w14:paraId="73AB9118"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Pr>
                <w:rFonts w:ascii="Museo Sans 300" w:hAnsi="Museo Sans 300"/>
              </w:rPr>
              <w:t>at the beginning of each c</w:t>
            </w:r>
            <w:r w:rsidRPr="00954F43">
              <w:rPr>
                <w:rFonts w:ascii="Museo Sans 300" w:hAnsi="Museo Sans 300"/>
              </w:rPr>
              <w:t>hapter.  This distracts from the work of the grade.</w:t>
            </w:r>
          </w:p>
        </w:tc>
        <w:tc>
          <w:tcPr>
            <w:tcW w:w="6030" w:type="dxa"/>
            <w:tcMar>
              <w:top w:w="100" w:type="dxa"/>
              <w:left w:w="100" w:type="dxa"/>
              <w:bottom w:w="100" w:type="dxa"/>
              <w:right w:w="100" w:type="dxa"/>
            </w:tcMar>
          </w:tcPr>
          <w:p w14:paraId="17EA4BEB" w14:textId="77777777" w:rsidR="00352448" w:rsidRPr="00954F43" w:rsidRDefault="00352448" w:rsidP="00DD64F7">
            <w:pPr>
              <w:widowControl w:val="0"/>
              <w:spacing w:line="240" w:lineRule="auto"/>
              <w:rPr>
                <w:rFonts w:ascii="Museo Sans 300" w:hAnsi="Museo Sans 300"/>
              </w:rPr>
            </w:pPr>
            <w:r>
              <w:rPr>
                <w:rFonts w:ascii="Museo Sans 300" w:hAnsi="Museo Sans 300"/>
              </w:rPr>
              <w:t xml:space="preserve">MP.6 requires attending to precision. </w:t>
            </w:r>
            <w:r w:rsidRPr="00954F43">
              <w:rPr>
                <w:rFonts w:ascii="Museo Sans 300" w:hAnsi="Museo Sans 300"/>
              </w:rPr>
              <w:t>The program tends to treat vocabulary as a topic to be taught separately rather than as part of the work of the content</w:t>
            </w:r>
            <w:r w:rsidR="006A6303">
              <w:rPr>
                <w:rFonts w:ascii="Museo Sans 300" w:hAnsi="Museo Sans 300"/>
              </w:rPr>
              <w:t xml:space="preserve"> </w:t>
            </w:r>
            <w:r w:rsidRPr="00954F43">
              <w:rPr>
                <w:rFonts w:ascii="Museo Sans 300" w:hAnsi="Museo Sans 300"/>
              </w:rPr>
              <w:t xml:space="preserve">standards and MPs.  Integrating vocabulary work into the lessons will allow students to communicate precisely and accurately </w:t>
            </w:r>
            <w:r w:rsidR="006A6303">
              <w:rPr>
                <w:rFonts w:ascii="Museo Sans 300" w:hAnsi="Museo Sans 300"/>
              </w:rPr>
              <w:t>about their mathematical ideas.</w:t>
            </w:r>
          </w:p>
        </w:tc>
      </w:tr>
      <w:tr w:rsidR="00352448" w:rsidRPr="00954F43" w14:paraId="403A449D" w14:textId="77777777" w:rsidTr="006A6303">
        <w:trPr>
          <w:cantSplit/>
        </w:trPr>
        <w:tc>
          <w:tcPr>
            <w:tcW w:w="8560" w:type="dxa"/>
            <w:tcMar>
              <w:top w:w="100" w:type="dxa"/>
              <w:left w:w="100" w:type="dxa"/>
              <w:bottom w:w="100" w:type="dxa"/>
              <w:right w:w="100" w:type="dxa"/>
            </w:tcMar>
          </w:tcPr>
          <w:p w14:paraId="4F7CA64B" w14:textId="77777777" w:rsidR="00352448" w:rsidRPr="00954F43" w:rsidRDefault="006A6303" w:rsidP="00DD64F7">
            <w:pPr>
              <w:widowControl w:val="0"/>
              <w:spacing w:line="240" w:lineRule="auto"/>
              <w:rPr>
                <w:rFonts w:ascii="Museo Sans 300" w:hAnsi="Museo Sans 300"/>
              </w:rPr>
            </w:pPr>
            <w:r>
              <w:rPr>
                <w:rFonts w:ascii="Museo Sans 300" w:hAnsi="Museo Sans 300"/>
                <w:b/>
              </w:rPr>
              <w:t>7</w:t>
            </w:r>
            <w:r w:rsidR="00352448" w:rsidRPr="00954F43">
              <w:rPr>
                <w:rFonts w:ascii="Museo Sans 300" w:hAnsi="Museo Sans 300"/>
                <w:b/>
              </w:rPr>
              <w:t>) Assessment:</w:t>
            </w:r>
          </w:p>
          <w:p w14:paraId="7C047351" w14:textId="77777777" w:rsidR="00352448" w:rsidRDefault="00352448" w:rsidP="00352448">
            <w:pPr>
              <w:pStyle w:val="ListParagraph"/>
              <w:widowControl w:val="0"/>
              <w:numPr>
                <w:ilvl w:val="0"/>
                <w:numId w:val="4"/>
              </w:numPr>
              <w:spacing w:line="240" w:lineRule="auto"/>
              <w:rPr>
                <w:rFonts w:ascii="Museo Sans 300" w:hAnsi="Museo Sans 300"/>
              </w:rPr>
            </w:pPr>
            <w:r w:rsidRPr="000831BB">
              <w:rPr>
                <w:rFonts w:ascii="Museo Sans 300" w:hAnsi="Museo Sans 300"/>
              </w:rPr>
              <w:t>Eliminate any questions aligned to lessons/content that has been deleted.</w:t>
            </w:r>
          </w:p>
          <w:p w14:paraId="51C8F617" w14:textId="77777777" w:rsidR="00352448" w:rsidRDefault="00352448" w:rsidP="00352448">
            <w:pPr>
              <w:pStyle w:val="ListParagraph"/>
              <w:widowControl w:val="0"/>
              <w:numPr>
                <w:ilvl w:val="0"/>
                <w:numId w:val="4"/>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4DB687C4" w14:textId="0609CBA4" w:rsidR="00352448" w:rsidRPr="00492A8E" w:rsidRDefault="00352448" w:rsidP="00DD64F7">
            <w:pPr>
              <w:pStyle w:val="ListParagraph"/>
              <w:widowControl w:val="0"/>
              <w:numPr>
                <w:ilvl w:val="0"/>
                <w:numId w:val="4"/>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tc>
        <w:tc>
          <w:tcPr>
            <w:tcW w:w="6030" w:type="dxa"/>
            <w:tcMar>
              <w:top w:w="100" w:type="dxa"/>
              <w:left w:w="100" w:type="dxa"/>
              <w:bottom w:w="100" w:type="dxa"/>
              <w:right w:w="100" w:type="dxa"/>
            </w:tcMar>
          </w:tcPr>
          <w:p w14:paraId="6E835AAB" w14:textId="77777777" w:rsidR="00352448" w:rsidRPr="00954F43" w:rsidRDefault="00352448" w:rsidP="00DD64F7">
            <w:pPr>
              <w:widowControl w:val="0"/>
              <w:spacing w:line="240" w:lineRule="auto"/>
              <w:rPr>
                <w:rFonts w:ascii="Museo Sans 300" w:hAnsi="Museo Sans 300"/>
              </w:rPr>
            </w:pPr>
            <w:r w:rsidRPr="00954F43">
              <w:rPr>
                <w:rFonts w:ascii="Museo Sans 300" w:hAnsi="Museo Sans 300"/>
              </w:rPr>
              <w:t>Alignment to content standards</w:t>
            </w:r>
          </w:p>
        </w:tc>
      </w:tr>
    </w:tbl>
    <w:p w14:paraId="3DE42283" w14:textId="77777777" w:rsidR="009872E6" w:rsidRDefault="009872E6" w:rsidP="003977F9">
      <w:pPr>
        <w:spacing w:after="160"/>
        <w:rPr>
          <w:rFonts w:ascii="Museo Sans 300" w:hAnsi="Museo Sans 300"/>
          <w:sz w:val="36"/>
          <w:szCs w:val="36"/>
        </w:rPr>
      </w:pPr>
    </w:p>
    <w:p w14:paraId="0A7D5A1E" w14:textId="77777777" w:rsidR="00637690" w:rsidRPr="003977F9" w:rsidRDefault="003977F9" w:rsidP="003977F9">
      <w:pPr>
        <w:spacing w:after="160"/>
        <w:rPr>
          <w:rFonts w:ascii="Museo Sans 300" w:hAnsi="Museo Sans 300"/>
          <w:i/>
          <w:sz w:val="36"/>
          <w:szCs w:val="36"/>
        </w:rPr>
      </w:pPr>
      <w:r>
        <w:rPr>
          <w:rFonts w:ascii="Museo Sans 300" w:hAnsi="Museo Sans 300"/>
          <w:sz w:val="36"/>
          <w:szCs w:val="36"/>
        </w:rPr>
        <w:t>Part Three: Grade-</w:t>
      </w:r>
      <w:r w:rsidR="00637690" w:rsidRPr="00352448">
        <w:rPr>
          <w:rFonts w:ascii="Museo Sans 300" w:hAnsi="Museo Sans 300"/>
          <w:sz w:val="36"/>
          <w:szCs w:val="36"/>
        </w:rPr>
        <w:t>Level R</w:t>
      </w:r>
      <w:r>
        <w:rPr>
          <w:rFonts w:ascii="Museo Sans 300" w:hAnsi="Museo Sans 300"/>
          <w:sz w:val="36"/>
          <w:szCs w:val="36"/>
        </w:rPr>
        <w:t xml:space="preserve">ules </w:t>
      </w:r>
      <w:r w:rsidR="00637690" w:rsidRPr="00352448">
        <w:rPr>
          <w:rFonts w:ascii="Museo Sans 300" w:hAnsi="Museo Sans 300"/>
          <w:sz w:val="36"/>
          <w:szCs w:val="36"/>
        </w:rPr>
        <w:t>o</w:t>
      </w:r>
      <w:r>
        <w:rPr>
          <w:rFonts w:ascii="Museo Sans 300" w:hAnsi="Museo Sans 300"/>
          <w:sz w:val="36"/>
          <w:szCs w:val="36"/>
        </w:rPr>
        <w:t xml:space="preserve">f </w:t>
      </w:r>
      <w:r w:rsidR="00637690" w:rsidRPr="00352448">
        <w:rPr>
          <w:rFonts w:ascii="Museo Sans 300" w:hAnsi="Museo Sans 300"/>
          <w:sz w:val="36"/>
          <w:szCs w:val="36"/>
        </w:rPr>
        <w:t>T</w:t>
      </w:r>
      <w:r>
        <w:rPr>
          <w:rFonts w:ascii="Museo Sans 300" w:hAnsi="Museo Sans 300"/>
          <w:sz w:val="36"/>
          <w:szCs w:val="36"/>
        </w:rPr>
        <w:t xml:space="preserve">humb for </w:t>
      </w:r>
      <w:r>
        <w:rPr>
          <w:rFonts w:ascii="Museo Sans 300" w:hAnsi="Museo Sans 300"/>
          <w:i/>
          <w:sz w:val="36"/>
          <w:szCs w:val="36"/>
        </w:rPr>
        <w:t>GO Math!</w:t>
      </w:r>
      <w:r>
        <w:rPr>
          <w:rFonts w:ascii="Museo Sans 300" w:hAnsi="Museo Sans 300"/>
          <w:sz w:val="36"/>
          <w:szCs w:val="36"/>
        </w:rPr>
        <w:t xml:space="preserve"> </w:t>
      </w:r>
      <w:r w:rsidRPr="007B1C0B">
        <w:rPr>
          <w:rFonts w:ascii="Museo Sans 300" w:hAnsi="Museo Sans 300"/>
          <w:sz w:val="36"/>
          <w:szCs w:val="36"/>
        </w:rPr>
        <w:t>(Grade 2)</w:t>
      </w:r>
    </w:p>
    <w:p w14:paraId="05F6F4F0" w14:textId="0F92BE23" w:rsidR="003977F9" w:rsidRPr="000831BB" w:rsidRDefault="003977F9" w:rsidP="003977F9">
      <w:pPr>
        <w:ind w:right="90"/>
        <w:rPr>
          <w:rFonts w:ascii="Museo Sans 300" w:hAnsi="Museo Sans 300"/>
          <w:i/>
        </w:rPr>
      </w:pPr>
      <w:r w:rsidRPr="000831BB">
        <w:rPr>
          <w:rFonts w:ascii="Museo Sans 300" w:hAnsi="Museo Sans 300"/>
          <w:i/>
        </w:rPr>
        <w:t>What should teachers think about throughout the course of t</w:t>
      </w:r>
      <w:r w:rsidR="003A6F67">
        <w:rPr>
          <w:rFonts w:ascii="Museo Sans 300" w:hAnsi="Museo Sans 300"/>
          <w:i/>
        </w:rPr>
        <w:t>he year specifically for G</w:t>
      </w:r>
      <w:r>
        <w:rPr>
          <w:rFonts w:ascii="Museo Sans 300" w:hAnsi="Museo Sans 300"/>
          <w:i/>
        </w:rPr>
        <w:t>rade 2</w:t>
      </w:r>
      <w:r w:rsidRPr="000831BB">
        <w:rPr>
          <w:rFonts w:ascii="Museo Sans 300" w:hAnsi="Museo Sans 300"/>
          <w:i/>
        </w:rPr>
        <w:t xml:space="preserve"> to make instruction more aligned?</w:t>
      </w:r>
    </w:p>
    <w:p w14:paraId="6E1F4BF7" w14:textId="77777777" w:rsidR="003977F9" w:rsidRPr="00352448" w:rsidRDefault="003977F9" w:rsidP="00637690">
      <w:pPr>
        <w:rPr>
          <w:rFonts w:ascii="Museo Sans 300" w:hAnsi="Museo Sans 300"/>
        </w:rPr>
      </w:pPr>
    </w:p>
    <w:tbl>
      <w:tblPr>
        <w:tblW w:w="1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550"/>
        <w:gridCol w:w="6030"/>
      </w:tblGrid>
      <w:tr w:rsidR="004133EB" w:rsidRPr="00954F43" w14:paraId="49A70D5D" w14:textId="77777777" w:rsidTr="004133EB">
        <w:trPr>
          <w:cantSplit/>
          <w:trHeight w:val="438"/>
        </w:trPr>
        <w:tc>
          <w:tcPr>
            <w:tcW w:w="8560" w:type="dxa"/>
            <w:gridSpan w:val="2"/>
            <w:shd w:val="clear" w:color="auto" w:fill="B7BDBA"/>
            <w:tcMar>
              <w:top w:w="100" w:type="dxa"/>
              <w:left w:w="100" w:type="dxa"/>
              <w:bottom w:w="100" w:type="dxa"/>
              <w:right w:w="100" w:type="dxa"/>
            </w:tcMar>
          </w:tcPr>
          <w:p w14:paraId="41B22616" w14:textId="77777777" w:rsidR="004133EB" w:rsidRPr="00954F43" w:rsidRDefault="004133EB" w:rsidP="00DD64F7">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1312" behindDoc="0" locked="0" layoutInCell="1" allowOverlap="1" wp14:anchorId="6C337658" wp14:editId="05D8BA9C">
                  <wp:simplePos x="914400" y="4322618"/>
                  <wp:positionH relativeFrom="margin">
                    <wp:align>left</wp:align>
                  </wp:positionH>
                  <wp:positionV relativeFrom="margin">
                    <wp:align>top</wp:align>
                  </wp:positionV>
                  <wp:extent cx="264795" cy="264795"/>
                  <wp:effectExtent l="0" t="0" r="1905" b="1905"/>
                  <wp:wrapSquare wrapText="bothSides"/>
                  <wp:docPr id="1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6030" w:type="dxa"/>
            <w:shd w:val="clear" w:color="auto" w:fill="B7BDBA"/>
            <w:tcMar>
              <w:top w:w="100" w:type="dxa"/>
              <w:left w:w="100" w:type="dxa"/>
              <w:bottom w:w="100" w:type="dxa"/>
              <w:right w:w="100" w:type="dxa"/>
            </w:tcMar>
          </w:tcPr>
          <w:p w14:paraId="6A6BEE6F" w14:textId="77777777" w:rsidR="004133EB" w:rsidRPr="00954F43" w:rsidRDefault="00234CFC" w:rsidP="00DD64F7">
            <w:pPr>
              <w:widowControl w:val="0"/>
              <w:spacing w:line="240" w:lineRule="auto"/>
              <w:rPr>
                <w:rFonts w:ascii="Museo Sans 300" w:hAnsi="Museo Sans 300"/>
                <w:b/>
              </w:rPr>
            </w:pPr>
            <w:r>
              <w:rPr>
                <w:rFonts w:ascii="Museo Sans 300" w:hAnsi="Museo Sans 300"/>
                <w:b/>
                <w:szCs w:val="28"/>
              </w:rPr>
              <w:t>Rationale</w:t>
            </w:r>
          </w:p>
        </w:tc>
      </w:tr>
      <w:tr w:rsidR="00637690" w:rsidRPr="00352448" w14:paraId="0BA62280" w14:textId="77777777" w:rsidTr="004133EB">
        <w:trPr>
          <w:gridBefore w:val="1"/>
          <w:wBefore w:w="10" w:type="dxa"/>
          <w:trHeight w:val="1060"/>
        </w:trPr>
        <w:tc>
          <w:tcPr>
            <w:tcW w:w="8550" w:type="dxa"/>
            <w:tcMar>
              <w:top w:w="100" w:type="dxa"/>
              <w:left w:w="100" w:type="dxa"/>
              <w:bottom w:w="100" w:type="dxa"/>
              <w:right w:w="100" w:type="dxa"/>
            </w:tcMar>
          </w:tcPr>
          <w:p w14:paraId="28B877FC" w14:textId="77777777" w:rsidR="00637690" w:rsidRPr="00352448" w:rsidRDefault="00637690" w:rsidP="00DD64F7">
            <w:pPr>
              <w:widowControl w:val="0"/>
              <w:rPr>
                <w:rFonts w:ascii="Museo Sans 300" w:hAnsi="Museo Sans 300"/>
              </w:rPr>
            </w:pPr>
            <w:r w:rsidRPr="00352448">
              <w:rPr>
                <w:rFonts w:ascii="Museo Sans 300" w:hAnsi="Museo Sans 300"/>
              </w:rPr>
              <w:t>Move and rearrange the following content:</w:t>
            </w:r>
          </w:p>
          <w:p w14:paraId="47DFD829" w14:textId="77777777" w:rsidR="00637690" w:rsidRDefault="00637690" w:rsidP="00DD64F7">
            <w:pPr>
              <w:widowControl w:val="0"/>
              <w:numPr>
                <w:ilvl w:val="0"/>
                <w:numId w:val="1"/>
              </w:numPr>
              <w:ind w:hanging="360"/>
              <w:contextualSpacing/>
              <w:rPr>
                <w:rFonts w:ascii="Museo Sans 300" w:hAnsi="Museo Sans 300"/>
              </w:rPr>
            </w:pPr>
            <w:r w:rsidRPr="00352448">
              <w:rPr>
                <w:rFonts w:ascii="Museo Sans 300" w:hAnsi="Museo Sans 300"/>
              </w:rPr>
              <w:t>Move Lessons 1.1 and 1.2 to Chapter 3.</w:t>
            </w:r>
          </w:p>
          <w:p w14:paraId="71748006" w14:textId="77777777" w:rsidR="00466779" w:rsidRPr="00352448" w:rsidRDefault="00466779" w:rsidP="00DD64F7">
            <w:pPr>
              <w:widowControl w:val="0"/>
              <w:numPr>
                <w:ilvl w:val="0"/>
                <w:numId w:val="1"/>
              </w:numPr>
              <w:ind w:hanging="360"/>
              <w:contextualSpacing/>
              <w:rPr>
                <w:rFonts w:ascii="Museo Sans 300" w:hAnsi="Museo Sans 300"/>
              </w:rPr>
            </w:pPr>
            <w:r>
              <w:rPr>
                <w:rFonts w:ascii="Museo Sans 300" w:hAnsi="Museo Sans 300"/>
              </w:rPr>
              <w:t>Move Lesson 1.9 to Chapter 2.</w:t>
            </w:r>
          </w:p>
          <w:p w14:paraId="1D604BEF" w14:textId="77777777" w:rsidR="00637690" w:rsidRPr="00352448" w:rsidRDefault="00637690" w:rsidP="00DD64F7">
            <w:pPr>
              <w:widowControl w:val="0"/>
              <w:numPr>
                <w:ilvl w:val="0"/>
                <w:numId w:val="1"/>
              </w:numPr>
              <w:ind w:hanging="360"/>
              <w:contextualSpacing/>
              <w:rPr>
                <w:rFonts w:ascii="Museo Sans 300" w:hAnsi="Museo Sans 300"/>
              </w:rPr>
            </w:pPr>
            <w:r w:rsidRPr="00352448">
              <w:rPr>
                <w:rFonts w:ascii="Museo Sans 300" w:hAnsi="Museo Sans 300"/>
              </w:rPr>
              <w:t xml:space="preserve">Delete Chapter 1: Number Concepts.   </w:t>
            </w:r>
          </w:p>
          <w:p w14:paraId="124DDD14" w14:textId="77777777" w:rsidR="00637690" w:rsidRPr="00352448" w:rsidRDefault="00637690" w:rsidP="00DD64F7">
            <w:pPr>
              <w:widowControl w:val="0"/>
              <w:numPr>
                <w:ilvl w:val="0"/>
                <w:numId w:val="1"/>
              </w:numPr>
              <w:ind w:hanging="360"/>
              <w:contextualSpacing/>
              <w:rPr>
                <w:rFonts w:ascii="Museo Sans 300" w:hAnsi="Museo Sans 300"/>
              </w:rPr>
            </w:pPr>
            <w:r w:rsidRPr="00352448">
              <w:rPr>
                <w:rFonts w:ascii="Museo Sans 300" w:hAnsi="Museo Sans 300"/>
              </w:rPr>
              <w:t>Move Chapter 3 to teach as the first chapter of the year.</w:t>
            </w:r>
          </w:p>
        </w:tc>
        <w:tc>
          <w:tcPr>
            <w:tcW w:w="6030" w:type="dxa"/>
            <w:tcMar>
              <w:top w:w="100" w:type="dxa"/>
              <w:left w:w="100" w:type="dxa"/>
              <w:bottom w:w="100" w:type="dxa"/>
              <w:right w:w="100" w:type="dxa"/>
            </w:tcMar>
          </w:tcPr>
          <w:p w14:paraId="50270628" w14:textId="77777777" w:rsidR="00637690" w:rsidRPr="00352448" w:rsidRDefault="00637690" w:rsidP="00DD64F7">
            <w:pPr>
              <w:spacing w:line="240" w:lineRule="auto"/>
              <w:rPr>
                <w:rFonts w:ascii="Museo Sans 300" w:hAnsi="Museo Sans 300"/>
              </w:rPr>
            </w:pPr>
            <w:r w:rsidRPr="00352448">
              <w:rPr>
                <w:rFonts w:ascii="Museo Sans 300" w:hAnsi="Museo Sans 300"/>
              </w:rPr>
              <w:t>Majority of lessons in Chapter 1 align to 1.NBT.B.2</w:t>
            </w:r>
          </w:p>
          <w:p w14:paraId="042407B9" w14:textId="77777777" w:rsidR="00637690" w:rsidRPr="00352448" w:rsidRDefault="00637690" w:rsidP="00DD64F7">
            <w:pPr>
              <w:spacing w:line="240" w:lineRule="auto"/>
              <w:rPr>
                <w:rFonts w:ascii="Museo Sans 300" w:hAnsi="Museo Sans 300"/>
              </w:rPr>
            </w:pPr>
          </w:p>
          <w:p w14:paraId="7548F9DA" w14:textId="77777777" w:rsidR="00637690" w:rsidRPr="00352448" w:rsidRDefault="00637690" w:rsidP="00DD64F7">
            <w:pPr>
              <w:spacing w:line="240" w:lineRule="auto"/>
              <w:rPr>
                <w:rFonts w:ascii="Museo Sans 300" w:hAnsi="Museo Sans 300"/>
              </w:rPr>
            </w:pPr>
            <w:r w:rsidRPr="00352448">
              <w:rPr>
                <w:rFonts w:ascii="Museo Sans 300" w:hAnsi="Museo Sans 300"/>
              </w:rPr>
              <w:t>2.OA.B.2 requires students to be fluent with all addition and subtraction within 20; starting with Chapter 3 will most likely give all students the ability to meet the end of the year benchmark.</w:t>
            </w:r>
          </w:p>
        </w:tc>
      </w:tr>
      <w:tr w:rsidR="00637690" w:rsidRPr="00352448" w14:paraId="206CBD50" w14:textId="77777777" w:rsidTr="004133EB">
        <w:trPr>
          <w:gridBefore w:val="1"/>
          <w:wBefore w:w="10" w:type="dxa"/>
          <w:trHeight w:val="1060"/>
        </w:trPr>
        <w:tc>
          <w:tcPr>
            <w:tcW w:w="8550" w:type="dxa"/>
            <w:tcMar>
              <w:top w:w="100" w:type="dxa"/>
              <w:left w:w="100" w:type="dxa"/>
              <w:bottom w:w="100" w:type="dxa"/>
              <w:right w:w="100" w:type="dxa"/>
            </w:tcMar>
          </w:tcPr>
          <w:p w14:paraId="7F86372D" w14:textId="0953CF8E" w:rsidR="00637690" w:rsidRPr="00352448" w:rsidRDefault="00637690" w:rsidP="00E21ED1">
            <w:pPr>
              <w:widowControl w:val="0"/>
              <w:rPr>
                <w:rFonts w:ascii="Museo Sans 300" w:hAnsi="Museo Sans 300"/>
              </w:rPr>
            </w:pPr>
            <w:r w:rsidRPr="00352448">
              <w:rPr>
                <w:rFonts w:ascii="Museo Sans 300" w:hAnsi="Museo Sans 300"/>
              </w:rPr>
              <w:t xml:space="preserve">Use the </w:t>
            </w:r>
            <w:r w:rsidR="00E21ED1" w:rsidRPr="00352448">
              <w:rPr>
                <w:rFonts w:ascii="Museo Sans 300" w:hAnsi="Museo Sans 300"/>
                <w:b/>
              </w:rPr>
              <w:t>Grade 2</w:t>
            </w:r>
            <w:r w:rsidR="00E21ED1">
              <w:rPr>
                <w:rFonts w:ascii="Museo Sans 300" w:hAnsi="Museo Sans 300"/>
                <w:b/>
              </w:rPr>
              <w:t>:</w:t>
            </w:r>
            <w:r w:rsidR="00E21ED1" w:rsidRPr="00352448">
              <w:rPr>
                <w:rFonts w:ascii="Museo Sans 300" w:hAnsi="Museo Sans 300"/>
              </w:rPr>
              <w:t xml:space="preserve"> </w:t>
            </w:r>
            <w:r w:rsidR="005B6CDC">
              <w:rPr>
                <w:rFonts w:ascii="Museo Sans 300" w:hAnsi="Museo Sans 300"/>
                <w:b/>
              </w:rPr>
              <w:t>Resources for Developing Grade-</w:t>
            </w:r>
            <w:r w:rsidR="00E21ED1">
              <w:rPr>
                <w:rFonts w:ascii="Museo Sans 300" w:hAnsi="Museo Sans 300"/>
                <w:b/>
              </w:rPr>
              <w:t>Level Fluencies</w:t>
            </w:r>
            <w:r w:rsidRPr="00352448">
              <w:rPr>
                <w:rFonts w:ascii="Museo Sans 300" w:hAnsi="Museo Sans 300"/>
                <w:b/>
              </w:rPr>
              <w:t xml:space="preserve"> </w:t>
            </w:r>
            <w:r w:rsidRPr="00352448">
              <w:rPr>
                <w:rFonts w:ascii="Museo Sans 300" w:hAnsi="Museo Sans 300"/>
              </w:rPr>
              <w:t>list to provide distributed practice on addition and subtraction fact fluency within 20.</w:t>
            </w:r>
          </w:p>
        </w:tc>
        <w:tc>
          <w:tcPr>
            <w:tcW w:w="6030" w:type="dxa"/>
            <w:tcMar>
              <w:top w:w="100" w:type="dxa"/>
              <w:left w:w="100" w:type="dxa"/>
              <w:bottom w:w="100" w:type="dxa"/>
              <w:right w:w="100" w:type="dxa"/>
            </w:tcMar>
          </w:tcPr>
          <w:p w14:paraId="5AFFBFC5" w14:textId="77777777" w:rsidR="00637690" w:rsidRPr="00352448" w:rsidRDefault="00637690" w:rsidP="00DD64F7">
            <w:pPr>
              <w:spacing w:line="240" w:lineRule="auto"/>
              <w:rPr>
                <w:rFonts w:ascii="Museo Sans 300" w:hAnsi="Museo Sans 300"/>
              </w:rPr>
            </w:pPr>
            <w:r w:rsidRPr="00352448">
              <w:rPr>
                <w:rFonts w:ascii="Museo Sans 300" w:hAnsi="Museo Sans 300"/>
              </w:rPr>
              <w:t xml:space="preserve">2.OA.B.2 </w:t>
            </w:r>
            <w:r w:rsidR="00080180">
              <w:rPr>
                <w:rFonts w:ascii="Museo Sans 300" w:hAnsi="Museo Sans 300"/>
              </w:rPr>
              <w:t>requires students to f</w:t>
            </w:r>
            <w:r w:rsidRPr="00352448">
              <w:rPr>
                <w:rFonts w:ascii="Museo Sans 300" w:hAnsi="Museo Sans 300"/>
              </w:rPr>
              <w:t>luently add and subtract within 20 using mental strate</w:t>
            </w:r>
            <w:r w:rsidR="003977F9">
              <w:rPr>
                <w:rFonts w:ascii="Museo Sans 300" w:hAnsi="Museo Sans 300"/>
              </w:rPr>
              <w:t>gies</w:t>
            </w:r>
            <w:r w:rsidR="00080180">
              <w:rPr>
                <w:rFonts w:ascii="Museo Sans 300" w:hAnsi="Museo Sans 300"/>
              </w:rPr>
              <w:t xml:space="preserve"> and,</w:t>
            </w:r>
            <w:r w:rsidR="003977F9">
              <w:rPr>
                <w:rFonts w:ascii="Museo Sans 300" w:hAnsi="Museo Sans 300"/>
              </w:rPr>
              <w:t xml:space="preserve"> </w:t>
            </w:r>
            <w:r w:rsidR="00080180">
              <w:rPr>
                <w:rFonts w:ascii="Museo Sans 300" w:hAnsi="Museo Sans 300"/>
              </w:rPr>
              <w:t>b</w:t>
            </w:r>
            <w:r w:rsidRPr="00352448">
              <w:rPr>
                <w:rFonts w:ascii="Museo Sans 300" w:hAnsi="Museo Sans 300"/>
              </w:rPr>
              <w:t>y end of Grade 2, know from memory all sums of two one-digit numbers.</w:t>
            </w:r>
          </w:p>
        </w:tc>
      </w:tr>
      <w:tr w:rsidR="00637690" w:rsidRPr="00352448" w14:paraId="2BA0F9D8" w14:textId="77777777" w:rsidTr="004133EB">
        <w:trPr>
          <w:gridBefore w:val="1"/>
          <w:wBefore w:w="10" w:type="dxa"/>
          <w:trHeight w:val="420"/>
        </w:trPr>
        <w:tc>
          <w:tcPr>
            <w:tcW w:w="8550" w:type="dxa"/>
            <w:tcMar>
              <w:top w:w="100" w:type="dxa"/>
              <w:left w:w="100" w:type="dxa"/>
              <w:bottom w:w="100" w:type="dxa"/>
              <w:right w:w="100" w:type="dxa"/>
            </w:tcMar>
          </w:tcPr>
          <w:p w14:paraId="06A76A40" w14:textId="7D2E4914" w:rsidR="00637690" w:rsidRPr="00352448" w:rsidRDefault="00637690" w:rsidP="00E21ED1">
            <w:pPr>
              <w:widowControl w:val="0"/>
              <w:rPr>
                <w:rFonts w:ascii="Museo Sans 300" w:hAnsi="Museo Sans 300"/>
              </w:rPr>
            </w:pPr>
            <w:r w:rsidRPr="00352448">
              <w:rPr>
                <w:rFonts w:ascii="Museo Sans 300" w:hAnsi="Museo Sans 300"/>
              </w:rPr>
              <w:t xml:space="preserve">Use the </w:t>
            </w:r>
            <w:r w:rsidR="00E21ED1" w:rsidRPr="00352448">
              <w:rPr>
                <w:rFonts w:ascii="Museo Sans 300" w:hAnsi="Museo Sans 300"/>
                <w:b/>
              </w:rPr>
              <w:t>Grade 2</w:t>
            </w:r>
            <w:r w:rsidR="00E21ED1">
              <w:rPr>
                <w:rFonts w:ascii="Museo Sans 300" w:hAnsi="Museo Sans 300"/>
                <w:b/>
              </w:rPr>
              <w:t>:</w:t>
            </w:r>
            <w:r w:rsidR="00E21ED1" w:rsidRPr="00352448">
              <w:rPr>
                <w:rFonts w:ascii="Museo Sans 300" w:hAnsi="Museo Sans 300"/>
              </w:rPr>
              <w:t xml:space="preserve"> </w:t>
            </w:r>
            <w:r w:rsidR="005B6CDC">
              <w:rPr>
                <w:rFonts w:ascii="Museo Sans 300" w:hAnsi="Museo Sans 300"/>
                <w:b/>
              </w:rPr>
              <w:t>Resources for Developing Grade-</w:t>
            </w:r>
            <w:r w:rsidR="00E21ED1">
              <w:rPr>
                <w:rFonts w:ascii="Museo Sans 300" w:hAnsi="Museo Sans 300"/>
                <w:b/>
              </w:rPr>
              <w:t>Level Fluencies</w:t>
            </w:r>
            <w:r w:rsidRPr="00352448">
              <w:rPr>
                <w:rFonts w:ascii="Museo Sans 300" w:hAnsi="Museo Sans 300"/>
                <w:b/>
              </w:rPr>
              <w:t xml:space="preserve"> </w:t>
            </w:r>
            <w:r w:rsidRPr="00352448">
              <w:rPr>
                <w:rFonts w:ascii="Museo Sans 300" w:hAnsi="Museo Sans 300"/>
              </w:rPr>
              <w:t>list to provide distributed practice on adding and subtracting within 100.</w:t>
            </w:r>
          </w:p>
        </w:tc>
        <w:tc>
          <w:tcPr>
            <w:tcW w:w="6030" w:type="dxa"/>
            <w:tcMar>
              <w:top w:w="100" w:type="dxa"/>
              <w:left w:w="100" w:type="dxa"/>
              <w:bottom w:w="100" w:type="dxa"/>
              <w:right w:w="100" w:type="dxa"/>
            </w:tcMar>
          </w:tcPr>
          <w:p w14:paraId="5FA3D7F7" w14:textId="77777777" w:rsidR="00637690" w:rsidRPr="00352448" w:rsidRDefault="00637690" w:rsidP="00DD64F7">
            <w:pPr>
              <w:spacing w:line="240" w:lineRule="auto"/>
              <w:rPr>
                <w:rFonts w:ascii="Museo Sans 300" w:hAnsi="Museo Sans 300"/>
              </w:rPr>
            </w:pPr>
            <w:r w:rsidRPr="00352448">
              <w:rPr>
                <w:rFonts w:ascii="Museo Sans 300" w:hAnsi="Museo Sans 300"/>
              </w:rPr>
              <w:t>2.NBT.B.5</w:t>
            </w:r>
            <w:r w:rsidR="00080180">
              <w:rPr>
                <w:rFonts w:ascii="Museo Sans 300" w:hAnsi="Museo Sans 300"/>
              </w:rPr>
              <w:t xml:space="preserve"> requires students to</w:t>
            </w:r>
            <w:r w:rsidRPr="00352448">
              <w:rPr>
                <w:rFonts w:ascii="Museo Sans 300" w:hAnsi="Museo Sans 300"/>
              </w:rPr>
              <w:t xml:space="preserve"> </w:t>
            </w:r>
            <w:r w:rsidR="00080180">
              <w:rPr>
                <w:rFonts w:ascii="Museo Sans 300" w:hAnsi="Museo Sans 300"/>
              </w:rPr>
              <w:t>f</w:t>
            </w:r>
            <w:r w:rsidRPr="00352448">
              <w:rPr>
                <w:rFonts w:ascii="Museo Sans 300" w:hAnsi="Museo Sans 300"/>
              </w:rPr>
              <w:t>luently add and subtract within 100 using strategies based on place value, properties of operations, and/or the relationship between addition and subtraction.</w:t>
            </w:r>
          </w:p>
        </w:tc>
      </w:tr>
      <w:tr w:rsidR="00492A8E" w:rsidRPr="00352448" w14:paraId="4CA2E71A" w14:textId="77777777" w:rsidTr="00A0432B">
        <w:trPr>
          <w:gridBefore w:val="1"/>
          <w:wBefore w:w="10" w:type="dxa"/>
          <w:trHeight w:val="420"/>
        </w:trPr>
        <w:tc>
          <w:tcPr>
            <w:tcW w:w="14580" w:type="dxa"/>
            <w:gridSpan w:val="2"/>
            <w:tcMar>
              <w:top w:w="100" w:type="dxa"/>
              <w:left w:w="100" w:type="dxa"/>
              <w:bottom w:w="100" w:type="dxa"/>
              <w:right w:w="100" w:type="dxa"/>
            </w:tcMar>
          </w:tcPr>
          <w:p w14:paraId="64371302" w14:textId="77777777" w:rsidR="00492A8E" w:rsidRPr="00492A8E" w:rsidRDefault="00492A8E" w:rsidP="00492A8E">
            <w:pPr>
              <w:rPr>
                <w:rFonts w:ascii="Museo Sans 300" w:hAnsi="Museo Sans 300"/>
                <w:sz w:val="36"/>
                <w:szCs w:val="36"/>
              </w:rPr>
            </w:pPr>
            <w:r w:rsidRPr="00492A8E">
              <w:rPr>
                <w:rFonts w:ascii="Museo Sans 300" w:hAnsi="Museo Sans 300"/>
              </w:rPr>
              <w:t xml:space="preserve">For corresponding edits to the chapter tests, please see the </w:t>
            </w:r>
            <w:hyperlink r:id="rId9" w:history="1">
              <w:r w:rsidRPr="00492A8E">
                <w:rPr>
                  <w:rStyle w:val="Hyperlink"/>
                  <w:rFonts w:ascii="Museo Sans 300" w:hAnsi="Museo Sans 300"/>
                </w:rPr>
                <w:t>Chapter Test Alignment</w:t>
              </w:r>
            </w:hyperlink>
            <w:r w:rsidRPr="00492A8E">
              <w:rPr>
                <w:rFonts w:ascii="Museo Sans 300" w:hAnsi="Museo Sans 300"/>
              </w:rPr>
              <w:t>.</w:t>
            </w:r>
          </w:p>
          <w:p w14:paraId="7515491E" w14:textId="77777777" w:rsidR="00492A8E" w:rsidRPr="00352448" w:rsidRDefault="00492A8E" w:rsidP="00DD64F7">
            <w:pPr>
              <w:spacing w:line="240" w:lineRule="auto"/>
              <w:rPr>
                <w:rFonts w:ascii="Museo Sans 300" w:hAnsi="Museo Sans 300"/>
              </w:rPr>
            </w:pPr>
          </w:p>
        </w:tc>
      </w:tr>
    </w:tbl>
    <w:p w14:paraId="0AF6E454" w14:textId="77777777" w:rsidR="009872E6" w:rsidRDefault="009872E6" w:rsidP="00637690">
      <w:pPr>
        <w:rPr>
          <w:rFonts w:ascii="Museo Sans 300" w:hAnsi="Museo Sans 300"/>
          <w:i/>
        </w:rPr>
      </w:pPr>
    </w:p>
    <w:p w14:paraId="105689A7" w14:textId="77777777" w:rsidR="00352448" w:rsidRDefault="00352448">
      <w:pPr>
        <w:spacing w:line="240" w:lineRule="auto"/>
        <w:rPr>
          <w:rFonts w:ascii="Museo Sans 300" w:hAnsi="Museo Sans 300"/>
          <w:sz w:val="36"/>
          <w:szCs w:val="36"/>
        </w:rPr>
      </w:pPr>
      <w:r>
        <w:rPr>
          <w:rFonts w:ascii="Museo Sans 300" w:hAnsi="Museo Sans 300"/>
          <w:sz w:val="36"/>
          <w:szCs w:val="36"/>
        </w:rPr>
        <w:br w:type="page"/>
      </w:r>
    </w:p>
    <w:p w14:paraId="62EB79E6" w14:textId="398544C5" w:rsidR="00637690" w:rsidRPr="00352448" w:rsidRDefault="00637690" w:rsidP="003977F9">
      <w:pPr>
        <w:spacing w:after="160"/>
        <w:rPr>
          <w:rFonts w:ascii="Museo Sans 300" w:hAnsi="Museo Sans 300"/>
        </w:rPr>
      </w:pPr>
      <w:r w:rsidRPr="00352448">
        <w:rPr>
          <w:rFonts w:ascii="Museo Sans 300" w:hAnsi="Museo Sans 300"/>
          <w:sz w:val="36"/>
          <w:szCs w:val="36"/>
        </w:rPr>
        <w:lastRenderedPageBreak/>
        <w:t>Part Four: Chapter-</w:t>
      </w:r>
      <w:r w:rsidR="005B6CDC">
        <w:rPr>
          <w:rFonts w:ascii="Museo Sans 300" w:hAnsi="Museo Sans 300"/>
          <w:sz w:val="36"/>
          <w:szCs w:val="36"/>
        </w:rPr>
        <w:t>Level</w:t>
      </w:r>
      <w:r w:rsidRPr="00352448">
        <w:rPr>
          <w:rFonts w:ascii="Museo Sans 300" w:hAnsi="Museo Sans 300"/>
          <w:sz w:val="36"/>
          <w:szCs w:val="36"/>
        </w:rPr>
        <w:t xml:space="preserve"> Guidance</w:t>
      </w:r>
      <w:r w:rsidR="007B1C0B">
        <w:rPr>
          <w:rFonts w:ascii="Museo Sans 300" w:hAnsi="Museo Sans 300"/>
          <w:sz w:val="36"/>
          <w:szCs w:val="36"/>
        </w:rPr>
        <w:t xml:space="preserve"> </w:t>
      </w:r>
      <w:r w:rsidR="007B1C0B" w:rsidRPr="00954F43">
        <w:rPr>
          <w:rFonts w:ascii="Museo Sans 300" w:hAnsi="Museo Sans 300"/>
          <w:sz w:val="36"/>
          <w:szCs w:val="36"/>
        </w:rPr>
        <w:t xml:space="preserve">for </w:t>
      </w:r>
      <w:r w:rsidR="007B1C0B" w:rsidRPr="00954F43">
        <w:rPr>
          <w:rFonts w:ascii="Museo Sans 300" w:hAnsi="Museo Sans 300"/>
          <w:i/>
          <w:sz w:val="36"/>
          <w:szCs w:val="36"/>
        </w:rPr>
        <w:t>GO Math!</w:t>
      </w:r>
      <w:r w:rsidR="007B1C0B" w:rsidRPr="00954F43">
        <w:rPr>
          <w:rFonts w:ascii="Museo Sans 300" w:hAnsi="Museo Sans 300"/>
          <w:sz w:val="36"/>
          <w:szCs w:val="36"/>
        </w:rPr>
        <w:t xml:space="preserve"> </w:t>
      </w:r>
      <w:r w:rsidR="007B1C0B">
        <w:rPr>
          <w:rFonts w:ascii="Museo Sans 300" w:hAnsi="Museo Sans 300"/>
          <w:sz w:val="36"/>
          <w:szCs w:val="36"/>
        </w:rPr>
        <w:t>(Grade 2</w:t>
      </w:r>
      <w:r w:rsidR="007B1C0B" w:rsidRPr="009507CE">
        <w:rPr>
          <w:rFonts w:ascii="Museo Sans 300" w:hAnsi="Museo Sans 300"/>
          <w:sz w:val="36"/>
          <w:szCs w:val="36"/>
        </w:rPr>
        <w:t>)</w:t>
      </w:r>
      <w:r w:rsidRPr="00352448">
        <w:rPr>
          <w:rFonts w:ascii="Museo Sans 300" w:hAnsi="Museo Sans 300"/>
          <w:sz w:val="28"/>
          <w:szCs w:val="28"/>
        </w:rPr>
        <w:t xml:space="preserve">   </w:t>
      </w:r>
      <w:r w:rsidRPr="00352448">
        <w:rPr>
          <w:rFonts w:ascii="Museo Sans 300" w:hAnsi="Museo Sans 300"/>
          <w:b/>
          <w:sz w:val="36"/>
          <w:szCs w:val="36"/>
        </w:rPr>
        <w:t xml:space="preserve">         </w:t>
      </w:r>
    </w:p>
    <w:p w14:paraId="7EB0492A" w14:textId="09309882" w:rsidR="003977F9" w:rsidRPr="000831BB" w:rsidRDefault="003977F9" w:rsidP="003977F9">
      <w:pPr>
        <w:widowControl w:val="0"/>
        <w:spacing w:line="240" w:lineRule="auto"/>
        <w:rPr>
          <w:rFonts w:ascii="Museo Sans 300" w:hAnsi="Museo Sans 300"/>
          <w:i/>
        </w:rPr>
      </w:pPr>
      <w:r w:rsidRPr="000831BB">
        <w:rPr>
          <w:rFonts w:ascii="Museo Sans 300" w:hAnsi="Museo Sans 300"/>
          <w:i/>
        </w:rPr>
        <w:t>How can teachers i</w:t>
      </w:r>
      <w:r>
        <w:rPr>
          <w:rFonts w:ascii="Museo Sans 300" w:hAnsi="Museo Sans 300"/>
          <w:i/>
        </w:rPr>
        <w:t xml:space="preserve">mplement each chapter of </w:t>
      </w:r>
      <w:r w:rsidR="005B6CDC">
        <w:rPr>
          <w:rFonts w:ascii="Museo Sans 300" w:hAnsi="Museo Sans 300"/>
          <w:i/>
        </w:rPr>
        <w:t>Grade</w:t>
      </w:r>
      <w:r>
        <w:rPr>
          <w:rFonts w:ascii="Museo Sans 300" w:hAnsi="Museo Sans 300"/>
          <w:i/>
        </w:rPr>
        <w:t xml:space="preserve"> 2</w:t>
      </w:r>
      <w:r w:rsidRPr="000831BB">
        <w:rPr>
          <w:rFonts w:ascii="Museo Sans 300" w:hAnsi="Museo Sans 300"/>
          <w:i/>
        </w:rPr>
        <w:t xml:space="preserve"> to make instruction more aligned by making minor modifications and supplementing </w:t>
      </w:r>
      <w:r>
        <w:rPr>
          <w:rFonts w:ascii="Museo Sans 300" w:hAnsi="Museo Sans 300"/>
          <w:i/>
        </w:rPr>
        <w:t>Open Educational Resources (OER)?</w:t>
      </w:r>
      <w:r w:rsidRPr="000831BB">
        <w:rPr>
          <w:rFonts w:ascii="Museo Sans 300" w:hAnsi="Museo Sans 300"/>
          <w:i/>
        </w:rPr>
        <w:t xml:space="preserve"> </w:t>
      </w:r>
    </w:p>
    <w:p w14:paraId="4BF3BD94" w14:textId="77777777" w:rsidR="00637690" w:rsidRPr="00352448" w:rsidRDefault="00637690"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41E6FAF2" w14:textId="77777777" w:rsidTr="004133EB">
        <w:trPr>
          <w:trHeight w:val="420"/>
        </w:trPr>
        <w:tc>
          <w:tcPr>
            <w:tcW w:w="14580" w:type="dxa"/>
            <w:gridSpan w:val="4"/>
            <w:shd w:val="clear" w:color="auto" w:fill="B7BDBA"/>
            <w:tcMar>
              <w:top w:w="100" w:type="dxa"/>
              <w:left w:w="100" w:type="dxa"/>
              <w:bottom w:w="100" w:type="dxa"/>
              <w:right w:w="100" w:type="dxa"/>
            </w:tcMar>
          </w:tcPr>
          <w:p w14:paraId="60BCB134"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t>Grade 2 / Chapter 1: Number Concepts</w:t>
            </w:r>
          </w:p>
        </w:tc>
      </w:tr>
      <w:tr w:rsidR="00637690" w:rsidRPr="00352448" w14:paraId="0AEB389F" w14:textId="77777777" w:rsidTr="004133EB">
        <w:tc>
          <w:tcPr>
            <w:tcW w:w="2790" w:type="dxa"/>
            <w:shd w:val="clear" w:color="auto" w:fill="B7BDBA"/>
            <w:tcMar>
              <w:top w:w="100" w:type="dxa"/>
              <w:left w:w="100" w:type="dxa"/>
              <w:bottom w:w="100" w:type="dxa"/>
              <w:right w:w="100" w:type="dxa"/>
            </w:tcMar>
          </w:tcPr>
          <w:p w14:paraId="5535F4B3" w14:textId="77777777" w:rsidR="00637690" w:rsidRPr="00C32148" w:rsidRDefault="00637690" w:rsidP="00C32148">
            <w:pPr>
              <w:rPr>
                <w:rFonts w:ascii="Museo Sans 300" w:hAnsi="Museo Sans 300"/>
                <w:b/>
              </w:rPr>
            </w:pPr>
            <w:r w:rsidRPr="00C32148">
              <w:rPr>
                <w:rFonts w:ascii="Museo Sans 300" w:hAnsi="Museo Sans 300"/>
                <w:b/>
              </w:rPr>
              <w:t>Lesson</w:t>
            </w:r>
          </w:p>
        </w:tc>
        <w:tc>
          <w:tcPr>
            <w:tcW w:w="1080" w:type="dxa"/>
            <w:shd w:val="clear" w:color="auto" w:fill="B7BDBA"/>
            <w:tcMar>
              <w:top w:w="100" w:type="dxa"/>
              <w:left w:w="100" w:type="dxa"/>
              <w:bottom w:w="100" w:type="dxa"/>
              <w:right w:w="100" w:type="dxa"/>
            </w:tcMar>
          </w:tcPr>
          <w:p w14:paraId="11F94841" w14:textId="77777777" w:rsidR="00637690" w:rsidRPr="00C32148" w:rsidRDefault="00637690" w:rsidP="00C32148">
            <w:pPr>
              <w:rPr>
                <w:rFonts w:ascii="Museo Sans 300" w:hAnsi="Museo Sans 300"/>
                <w:b/>
              </w:rPr>
            </w:pPr>
            <w:r w:rsidRPr="00C32148">
              <w:rPr>
                <w:rFonts w:ascii="Museo Sans 300" w:hAnsi="Museo Sans 300"/>
                <w:b/>
              </w:rPr>
              <w:t>Action</w:t>
            </w:r>
          </w:p>
        </w:tc>
        <w:tc>
          <w:tcPr>
            <w:tcW w:w="4680" w:type="dxa"/>
            <w:shd w:val="clear" w:color="auto" w:fill="B7BDBA"/>
            <w:tcMar>
              <w:top w:w="100" w:type="dxa"/>
              <w:left w:w="100" w:type="dxa"/>
              <w:bottom w:w="100" w:type="dxa"/>
              <w:right w:w="100" w:type="dxa"/>
            </w:tcMar>
          </w:tcPr>
          <w:p w14:paraId="23559532" w14:textId="77777777" w:rsidR="00637690" w:rsidRPr="00C32148" w:rsidRDefault="00637690" w:rsidP="00C32148">
            <w:pPr>
              <w:rPr>
                <w:rFonts w:ascii="Museo Sans 300" w:hAnsi="Museo Sans 300"/>
                <w:b/>
              </w:rPr>
            </w:pPr>
            <w:r w:rsidRPr="00C32148">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25495FC1" w14:textId="77777777" w:rsidR="00637690" w:rsidRPr="00C32148" w:rsidRDefault="00637690" w:rsidP="00C32148">
            <w:pPr>
              <w:rPr>
                <w:rFonts w:ascii="Museo Sans 300" w:hAnsi="Museo Sans 300"/>
                <w:b/>
              </w:rPr>
            </w:pPr>
            <w:r w:rsidRPr="00C32148">
              <w:rPr>
                <w:rFonts w:ascii="Museo Sans 300" w:hAnsi="Museo Sans 300"/>
                <w:b/>
              </w:rPr>
              <w:t>Rationale</w:t>
            </w:r>
          </w:p>
        </w:tc>
      </w:tr>
      <w:tr w:rsidR="00637690" w:rsidRPr="00352448" w14:paraId="7278169A" w14:textId="77777777" w:rsidTr="00A60A6D">
        <w:trPr>
          <w:trHeight w:val="762"/>
        </w:trPr>
        <w:tc>
          <w:tcPr>
            <w:tcW w:w="2790" w:type="dxa"/>
            <w:tcMar>
              <w:top w:w="100" w:type="dxa"/>
              <w:left w:w="100" w:type="dxa"/>
              <w:bottom w:w="100" w:type="dxa"/>
              <w:right w:w="100" w:type="dxa"/>
            </w:tcMar>
          </w:tcPr>
          <w:p w14:paraId="6782CC49" w14:textId="463518B1" w:rsidR="00637690" w:rsidRPr="00352448" w:rsidRDefault="00637690" w:rsidP="00DD64F7">
            <w:pPr>
              <w:widowControl w:val="0"/>
              <w:rPr>
                <w:rFonts w:ascii="Museo Sans 300" w:hAnsi="Museo Sans 300"/>
              </w:rPr>
            </w:pPr>
            <w:r w:rsidRPr="00352448">
              <w:rPr>
                <w:rFonts w:ascii="Museo Sans 300" w:hAnsi="Museo Sans 300"/>
              </w:rPr>
              <w:t>1.1</w:t>
            </w:r>
            <w:r w:rsidR="0083713F">
              <w:rPr>
                <w:rFonts w:ascii="Museo Sans 300" w:hAnsi="Museo Sans 300"/>
              </w:rPr>
              <w:t xml:space="preserve"> </w:t>
            </w:r>
            <w:r w:rsidRPr="00352448">
              <w:rPr>
                <w:rFonts w:ascii="Museo Sans 300" w:hAnsi="Museo Sans 300"/>
              </w:rPr>
              <w:t>Even and Odd Numbers</w:t>
            </w:r>
          </w:p>
        </w:tc>
        <w:tc>
          <w:tcPr>
            <w:tcW w:w="1080" w:type="dxa"/>
            <w:tcMar>
              <w:top w:w="100" w:type="dxa"/>
              <w:left w:w="100" w:type="dxa"/>
              <w:bottom w:w="100" w:type="dxa"/>
              <w:right w:w="100" w:type="dxa"/>
            </w:tcMar>
          </w:tcPr>
          <w:p w14:paraId="1FE3FC3D" w14:textId="77777777" w:rsidR="00637690" w:rsidRPr="00352448" w:rsidRDefault="00637690" w:rsidP="004133EB">
            <w:pPr>
              <w:widowControl w:val="0"/>
              <w:ind w:firstLine="15"/>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8508356" w14:textId="77777777" w:rsidR="00637690" w:rsidRPr="00352448" w:rsidRDefault="00637690" w:rsidP="004133EB">
            <w:pPr>
              <w:ind w:firstLine="15"/>
              <w:rPr>
                <w:rFonts w:ascii="Museo Sans 300" w:hAnsi="Museo Sans 300"/>
              </w:rPr>
            </w:pPr>
            <w:r w:rsidRPr="00352448">
              <w:rPr>
                <w:rFonts w:ascii="Museo Sans 300" w:hAnsi="Museo Sans 300"/>
              </w:rPr>
              <w:t>Move to Chapter 3</w:t>
            </w:r>
            <w:r w:rsidR="00234CFC">
              <w:rPr>
                <w:rFonts w:ascii="Museo Sans 300" w:hAnsi="Museo Sans 300"/>
              </w:rPr>
              <w:t>.</w:t>
            </w:r>
          </w:p>
        </w:tc>
        <w:tc>
          <w:tcPr>
            <w:tcW w:w="6030" w:type="dxa"/>
            <w:vMerge w:val="restart"/>
            <w:tcMar>
              <w:top w:w="100" w:type="dxa"/>
              <w:left w:w="100" w:type="dxa"/>
              <w:bottom w:w="100" w:type="dxa"/>
              <w:right w:w="100" w:type="dxa"/>
            </w:tcMar>
          </w:tcPr>
          <w:p w14:paraId="13CB1F2F" w14:textId="77777777" w:rsidR="00637690" w:rsidRPr="00352448" w:rsidRDefault="00637690" w:rsidP="00DD64F7">
            <w:pPr>
              <w:spacing w:line="240" w:lineRule="auto"/>
              <w:rPr>
                <w:rFonts w:ascii="Museo Sans 300" w:hAnsi="Museo Sans 300"/>
              </w:rPr>
            </w:pPr>
            <w:r w:rsidRPr="00352448">
              <w:rPr>
                <w:rFonts w:ascii="Museo Sans 300" w:hAnsi="Museo Sans 300"/>
              </w:rPr>
              <w:t>There is a natural connection between 2.OA.C.3 and the work of Chapter 3.  Work with even and odds can support students developing fluency with doubles and doubles plus one facts.</w:t>
            </w:r>
          </w:p>
        </w:tc>
      </w:tr>
      <w:tr w:rsidR="00637690" w:rsidRPr="00352448" w14:paraId="257681CA" w14:textId="77777777" w:rsidTr="004133EB">
        <w:trPr>
          <w:trHeight w:val="420"/>
        </w:trPr>
        <w:tc>
          <w:tcPr>
            <w:tcW w:w="2790" w:type="dxa"/>
            <w:tcMar>
              <w:top w:w="100" w:type="dxa"/>
              <w:left w:w="100" w:type="dxa"/>
              <w:bottom w:w="100" w:type="dxa"/>
              <w:right w:w="100" w:type="dxa"/>
            </w:tcMar>
          </w:tcPr>
          <w:p w14:paraId="43B018EF" w14:textId="0CDC79AC" w:rsidR="00637690" w:rsidRPr="00352448" w:rsidRDefault="00637690" w:rsidP="00DD64F7">
            <w:pPr>
              <w:widowControl w:val="0"/>
              <w:rPr>
                <w:rFonts w:ascii="Museo Sans 300" w:hAnsi="Museo Sans 300"/>
              </w:rPr>
            </w:pPr>
            <w:r w:rsidRPr="00352448">
              <w:rPr>
                <w:rFonts w:ascii="Museo Sans 300" w:hAnsi="Museo Sans 300"/>
              </w:rPr>
              <w:t>1.2</w:t>
            </w:r>
            <w:r w:rsidR="0083713F">
              <w:rPr>
                <w:rFonts w:ascii="Museo Sans 300" w:hAnsi="Museo Sans 300"/>
              </w:rPr>
              <w:t xml:space="preserve"> </w:t>
            </w:r>
            <w:r w:rsidRPr="00352448">
              <w:rPr>
                <w:rFonts w:ascii="Museo Sans 300" w:hAnsi="Museo Sans 300"/>
              </w:rPr>
              <w:t>Represent Even Numbers</w:t>
            </w:r>
          </w:p>
        </w:tc>
        <w:tc>
          <w:tcPr>
            <w:tcW w:w="1080" w:type="dxa"/>
            <w:tcMar>
              <w:top w:w="100" w:type="dxa"/>
              <w:left w:w="100" w:type="dxa"/>
              <w:bottom w:w="100" w:type="dxa"/>
              <w:right w:w="100" w:type="dxa"/>
            </w:tcMar>
          </w:tcPr>
          <w:p w14:paraId="55B95433"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41E01E64" w14:textId="77777777" w:rsidR="00637690" w:rsidRPr="00352448" w:rsidRDefault="00637690" w:rsidP="00DD64F7">
            <w:pPr>
              <w:rPr>
                <w:rFonts w:ascii="Museo Sans 300" w:hAnsi="Museo Sans 300"/>
              </w:rPr>
            </w:pPr>
            <w:r w:rsidRPr="00352448">
              <w:rPr>
                <w:rFonts w:ascii="Museo Sans 300" w:hAnsi="Museo Sans 300"/>
              </w:rPr>
              <w:t>Move to Chapter 3</w:t>
            </w:r>
            <w:r w:rsidR="00234CFC">
              <w:rPr>
                <w:rFonts w:ascii="Museo Sans 300" w:hAnsi="Museo Sans 300"/>
              </w:rPr>
              <w:t>.</w:t>
            </w:r>
          </w:p>
        </w:tc>
        <w:tc>
          <w:tcPr>
            <w:tcW w:w="6030" w:type="dxa"/>
            <w:vMerge/>
            <w:tcMar>
              <w:top w:w="100" w:type="dxa"/>
              <w:left w:w="100" w:type="dxa"/>
              <w:bottom w:w="100" w:type="dxa"/>
              <w:right w:w="100" w:type="dxa"/>
            </w:tcMar>
          </w:tcPr>
          <w:p w14:paraId="4DFAB174" w14:textId="77777777" w:rsidR="00637690" w:rsidRPr="00352448" w:rsidRDefault="00637690" w:rsidP="00DD64F7">
            <w:pPr>
              <w:spacing w:line="240" w:lineRule="auto"/>
              <w:rPr>
                <w:rFonts w:ascii="Museo Sans 300" w:hAnsi="Museo Sans 300"/>
              </w:rPr>
            </w:pPr>
          </w:p>
        </w:tc>
      </w:tr>
      <w:tr w:rsidR="00637690" w:rsidRPr="00352448" w14:paraId="2DC3C23A" w14:textId="77777777" w:rsidTr="004133EB">
        <w:trPr>
          <w:trHeight w:val="420"/>
        </w:trPr>
        <w:tc>
          <w:tcPr>
            <w:tcW w:w="2790" w:type="dxa"/>
            <w:tcMar>
              <w:top w:w="100" w:type="dxa"/>
              <w:left w:w="100" w:type="dxa"/>
              <w:bottom w:w="100" w:type="dxa"/>
              <w:right w:w="100" w:type="dxa"/>
            </w:tcMar>
          </w:tcPr>
          <w:p w14:paraId="02E4B373" w14:textId="5654C539" w:rsidR="00637690" w:rsidRPr="00352448" w:rsidRDefault="00637690" w:rsidP="00DD64F7">
            <w:pPr>
              <w:widowControl w:val="0"/>
              <w:rPr>
                <w:rFonts w:ascii="Museo Sans 300" w:hAnsi="Museo Sans 300"/>
              </w:rPr>
            </w:pPr>
            <w:r w:rsidRPr="00352448">
              <w:rPr>
                <w:rFonts w:ascii="Museo Sans 300" w:hAnsi="Museo Sans 300"/>
              </w:rPr>
              <w:t>1.3</w:t>
            </w:r>
            <w:r w:rsidR="0083713F">
              <w:rPr>
                <w:rFonts w:ascii="Museo Sans 300" w:hAnsi="Museo Sans 300"/>
              </w:rPr>
              <w:t xml:space="preserve"> </w:t>
            </w:r>
            <w:r w:rsidRPr="00352448">
              <w:rPr>
                <w:rFonts w:ascii="Museo Sans 300" w:hAnsi="Museo Sans 300"/>
              </w:rPr>
              <w:t>Understand Place Value</w:t>
            </w:r>
          </w:p>
        </w:tc>
        <w:tc>
          <w:tcPr>
            <w:tcW w:w="1080" w:type="dxa"/>
            <w:tcMar>
              <w:top w:w="100" w:type="dxa"/>
              <w:left w:w="100" w:type="dxa"/>
              <w:bottom w:w="100" w:type="dxa"/>
              <w:right w:w="100" w:type="dxa"/>
            </w:tcMar>
          </w:tcPr>
          <w:p w14:paraId="1AC4ED0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FC65D33" w14:textId="77777777" w:rsidR="00637690" w:rsidRPr="00352448" w:rsidRDefault="00637690" w:rsidP="00DD64F7">
            <w:pPr>
              <w:rPr>
                <w:rFonts w:ascii="Museo Sans 300" w:hAnsi="Museo Sans 300"/>
              </w:rPr>
            </w:pPr>
          </w:p>
        </w:tc>
        <w:tc>
          <w:tcPr>
            <w:tcW w:w="6030" w:type="dxa"/>
            <w:vMerge w:val="restart"/>
            <w:tcMar>
              <w:top w:w="100" w:type="dxa"/>
              <w:left w:w="100" w:type="dxa"/>
              <w:bottom w:w="100" w:type="dxa"/>
              <w:right w:w="100" w:type="dxa"/>
            </w:tcMar>
          </w:tcPr>
          <w:p w14:paraId="47F2195C" w14:textId="77777777" w:rsidR="00637690" w:rsidRPr="00352448" w:rsidRDefault="00637690" w:rsidP="00DD64F7">
            <w:pPr>
              <w:rPr>
                <w:rFonts w:ascii="Museo Sans 300" w:hAnsi="Museo Sans 300"/>
              </w:rPr>
            </w:pPr>
            <w:r w:rsidRPr="00352448">
              <w:rPr>
                <w:rFonts w:ascii="Museo Sans 300" w:hAnsi="Museo Sans 300"/>
              </w:rPr>
              <w:t xml:space="preserve">Aligns to 1.NBT.B.2 which requires </w:t>
            </w:r>
            <w:r w:rsidRPr="007F7C62">
              <w:rPr>
                <w:rFonts w:ascii="Museo Sans 300" w:hAnsi="Museo Sans 300"/>
              </w:rPr>
              <w:t>understanding that the two digits of a two-digit number rep</w:t>
            </w:r>
            <w:r w:rsidR="00234CFC" w:rsidRPr="007F7C62">
              <w:rPr>
                <w:rFonts w:ascii="Museo Sans 300" w:hAnsi="Museo Sans 300"/>
              </w:rPr>
              <w:t>resent amounts of tens and ones</w:t>
            </w:r>
            <w:r w:rsidRPr="00352448">
              <w:rPr>
                <w:rFonts w:ascii="Museo Sans 300" w:hAnsi="Museo Sans 300"/>
                <w:color w:val="373A35"/>
                <w:highlight w:val="white"/>
              </w:rPr>
              <w:t xml:space="preserve"> </w:t>
            </w:r>
          </w:p>
        </w:tc>
      </w:tr>
      <w:tr w:rsidR="00637690" w:rsidRPr="00352448" w14:paraId="3A3D4B55" w14:textId="77777777" w:rsidTr="004133EB">
        <w:trPr>
          <w:trHeight w:val="420"/>
        </w:trPr>
        <w:tc>
          <w:tcPr>
            <w:tcW w:w="2790" w:type="dxa"/>
            <w:tcMar>
              <w:top w:w="100" w:type="dxa"/>
              <w:left w:w="100" w:type="dxa"/>
              <w:bottom w:w="100" w:type="dxa"/>
              <w:right w:w="100" w:type="dxa"/>
            </w:tcMar>
          </w:tcPr>
          <w:p w14:paraId="571BB3F0" w14:textId="7AFAB3BF" w:rsidR="00637690" w:rsidRPr="00352448" w:rsidRDefault="00637690" w:rsidP="00DD64F7">
            <w:pPr>
              <w:widowControl w:val="0"/>
              <w:rPr>
                <w:rFonts w:ascii="Museo Sans 300" w:hAnsi="Museo Sans 300"/>
              </w:rPr>
            </w:pPr>
            <w:r w:rsidRPr="00352448">
              <w:rPr>
                <w:rFonts w:ascii="Museo Sans 300" w:hAnsi="Museo Sans 300"/>
              </w:rPr>
              <w:t>1.4</w:t>
            </w:r>
            <w:r w:rsidR="0083713F">
              <w:rPr>
                <w:rFonts w:ascii="Museo Sans 300" w:hAnsi="Museo Sans 300"/>
              </w:rPr>
              <w:t xml:space="preserve"> </w:t>
            </w:r>
            <w:r w:rsidRPr="00352448">
              <w:rPr>
                <w:rFonts w:ascii="Museo Sans 300" w:hAnsi="Museo Sans 300"/>
              </w:rPr>
              <w:t>Expanded Form</w:t>
            </w:r>
          </w:p>
        </w:tc>
        <w:tc>
          <w:tcPr>
            <w:tcW w:w="1080" w:type="dxa"/>
            <w:tcMar>
              <w:top w:w="100" w:type="dxa"/>
              <w:left w:w="100" w:type="dxa"/>
              <w:bottom w:w="100" w:type="dxa"/>
              <w:right w:w="100" w:type="dxa"/>
            </w:tcMar>
          </w:tcPr>
          <w:p w14:paraId="5CD2D7E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1FB0967A"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54898196" w14:textId="77777777" w:rsidR="00637690" w:rsidRPr="00352448" w:rsidRDefault="00637690" w:rsidP="00DD64F7">
            <w:pPr>
              <w:spacing w:line="240" w:lineRule="auto"/>
              <w:rPr>
                <w:rFonts w:ascii="Museo Sans 300" w:hAnsi="Museo Sans 300"/>
              </w:rPr>
            </w:pPr>
          </w:p>
        </w:tc>
      </w:tr>
      <w:tr w:rsidR="00637690" w:rsidRPr="00352448" w14:paraId="462B5F25" w14:textId="77777777" w:rsidTr="004133EB">
        <w:trPr>
          <w:trHeight w:val="420"/>
        </w:trPr>
        <w:tc>
          <w:tcPr>
            <w:tcW w:w="2790" w:type="dxa"/>
            <w:tcMar>
              <w:top w:w="100" w:type="dxa"/>
              <w:left w:w="100" w:type="dxa"/>
              <w:bottom w:w="100" w:type="dxa"/>
              <w:right w:w="100" w:type="dxa"/>
            </w:tcMar>
          </w:tcPr>
          <w:p w14:paraId="2E2891AC" w14:textId="57F0EB27" w:rsidR="00637690" w:rsidRPr="00352448" w:rsidRDefault="00637690" w:rsidP="00DD64F7">
            <w:pPr>
              <w:widowControl w:val="0"/>
              <w:rPr>
                <w:rFonts w:ascii="Museo Sans 300" w:hAnsi="Museo Sans 300"/>
              </w:rPr>
            </w:pPr>
            <w:r w:rsidRPr="00352448">
              <w:rPr>
                <w:rFonts w:ascii="Museo Sans 300" w:hAnsi="Museo Sans 300"/>
              </w:rPr>
              <w:t>1.5</w:t>
            </w:r>
            <w:r w:rsidR="0083713F">
              <w:rPr>
                <w:rFonts w:ascii="Museo Sans 300" w:hAnsi="Museo Sans 300"/>
              </w:rPr>
              <w:t xml:space="preserve"> </w:t>
            </w:r>
            <w:r w:rsidRPr="00352448">
              <w:rPr>
                <w:rFonts w:ascii="Museo Sans 300" w:hAnsi="Museo Sans 300"/>
              </w:rPr>
              <w:t>Different Ways to Write Numbers</w:t>
            </w:r>
          </w:p>
        </w:tc>
        <w:tc>
          <w:tcPr>
            <w:tcW w:w="1080" w:type="dxa"/>
            <w:tcMar>
              <w:top w:w="100" w:type="dxa"/>
              <w:left w:w="100" w:type="dxa"/>
              <w:bottom w:w="100" w:type="dxa"/>
              <w:right w:w="100" w:type="dxa"/>
            </w:tcMar>
          </w:tcPr>
          <w:p w14:paraId="6569509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1446B523"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779FBD3A" w14:textId="77777777" w:rsidR="00637690" w:rsidRPr="00352448" w:rsidRDefault="00637690" w:rsidP="00DD64F7">
            <w:pPr>
              <w:spacing w:line="240" w:lineRule="auto"/>
              <w:rPr>
                <w:rFonts w:ascii="Museo Sans 300" w:hAnsi="Museo Sans 300"/>
              </w:rPr>
            </w:pPr>
          </w:p>
        </w:tc>
      </w:tr>
      <w:tr w:rsidR="00637690" w:rsidRPr="00352448" w14:paraId="2E0A831F" w14:textId="77777777" w:rsidTr="004133EB">
        <w:trPr>
          <w:trHeight w:val="420"/>
        </w:trPr>
        <w:tc>
          <w:tcPr>
            <w:tcW w:w="2790" w:type="dxa"/>
            <w:tcMar>
              <w:top w:w="100" w:type="dxa"/>
              <w:left w:w="100" w:type="dxa"/>
              <w:bottom w:w="100" w:type="dxa"/>
              <w:right w:w="100" w:type="dxa"/>
            </w:tcMar>
          </w:tcPr>
          <w:p w14:paraId="279EFEBB" w14:textId="763BC7C6" w:rsidR="00637690" w:rsidRPr="00352448" w:rsidRDefault="00637690" w:rsidP="00DD64F7">
            <w:pPr>
              <w:widowControl w:val="0"/>
              <w:rPr>
                <w:rFonts w:ascii="Museo Sans 300" w:hAnsi="Museo Sans 300"/>
              </w:rPr>
            </w:pPr>
            <w:r w:rsidRPr="00352448">
              <w:rPr>
                <w:rFonts w:ascii="Museo Sans 300" w:hAnsi="Museo Sans 300"/>
              </w:rPr>
              <w:t>1.6</w:t>
            </w:r>
            <w:r w:rsidR="0083713F">
              <w:rPr>
                <w:rFonts w:ascii="Museo Sans 300" w:hAnsi="Museo Sans 300"/>
              </w:rPr>
              <w:t xml:space="preserve"> </w:t>
            </w:r>
            <w:r w:rsidRPr="00352448">
              <w:rPr>
                <w:rFonts w:ascii="Museo Sans 300" w:hAnsi="Museo Sans 300"/>
              </w:rPr>
              <w:t>Different Names for Numbers</w:t>
            </w:r>
          </w:p>
        </w:tc>
        <w:tc>
          <w:tcPr>
            <w:tcW w:w="1080" w:type="dxa"/>
            <w:tcMar>
              <w:top w:w="100" w:type="dxa"/>
              <w:left w:w="100" w:type="dxa"/>
              <w:bottom w:w="100" w:type="dxa"/>
              <w:right w:w="100" w:type="dxa"/>
            </w:tcMar>
          </w:tcPr>
          <w:p w14:paraId="199F0C26"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5A1DAD6"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2D54ECBB" w14:textId="77777777" w:rsidR="00637690" w:rsidRPr="00352448" w:rsidRDefault="00637690" w:rsidP="00DD64F7">
            <w:pPr>
              <w:spacing w:line="240" w:lineRule="auto"/>
              <w:rPr>
                <w:rFonts w:ascii="Museo Sans 300" w:hAnsi="Museo Sans 300"/>
              </w:rPr>
            </w:pPr>
          </w:p>
        </w:tc>
      </w:tr>
      <w:tr w:rsidR="00637690" w:rsidRPr="00352448" w14:paraId="51A5EB81" w14:textId="77777777" w:rsidTr="004133EB">
        <w:trPr>
          <w:trHeight w:val="420"/>
        </w:trPr>
        <w:tc>
          <w:tcPr>
            <w:tcW w:w="2790" w:type="dxa"/>
            <w:tcMar>
              <w:top w:w="100" w:type="dxa"/>
              <w:left w:w="100" w:type="dxa"/>
              <w:bottom w:w="100" w:type="dxa"/>
              <w:right w:w="100" w:type="dxa"/>
            </w:tcMar>
          </w:tcPr>
          <w:p w14:paraId="2F65F34F" w14:textId="3ED7E664" w:rsidR="00637690" w:rsidRPr="00352448" w:rsidRDefault="00637690" w:rsidP="00DD64F7">
            <w:pPr>
              <w:widowControl w:val="0"/>
              <w:rPr>
                <w:rFonts w:ascii="Museo Sans 300" w:hAnsi="Museo Sans 300"/>
              </w:rPr>
            </w:pPr>
            <w:r w:rsidRPr="00352448">
              <w:rPr>
                <w:rFonts w:ascii="Museo Sans 300" w:hAnsi="Museo Sans 300"/>
              </w:rPr>
              <w:t>1.7</w:t>
            </w:r>
            <w:r w:rsidR="0083713F">
              <w:rPr>
                <w:rFonts w:ascii="Museo Sans 300" w:hAnsi="Museo Sans 300"/>
              </w:rPr>
              <w:t xml:space="preserve"> </w:t>
            </w:r>
            <w:r w:rsidRPr="00352448">
              <w:rPr>
                <w:rFonts w:ascii="Museo Sans 300" w:hAnsi="Museo Sans 300"/>
              </w:rPr>
              <w:t>Tens and Ones</w:t>
            </w:r>
          </w:p>
        </w:tc>
        <w:tc>
          <w:tcPr>
            <w:tcW w:w="1080" w:type="dxa"/>
            <w:tcMar>
              <w:top w:w="100" w:type="dxa"/>
              <w:left w:w="100" w:type="dxa"/>
              <w:bottom w:w="100" w:type="dxa"/>
              <w:right w:w="100" w:type="dxa"/>
            </w:tcMar>
          </w:tcPr>
          <w:p w14:paraId="7533E3C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62B55CF2"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62BB973D" w14:textId="77777777" w:rsidR="00637690" w:rsidRPr="00352448" w:rsidRDefault="00637690" w:rsidP="00DD64F7">
            <w:pPr>
              <w:spacing w:line="240" w:lineRule="auto"/>
              <w:rPr>
                <w:rFonts w:ascii="Museo Sans 300" w:hAnsi="Museo Sans 300"/>
              </w:rPr>
            </w:pPr>
          </w:p>
        </w:tc>
      </w:tr>
      <w:tr w:rsidR="00637690" w:rsidRPr="00352448" w14:paraId="635A9F65" w14:textId="77777777" w:rsidTr="004133EB">
        <w:trPr>
          <w:trHeight w:val="420"/>
        </w:trPr>
        <w:tc>
          <w:tcPr>
            <w:tcW w:w="2790" w:type="dxa"/>
            <w:tcMar>
              <w:top w:w="100" w:type="dxa"/>
              <w:left w:w="100" w:type="dxa"/>
              <w:bottom w:w="100" w:type="dxa"/>
              <w:right w:w="100" w:type="dxa"/>
            </w:tcMar>
          </w:tcPr>
          <w:p w14:paraId="2F3118DE" w14:textId="6DAFC6FF" w:rsidR="00637690" w:rsidRPr="00352448" w:rsidRDefault="00637690" w:rsidP="00DD64F7">
            <w:pPr>
              <w:widowControl w:val="0"/>
              <w:rPr>
                <w:rFonts w:ascii="Museo Sans 300" w:hAnsi="Museo Sans 300"/>
              </w:rPr>
            </w:pPr>
            <w:r w:rsidRPr="00352448">
              <w:rPr>
                <w:rFonts w:ascii="Museo Sans 300" w:hAnsi="Museo Sans 300"/>
              </w:rPr>
              <w:t>1.8</w:t>
            </w:r>
            <w:r w:rsidR="0083713F">
              <w:rPr>
                <w:rFonts w:ascii="Museo Sans 300" w:hAnsi="Museo Sans 300"/>
              </w:rPr>
              <w:t xml:space="preserve"> </w:t>
            </w:r>
            <w:r w:rsidRPr="00352448">
              <w:rPr>
                <w:rFonts w:ascii="Museo Sans 300" w:hAnsi="Museo Sans 300"/>
              </w:rPr>
              <w:t>Counting Patterns Within 100</w:t>
            </w:r>
          </w:p>
        </w:tc>
        <w:tc>
          <w:tcPr>
            <w:tcW w:w="1080" w:type="dxa"/>
            <w:tcMar>
              <w:top w:w="100" w:type="dxa"/>
              <w:left w:w="100" w:type="dxa"/>
              <w:bottom w:w="100" w:type="dxa"/>
              <w:right w:w="100" w:type="dxa"/>
            </w:tcMar>
          </w:tcPr>
          <w:p w14:paraId="0993DAB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83943D8"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17EC67E6" w14:textId="77777777" w:rsidR="00637690" w:rsidRPr="00352448" w:rsidRDefault="00637690" w:rsidP="00DD64F7">
            <w:pPr>
              <w:spacing w:line="240" w:lineRule="auto"/>
              <w:rPr>
                <w:rFonts w:ascii="Museo Sans 300" w:hAnsi="Museo Sans 300"/>
              </w:rPr>
            </w:pPr>
          </w:p>
        </w:tc>
      </w:tr>
      <w:tr w:rsidR="00637690" w:rsidRPr="00352448" w14:paraId="64DC0268" w14:textId="77777777" w:rsidTr="004133EB">
        <w:tc>
          <w:tcPr>
            <w:tcW w:w="2790" w:type="dxa"/>
            <w:tcMar>
              <w:top w:w="100" w:type="dxa"/>
              <w:left w:w="100" w:type="dxa"/>
              <w:bottom w:w="100" w:type="dxa"/>
              <w:right w:w="100" w:type="dxa"/>
            </w:tcMar>
          </w:tcPr>
          <w:p w14:paraId="2911F57D" w14:textId="31D74211" w:rsidR="00637690" w:rsidRPr="00352448" w:rsidRDefault="00637690" w:rsidP="00DD64F7">
            <w:pPr>
              <w:widowControl w:val="0"/>
              <w:rPr>
                <w:rFonts w:ascii="Museo Sans 300" w:hAnsi="Museo Sans 300"/>
              </w:rPr>
            </w:pPr>
            <w:r w:rsidRPr="00352448">
              <w:rPr>
                <w:rFonts w:ascii="Museo Sans 300" w:hAnsi="Museo Sans 300"/>
              </w:rPr>
              <w:t>1.9</w:t>
            </w:r>
            <w:r w:rsidR="0083713F">
              <w:rPr>
                <w:rFonts w:ascii="Museo Sans 300" w:hAnsi="Museo Sans 300"/>
              </w:rPr>
              <w:t xml:space="preserve"> </w:t>
            </w:r>
            <w:r w:rsidRPr="00352448">
              <w:rPr>
                <w:rFonts w:ascii="Museo Sans 300" w:hAnsi="Museo Sans 300"/>
              </w:rPr>
              <w:t>Counting Patterns Within 1,000</w:t>
            </w:r>
          </w:p>
        </w:tc>
        <w:tc>
          <w:tcPr>
            <w:tcW w:w="1080" w:type="dxa"/>
            <w:tcMar>
              <w:top w:w="100" w:type="dxa"/>
              <w:left w:w="100" w:type="dxa"/>
              <w:bottom w:w="100" w:type="dxa"/>
              <w:right w:w="100" w:type="dxa"/>
            </w:tcMar>
          </w:tcPr>
          <w:p w14:paraId="3103931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712F2C5A" w14:textId="77777777" w:rsidR="00637690" w:rsidRPr="00352448" w:rsidRDefault="00637690" w:rsidP="00DD64F7">
            <w:pPr>
              <w:ind w:left="45"/>
              <w:rPr>
                <w:rFonts w:ascii="Museo Sans 300" w:hAnsi="Museo Sans 300"/>
              </w:rPr>
            </w:pPr>
            <w:r w:rsidRPr="00352448">
              <w:rPr>
                <w:rFonts w:ascii="Museo Sans 300" w:hAnsi="Museo Sans 300"/>
              </w:rPr>
              <w:t>Move to Chapter 2</w:t>
            </w:r>
            <w:r w:rsidR="00234CFC">
              <w:rPr>
                <w:rFonts w:ascii="Museo Sans 300" w:hAnsi="Museo Sans 300"/>
              </w:rPr>
              <w:t>.</w:t>
            </w:r>
          </w:p>
        </w:tc>
        <w:tc>
          <w:tcPr>
            <w:tcW w:w="6030" w:type="dxa"/>
            <w:tcMar>
              <w:top w:w="100" w:type="dxa"/>
              <w:left w:w="100" w:type="dxa"/>
              <w:bottom w:w="100" w:type="dxa"/>
              <w:right w:w="100" w:type="dxa"/>
            </w:tcMar>
          </w:tcPr>
          <w:p w14:paraId="39C565B7" w14:textId="77777777" w:rsidR="00637690" w:rsidRPr="00352448" w:rsidRDefault="00637690" w:rsidP="00DD64F7">
            <w:pPr>
              <w:ind w:left="45"/>
              <w:rPr>
                <w:rFonts w:ascii="Museo Sans 300" w:hAnsi="Museo Sans 300"/>
              </w:rPr>
            </w:pPr>
            <w:r w:rsidRPr="00352448">
              <w:rPr>
                <w:rFonts w:ascii="Museo Sans 300" w:hAnsi="Museo Sans 300"/>
              </w:rPr>
              <w:t>Exploration of counting patterns within 1,000 ties wit</w:t>
            </w:r>
            <w:r w:rsidR="00234CFC">
              <w:rPr>
                <w:rFonts w:ascii="Museo Sans 300" w:hAnsi="Museo Sans 300"/>
              </w:rPr>
              <w:t>h place value work in Chapter 2.</w:t>
            </w:r>
          </w:p>
        </w:tc>
      </w:tr>
      <w:tr w:rsidR="00637690" w:rsidRPr="00352448" w14:paraId="0D7AD213" w14:textId="77777777" w:rsidTr="004133EB">
        <w:tc>
          <w:tcPr>
            <w:tcW w:w="2790" w:type="dxa"/>
            <w:tcMar>
              <w:top w:w="100" w:type="dxa"/>
              <w:left w:w="100" w:type="dxa"/>
              <w:bottom w:w="100" w:type="dxa"/>
              <w:right w:w="100" w:type="dxa"/>
            </w:tcMar>
          </w:tcPr>
          <w:p w14:paraId="67554352" w14:textId="77777777" w:rsidR="00637690" w:rsidRPr="00352448" w:rsidRDefault="00637690" w:rsidP="00DD64F7">
            <w:pPr>
              <w:widowControl w:val="0"/>
              <w:rPr>
                <w:rFonts w:ascii="Museo Sans 300" w:hAnsi="Museo Sans 300"/>
              </w:rPr>
            </w:pPr>
            <w:commentRangeStart w:id="0"/>
            <w:r w:rsidRPr="00352448">
              <w:rPr>
                <w:rFonts w:ascii="Museo Sans 300" w:hAnsi="Museo Sans 300"/>
              </w:rPr>
              <w:t>Chapter 1 Test</w:t>
            </w:r>
          </w:p>
        </w:tc>
        <w:tc>
          <w:tcPr>
            <w:tcW w:w="1080" w:type="dxa"/>
            <w:tcMar>
              <w:top w:w="100" w:type="dxa"/>
              <w:left w:w="100" w:type="dxa"/>
              <w:bottom w:w="100" w:type="dxa"/>
              <w:right w:w="100" w:type="dxa"/>
            </w:tcMar>
          </w:tcPr>
          <w:p w14:paraId="4D047E13"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commentRangeEnd w:id="0"/>
        <w:tc>
          <w:tcPr>
            <w:tcW w:w="4680" w:type="dxa"/>
            <w:tcMar>
              <w:top w:w="100" w:type="dxa"/>
              <w:left w:w="100" w:type="dxa"/>
              <w:bottom w:w="100" w:type="dxa"/>
              <w:right w:w="100" w:type="dxa"/>
            </w:tcMar>
          </w:tcPr>
          <w:p w14:paraId="40657E36" w14:textId="77777777" w:rsidR="00637690" w:rsidRPr="00352448" w:rsidRDefault="00791245" w:rsidP="00DD64F7">
            <w:pPr>
              <w:widowControl w:val="0"/>
              <w:spacing w:line="240" w:lineRule="auto"/>
              <w:rPr>
                <w:rFonts w:ascii="Museo Sans 300" w:hAnsi="Museo Sans 300"/>
              </w:rPr>
            </w:pPr>
            <w:r>
              <w:rPr>
                <w:rStyle w:val="CommentReference"/>
              </w:rPr>
              <w:commentReference w:id="0"/>
            </w:r>
          </w:p>
        </w:tc>
        <w:tc>
          <w:tcPr>
            <w:tcW w:w="6030" w:type="dxa"/>
            <w:tcMar>
              <w:top w:w="100" w:type="dxa"/>
              <w:left w:w="100" w:type="dxa"/>
              <w:bottom w:w="100" w:type="dxa"/>
              <w:right w:w="100" w:type="dxa"/>
            </w:tcMar>
          </w:tcPr>
          <w:p w14:paraId="10A7B942" w14:textId="77777777" w:rsidR="00637690" w:rsidRPr="00352448" w:rsidRDefault="00637690" w:rsidP="00DD64F7">
            <w:pPr>
              <w:ind w:left="45"/>
              <w:rPr>
                <w:rFonts w:ascii="Museo Sans 300" w:hAnsi="Museo Sans 300"/>
              </w:rPr>
            </w:pPr>
          </w:p>
        </w:tc>
      </w:tr>
    </w:tbl>
    <w:p w14:paraId="3BD9E61D" w14:textId="77777777" w:rsidR="00637690" w:rsidRDefault="00637690" w:rsidP="00637690">
      <w:pPr>
        <w:rPr>
          <w:rFonts w:ascii="Museo Sans 300" w:hAnsi="Museo Sans 300"/>
        </w:rPr>
      </w:pPr>
    </w:p>
    <w:p w14:paraId="315DBDC1"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DD64F7" w:rsidRPr="00954F43" w14:paraId="26FE0688" w14:textId="77777777" w:rsidTr="009F0046">
        <w:trPr>
          <w:cantSplit/>
          <w:trHeight w:val="438"/>
        </w:trPr>
        <w:tc>
          <w:tcPr>
            <w:tcW w:w="8550" w:type="dxa"/>
            <w:shd w:val="clear" w:color="auto" w:fill="B7BDBA"/>
            <w:tcMar>
              <w:top w:w="100" w:type="dxa"/>
              <w:left w:w="100" w:type="dxa"/>
              <w:bottom w:w="100" w:type="dxa"/>
              <w:right w:w="100" w:type="dxa"/>
            </w:tcMar>
          </w:tcPr>
          <w:p w14:paraId="74455912" w14:textId="40FF9D9D" w:rsidR="00DD64F7" w:rsidRPr="00954F43" w:rsidRDefault="00DD64F7" w:rsidP="0083713F">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3360" behindDoc="0" locked="0" layoutInCell="1" allowOverlap="1" wp14:anchorId="5198D29D" wp14:editId="0DB07195">
                  <wp:simplePos x="914400" y="4322618"/>
                  <wp:positionH relativeFrom="margin">
                    <wp:align>left</wp:align>
                  </wp:positionH>
                  <wp:positionV relativeFrom="margin">
                    <wp:align>top</wp:align>
                  </wp:positionV>
                  <wp:extent cx="264795" cy="264795"/>
                  <wp:effectExtent l="0" t="0" r="1905" b="1905"/>
                  <wp:wrapSquare wrapText="bothSides"/>
                  <wp:docPr id="1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009F0046">
              <w:rPr>
                <w:rFonts w:ascii="Museo Sans 300" w:hAnsi="Museo Sans 300"/>
                <w:b/>
              </w:rPr>
              <w:t>Chapter</w:t>
            </w:r>
            <w:r w:rsidR="0083713F">
              <w:rPr>
                <w:rFonts w:ascii="Museo Sans 300" w:hAnsi="Museo Sans 300"/>
                <w:b/>
              </w:rPr>
              <w:t xml:space="preserve"> 1 </w:t>
            </w:r>
            <w:r w:rsidRPr="00954F43">
              <w:rPr>
                <w:rFonts w:ascii="Museo Sans 300" w:hAnsi="Museo Sans 300"/>
                <w:b/>
                <w:noProof/>
                <w:szCs w:val="28"/>
              </w:rPr>
              <w:t>Rule of Thumb</w:t>
            </w:r>
          </w:p>
        </w:tc>
        <w:tc>
          <w:tcPr>
            <w:tcW w:w="6030" w:type="dxa"/>
            <w:shd w:val="clear" w:color="auto" w:fill="B7BDBA"/>
            <w:tcMar>
              <w:top w:w="100" w:type="dxa"/>
              <w:left w:w="100" w:type="dxa"/>
              <w:bottom w:w="100" w:type="dxa"/>
              <w:right w:w="100" w:type="dxa"/>
            </w:tcMar>
          </w:tcPr>
          <w:p w14:paraId="2376FE14" w14:textId="77777777" w:rsidR="00DD64F7" w:rsidRPr="00954F43" w:rsidRDefault="00234CFC" w:rsidP="00DD64F7">
            <w:pPr>
              <w:widowControl w:val="0"/>
              <w:spacing w:line="240" w:lineRule="auto"/>
              <w:rPr>
                <w:rFonts w:ascii="Museo Sans 300" w:hAnsi="Museo Sans 300"/>
                <w:b/>
              </w:rPr>
            </w:pPr>
            <w:r>
              <w:rPr>
                <w:rFonts w:ascii="Museo Sans 300" w:hAnsi="Museo Sans 300"/>
                <w:b/>
                <w:szCs w:val="28"/>
              </w:rPr>
              <w:t>Rationale</w:t>
            </w:r>
          </w:p>
        </w:tc>
      </w:tr>
      <w:tr w:rsidR="00637690" w:rsidRPr="00352448" w14:paraId="4EEB2CB2" w14:textId="77777777" w:rsidTr="009F0046">
        <w:trPr>
          <w:trHeight w:val="420"/>
        </w:trPr>
        <w:tc>
          <w:tcPr>
            <w:tcW w:w="8550" w:type="dxa"/>
            <w:tcMar>
              <w:top w:w="100" w:type="dxa"/>
              <w:left w:w="100" w:type="dxa"/>
              <w:bottom w:w="100" w:type="dxa"/>
              <w:right w:w="100" w:type="dxa"/>
            </w:tcMar>
          </w:tcPr>
          <w:p w14:paraId="7A4D4AE5" w14:textId="77777777" w:rsidR="00637690" w:rsidRPr="00352448" w:rsidRDefault="003977F9" w:rsidP="00DD64F7">
            <w:pPr>
              <w:widowControl w:val="0"/>
              <w:rPr>
                <w:rFonts w:ascii="Museo Sans 300" w:hAnsi="Museo Sans 300"/>
              </w:rPr>
            </w:pPr>
            <w:r>
              <w:rPr>
                <w:rFonts w:ascii="Museo Sans 300" w:hAnsi="Museo Sans 300"/>
              </w:rPr>
              <w:t>There are no chapter-</w:t>
            </w:r>
            <w:r w:rsidR="00637690" w:rsidRPr="00352448">
              <w:rPr>
                <w:rFonts w:ascii="Museo Sans 300" w:hAnsi="Museo Sans 300"/>
              </w:rPr>
              <w:t>specific Rules of Thumb. Be sure to still apply grade</w:t>
            </w:r>
            <w:r>
              <w:rPr>
                <w:rFonts w:ascii="Museo Sans 300" w:hAnsi="Museo Sans 300"/>
              </w:rPr>
              <w:t>- and program-</w:t>
            </w:r>
            <w:r w:rsidR="00637690" w:rsidRPr="00352448">
              <w:rPr>
                <w:rFonts w:ascii="Museo Sans 300" w:hAnsi="Museo Sans 300"/>
              </w:rPr>
              <w:t>level Rules of Thumb from Part Two and Part Three of this document.</w:t>
            </w:r>
          </w:p>
        </w:tc>
        <w:tc>
          <w:tcPr>
            <w:tcW w:w="6030" w:type="dxa"/>
            <w:tcMar>
              <w:top w:w="100" w:type="dxa"/>
              <w:left w:w="100" w:type="dxa"/>
              <w:bottom w:w="100" w:type="dxa"/>
              <w:right w:w="100" w:type="dxa"/>
            </w:tcMar>
          </w:tcPr>
          <w:p w14:paraId="023F3BF1" w14:textId="77777777" w:rsidR="00637690" w:rsidRPr="00352448" w:rsidRDefault="00637690" w:rsidP="00DD64F7">
            <w:pPr>
              <w:spacing w:line="240" w:lineRule="auto"/>
              <w:rPr>
                <w:rFonts w:ascii="Museo Sans 300" w:hAnsi="Museo Sans 300"/>
              </w:rPr>
            </w:pPr>
          </w:p>
        </w:tc>
      </w:tr>
    </w:tbl>
    <w:p w14:paraId="2F1E7F96" w14:textId="77777777" w:rsidR="00DD64F7" w:rsidRDefault="00DD64F7" w:rsidP="00352448">
      <w:pPr>
        <w:spacing w:line="240" w:lineRule="auto"/>
        <w:rPr>
          <w:rFonts w:ascii="Museo Sans 300" w:hAnsi="Museo Sans 300"/>
        </w:rPr>
      </w:pPr>
    </w:p>
    <w:p w14:paraId="02120DB0" w14:textId="77777777" w:rsidR="00A346BE" w:rsidRDefault="00A346BE">
      <w:pPr>
        <w:spacing w:line="240" w:lineRule="auto"/>
        <w:rPr>
          <w:rFonts w:ascii="Museo Sans 300" w:hAnsi="Museo Sans 300"/>
        </w:rPr>
      </w:pPr>
      <w:r>
        <w:rPr>
          <w:rFonts w:ascii="Museo Sans 300" w:hAnsi="Museo Sans 300"/>
        </w:rPr>
        <w:br w:type="page"/>
      </w: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A346BE" w:rsidRPr="00352448" w14:paraId="6CF40406" w14:textId="77777777" w:rsidTr="00A346BE">
        <w:trPr>
          <w:cantSplit/>
          <w:trHeight w:val="420"/>
        </w:trPr>
        <w:tc>
          <w:tcPr>
            <w:tcW w:w="14580" w:type="dxa"/>
            <w:gridSpan w:val="4"/>
            <w:shd w:val="clear" w:color="auto" w:fill="B7BDBA"/>
            <w:tcMar>
              <w:top w:w="100" w:type="dxa"/>
              <w:left w:w="100" w:type="dxa"/>
              <w:bottom w:w="100" w:type="dxa"/>
              <w:right w:w="100" w:type="dxa"/>
            </w:tcMar>
          </w:tcPr>
          <w:p w14:paraId="09A3D376" w14:textId="77777777" w:rsidR="00A346BE" w:rsidRPr="00352448" w:rsidRDefault="00A346BE" w:rsidP="00A346BE">
            <w:pPr>
              <w:ind w:left="720" w:hanging="615"/>
              <w:rPr>
                <w:rFonts w:ascii="Museo Sans 300" w:hAnsi="Museo Sans 300"/>
              </w:rPr>
            </w:pPr>
            <w:r w:rsidRPr="00352448">
              <w:rPr>
                <w:rFonts w:ascii="Museo Sans 300" w:hAnsi="Museo Sans 300"/>
                <w:b/>
                <w:sz w:val="36"/>
                <w:szCs w:val="36"/>
              </w:rPr>
              <w:lastRenderedPageBreak/>
              <w:t>Grade 2 / Chapter 3:  Basic Facts and Relationships</w:t>
            </w:r>
          </w:p>
        </w:tc>
      </w:tr>
      <w:tr w:rsidR="00A346BE" w:rsidRPr="00352448" w14:paraId="306A3A67" w14:textId="77777777" w:rsidTr="00A346BE">
        <w:trPr>
          <w:cantSplit/>
        </w:trPr>
        <w:tc>
          <w:tcPr>
            <w:tcW w:w="2790" w:type="dxa"/>
            <w:shd w:val="clear" w:color="auto" w:fill="B7BDBA"/>
            <w:tcMar>
              <w:top w:w="100" w:type="dxa"/>
              <w:left w:w="100" w:type="dxa"/>
              <w:bottom w:w="100" w:type="dxa"/>
              <w:right w:w="100" w:type="dxa"/>
            </w:tcMar>
          </w:tcPr>
          <w:p w14:paraId="684B46D0" w14:textId="77777777" w:rsidR="00A346BE" w:rsidRPr="00C32148" w:rsidRDefault="00A346BE" w:rsidP="00A346BE">
            <w:pPr>
              <w:rPr>
                <w:rFonts w:ascii="Museo Sans 300" w:hAnsi="Museo Sans 300"/>
                <w:b/>
              </w:rPr>
            </w:pPr>
            <w:r w:rsidRPr="00C32148">
              <w:rPr>
                <w:rFonts w:ascii="Museo Sans 300" w:hAnsi="Museo Sans 300"/>
                <w:b/>
              </w:rPr>
              <w:t>Lesson</w:t>
            </w:r>
          </w:p>
        </w:tc>
        <w:tc>
          <w:tcPr>
            <w:tcW w:w="1080" w:type="dxa"/>
            <w:shd w:val="clear" w:color="auto" w:fill="B7BDBA"/>
            <w:tcMar>
              <w:top w:w="100" w:type="dxa"/>
              <w:left w:w="100" w:type="dxa"/>
              <w:bottom w:w="100" w:type="dxa"/>
              <w:right w:w="100" w:type="dxa"/>
            </w:tcMar>
          </w:tcPr>
          <w:p w14:paraId="2AE89904" w14:textId="77777777" w:rsidR="00A346BE" w:rsidRPr="00C32148" w:rsidRDefault="00A346BE" w:rsidP="00A346BE">
            <w:pPr>
              <w:rPr>
                <w:rFonts w:ascii="Museo Sans 300" w:hAnsi="Museo Sans 300"/>
                <w:b/>
              </w:rPr>
            </w:pPr>
            <w:r w:rsidRPr="00C32148">
              <w:rPr>
                <w:rFonts w:ascii="Museo Sans 300" w:hAnsi="Museo Sans 300"/>
                <w:b/>
              </w:rPr>
              <w:t>Action</w:t>
            </w:r>
          </w:p>
        </w:tc>
        <w:tc>
          <w:tcPr>
            <w:tcW w:w="4680" w:type="dxa"/>
            <w:shd w:val="clear" w:color="auto" w:fill="B7BDBA"/>
            <w:tcMar>
              <w:top w:w="100" w:type="dxa"/>
              <w:left w:w="100" w:type="dxa"/>
              <w:bottom w:w="100" w:type="dxa"/>
              <w:right w:w="100" w:type="dxa"/>
            </w:tcMar>
          </w:tcPr>
          <w:p w14:paraId="3843072B" w14:textId="77777777" w:rsidR="00A346BE" w:rsidRPr="00C32148" w:rsidRDefault="00A346BE" w:rsidP="00A346BE">
            <w:pPr>
              <w:rPr>
                <w:rFonts w:ascii="Museo Sans 300" w:hAnsi="Museo Sans 300"/>
                <w:b/>
              </w:rPr>
            </w:pPr>
            <w:r w:rsidRPr="00C32148">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7E76D8DB" w14:textId="77777777" w:rsidR="00A346BE" w:rsidRPr="00C32148" w:rsidRDefault="00A346BE" w:rsidP="00A346BE">
            <w:pPr>
              <w:rPr>
                <w:rFonts w:ascii="Museo Sans 300" w:hAnsi="Museo Sans 300"/>
                <w:b/>
              </w:rPr>
            </w:pPr>
            <w:r w:rsidRPr="00C32148">
              <w:rPr>
                <w:rFonts w:ascii="Museo Sans 300" w:hAnsi="Museo Sans 300"/>
                <w:b/>
              </w:rPr>
              <w:t>Rationale</w:t>
            </w:r>
          </w:p>
        </w:tc>
      </w:tr>
      <w:tr w:rsidR="00A346BE" w:rsidRPr="00352448" w14:paraId="5AD7A264" w14:textId="77777777" w:rsidTr="00A346BE">
        <w:trPr>
          <w:cantSplit/>
          <w:trHeight w:val="357"/>
        </w:trPr>
        <w:tc>
          <w:tcPr>
            <w:tcW w:w="14580" w:type="dxa"/>
            <w:gridSpan w:val="4"/>
            <w:tcMar>
              <w:top w:w="100" w:type="dxa"/>
              <w:left w:w="100" w:type="dxa"/>
              <w:bottom w:w="100" w:type="dxa"/>
              <w:right w:w="100" w:type="dxa"/>
            </w:tcMar>
            <w:vAlign w:val="center"/>
          </w:tcPr>
          <w:p w14:paraId="764F4A05" w14:textId="77777777" w:rsidR="00A346BE" w:rsidRPr="00352448" w:rsidRDefault="00A346BE" w:rsidP="00A346BE">
            <w:pPr>
              <w:widowControl w:val="0"/>
              <w:rPr>
                <w:rFonts w:ascii="Museo Sans 300" w:hAnsi="Museo Sans 300"/>
              </w:rPr>
            </w:pPr>
            <w:r w:rsidRPr="00352448">
              <w:rPr>
                <w:rFonts w:ascii="Museo Sans 300" w:hAnsi="Museo Sans 300"/>
                <w:b/>
              </w:rPr>
              <w:t xml:space="preserve">Move Chapter 3 to the beginning of the year </w:t>
            </w:r>
            <w:r>
              <w:rPr>
                <w:rFonts w:ascii="Museo Sans 300" w:hAnsi="Museo Sans 300"/>
                <w:b/>
              </w:rPr>
              <w:t>- see note in Part Three: Grade-</w:t>
            </w:r>
            <w:r w:rsidRPr="00352448">
              <w:rPr>
                <w:rFonts w:ascii="Museo Sans 300" w:hAnsi="Museo Sans 300"/>
                <w:b/>
              </w:rPr>
              <w:t>Level R</w:t>
            </w:r>
            <w:r>
              <w:rPr>
                <w:rFonts w:ascii="Museo Sans 300" w:hAnsi="Museo Sans 300"/>
                <w:b/>
              </w:rPr>
              <w:t xml:space="preserve">ules </w:t>
            </w:r>
            <w:r w:rsidRPr="00352448">
              <w:rPr>
                <w:rFonts w:ascii="Museo Sans 300" w:hAnsi="Museo Sans 300"/>
                <w:b/>
              </w:rPr>
              <w:t>o</w:t>
            </w:r>
            <w:r>
              <w:rPr>
                <w:rFonts w:ascii="Museo Sans 300" w:hAnsi="Museo Sans 300"/>
                <w:b/>
              </w:rPr>
              <w:t xml:space="preserve">f </w:t>
            </w:r>
            <w:r w:rsidRPr="00352448">
              <w:rPr>
                <w:rFonts w:ascii="Museo Sans 300" w:hAnsi="Museo Sans 300"/>
                <w:b/>
              </w:rPr>
              <w:t>T</w:t>
            </w:r>
            <w:r>
              <w:rPr>
                <w:rFonts w:ascii="Museo Sans 300" w:hAnsi="Museo Sans 300"/>
                <w:b/>
              </w:rPr>
              <w:t>humb</w:t>
            </w:r>
          </w:p>
        </w:tc>
      </w:tr>
      <w:tr w:rsidR="00A346BE" w:rsidRPr="00352448" w14:paraId="52ECFB12" w14:textId="77777777" w:rsidTr="00A346BE">
        <w:trPr>
          <w:cantSplit/>
        </w:trPr>
        <w:tc>
          <w:tcPr>
            <w:tcW w:w="2790" w:type="dxa"/>
            <w:tcMar>
              <w:top w:w="100" w:type="dxa"/>
              <w:left w:w="100" w:type="dxa"/>
              <w:bottom w:w="100" w:type="dxa"/>
              <w:right w:w="100" w:type="dxa"/>
            </w:tcMar>
          </w:tcPr>
          <w:p w14:paraId="1D7DCAD8" w14:textId="77777777" w:rsidR="00A346BE" w:rsidRPr="00352448" w:rsidRDefault="00A346BE" w:rsidP="00A346BE">
            <w:pPr>
              <w:widowControl w:val="0"/>
              <w:rPr>
                <w:rFonts w:ascii="Museo Sans 300" w:hAnsi="Museo Sans 300"/>
              </w:rPr>
            </w:pPr>
            <w:r w:rsidRPr="00352448">
              <w:rPr>
                <w:rFonts w:ascii="Museo Sans 300" w:hAnsi="Museo Sans 300"/>
              </w:rPr>
              <w:t>3.0.1</w:t>
            </w:r>
          </w:p>
        </w:tc>
        <w:tc>
          <w:tcPr>
            <w:tcW w:w="1080" w:type="dxa"/>
            <w:tcMar>
              <w:top w:w="100" w:type="dxa"/>
              <w:left w:w="100" w:type="dxa"/>
              <w:bottom w:w="100" w:type="dxa"/>
              <w:right w:w="100" w:type="dxa"/>
            </w:tcMar>
          </w:tcPr>
          <w:p w14:paraId="7DDB8540"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6993DEB6" w14:textId="08D160A3" w:rsidR="00A346BE" w:rsidRPr="00352448" w:rsidRDefault="00A346BE" w:rsidP="00A346BE">
            <w:pPr>
              <w:rPr>
                <w:rFonts w:ascii="Museo Sans 300" w:hAnsi="Museo Sans 300"/>
              </w:rPr>
            </w:pPr>
            <w:r>
              <w:rPr>
                <w:rFonts w:ascii="Museo Sans 300" w:hAnsi="Museo Sans 300"/>
              </w:rPr>
              <w:t>Use</w:t>
            </w:r>
            <w:r w:rsidRPr="00352448">
              <w:rPr>
                <w:rFonts w:ascii="Museo Sans 300" w:hAnsi="Museo Sans 300"/>
              </w:rPr>
              <w:t xml:space="preserve"> Lesson 1.1</w:t>
            </w:r>
          </w:p>
          <w:p w14:paraId="68D3CCB3" w14:textId="77777777" w:rsidR="00A346BE" w:rsidRPr="00352448" w:rsidRDefault="00A346BE" w:rsidP="00A346BE">
            <w:pPr>
              <w:rPr>
                <w:rFonts w:ascii="Museo Sans 300" w:hAnsi="Museo Sans 300"/>
              </w:rPr>
            </w:pPr>
          </w:p>
          <w:p w14:paraId="2060CE0A" w14:textId="77777777" w:rsidR="00A346BE" w:rsidRPr="00352448" w:rsidRDefault="00A346BE" w:rsidP="00A346BE">
            <w:pPr>
              <w:rPr>
                <w:rFonts w:ascii="Museo Sans 300" w:hAnsi="Museo Sans 300"/>
              </w:rPr>
            </w:pPr>
            <w:r w:rsidRPr="00352448">
              <w:rPr>
                <w:rFonts w:ascii="Museo Sans 300" w:hAnsi="Museo Sans 300"/>
              </w:rPr>
              <w:t>Eliminate use of ten-frame throughout lesson.</w:t>
            </w:r>
          </w:p>
          <w:p w14:paraId="3CCD1566"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22BAB3A3" w14:textId="77777777" w:rsidR="00A346BE" w:rsidRPr="00352448" w:rsidRDefault="00A346BE" w:rsidP="00A346BE">
            <w:pPr>
              <w:spacing w:line="240" w:lineRule="auto"/>
              <w:rPr>
                <w:rFonts w:ascii="Museo Sans 300" w:hAnsi="Museo Sans 300"/>
              </w:rPr>
            </w:pPr>
            <w:r w:rsidRPr="00352448">
              <w:rPr>
                <w:rFonts w:ascii="Museo Sans 300" w:hAnsi="Museo Sans 300"/>
              </w:rPr>
              <w:t>Address</w:t>
            </w:r>
            <w:r>
              <w:rPr>
                <w:rFonts w:ascii="Museo Sans 300" w:hAnsi="Museo Sans 300"/>
              </w:rPr>
              <w:t>es</w:t>
            </w:r>
            <w:r w:rsidRPr="00352448">
              <w:rPr>
                <w:rFonts w:ascii="Museo Sans 300" w:hAnsi="Museo Sans 300"/>
              </w:rPr>
              <w:t xml:space="preserve"> 2.OA.C.3 which requires students to </w:t>
            </w:r>
            <w:r w:rsidRPr="00E169A9">
              <w:rPr>
                <w:rFonts w:ascii="Museo Sans 300" w:hAnsi="Museo Sans 300"/>
              </w:rPr>
              <w:t>determine whether a group of objects (up to 20) has an odd or even number of members (e.g., by pairing objects or counting them by 2s)</w:t>
            </w:r>
            <w:r>
              <w:rPr>
                <w:rFonts w:ascii="Museo Sans 300" w:hAnsi="Museo Sans 300"/>
              </w:rPr>
              <w:t>, as well as to</w:t>
            </w:r>
            <w:r w:rsidRPr="00E169A9">
              <w:rPr>
                <w:rFonts w:ascii="Museo Sans 300" w:hAnsi="Museo Sans 300"/>
              </w:rPr>
              <w:t xml:space="preserve"> write an equation to express an even number as a sum of two equal addends.</w:t>
            </w:r>
            <w:r w:rsidRPr="00352448">
              <w:rPr>
                <w:rFonts w:ascii="Museo Sans 300" w:hAnsi="Museo Sans 300"/>
              </w:rPr>
              <w:t xml:space="preserve"> </w:t>
            </w:r>
          </w:p>
          <w:p w14:paraId="6F8A35ED" w14:textId="77777777" w:rsidR="00A346BE" w:rsidRPr="00352448" w:rsidRDefault="00A346BE" w:rsidP="00A346BE">
            <w:pPr>
              <w:spacing w:line="240" w:lineRule="auto"/>
              <w:rPr>
                <w:rFonts w:ascii="Museo Sans 300" w:hAnsi="Museo Sans 300"/>
              </w:rPr>
            </w:pPr>
          </w:p>
          <w:p w14:paraId="2443AA67" w14:textId="77777777" w:rsidR="00A346BE" w:rsidRPr="00352448" w:rsidRDefault="00A346BE" w:rsidP="00A346BE">
            <w:pPr>
              <w:spacing w:line="240" w:lineRule="auto"/>
              <w:rPr>
                <w:rFonts w:ascii="Museo Sans 300" w:hAnsi="Museo Sans 300"/>
              </w:rPr>
            </w:pPr>
            <w:r w:rsidRPr="00352448">
              <w:rPr>
                <w:rFonts w:ascii="Museo Sans 300" w:hAnsi="Museo Sans 300"/>
              </w:rPr>
              <w:t>MP.7 re</w:t>
            </w:r>
            <w:r>
              <w:rPr>
                <w:rFonts w:ascii="Museo Sans 300" w:hAnsi="Museo Sans 300"/>
              </w:rPr>
              <w:t xml:space="preserve">quires for students to learn to </w:t>
            </w:r>
            <w:r w:rsidRPr="00352448">
              <w:rPr>
                <w:rFonts w:ascii="Museo Sans 300" w:hAnsi="Museo Sans 300"/>
              </w:rPr>
              <w:t xml:space="preserve">see a number as composed of its base-ten units. Use of the ten-frame doesn’t allow students to make use of structure in the way 2.OA.C.3 requires. </w:t>
            </w:r>
          </w:p>
        </w:tc>
      </w:tr>
      <w:tr w:rsidR="00A346BE" w:rsidRPr="00352448" w14:paraId="09A76552" w14:textId="77777777" w:rsidTr="00A346BE">
        <w:trPr>
          <w:cantSplit/>
        </w:trPr>
        <w:tc>
          <w:tcPr>
            <w:tcW w:w="2790" w:type="dxa"/>
            <w:tcMar>
              <w:top w:w="100" w:type="dxa"/>
              <w:left w:w="100" w:type="dxa"/>
              <w:bottom w:w="100" w:type="dxa"/>
              <w:right w:w="100" w:type="dxa"/>
            </w:tcMar>
          </w:tcPr>
          <w:p w14:paraId="6868D095" w14:textId="77777777" w:rsidR="00A346BE" w:rsidRPr="00352448" w:rsidRDefault="00A346BE" w:rsidP="00A346BE">
            <w:pPr>
              <w:widowControl w:val="0"/>
              <w:rPr>
                <w:rFonts w:ascii="Museo Sans 300" w:hAnsi="Museo Sans 300"/>
              </w:rPr>
            </w:pPr>
            <w:r w:rsidRPr="00352448">
              <w:rPr>
                <w:rFonts w:ascii="Museo Sans 300" w:hAnsi="Museo Sans 300"/>
              </w:rPr>
              <w:t>3.0.2</w:t>
            </w:r>
          </w:p>
        </w:tc>
        <w:tc>
          <w:tcPr>
            <w:tcW w:w="1080" w:type="dxa"/>
            <w:tcMar>
              <w:top w:w="100" w:type="dxa"/>
              <w:left w:w="100" w:type="dxa"/>
              <w:bottom w:w="100" w:type="dxa"/>
              <w:right w:w="100" w:type="dxa"/>
            </w:tcMar>
          </w:tcPr>
          <w:p w14:paraId="1816C550"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3C9C5818" w14:textId="63751465" w:rsidR="00A346BE" w:rsidRPr="00352448" w:rsidRDefault="00A346BE" w:rsidP="00A346BE">
            <w:pPr>
              <w:rPr>
                <w:rFonts w:ascii="Museo Sans 300" w:hAnsi="Museo Sans 300"/>
              </w:rPr>
            </w:pPr>
            <w:r>
              <w:rPr>
                <w:rFonts w:ascii="Museo Sans 300" w:hAnsi="Museo Sans 300"/>
              </w:rPr>
              <w:t>Use</w:t>
            </w:r>
            <w:r w:rsidRPr="00352448">
              <w:rPr>
                <w:rFonts w:ascii="Museo Sans 300" w:hAnsi="Museo Sans 300"/>
              </w:rPr>
              <w:t xml:space="preserve"> Lesson 1.2</w:t>
            </w:r>
          </w:p>
        </w:tc>
        <w:tc>
          <w:tcPr>
            <w:tcW w:w="6030" w:type="dxa"/>
            <w:tcMar>
              <w:top w:w="100" w:type="dxa"/>
              <w:left w:w="100" w:type="dxa"/>
              <w:bottom w:w="100" w:type="dxa"/>
              <w:right w:w="100" w:type="dxa"/>
            </w:tcMar>
          </w:tcPr>
          <w:p w14:paraId="54EC55E0" w14:textId="77777777" w:rsidR="00A346BE" w:rsidRPr="00352448" w:rsidRDefault="00A346BE" w:rsidP="00A346BE">
            <w:pPr>
              <w:spacing w:line="240" w:lineRule="auto"/>
              <w:rPr>
                <w:rFonts w:ascii="Museo Sans 300" w:hAnsi="Museo Sans 300"/>
              </w:rPr>
            </w:pPr>
            <w:r w:rsidRPr="00352448">
              <w:rPr>
                <w:rFonts w:ascii="Museo Sans 300" w:hAnsi="Museo Sans 300"/>
              </w:rPr>
              <w:t>Address</w:t>
            </w:r>
            <w:r>
              <w:rPr>
                <w:rFonts w:ascii="Museo Sans 300" w:hAnsi="Museo Sans 300"/>
              </w:rPr>
              <w:t>es</w:t>
            </w:r>
            <w:r w:rsidRPr="00352448">
              <w:rPr>
                <w:rFonts w:ascii="Museo Sans 300" w:hAnsi="Museo Sans 300"/>
              </w:rPr>
              <w:t xml:space="preserve"> 2.OA.C.3  which requires students to </w:t>
            </w:r>
            <w:r w:rsidRPr="00352448">
              <w:rPr>
                <w:rFonts w:ascii="Museo Sans 300" w:hAnsi="Museo Sans 300"/>
                <w:color w:val="202020"/>
              </w:rPr>
              <w:t xml:space="preserve">determine whether a group of objects (up to 20) has an odd or even number of members, </w:t>
            </w:r>
            <w:r>
              <w:rPr>
                <w:rFonts w:ascii="Museo Sans 300" w:hAnsi="Museo Sans 300"/>
                <w:color w:val="202020"/>
              </w:rPr>
              <w:t>(</w:t>
            </w:r>
            <w:r w:rsidRPr="00352448">
              <w:rPr>
                <w:rFonts w:ascii="Museo Sans 300" w:hAnsi="Museo Sans 300"/>
                <w:color w:val="202020"/>
              </w:rPr>
              <w:t>e.g., by pairing objects or counting them by 2s</w:t>
            </w:r>
            <w:r>
              <w:rPr>
                <w:rFonts w:ascii="Museo Sans 300" w:hAnsi="Museo Sans 300"/>
                <w:color w:val="202020"/>
              </w:rPr>
              <w:t>)</w:t>
            </w:r>
            <w:r w:rsidRPr="00352448">
              <w:rPr>
                <w:rFonts w:ascii="Museo Sans 300" w:hAnsi="Museo Sans 300"/>
                <w:color w:val="202020"/>
              </w:rPr>
              <w:t>; write an equation to express an even number as a sum of two equal addends.</w:t>
            </w:r>
            <w:r w:rsidRPr="00352448">
              <w:rPr>
                <w:rFonts w:ascii="Museo Sans 300" w:hAnsi="Museo Sans 300"/>
              </w:rPr>
              <w:t xml:space="preserve"> </w:t>
            </w:r>
          </w:p>
        </w:tc>
      </w:tr>
      <w:tr w:rsidR="00A346BE" w:rsidRPr="00352448" w14:paraId="07D09D5D" w14:textId="77777777" w:rsidTr="00A346BE">
        <w:trPr>
          <w:cantSplit/>
        </w:trPr>
        <w:tc>
          <w:tcPr>
            <w:tcW w:w="2790" w:type="dxa"/>
            <w:tcMar>
              <w:top w:w="100" w:type="dxa"/>
              <w:left w:w="100" w:type="dxa"/>
              <w:bottom w:w="100" w:type="dxa"/>
              <w:right w:w="100" w:type="dxa"/>
            </w:tcMar>
          </w:tcPr>
          <w:p w14:paraId="2BA1906E" w14:textId="7F9ABE55" w:rsidR="00A346BE" w:rsidRPr="00352448" w:rsidRDefault="00A346BE" w:rsidP="00A346BE">
            <w:pPr>
              <w:widowControl w:val="0"/>
              <w:rPr>
                <w:rFonts w:ascii="Museo Sans 300" w:hAnsi="Museo Sans 300"/>
              </w:rPr>
            </w:pPr>
            <w:r w:rsidRPr="00352448">
              <w:rPr>
                <w:rFonts w:ascii="Museo Sans 300" w:hAnsi="Museo Sans 300"/>
              </w:rPr>
              <w:t>3.1</w:t>
            </w:r>
            <w:r w:rsidR="00C826FB">
              <w:rPr>
                <w:rFonts w:ascii="Museo Sans 300" w:hAnsi="Museo Sans 300"/>
              </w:rPr>
              <w:t xml:space="preserve"> </w:t>
            </w:r>
            <w:r w:rsidRPr="00352448">
              <w:rPr>
                <w:rFonts w:ascii="Museo Sans 300" w:hAnsi="Museo Sans 300"/>
              </w:rPr>
              <w:t>Use Doubles Facts</w:t>
            </w:r>
          </w:p>
        </w:tc>
        <w:tc>
          <w:tcPr>
            <w:tcW w:w="1080" w:type="dxa"/>
            <w:tcMar>
              <w:top w:w="100" w:type="dxa"/>
              <w:left w:w="100" w:type="dxa"/>
              <w:bottom w:w="100" w:type="dxa"/>
              <w:right w:w="100" w:type="dxa"/>
            </w:tcMar>
          </w:tcPr>
          <w:p w14:paraId="702EA499"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86D7D37"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2B697595" w14:textId="77777777" w:rsidR="00A346BE" w:rsidRPr="00352448" w:rsidRDefault="00A346BE" w:rsidP="00A346BE">
            <w:pPr>
              <w:rPr>
                <w:rFonts w:ascii="Museo Sans 300" w:hAnsi="Museo Sans 300"/>
              </w:rPr>
            </w:pPr>
          </w:p>
        </w:tc>
      </w:tr>
      <w:tr w:rsidR="00A346BE" w:rsidRPr="00352448" w14:paraId="08293A3F" w14:textId="77777777" w:rsidTr="00A346BE">
        <w:trPr>
          <w:cantSplit/>
        </w:trPr>
        <w:tc>
          <w:tcPr>
            <w:tcW w:w="2790" w:type="dxa"/>
            <w:tcMar>
              <w:top w:w="100" w:type="dxa"/>
              <w:left w:w="100" w:type="dxa"/>
              <w:bottom w:w="100" w:type="dxa"/>
              <w:right w:w="100" w:type="dxa"/>
            </w:tcMar>
          </w:tcPr>
          <w:p w14:paraId="323FD14A" w14:textId="72F57423" w:rsidR="00A346BE" w:rsidRPr="00352448" w:rsidRDefault="00A346BE" w:rsidP="00A346BE">
            <w:pPr>
              <w:widowControl w:val="0"/>
              <w:rPr>
                <w:rFonts w:ascii="Museo Sans 300" w:hAnsi="Museo Sans 300"/>
              </w:rPr>
            </w:pPr>
            <w:r w:rsidRPr="00352448">
              <w:rPr>
                <w:rFonts w:ascii="Museo Sans 300" w:hAnsi="Museo Sans 300"/>
              </w:rPr>
              <w:t>3.2</w:t>
            </w:r>
            <w:r w:rsidR="00C826FB">
              <w:rPr>
                <w:rFonts w:ascii="Museo Sans 300" w:hAnsi="Museo Sans 300"/>
              </w:rPr>
              <w:t xml:space="preserve"> </w:t>
            </w:r>
            <w:r w:rsidRPr="00352448">
              <w:rPr>
                <w:rFonts w:ascii="Museo Sans 300" w:hAnsi="Museo Sans 300"/>
              </w:rPr>
              <w:t>Practice Addition Facts</w:t>
            </w:r>
          </w:p>
        </w:tc>
        <w:tc>
          <w:tcPr>
            <w:tcW w:w="1080" w:type="dxa"/>
            <w:tcMar>
              <w:top w:w="100" w:type="dxa"/>
              <w:left w:w="100" w:type="dxa"/>
              <w:bottom w:w="100" w:type="dxa"/>
              <w:right w:w="100" w:type="dxa"/>
            </w:tcMar>
          </w:tcPr>
          <w:p w14:paraId="554CC6CB"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D733B73"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48BCA596" w14:textId="77777777" w:rsidR="00A346BE" w:rsidRPr="00352448" w:rsidRDefault="00A346BE" w:rsidP="00A346BE">
            <w:pPr>
              <w:rPr>
                <w:rFonts w:ascii="Museo Sans 300" w:hAnsi="Museo Sans 300"/>
              </w:rPr>
            </w:pPr>
          </w:p>
        </w:tc>
      </w:tr>
      <w:tr w:rsidR="00A346BE" w:rsidRPr="00352448" w14:paraId="195CA68F" w14:textId="77777777" w:rsidTr="00A346BE">
        <w:trPr>
          <w:cantSplit/>
        </w:trPr>
        <w:tc>
          <w:tcPr>
            <w:tcW w:w="2790" w:type="dxa"/>
            <w:tcMar>
              <w:top w:w="100" w:type="dxa"/>
              <w:left w:w="100" w:type="dxa"/>
              <w:bottom w:w="100" w:type="dxa"/>
              <w:right w:w="100" w:type="dxa"/>
            </w:tcMar>
          </w:tcPr>
          <w:p w14:paraId="592185CB" w14:textId="28BA41A4" w:rsidR="00A346BE" w:rsidRPr="00352448" w:rsidRDefault="00A346BE" w:rsidP="00A346BE">
            <w:pPr>
              <w:widowControl w:val="0"/>
              <w:rPr>
                <w:rFonts w:ascii="Museo Sans 300" w:hAnsi="Museo Sans 300"/>
              </w:rPr>
            </w:pPr>
            <w:r w:rsidRPr="00352448">
              <w:rPr>
                <w:rFonts w:ascii="Museo Sans 300" w:hAnsi="Museo Sans 300"/>
              </w:rPr>
              <w:t>3.3</w:t>
            </w:r>
            <w:r w:rsidR="00C826FB">
              <w:rPr>
                <w:rFonts w:ascii="Museo Sans 300" w:hAnsi="Museo Sans 300"/>
              </w:rPr>
              <w:t xml:space="preserve"> </w:t>
            </w:r>
            <w:r w:rsidRPr="00352448">
              <w:rPr>
                <w:rFonts w:ascii="Museo Sans 300" w:hAnsi="Museo Sans 300"/>
              </w:rPr>
              <w:t>Make a Ten to Add</w:t>
            </w:r>
          </w:p>
        </w:tc>
        <w:tc>
          <w:tcPr>
            <w:tcW w:w="1080" w:type="dxa"/>
            <w:tcMar>
              <w:top w:w="100" w:type="dxa"/>
              <w:left w:w="100" w:type="dxa"/>
              <w:bottom w:w="100" w:type="dxa"/>
              <w:right w:w="100" w:type="dxa"/>
            </w:tcMar>
          </w:tcPr>
          <w:p w14:paraId="7616A03F"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D0E997B"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1422E29F" w14:textId="77777777" w:rsidR="00A346BE" w:rsidRPr="00352448" w:rsidRDefault="00A346BE" w:rsidP="00A346BE">
            <w:pPr>
              <w:rPr>
                <w:rFonts w:ascii="Museo Sans 300" w:hAnsi="Museo Sans 300"/>
              </w:rPr>
            </w:pPr>
          </w:p>
        </w:tc>
      </w:tr>
      <w:tr w:rsidR="00A346BE" w:rsidRPr="00352448" w14:paraId="6C52A23E" w14:textId="77777777" w:rsidTr="00A346BE">
        <w:trPr>
          <w:cantSplit/>
        </w:trPr>
        <w:tc>
          <w:tcPr>
            <w:tcW w:w="2790" w:type="dxa"/>
            <w:tcMar>
              <w:top w:w="100" w:type="dxa"/>
              <w:left w:w="100" w:type="dxa"/>
              <w:bottom w:w="100" w:type="dxa"/>
              <w:right w:w="100" w:type="dxa"/>
            </w:tcMar>
          </w:tcPr>
          <w:p w14:paraId="35A38D02" w14:textId="7E5D3C39" w:rsidR="00A346BE" w:rsidRPr="00352448" w:rsidRDefault="00A346BE" w:rsidP="00A346BE">
            <w:pPr>
              <w:widowControl w:val="0"/>
              <w:rPr>
                <w:rFonts w:ascii="Museo Sans 300" w:hAnsi="Museo Sans 300"/>
              </w:rPr>
            </w:pPr>
            <w:r w:rsidRPr="00352448">
              <w:rPr>
                <w:rFonts w:ascii="Museo Sans 300" w:hAnsi="Museo Sans 300"/>
              </w:rPr>
              <w:t>3.4</w:t>
            </w:r>
            <w:r w:rsidR="00C826FB">
              <w:rPr>
                <w:rFonts w:ascii="Museo Sans 300" w:hAnsi="Museo Sans 300"/>
              </w:rPr>
              <w:t xml:space="preserve"> </w:t>
            </w:r>
            <w:r w:rsidRPr="00352448">
              <w:rPr>
                <w:rFonts w:ascii="Museo Sans 300" w:hAnsi="Museo Sans 300"/>
              </w:rPr>
              <w:t>Add 3 Addends</w:t>
            </w:r>
          </w:p>
        </w:tc>
        <w:tc>
          <w:tcPr>
            <w:tcW w:w="1080" w:type="dxa"/>
            <w:tcMar>
              <w:top w:w="100" w:type="dxa"/>
              <w:left w:w="100" w:type="dxa"/>
              <w:bottom w:w="100" w:type="dxa"/>
              <w:right w:w="100" w:type="dxa"/>
            </w:tcMar>
          </w:tcPr>
          <w:p w14:paraId="5E654830"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E8F37B2"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075894D7" w14:textId="77777777" w:rsidR="00A346BE" w:rsidRPr="00352448" w:rsidRDefault="00A346BE" w:rsidP="00A346BE">
            <w:pPr>
              <w:rPr>
                <w:rFonts w:ascii="Museo Sans 300" w:hAnsi="Museo Sans 300"/>
              </w:rPr>
            </w:pPr>
          </w:p>
        </w:tc>
      </w:tr>
      <w:tr w:rsidR="00A346BE" w:rsidRPr="00352448" w14:paraId="4E8D823F" w14:textId="77777777" w:rsidTr="00A346BE">
        <w:trPr>
          <w:cantSplit/>
        </w:trPr>
        <w:tc>
          <w:tcPr>
            <w:tcW w:w="2790" w:type="dxa"/>
            <w:tcMar>
              <w:top w:w="100" w:type="dxa"/>
              <w:left w:w="100" w:type="dxa"/>
              <w:bottom w:w="100" w:type="dxa"/>
              <w:right w:w="100" w:type="dxa"/>
            </w:tcMar>
          </w:tcPr>
          <w:p w14:paraId="2A96C953" w14:textId="76C24602" w:rsidR="00A346BE" w:rsidRPr="00352448" w:rsidRDefault="00A346BE" w:rsidP="00A346BE">
            <w:pPr>
              <w:widowControl w:val="0"/>
              <w:rPr>
                <w:rFonts w:ascii="Museo Sans 300" w:hAnsi="Museo Sans 300"/>
              </w:rPr>
            </w:pPr>
            <w:r w:rsidRPr="00352448">
              <w:rPr>
                <w:rFonts w:ascii="Museo Sans 300" w:hAnsi="Museo Sans 300"/>
              </w:rPr>
              <w:t>3.5</w:t>
            </w:r>
            <w:r w:rsidR="00C826FB">
              <w:rPr>
                <w:rFonts w:ascii="Museo Sans 300" w:hAnsi="Museo Sans 300"/>
              </w:rPr>
              <w:t xml:space="preserve"> </w:t>
            </w:r>
            <w:r w:rsidRPr="00352448">
              <w:rPr>
                <w:rFonts w:ascii="Museo Sans 300" w:hAnsi="Museo Sans 300"/>
              </w:rPr>
              <w:t>Relate Addition and Subtraction</w:t>
            </w:r>
          </w:p>
        </w:tc>
        <w:tc>
          <w:tcPr>
            <w:tcW w:w="1080" w:type="dxa"/>
            <w:tcMar>
              <w:top w:w="100" w:type="dxa"/>
              <w:left w:w="100" w:type="dxa"/>
              <w:bottom w:w="100" w:type="dxa"/>
              <w:right w:w="100" w:type="dxa"/>
            </w:tcMar>
          </w:tcPr>
          <w:p w14:paraId="75B64D6A"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DC4DAA9"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340568AD" w14:textId="77777777" w:rsidR="00A346BE" w:rsidRPr="00352448" w:rsidRDefault="00A346BE" w:rsidP="00A346BE">
            <w:pPr>
              <w:rPr>
                <w:rFonts w:ascii="Museo Sans 300" w:hAnsi="Museo Sans 300"/>
              </w:rPr>
            </w:pPr>
          </w:p>
        </w:tc>
      </w:tr>
      <w:tr w:rsidR="00A346BE" w:rsidRPr="00352448" w14:paraId="6D905DCA" w14:textId="77777777" w:rsidTr="00A346BE">
        <w:trPr>
          <w:cantSplit/>
        </w:trPr>
        <w:tc>
          <w:tcPr>
            <w:tcW w:w="2790" w:type="dxa"/>
            <w:tcMar>
              <w:top w:w="100" w:type="dxa"/>
              <w:left w:w="100" w:type="dxa"/>
              <w:bottom w:w="100" w:type="dxa"/>
              <w:right w:w="100" w:type="dxa"/>
            </w:tcMar>
          </w:tcPr>
          <w:p w14:paraId="68F8DB36" w14:textId="4F392622" w:rsidR="00A346BE" w:rsidRPr="00352448" w:rsidRDefault="00A346BE" w:rsidP="00A346BE">
            <w:pPr>
              <w:widowControl w:val="0"/>
              <w:rPr>
                <w:rFonts w:ascii="Museo Sans 300" w:hAnsi="Museo Sans 300"/>
              </w:rPr>
            </w:pPr>
            <w:r w:rsidRPr="00352448">
              <w:rPr>
                <w:rFonts w:ascii="Museo Sans 300" w:hAnsi="Museo Sans 300"/>
              </w:rPr>
              <w:t>3.6</w:t>
            </w:r>
            <w:r w:rsidR="00C826FB">
              <w:rPr>
                <w:rFonts w:ascii="Museo Sans 300" w:hAnsi="Museo Sans 300"/>
              </w:rPr>
              <w:t xml:space="preserve"> </w:t>
            </w:r>
            <w:r w:rsidRPr="00352448">
              <w:rPr>
                <w:rFonts w:ascii="Museo Sans 300" w:hAnsi="Museo Sans 300"/>
              </w:rPr>
              <w:t>Practice Subtraction Facts</w:t>
            </w:r>
          </w:p>
        </w:tc>
        <w:tc>
          <w:tcPr>
            <w:tcW w:w="1080" w:type="dxa"/>
            <w:tcMar>
              <w:top w:w="100" w:type="dxa"/>
              <w:left w:w="100" w:type="dxa"/>
              <w:bottom w:w="100" w:type="dxa"/>
              <w:right w:w="100" w:type="dxa"/>
            </w:tcMar>
          </w:tcPr>
          <w:p w14:paraId="2DFE8361"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802F523"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4482EB79" w14:textId="77777777" w:rsidR="00A346BE" w:rsidRPr="00352448" w:rsidRDefault="00A346BE" w:rsidP="00A346BE">
            <w:pPr>
              <w:rPr>
                <w:rFonts w:ascii="Museo Sans 300" w:hAnsi="Museo Sans 300"/>
              </w:rPr>
            </w:pPr>
          </w:p>
        </w:tc>
      </w:tr>
      <w:tr w:rsidR="00A346BE" w:rsidRPr="00352448" w14:paraId="1FEBAC59" w14:textId="77777777" w:rsidTr="00A346BE">
        <w:trPr>
          <w:cantSplit/>
        </w:trPr>
        <w:tc>
          <w:tcPr>
            <w:tcW w:w="2790" w:type="dxa"/>
            <w:tcMar>
              <w:top w:w="100" w:type="dxa"/>
              <w:left w:w="100" w:type="dxa"/>
              <w:bottom w:w="100" w:type="dxa"/>
              <w:right w:w="100" w:type="dxa"/>
            </w:tcMar>
          </w:tcPr>
          <w:p w14:paraId="6468FEAC" w14:textId="5CCD62CE" w:rsidR="00A346BE" w:rsidRPr="00352448" w:rsidRDefault="00A346BE" w:rsidP="00A346BE">
            <w:pPr>
              <w:widowControl w:val="0"/>
              <w:rPr>
                <w:rFonts w:ascii="Museo Sans 300" w:hAnsi="Museo Sans 300"/>
              </w:rPr>
            </w:pPr>
            <w:r w:rsidRPr="00352448">
              <w:rPr>
                <w:rFonts w:ascii="Museo Sans 300" w:hAnsi="Museo Sans 300"/>
              </w:rPr>
              <w:t>3.7</w:t>
            </w:r>
            <w:r w:rsidR="00C826FB">
              <w:rPr>
                <w:rFonts w:ascii="Museo Sans 300" w:hAnsi="Museo Sans 300"/>
              </w:rPr>
              <w:t xml:space="preserve"> </w:t>
            </w:r>
            <w:r w:rsidRPr="00352448">
              <w:rPr>
                <w:rFonts w:ascii="Museo Sans 300" w:hAnsi="Museo Sans 300"/>
              </w:rPr>
              <w:t>Use Ten to Subtract</w:t>
            </w:r>
          </w:p>
        </w:tc>
        <w:tc>
          <w:tcPr>
            <w:tcW w:w="1080" w:type="dxa"/>
            <w:tcMar>
              <w:top w:w="100" w:type="dxa"/>
              <w:left w:w="100" w:type="dxa"/>
              <w:bottom w:w="100" w:type="dxa"/>
              <w:right w:w="100" w:type="dxa"/>
            </w:tcMar>
          </w:tcPr>
          <w:p w14:paraId="2AFEE9B2"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0582A02"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21504820" w14:textId="77777777" w:rsidR="00A346BE" w:rsidRPr="00352448" w:rsidRDefault="00A346BE" w:rsidP="00A346BE">
            <w:pPr>
              <w:rPr>
                <w:rFonts w:ascii="Museo Sans 300" w:hAnsi="Museo Sans 300"/>
              </w:rPr>
            </w:pPr>
          </w:p>
        </w:tc>
      </w:tr>
      <w:tr w:rsidR="00A346BE" w:rsidRPr="00352448" w14:paraId="71CA0498" w14:textId="77777777" w:rsidTr="00A346BE">
        <w:trPr>
          <w:cantSplit/>
        </w:trPr>
        <w:tc>
          <w:tcPr>
            <w:tcW w:w="2790" w:type="dxa"/>
            <w:tcMar>
              <w:top w:w="100" w:type="dxa"/>
              <w:left w:w="100" w:type="dxa"/>
              <w:bottom w:w="100" w:type="dxa"/>
              <w:right w:w="100" w:type="dxa"/>
            </w:tcMar>
          </w:tcPr>
          <w:p w14:paraId="35DFE6A3" w14:textId="1333F130" w:rsidR="00A346BE" w:rsidRPr="00352448" w:rsidRDefault="00A346BE" w:rsidP="00A346BE">
            <w:pPr>
              <w:widowControl w:val="0"/>
              <w:rPr>
                <w:rFonts w:ascii="Museo Sans 300" w:hAnsi="Museo Sans 300"/>
              </w:rPr>
            </w:pPr>
            <w:r w:rsidRPr="00352448">
              <w:rPr>
                <w:rFonts w:ascii="Museo Sans 300" w:hAnsi="Museo Sans 300"/>
              </w:rPr>
              <w:lastRenderedPageBreak/>
              <w:t>3.8</w:t>
            </w:r>
            <w:r w:rsidR="00C826FB">
              <w:rPr>
                <w:rFonts w:ascii="Museo Sans 300" w:hAnsi="Museo Sans 300"/>
              </w:rPr>
              <w:t xml:space="preserve"> </w:t>
            </w:r>
            <w:r w:rsidRPr="00352448">
              <w:rPr>
                <w:rFonts w:ascii="Museo Sans 300" w:hAnsi="Museo Sans 300"/>
              </w:rPr>
              <w:t>Use Drawings to Represent Problems</w:t>
            </w:r>
          </w:p>
        </w:tc>
        <w:tc>
          <w:tcPr>
            <w:tcW w:w="1080" w:type="dxa"/>
            <w:tcMar>
              <w:top w:w="100" w:type="dxa"/>
              <w:left w:w="100" w:type="dxa"/>
              <w:bottom w:w="100" w:type="dxa"/>
              <w:right w:w="100" w:type="dxa"/>
            </w:tcMar>
          </w:tcPr>
          <w:p w14:paraId="699FBD4D"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02E14C1"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72DF0B86" w14:textId="77777777" w:rsidR="00A346BE" w:rsidRPr="00352448" w:rsidRDefault="00A346BE" w:rsidP="00A346BE">
            <w:pPr>
              <w:rPr>
                <w:rFonts w:ascii="Museo Sans 300" w:hAnsi="Museo Sans 300"/>
              </w:rPr>
            </w:pPr>
          </w:p>
        </w:tc>
      </w:tr>
      <w:tr w:rsidR="00A346BE" w:rsidRPr="00352448" w14:paraId="22EAE449" w14:textId="77777777" w:rsidTr="00A346BE">
        <w:trPr>
          <w:cantSplit/>
        </w:trPr>
        <w:tc>
          <w:tcPr>
            <w:tcW w:w="2790" w:type="dxa"/>
            <w:tcMar>
              <w:top w:w="100" w:type="dxa"/>
              <w:left w:w="100" w:type="dxa"/>
              <w:bottom w:w="100" w:type="dxa"/>
              <w:right w:w="100" w:type="dxa"/>
            </w:tcMar>
          </w:tcPr>
          <w:p w14:paraId="3DB08192" w14:textId="22080365" w:rsidR="00A346BE" w:rsidRPr="00352448" w:rsidRDefault="00A346BE" w:rsidP="00A346BE">
            <w:pPr>
              <w:widowControl w:val="0"/>
              <w:rPr>
                <w:rFonts w:ascii="Museo Sans 300" w:hAnsi="Museo Sans 300"/>
              </w:rPr>
            </w:pPr>
            <w:r w:rsidRPr="00352448">
              <w:rPr>
                <w:rFonts w:ascii="Museo Sans 300" w:hAnsi="Museo Sans 300"/>
              </w:rPr>
              <w:t>3.9</w:t>
            </w:r>
            <w:r w:rsidR="00C826FB">
              <w:rPr>
                <w:rFonts w:ascii="Museo Sans 300" w:hAnsi="Museo Sans 300"/>
              </w:rPr>
              <w:t xml:space="preserve"> </w:t>
            </w:r>
            <w:r w:rsidRPr="00352448">
              <w:rPr>
                <w:rFonts w:ascii="Museo Sans 300" w:hAnsi="Museo Sans 300"/>
              </w:rPr>
              <w:t>Use Equations to Represent Problems</w:t>
            </w:r>
          </w:p>
        </w:tc>
        <w:tc>
          <w:tcPr>
            <w:tcW w:w="1080" w:type="dxa"/>
            <w:tcMar>
              <w:top w:w="100" w:type="dxa"/>
              <w:left w:w="100" w:type="dxa"/>
              <w:bottom w:w="100" w:type="dxa"/>
              <w:right w:w="100" w:type="dxa"/>
            </w:tcMar>
          </w:tcPr>
          <w:p w14:paraId="37678F7D"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AF872E6"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485C95C8" w14:textId="77777777" w:rsidR="00A346BE" w:rsidRPr="00352448" w:rsidRDefault="00A346BE" w:rsidP="00A346BE">
            <w:pPr>
              <w:rPr>
                <w:rFonts w:ascii="Museo Sans 300" w:hAnsi="Museo Sans 300"/>
              </w:rPr>
            </w:pPr>
          </w:p>
        </w:tc>
      </w:tr>
      <w:tr w:rsidR="00A346BE" w:rsidRPr="00352448" w14:paraId="04690A30" w14:textId="77777777" w:rsidTr="00A346BE">
        <w:trPr>
          <w:cantSplit/>
        </w:trPr>
        <w:tc>
          <w:tcPr>
            <w:tcW w:w="2790" w:type="dxa"/>
            <w:tcMar>
              <w:top w:w="100" w:type="dxa"/>
              <w:left w:w="100" w:type="dxa"/>
              <w:bottom w:w="100" w:type="dxa"/>
              <w:right w:w="100" w:type="dxa"/>
            </w:tcMar>
          </w:tcPr>
          <w:p w14:paraId="6AFD86C8" w14:textId="79F6086E" w:rsidR="00A346BE" w:rsidRPr="00352448" w:rsidRDefault="00A346BE" w:rsidP="00A346BE">
            <w:pPr>
              <w:widowControl w:val="0"/>
              <w:rPr>
                <w:rFonts w:ascii="Museo Sans 300" w:hAnsi="Museo Sans 300"/>
              </w:rPr>
            </w:pPr>
            <w:r w:rsidRPr="00352448">
              <w:rPr>
                <w:rFonts w:ascii="Museo Sans 300" w:hAnsi="Museo Sans 300"/>
              </w:rPr>
              <w:t>3.10</w:t>
            </w:r>
            <w:r w:rsidR="00C826FB">
              <w:rPr>
                <w:rFonts w:ascii="Museo Sans 300" w:hAnsi="Museo Sans 300"/>
              </w:rPr>
              <w:t xml:space="preserve"> </w:t>
            </w:r>
            <w:r w:rsidRPr="00352448">
              <w:rPr>
                <w:rFonts w:ascii="Museo Sans 300" w:hAnsi="Museo Sans 300"/>
              </w:rPr>
              <w:t>Equal Groups</w:t>
            </w:r>
          </w:p>
        </w:tc>
        <w:tc>
          <w:tcPr>
            <w:tcW w:w="1080" w:type="dxa"/>
            <w:tcMar>
              <w:top w:w="100" w:type="dxa"/>
              <w:left w:w="100" w:type="dxa"/>
              <w:bottom w:w="100" w:type="dxa"/>
              <w:right w:w="100" w:type="dxa"/>
            </w:tcMar>
          </w:tcPr>
          <w:p w14:paraId="1B289BEC"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7FF26A8C"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11EE7772" w14:textId="3E05C24D" w:rsidR="00A346BE" w:rsidRPr="00352448" w:rsidRDefault="00A346BE" w:rsidP="00A346BE">
            <w:pPr>
              <w:rPr>
                <w:rFonts w:ascii="Museo Sans 300" w:hAnsi="Museo Sans 300"/>
              </w:rPr>
            </w:pPr>
            <w:r w:rsidRPr="00352448">
              <w:rPr>
                <w:rFonts w:ascii="Museo Sans 300" w:hAnsi="Museo Sans 300"/>
              </w:rPr>
              <w:t>2.OA.C.4 only requires students to work with arrays</w:t>
            </w:r>
            <w:r w:rsidRPr="00352448">
              <w:rPr>
                <w:rFonts w:ascii="Museo Sans 300" w:hAnsi="Museo Sans 300"/>
                <w:color w:val="202020"/>
              </w:rPr>
              <w:t>.</w:t>
            </w:r>
            <w:r w:rsidRPr="00352448">
              <w:rPr>
                <w:rFonts w:ascii="Museo Sans 300" w:hAnsi="Museo Sans 300"/>
              </w:rPr>
              <w:t xml:space="preserve">  Equal groups are not required until </w:t>
            </w:r>
            <w:r w:rsidR="005B6CDC">
              <w:rPr>
                <w:rFonts w:ascii="Museo Sans 300" w:hAnsi="Museo Sans 300"/>
              </w:rPr>
              <w:t>Grade</w:t>
            </w:r>
            <w:r w:rsidRPr="00352448">
              <w:rPr>
                <w:rFonts w:ascii="Museo Sans 300" w:hAnsi="Museo Sans 300"/>
              </w:rPr>
              <w:t xml:space="preserve"> 3.</w:t>
            </w:r>
          </w:p>
        </w:tc>
      </w:tr>
      <w:tr w:rsidR="00A346BE" w:rsidRPr="00352448" w14:paraId="0583966F" w14:textId="77777777" w:rsidTr="00A346BE">
        <w:trPr>
          <w:cantSplit/>
        </w:trPr>
        <w:tc>
          <w:tcPr>
            <w:tcW w:w="2790" w:type="dxa"/>
            <w:tcMar>
              <w:top w:w="100" w:type="dxa"/>
              <w:left w:w="100" w:type="dxa"/>
              <w:bottom w:w="100" w:type="dxa"/>
              <w:right w:w="100" w:type="dxa"/>
            </w:tcMar>
          </w:tcPr>
          <w:p w14:paraId="5E5EADB4" w14:textId="32C416E6" w:rsidR="00A346BE" w:rsidRPr="00352448" w:rsidRDefault="00A346BE" w:rsidP="00A346BE">
            <w:pPr>
              <w:widowControl w:val="0"/>
              <w:rPr>
                <w:rFonts w:ascii="Museo Sans 300" w:hAnsi="Museo Sans 300"/>
              </w:rPr>
            </w:pPr>
            <w:r w:rsidRPr="00352448">
              <w:rPr>
                <w:rFonts w:ascii="Museo Sans 300" w:hAnsi="Museo Sans 300"/>
              </w:rPr>
              <w:t>3.11</w:t>
            </w:r>
            <w:r w:rsidR="00C826FB">
              <w:rPr>
                <w:rFonts w:ascii="Museo Sans 300" w:hAnsi="Museo Sans 300"/>
              </w:rPr>
              <w:t xml:space="preserve"> </w:t>
            </w:r>
            <w:r w:rsidRPr="00352448">
              <w:rPr>
                <w:rFonts w:ascii="Museo Sans 300" w:hAnsi="Museo Sans 300"/>
              </w:rPr>
              <w:t>Repeated Addition</w:t>
            </w:r>
          </w:p>
        </w:tc>
        <w:tc>
          <w:tcPr>
            <w:tcW w:w="1080" w:type="dxa"/>
            <w:tcMar>
              <w:top w:w="100" w:type="dxa"/>
              <w:left w:w="100" w:type="dxa"/>
              <w:bottom w:w="100" w:type="dxa"/>
              <w:right w:w="100" w:type="dxa"/>
            </w:tcMar>
          </w:tcPr>
          <w:p w14:paraId="713AC015"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5E7E2D5" w14:textId="77777777" w:rsidR="00A346BE" w:rsidRPr="00352448" w:rsidRDefault="00A346BE" w:rsidP="00A346BE">
            <w:pPr>
              <w:rPr>
                <w:rFonts w:ascii="Museo Sans 300" w:hAnsi="Museo Sans 300"/>
              </w:rPr>
            </w:pPr>
          </w:p>
        </w:tc>
        <w:tc>
          <w:tcPr>
            <w:tcW w:w="6030" w:type="dxa"/>
            <w:tcMar>
              <w:top w:w="100" w:type="dxa"/>
              <w:left w:w="100" w:type="dxa"/>
              <w:bottom w:w="100" w:type="dxa"/>
              <w:right w:w="100" w:type="dxa"/>
            </w:tcMar>
          </w:tcPr>
          <w:p w14:paraId="5BF5F34C" w14:textId="77777777" w:rsidR="00A346BE" w:rsidRPr="00352448" w:rsidRDefault="00A346BE" w:rsidP="00A346BE">
            <w:pPr>
              <w:rPr>
                <w:rFonts w:ascii="Museo Sans 300" w:hAnsi="Museo Sans 300"/>
              </w:rPr>
            </w:pPr>
          </w:p>
        </w:tc>
      </w:tr>
      <w:tr w:rsidR="00A346BE" w:rsidRPr="00352448" w14:paraId="266AC104" w14:textId="77777777" w:rsidTr="00A346BE">
        <w:trPr>
          <w:cantSplit/>
        </w:trPr>
        <w:tc>
          <w:tcPr>
            <w:tcW w:w="2790" w:type="dxa"/>
            <w:tcMar>
              <w:top w:w="100" w:type="dxa"/>
              <w:left w:w="100" w:type="dxa"/>
              <w:bottom w:w="100" w:type="dxa"/>
              <w:right w:w="100" w:type="dxa"/>
            </w:tcMar>
          </w:tcPr>
          <w:p w14:paraId="242EE26A" w14:textId="77777777" w:rsidR="00A346BE" w:rsidRPr="00352448" w:rsidRDefault="00A346BE" w:rsidP="00A346BE">
            <w:pPr>
              <w:widowControl w:val="0"/>
              <w:rPr>
                <w:rFonts w:ascii="Museo Sans 300" w:hAnsi="Museo Sans 300"/>
              </w:rPr>
            </w:pPr>
            <w:r w:rsidRPr="00352448">
              <w:rPr>
                <w:rFonts w:ascii="Museo Sans 300" w:hAnsi="Museo Sans 300"/>
              </w:rPr>
              <w:t>3.11.1</w:t>
            </w:r>
          </w:p>
        </w:tc>
        <w:tc>
          <w:tcPr>
            <w:tcW w:w="1080" w:type="dxa"/>
            <w:tcMar>
              <w:top w:w="100" w:type="dxa"/>
              <w:left w:w="100" w:type="dxa"/>
              <w:bottom w:w="100" w:type="dxa"/>
              <w:right w:w="100" w:type="dxa"/>
            </w:tcMar>
          </w:tcPr>
          <w:p w14:paraId="35B0B7ED" w14:textId="77777777" w:rsidR="00A346BE" w:rsidRPr="00352448" w:rsidRDefault="00A346BE" w:rsidP="00A346BE">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578CDA82" w14:textId="77777777" w:rsidR="00A346BE" w:rsidRPr="00352448" w:rsidRDefault="00A346BE" w:rsidP="00A346BE">
            <w:pPr>
              <w:rPr>
                <w:rFonts w:ascii="Museo Sans 300" w:hAnsi="Museo Sans 300"/>
              </w:rPr>
            </w:pPr>
            <w:r w:rsidRPr="00352448">
              <w:rPr>
                <w:rFonts w:ascii="Museo Sans 300" w:hAnsi="Museo Sans 300"/>
              </w:rPr>
              <w:t xml:space="preserve">Lesson about exploring objects in rectangular arrays: </w:t>
            </w:r>
            <w:hyperlink r:id="rId13">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6, Lesson 6</w:t>
              </w:r>
            </w:hyperlink>
          </w:p>
        </w:tc>
        <w:tc>
          <w:tcPr>
            <w:tcW w:w="6030" w:type="dxa"/>
            <w:tcMar>
              <w:top w:w="100" w:type="dxa"/>
              <w:left w:w="100" w:type="dxa"/>
              <w:bottom w:w="100" w:type="dxa"/>
              <w:right w:w="100" w:type="dxa"/>
            </w:tcMar>
          </w:tcPr>
          <w:p w14:paraId="51A79E25" w14:textId="77777777" w:rsidR="00A346BE" w:rsidRPr="00352448" w:rsidRDefault="00A346BE" w:rsidP="00A346BE">
            <w:pPr>
              <w:rPr>
                <w:rFonts w:ascii="Museo Sans 300" w:hAnsi="Museo Sans 300"/>
              </w:rPr>
            </w:pPr>
            <w:r w:rsidRPr="00352448">
              <w:rPr>
                <w:rFonts w:ascii="Museo Sans 300" w:hAnsi="Museo Sans 300"/>
              </w:rPr>
              <w:t xml:space="preserve">Students need additional opportunities to find a total number of objects in arrays and write equations using repeated addition to meet the full depth of 2.OA.C.4. </w:t>
            </w:r>
          </w:p>
        </w:tc>
      </w:tr>
    </w:tbl>
    <w:p w14:paraId="7EAA9D48" w14:textId="77777777" w:rsidR="00A346BE" w:rsidRDefault="00A346BE">
      <w:pPr>
        <w:spacing w:line="240" w:lineRule="auto"/>
        <w:rPr>
          <w:rFonts w:ascii="Museo Sans 300" w:hAnsi="Museo Sans 300"/>
        </w:rPr>
      </w:pPr>
    </w:p>
    <w:p w14:paraId="7260CF4F" w14:textId="77777777" w:rsidR="00A346BE" w:rsidRDefault="00A346BE">
      <w:pPr>
        <w:spacing w:line="240" w:lineRule="auto"/>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A346BE" w:rsidRPr="00954F43" w14:paraId="78359B35" w14:textId="77777777" w:rsidTr="00A346BE">
        <w:trPr>
          <w:cantSplit/>
          <w:trHeight w:val="438"/>
        </w:trPr>
        <w:tc>
          <w:tcPr>
            <w:tcW w:w="8550" w:type="dxa"/>
            <w:shd w:val="clear" w:color="auto" w:fill="B7BDBA"/>
            <w:tcMar>
              <w:top w:w="100" w:type="dxa"/>
              <w:left w:w="100" w:type="dxa"/>
              <w:bottom w:w="100" w:type="dxa"/>
              <w:right w:w="100" w:type="dxa"/>
            </w:tcMar>
          </w:tcPr>
          <w:p w14:paraId="06FE0928" w14:textId="18E7C37C" w:rsidR="00A346BE" w:rsidRPr="00954F43" w:rsidRDefault="00A346BE" w:rsidP="00A346BE">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7936" behindDoc="0" locked="0" layoutInCell="1" allowOverlap="1" wp14:anchorId="1FAAE850" wp14:editId="40379BAD">
                  <wp:simplePos x="914400" y="4322618"/>
                  <wp:positionH relativeFrom="margin">
                    <wp:align>left</wp:align>
                  </wp:positionH>
                  <wp:positionV relativeFrom="margin">
                    <wp:align>top</wp:align>
                  </wp:positionV>
                  <wp:extent cx="264795" cy="264795"/>
                  <wp:effectExtent l="0" t="0" r="1905" b="1905"/>
                  <wp:wrapSquare wrapText="bothSides"/>
                  <wp:docPr id="1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B2AAF">
              <w:rPr>
                <w:rFonts w:ascii="Museo Sans 300" w:hAnsi="Museo Sans 300"/>
                <w:b/>
              </w:rPr>
              <w:t>3</w:t>
            </w:r>
            <w:r w:rsidR="00C826FB">
              <w:rPr>
                <w:rFonts w:ascii="Museo Sans 300" w:hAnsi="Museo Sans 300"/>
                <w:b/>
              </w:rPr>
              <w:t xml:space="preserve"> </w:t>
            </w:r>
            <w:r w:rsidRPr="00954F43">
              <w:rPr>
                <w:rFonts w:ascii="Museo Sans 300" w:hAnsi="Museo Sans 300"/>
                <w:b/>
                <w:noProof/>
                <w:szCs w:val="28"/>
              </w:rPr>
              <w:t>Rule</w:t>
            </w:r>
            <w:r w:rsidR="00C826FB">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5AB1F5F5" w14:textId="77777777" w:rsidR="00A346BE" w:rsidRPr="00954F43" w:rsidRDefault="00A346BE" w:rsidP="00A346BE">
            <w:pPr>
              <w:widowControl w:val="0"/>
              <w:spacing w:line="240" w:lineRule="auto"/>
              <w:rPr>
                <w:rFonts w:ascii="Museo Sans 300" w:hAnsi="Museo Sans 300"/>
                <w:b/>
              </w:rPr>
            </w:pPr>
            <w:r>
              <w:rPr>
                <w:rFonts w:ascii="Museo Sans 300" w:hAnsi="Museo Sans 300"/>
                <w:b/>
                <w:szCs w:val="28"/>
              </w:rPr>
              <w:t>Rationale</w:t>
            </w:r>
          </w:p>
        </w:tc>
      </w:tr>
      <w:tr w:rsidR="00A346BE" w:rsidRPr="00352448" w14:paraId="7A77DE08" w14:textId="77777777" w:rsidTr="00A346BE">
        <w:trPr>
          <w:trHeight w:val="420"/>
        </w:trPr>
        <w:tc>
          <w:tcPr>
            <w:tcW w:w="8550" w:type="dxa"/>
            <w:tcMar>
              <w:top w:w="100" w:type="dxa"/>
              <w:left w:w="100" w:type="dxa"/>
              <w:bottom w:w="100" w:type="dxa"/>
              <w:right w:w="100" w:type="dxa"/>
            </w:tcMar>
          </w:tcPr>
          <w:p w14:paraId="3B902CFA" w14:textId="77777777" w:rsidR="00A346BE" w:rsidRPr="00352448" w:rsidRDefault="00A346BE" w:rsidP="00A346BE">
            <w:pPr>
              <w:widowControl w:val="0"/>
              <w:rPr>
                <w:rFonts w:ascii="Museo Sans 300" w:hAnsi="Museo Sans 300"/>
              </w:rPr>
            </w:pPr>
            <w:r w:rsidRPr="00352448">
              <w:rPr>
                <w:rFonts w:ascii="Museo Sans 300" w:hAnsi="Museo Sans 300"/>
              </w:rPr>
              <w:t>Emphasize R</w:t>
            </w:r>
            <w:r>
              <w:rPr>
                <w:rFonts w:ascii="Museo Sans 300" w:hAnsi="Museo Sans 300"/>
              </w:rPr>
              <w:t xml:space="preserve">ule </w:t>
            </w:r>
            <w:r w:rsidRPr="00352448">
              <w:rPr>
                <w:rFonts w:ascii="Museo Sans 300" w:hAnsi="Museo Sans 300"/>
              </w:rPr>
              <w:t>o</w:t>
            </w:r>
            <w:r>
              <w:rPr>
                <w:rFonts w:ascii="Museo Sans 300" w:hAnsi="Museo Sans 300"/>
              </w:rPr>
              <w:t xml:space="preserve">f </w:t>
            </w:r>
            <w:r w:rsidRPr="00352448">
              <w:rPr>
                <w:rFonts w:ascii="Museo Sans 300" w:hAnsi="Museo Sans 300"/>
              </w:rPr>
              <w:t>T</w:t>
            </w:r>
            <w:r>
              <w:rPr>
                <w:rFonts w:ascii="Museo Sans 300" w:hAnsi="Museo Sans 300"/>
              </w:rPr>
              <w:t>humb about Vocabulary: u</w:t>
            </w:r>
            <w:r w:rsidRPr="00352448">
              <w:rPr>
                <w:rFonts w:ascii="Museo Sans 300" w:hAnsi="Museo Sans 300"/>
              </w:rPr>
              <w:t xml:space="preserve">se the word </w:t>
            </w:r>
            <w:r w:rsidRPr="00352448">
              <w:rPr>
                <w:rFonts w:ascii="Museo Sans 300" w:hAnsi="Museo Sans 300"/>
                <w:i/>
              </w:rPr>
              <w:t>equation</w:t>
            </w:r>
            <w:r w:rsidRPr="00352448">
              <w:rPr>
                <w:rFonts w:ascii="Museo Sans 300" w:hAnsi="Museo Sans 300"/>
              </w:rPr>
              <w:t xml:space="preserve"> often to provide a more mathematically precise alternative to some of the textbook language including number sentence, math sentence, addition sentence, and subtraction sentence.  Introduce and use </w:t>
            </w:r>
            <w:r w:rsidRPr="00352448">
              <w:rPr>
                <w:rFonts w:ascii="Museo Sans 300" w:hAnsi="Museo Sans 300"/>
                <w:i/>
              </w:rPr>
              <w:t xml:space="preserve">equation </w:t>
            </w:r>
            <w:r w:rsidRPr="00352448">
              <w:rPr>
                <w:rFonts w:ascii="Museo Sans 300" w:hAnsi="Museo Sans 300"/>
              </w:rPr>
              <w:t xml:space="preserve">alongside </w:t>
            </w:r>
            <w:r w:rsidRPr="00352448">
              <w:rPr>
                <w:rFonts w:ascii="Museo Sans 300" w:hAnsi="Museo Sans 300"/>
                <w:i/>
              </w:rPr>
              <w:t>number/addition sentence.</w:t>
            </w:r>
          </w:p>
        </w:tc>
        <w:tc>
          <w:tcPr>
            <w:tcW w:w="6030" w:type="dxa"/>
            <w:tcMar>
              <w:top w:w="100" w:type="dxa"/>
              <w:left w:w="100" w:type="dxa"/>
              <w:bottom w:w="100" w:type="dxa"/>
              <w:right w:w="100" w:type="dxa"/>
            </w:tcMar>
          </w:tcPr>
          <w:p w14:paraId="251A3BE1" w14:textId="77777777" w:rsidR="00A346BE" w:rsidRPr="00352448" w:rsidRDefault="00A346BE" w:rsidP="00A346BE">
            <w:pPr>
              <w:spacing w:line="240" w:lineRule="auto"/>
              <w:rPr>
                <w:rFonts w:ascii="Museo Sans 300" w:hAnsi="Museo Sans 300"/>
              </w:rPr>
            </w:pPr>
            <w:r w:rsidRPr="00352448">
              <w:rPr>
                <w:rFonts w:ascii="Museo Sans 300" w:hAnsi="Museo Sans 300"/>
              </w:rPr>
              <w:t xml:space="preserve">MP.6 requires students to “attend to precision,” including the use of precise mathematical language.  Students should understand that these terms can be used interchangeably; </w:t>
            </w:r>
            <w:r w:rsidRPr="00352448">
              <w:rPr>
                <w:rFonts w:ascii="Museo Sans 300" w:hAnsi="Museo Sans 300"/>
                <w:i/>
              </w:rPr>
              <w:t xml:space="preserve">equation </w:t>
            </w:r>
            <w:r w:rsidRPr="00352448">
              <w:rPr>
                <w:rFonts w:ascii="Museo Sans 300" w:hAnsi="Museo Sans 300"/>
              </w:rPr>
              <w:t>is con</w:t>
            </w:r>
            <w:r>
              <w:rPr>
                <w:rFonts w:ascii="Museo Sans 300" w:hAnsi="Museo Sans 300"/>
              </w:rPr>
              <w:t>sistently used in the Standards;</w:t>
            </w:r>
            <w:r w:rsidRPr="00352448">
              <w:rPr>
                <w:rFonts w:ascii="Museo Sans 300" w:hAnsi="Museo Sans 300"/>
              </w:rPr>
              <w:t xml:space="preserve"> </w:t>
            </w:r>
            <w:r w:rsidRPr="00352448">
              <w:rPr>
                <w:rFonts w:ascii="Museo Sans 300" w:hAnsi="Museo Sans 300"/>
                <w:i/>
              </w:rPr>
              <w:t>number sentence</w:t>
            </w:r>
            <w:r w:rsidRPr="00352448">
              <w:rPr>
                <w:rFonts w:ascii="Museo Sans 300" w:hAnsi="Museo Sans 300"/>
              </w:rPr>
              <w:t xml:space="preserve"> is not.</w:t>
            </w:r>
          </w:p>
        </w:tc>
      </w:tr>
      <w:tr w:rsidR="00A346BE" w:rsidRPr="00352448" w14:paraId="748B50E2" w14:textId="77777777" w:rsidTr="00A346BE">
        <w:trPr>
          <w:trHeight w:val="420"/>
        </w:trPr>
        <w:tc>
          <w:tcPr>
            <w:tcW w:w="8550" w:type="dxa"/>
            <w:tcMar>
              <w:top w:w="100" w:type="dxa"/>
              <w:left w:w="100" w:type="dxa"/>
              <w:bottom w:w="100" w:type="dxa"/>
              <w:right w:w="100" w:type="dxa"/>
            </w:tcMar>
          </w:tcPr>
          <w:p w14:paraId="638DDB0E" w14:textId="61627B51" w:rsidR="00A346BE" w:rsidRPr="00352448" w:rsidRDefault="00A346BE" w:rsidP="009C119A">
            <w:pPr>
              <w:widowControl w:val="0"/>
              <w:rPr>
                <w:rFonts w:ascii="Museo Sans 300" w:hAnsi="Museo Sans 300"/>
              </w:rPr>
            </w:pPr>
            <w:r w:rsidRPr="00352448">
              <w:rPr>
                <w:rFonts w:ascii="Museo Sans 300" w:hAnsi="Museo Sans 300"/>
              </w:rPr>
              <w:t>Encourage the use and discus</w:t>
            </w:r>
            <w:r>
              <w:rPr>
                <w:rFonts w:ascii="Museo Sans 300" w:hAnsi="Museo Sans 300"/>
              </w:rPr>
              <w:t xml:space="preserve">sion of counting on (Level 2) </w:t>
            </w:r>
            <w:r w:rsidRPr="00352448">
              <w:rPr>
                <w:rFonts w:ascii="Museo Sans 300" w:hAnsi="Museo Sans 300"/>
              </w:rPr>
              <w:t>and converting to an easier equivalent problem (Level 3) strategies for adding and subtracting within 20.  See Appendix</w:t>
            </w:r>
            <w:r w:rsidR="009C119A">
              <w:rPr>
                <w:rFonts w:ascii="Museo Sans 300" w:hAnsi="Museo Sans 300"/>
              </w:rPr>
              <w:t xml:space="preserve"> </w:t>
            </w:r>
            <w:r w:rsidR="009C119A" w:rsidRPr="00352448">
              <w:rPr>
                <w:rFonts w:ascii="Museo Sans 300" w:hAnsi="Museo Sans 300"/>
              </w:rPr>
              <w:t>for additional information on these strategies</w:t>
            </w:r>
            <w:r>
              <w:rPr>
                <w:rFonts w:ascii="Museo Sans 300" w:hAnsi="Museo Sans 300"/>
              </w:rPr>
              <w:t xml:space="preserve"> </w:t>
            </w:r>
            <w:r w:rsidR="009C119A">
              <w:rPr>
                <w:rFonts w:ascii="Museo Sans 300" w:hAnsi="Museo Sans 300"/>
              </w:rPr>
              <w:t>(</w:t>
            </w:r>
            <w:hyperlink r:id="rId14" w:history="1">
              <w:r w:rsidR="009C119A" w:rsidRPr="009C119A">
                <w:rPr>
                  <w:rStyle w:val="Hyperlink"/>
                  <w:rFonts w:ascii="Museo Sans 300" w:hAnsi="Museo Sans 300"/>
                </w:rPr>
                <w:t>CC/OA Progression</w:t>
              </w:r>
            </w:hyperlink>
            <w:r w:rsidR="009C119A">
              <w:rPr>
                <w:rFonts w:ascii="Museo Sans 300" w:hAnsi="Museo Sans 300"/>
              </w:rPr>
              <w:t>, pp. 36-39).</w:t>
            </w:r>
            <w:r w:rsidRPr="00352448">
              <w:rPr>
                <w:rFonts w:ascii="Museo Sans 300" w:hAnsi="Museo Sans 300"/>
              </w:rPr>
              <w:t xml:space="preserve"> </w:t>
            </w:r>
          </w:p>
        </w:tc>
        <w:tc>
          <w:tcPr>
            <w:tcW w:w="6030" w:type="dxa"/>
            <w:tcMar>
              <w:top w:w="100" w:type="dxa"/>
              <w:left w:w="100" w:type="dxa"/>
              <w:bottom w:w="100" w:type="dxa"/>
              <w:right w:w="100" w:type="dxa"/>
            </w:tcMar>
          </w:tcPr>
          <w:p w14:paraId="5419958E" w14:textId="42F200CE" w:rsidR="00A346BE" w:rsidRPr="00352448" w:rsidRDefault="00A346BE" w:rsidP="00A346BE">
            <w:pPr>
              <w:spacing w:line="240" w:lineRule="auto"/>
              <w:rPr>
                <w:rFonts w:ascii="Museo Sans 300" w:hAnsi="Museo Sans 300"/>
              </w:rPr>
            </w:pPr>
            <w:r w:rsidRPr="00352448">
              <w:rPr>
                <w:rFonts w:ascii="Museo Sans 300" w:hAnsi="Museo Sans 300"/>
              </w:rPr>
              <w:t xml:space="preserve">2.OA.B.2 requires </w:t>
            </w:r>
            <w:r>
              <w:rPr>
                <w:rFonts w:ascii="Museo Sans 300" w:hAnsi="Museo Sans 300"/>
              </w:rPr>
              <w:t xml:space="preserve">students </w:t>
            </w:r>
            <w:r w:rsidRPr="00352448">
              <w:rPr>
                <w:rFonts w:ascii="Museo Sans 300" w:hAnsi="Museo Sans 300"/>
              </w:rPr>
              <w:t xml:space="preserve">to </w:t>
            </w:r>
            <w:r w:rsidRPr="00352448">
              <w:rPr>
                <w:rFonts w:ascii="Museo Sans 300" w:hAnsi="Museo Sans 300"/>
                <w:color w:val="202020"/>
              </w:rPr>
              <w:t>fluently add and subtract within 20 using mental strategies.</w:t>
            </w:r>
            <w:r>
              <w:rPr>
                <w:rFonts w:ascii="Museo Sans 300" w:hAnsi="Museo Sans 300"/>
              </w:rPr>
              <w:t xml:space="preserve">  </w:t>
            </w:r>
            <w:r w:rsidRPr="00352448">
              <w:rPr>
                <w:rFonts w:ascii="Museo Sans 300" w:hAnsi="Museo Sans 300"/>
              </w:rPr>
              <w:t>“The deep extended experiences students have with addition and subtraction in Kindergarten and Grade 1 culminate in Grade 2 with students becoming fluent in single-digit additions and the related subtractions using the mental Level 2 and 3 strategies as needed”  (</w:t>
            </w:r>
            <w:hyperlink r:id="rId15">
              <w:r w:rsidRPr="00352448">
                <w:rPr>
                  <w:rFonts w:ascii="Museo Sans 300" w:hAnsi="Museo Sans 300"/>
                  <w:color w:val="1155CC"/>
                  <w:u w:val="single"/>
                </w:rPr>
                <w:t xml:space="preserve">CC/OA </w:t>
              </w:r>
              <w:r w:rsidR="005B6CDC">
                <w:rPr>
                  <w:rFonts w:ascii="Museo Sans 300" w:hAnsi="Museo Sans 300"/>
                  <w:color w:val="1155CC"/>
                  <w:u w:val="single"/>
                </w:rPr>
                <w:t>Progression</w:t>
              </w:r>
              <w:r w:rsidRPr="00352448">
                <w:rPr>
                  <w:rFonts w:ascii="Museo Sans 300" w:hAnsi="Museo Sans 300"/>
                  <w:color w:val="1155CC"/>
                  <w:u w:val="single"/>
                </w:rPr>
                <w:t>, p. 18</w:t>
              </w:r>
            </w:hyperlink>
            <w:r w:rsidRPr="00352448">
              <w:rPr>
                <w:rFonts w:ascii="Museo Sans 300" w:hAnsi="Museo Sans 300"/>
              </w:rPr>
              <w:t>)</w:t>
            </w:r>
            <w:r>
              <w:rPr>
                <w:rFonts w:ascii="Museo Sans 300" w:hAnsi="Museo Sans 300"/>
              </w:rPr>
              <w:t>.</w:t>
            </w:r>
          </w:p>
        </w:tc>
      </w:tr>
    </w:tbl>
    <w:p w14:paraId="40115C95" w14:textId="10D62339" w:rsidR="00234CFC" w:rsidRDefault="00234CFC">
      <w:pPr>
        <w:spacing w:line="240" w:lineRule="auto"/>
        <w:rPr>
          <w:rFonts w:ascii="Museo Sans 300" w:hAnsi="Museo Sans 300"/>
        </w:rPr>
      </w:pPr>
      <w:r>
        <w:rPr>
          <w:rFonts w:ascii="Museo Sans 300" w:hAnsi="Museo Sans 300"/>
        </w:rPr>
        <w:br w:type="page"/>
      </w:r>
    </w:p>
    <w:tbl>
      <w:tblPr>
        <w:tblW w:w="145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0"/>
        <w:gridCol w:w="1080"/>
        <w:gridCol w:w="4680"/>
        <w:gridCol w:w="6030"/>
      </w:tblGrid>
      <w:tr w:rsidR="00234CFC" w:rsidRPr="00352448" w14:paraId="71DE54A5" w14:textId="77777777" w:rsidTr="007B2AAF">
        <w:trPr>
          <w:cantSplit/>
          <w:trHeight w:val="420"/>
        </w:trPr>
        <w:tc>
          <w:tcPr>
            <w:tcW w:w="14560" w:type="dxa"/>
            <w:gridSpan w:val="4"/>
            <w:shd w:val="clear" w:color="auto" w:fill="B7BDBA"/>
            <w:tcMar>
              <w:top w:w="100" w:type="dxa"/>
              <w:left w:w="100" w:type="dxa"/>
              <w:bottom w:w="100" w:type="dxa"/>
              <w:right w:w="100" w:type="dxa"/>
            </w:tcMar>
          </w:tcPr>
          <w:p w14:paraId="751997B8"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b/>
                <w:sz w:val="36"/>
                <w:szCs w:val="36"/>
              </w:rPr>
              <w:lastRenderedPageBreak/>
              <w:t>Grade 2 / Chapter 2:  Numbers to 1,000</w:t>
            </w:r>
          </w:p>
        </w:tc>
      </w:tr>
      <w:tr w:rsidR="00234CFC" w:rsidRPr="00352448" w14:paraId="0B68C6ED" w14:textId="77777777" w:rsidTr="007B2AAF">
        <w:trPr>
          <w:cantSplit/>
        </w:trPr>
        <w:tc>
          <w:tcPr>
            <w:tcW w:w="2770" w:type="dxa"/>
            <w:shd w:val="clear" w:color="auto" w:fill="B7BDBA"/>
            <w:tcMar>
              <w:top w:w="100" w:type="dxa"/>
              <w:left w:w="100" w:type="dxa"/>
              <w:bottom w:w="100" w:type="dxa"/>
              <w:right w:w="100" w:type="dxa"/>
            </w:tcMar>
          </w:tcPr>
          <w:p w14:paraId="79621FDF" w14:textId="77777777" w:rsidR="00234CFC" w:rsidRPr="00C32148" w:rsidRDefault="00234CFC" w:rsidP="00234CFC">
            <w:pPr>
              <w:rPr>
                <w:rFonts w:ascii="Museo Sans 300" w:hAnsi="Museo Sans 300"/>
                <w:b/>
              </w:rPr>
            </w:pPr>
            <w:r w:rsidRPr="00C32148">
              <w:rPr>
                <w:rFonts w:ascii="Museo Sans 300" w:hAnsi="Museo Sans 300"/>
                <w:b/>
              </w:rPr>
              <w:t>Lesson</w:t>
            </w:r>
          </w:p>
        </w:tc>
        <w:tc>
          <w:tcPr>
            <w:tcW w:w="1080" w:type="dxa"/>
            <w:shd w:val="clear" w:color="auto" w:fill="B7BDBA"/>
            <w:tcMar>
              <w:top w:w="100" w:type="dxa"/>
              <w:left w:w="100" w:type="dxa"/>
              <w:bottom w:w="100" w:type="dxa"/>
              <w:right w:w="100" w:type="dxa"/>
            </w:tcMar>
          </w:tcPr>
          <w:p w14:paraId="446D9770" w14:textId="77777777" w:rsidR="00234CFC" w:rsidRPr="00C32148" w:rsidRDefault="00234CFC" w:rsidP="00234CFC">
            <w:pPr>
              <w:rPr>
                <w:rFonts w:ascii="Museo Sans 300" w:hAnsi="Museo Sans 300"/>
                <w:b/>
              </w:rPr>
            </w:pPr>
            <w:r w:rsidRPr="00C32148">
              <w:rPr>
                <w:rFonts w:ascii="Museo Sans 300" w:hAnsi="Museo Sans 300"/>
                <w:b/>
              </w:rPr>
              <w:t>Action</w:t>
            </w:r>
          </w:p>
        </w:tc>
        <w:tc>
          <w:tcPr>
            <w:tcW w:w="4680" w:type="dxa"/>
            <w:shd w:val="clear" w:color="auto" w:fill="B7BDBA"/>
            <w:tcMar>
              <w:top w:w="100" w:type="dxa"/>
              <w:left w:w="100" w:type="dxa"/>
              <w:bottom w:w="100" w:type="dxa"/>
              <w:right w:w="100" w:type="dxa"/>
            </w:tcMar>
          </w:tcPr>
          <w:p w14:paraId="3B576D0B" w14:textId="77777777" w:rsidR="00234CFC" w:rsidRPr="00C32148" w:rsidRDefault="00234CFC" w:rsidP="00234CFC">
            <w:pPr>
              <w:rPr>
                <w:rFonts w:ascii="Museo Sans 300" w:hAnsi="Museo Sans 300"/>
                <w:b/>
              </w:rPr>
            </w:pPr>
            <w:r w:rsidRPr="00C32148">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23FF122B" w14:textId="77777777" w:rsidR="00234CFC" w:rsidRPr="00C32148" w:rsidRDefault="00234CFC" w:rsidP="00234CFC">
            <w:pPr>
              <w:rPr>
                <w:rFonts w:ascii="Museo Sans 300" w:hAnsi="Museo Sans 300"/>
                <w:b/>
              </w:rPr>
            </w:pPr>
            <w:r w:rsidRPr="00C32148">
              <w:rPr>
                <w:rFonts w:ascii="Museo Sans 300" w:hAnsi="Museo Sans 300"/>
                <w:b/>
              </w:rPr>
              <w:t>Rationale</w:t>
            </w:r>
          </w:p>
        </w:tc>
      </w:tr>
      <w:tr w:rsidR="00A346BE" w:rsidRPr="00352448" w14:paraId="496C5B90" w14:textId="77777777" w:rsidTr="007B2AAF">
        <w:trPr>
          <w:cantSplit/>
          <w:trHeight w:val="357"/>
        </w:trPr>
        <w:tc>
          <w:tcPr>
            <w:tcW w:w="14560" w:type="dxa"/>
            <w:gridSpan w:val="4"/>
            <w:tcMar>
              <w:top w:w="100" w:type="dxa"/>
              <w:left w:w="100" w:type="dxa"/>
              <w:bottom w:w="100" w:type="dxa"/>
              <w:right w:w="100" w:type="dxa"/>
            </w:tcMar>
            <w:vAlign w:val="center"/>
          </w:tcPr>
          <w:p w14:paraId="248625FF" w14:textId="23367BFA" w:rsidR="00A346BE" w:rsidRPr="00352448" w:rsidRDefault="00A346BE" w:rsidP="00A346BE">
            <w:pPr>
              <w:widowControl w:val="0"/>
              <w:rPr>
                <w:rFonts w:ascii="Museo Sans 300" w:hAnsi="Museo Sans 300"/>
              </w:rPr>
            </w:pPr>
            <w:r>
              <w:rPr>
                <w:rFonts w:ascii="Museo Sans 300" w:hAnsi="Museo Sans 300"/>
                <w:b/>
              </w:rPr>
              <w:t>Since Chapter 3 was moved to the beginning of the year, Chapter 2 now follows it.</w:t>
            </w:r>
          </w:p>
        </w:tc>
      </w:tr>
      <w:tr w:rsidR="00234CFC" w:rsidRPr="00352448" w14:paraId="1F1702AD" w14:textId="77777777" w:rsidTr="007B2AAF">
        <w:trPr>
          <w:cantSplit/>
        </w:trPr>
        <w:tc>
          <w:tcPr>
            <w:tcW w:w="2770" w:type="dxa"/>
            <w:tcMar>
              <w:top w:w="100" w:type="dxa"/>
              <w:left w:w="100" w:type="dxa"/>
              <w:bottom w:w="100" w:type="dxa"/>
              <w:right w:w="100" w:type="dxa"/>
            </w:tcMar>
          </w:tcPr>
          <w:p w14:paraId="306A05BC" w14:textId="0C07DE82" w:rsidR="00234CFC" w:rsidRPr="00352448" w:rsidRDefault="00234CFC" w:rsidP="00234CFC">
            <w:pPr>
              <w:widowControl w:val="0"/>
              <w:spacing w:line="240" w:lineRule="auto"/>
              <w:rPr>
                <w:rFonts w:ascii="Museo Sans 300" w:hAnsi="Museo Sans 300"/>
              </w:rPr>
            </w:pPr>
            <w:r w:rsidRPr="00352448">
              <w:rPr>
                <w:rFonts w:ascii="Museo Sans 300" w:hAnsi="Museo Sans 300"/>
              </w:rPr>
              <w:t>2.1</w:t>
            </w:r>
            <w:r w:rsidR="007B2AAF">
              <w:rPr>
                <w:rFonts w:ascii="Museo Sans 300" w:hAnsi="Museo Sans 300"/>
              </w:rPr>
              <w:t xml:space="preserve"> </w:t>
            </w:r>
            <w:r w:rsidRPr="00352448">
              <w:rPr>
                <w:rFonts w:ascii="Museo Sans 300" w:hAnsi="Museo Sans 300"/>
              </w:rPr>
              <w:t>Group Tens as Hundreds</w:t>
            </w:r>
          </w:p>
        </w:tc>
        <w:tc>
          <w:tcPr>
            <w:tcW w:w="1080" w:type="dxa"/>
            <w:tcMar>
              <w:top w:w="100" w:type="dxa"/>
              <w:left w:w="100" w:type="dxa"/>
              <w:bottom w:w="100" w:type="dxa"/>
              <w:right w:w="100" w:type="dxa"/>
            </w:tcMar>
          </w:tcPr>
          <w:p w14:paraId="6E6ACF91"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2A9D874"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18E1877A" w14:textId="77777777" w:rsidR="00234CFC" w:rsidRPr="00352448" w:rsidRDefault="00234CFC" w:rsidP="00234CFC">
            <w:pPr>
              <w:widowControl w:val="0"/>
              <w:spacing w:line="240" w:lineRule="auto"/>
              <w:rPr>
                <w:rFonts w:ascii="Museo Sans 300" w:hAnsi="Museo Sans 300"/>
              </w:rPr>
            </w:pPr>
          </w:p>
        </w:tc>
      </w:tr>
      <w:tr w:rsidR="00234CFC" w:rsidRPr="00352448" w14:paraId="111F29AD" w14:textId="77777777" w:rsidTr="007B2AAF">
        <w:trPr>
          <w:cantSplit/>
        </w:trPr>
        <w:tc>
          <w:tcPr>
            <w:tcW w:w="2770" w:type="dxa"/>
            <w:tcMar>
              <w:top w:w="100" w:type="dxa"/>
              <w:left w:w="100" w:type="dxa"/>
              <w:bottom w:w="100" w:type="dxa"/>
              <w:right w:w="100" w:type="dxa"/>
            </w:tcMar>
          </w:tcPr>
          <w:p w14:paraId="1C00BF10" w14:textId="21D0B745" w:rsidR="00234CFC" w:rsidRPr="00352448" w:rsidRDefault="00234CFC" w:rsidP="00234CFC">
            <w:pPr>
              <w:widowControl w:val="0"/>
              <w:spacing w:line="240" w:lineRule="auto"/>
              <w:rPr>
                <w:rFonts w:ascii="Museo Sans 300" w:hAnsi="Museo Sans 300"/>
              </w:rPr>
            </w:pPr>
            <w:r w:rsidRPr="00352448">
              <w:rPr>
                <w:rFonts w:ascii="Museo Sans 300" w:hAnsi="Museo Sans 300"/>
              </w:rPr>
              <w:t>2.2</w:t>
            </w:r>
            <w:r w:rsidR="007B2AAF">
              <w:rPr>
                <w:rFonts w:ascii="Museo Sans 300" w:hAnsi="Museo Sans 300"/>
              </w:rPr>
              <w:t xml:space="preserve"> </w:t>
            </w:r>
            <w:r w:rsidRPr="00352448">
              <w:rPr>
                <w:rFonts w:ascii="Museo Sans 300" w:hAnsi="Museo Sans 300"/>
              </w:rPr>
              <w:t>Explore 3-Digit Numbers</w:t>
            </w:r>
          </w:p>
        </w:tc>
        <w:tc>
          <w:tcPr>
            <w:tcW w:w="1080" w:type="dxa"/>
            <w:tcMar>
              <w:top w:w="100" w:type="dxa"/>
              <w:left w:w="100" w:type="dxa"/>
              <w:bottom w:w="100" w:type="dxa"/>
              <w:right w:w="100" w:type="dxa"/>
            </w:tcMar>
          </w:tcPr>
          <w:p w14:paraId="63AE826E"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8CEA9F3"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6B5AB002" w14:textId="77777777" w:rsidR="00234CFC" w:rsidRPr="00352448" w:rsidRDefault="00234CFC" w:rsidP="00234CFC">
            <w:pPr>
              <w:widowControl w:val="0"/>
              <w:spacing w:line="240" w:lineRule="auto"/>
              <w:rPr>
                <w:rFonts w:ascii="Museo Sans 300" w:hAnsi="Museo Sans 300"/>
              </w:rPr>
            </w:pPr>
          </w:p>
        </w:tc>
      </w:tr>
      <w:tr w:rsidR="00234CFC" w:rsidRPr="00352448" w14:paraId="1097A5A1" w14:textId="77777777" w:rsidTr="007B2AAF">
        <w:trPr>
          <w:cantSplit/>
        </w:trPr>
        <w:tc>
          <w:tcPr>
            <w:tcW w:w="2770" w:type="dxa"/>
            <w:tcMar>
              <w:top w:w="100" w:type="dxa"/>
              <w:left w:w="100" w:type="dxa"/>
              <w:bottom w:w="100" w:type="dxa"/>
              <w:right w:w="100" w:type="dxa"/>
            </w:tcMar>
          </w:tcPr>
          <w:p w14:paraId="3E3E8B95" w14:textId="0C3EA86E" w:rsidR="00234CFC" w:rsidRPr="00352448" w:rsidRDefault="00234CFC" w:rsidP="00234CFC">
            <w:pPr>
              <w:widowControl w:val="0"/>
              <w:spacing w:line="240" w:lineRule="auto"/>
              <w:rPr>
                <w:rFonts w:ascii="Museo Sans 300" w:hAnsi="Museo Sans 300"/>
              </w:rPr>
            </w:pPr>
            <w:r w:rsidRPr="00352448">
              <w:rPr>
                <w:rFonts w:ascii="Museo Sans 300" w:hAnsi="Museo Sans 300"/>
              </w:rPr>
              <w:t>2.3</w:t>
            </w:r>
            <w:r w:rsidR="007B2AAF">
              <w:rPr>
                <w:rFonts w:ascii="Museo Sans 300" w:hAnsi="Museo Sans 300"/>
              </w:rPr>
              <w:t xml:space="preserve"> </w:t>
            </w:r>
            <w:r w:rsidRPr="00352448">
              <w:rPr>
                <w:rFonts w:ascii="Museo Sans 300" w:hAnsi="Museo Sans 300"/>
              </w:rPr>
              <w:t>Model 3-Digit Numbers</w:t>
            </w:r>
          </w:p>
        </w:tc>
        <w:tc>
          <w:tcPr>
            <w:tcW w:w="1080" w:type="dxa"/>
            <w:tcMar>
              <w:top w:w="100" w:type="dxa"/>
              <w:left w:w="100" w:type="dxa"/>
              <w:bottom w:w="100" w:type="dxa"/>
              <w:right w:w="100" w:type="dxa"/>
            </w:tcMar>
          </w:tcPr>
          <w:p w14:paraId="007DAC13"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03EF951"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3AEF7CE8" w14:textId="77777777" w:rsidR="00234CFC" w:rsidRPr="00352448" w:rsidRDefault="00234CFC" w:rsidP="00234CFC">
            <w:pPr>
              <w:widowControl w:val="0"/>
              <w:spacing w:line="240" w:lineRule="auto"/>
              <w:rPr>
                <w:rFonts w:ascii="Museo Sans 300" w:hAnsi="Museo Sans 300"/>
              </w:rPr>
            </w:pPr>
          </w:p>
        </w:tc>
      </w:tr>
      <w:tr w:rsidR="00234CFC" w:rsidRPr="00352448" w14:paraId="4219CC01" w14:textId="77777777" w:rsidTr="007B2AAF">
        <w:trPr>
          <w:cantSplit/>
        </w:trPr>
        <w:tc>
          <w:tcPr>
            <w:tcW w:w="2770" w:type="dxa"/>
            <w:tcMar>
              <w:top w:w="100" w:type="dxa"/>
              <w:left w:w="100" w:type="dxa"/>
              <w:bottom w:w="100" w:type="dxa"/>
              <w:right w:w="100" w:type="dxa"/>
            </w:tcMar>
          </w:tcPr>
          <w:p w14:paraId="052230C7" w14:textId="7F70266D" w:rsidR="00234CFC" w:rsidRPr="00352448" w:rsidRDefault="00234CFC" w:rsidP="00234CFC">
            <w:pPr>
              <w:widowControl w:val="0"/>
              <w:spacing w:line="240" w:lineRule="auto"/>
              <w:rPr>
                <w:rFonts w:ascii="Museo Sans 300" w:hAnsi="Museo Sans 300"/>
              </w:rPr>
            </w:pPr>
            <w:r w:rsidRPr="00352448">
              <w:rPr>
                <w:rFonts w:ascii="Museo Sans 300" w:hAnsi="Museo Sans 300"/>
              </w:rPr>
              <w:t>2.4</w:t>
            </w:r>
            <w:r w:rsidR="007B2AAF">
              <w:rPr>
                <w:rFonts w:ascii="Museo Sans 300" w:hAnsi="Museo Sans 300"/>
              </w:rPr>
              <w:t xml:space="preserve"> </w:t>
            </w:r>
            <w:r w:rsidRPr="00352448">
              <w:rPr>
                <w:rFonts w:ascii="Museo Sans 300" w:hAnsi="Museo Sans 300"/>
              </w:rPr>
              <w:t>Hundreds, Tens, and Ones</w:t>
            </w:r>
          </w:p>
        </w:tc>
        <w:tc>
          <w:tcPr>
            <w:tcW w:w="1080" w:type="dxa"/>
            <w:tcMar>
              <w:top w:w="100" w:type="dxa"/>
              <w:left w:w="100" w:type="dxa"/>
              <w:bottom w:w="100" w:type="dxa"/>
              <w:right w:w="100" w:type="dxa"/>
            </w:tcMar>
          </w:tcPr>
          <w:p w14:paraId="0BB5FA0B"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F4630DD"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22CD8952" w14:textId="77777777" w:rsidR="00234CFC" w:rsidRPr="00352448" w:rsidRDefault="00234CFC" w:rsidP="00234CFC">
            <w:pPr>
              <w:widowControl w:val="0"/>
              <w:spacing w:line="240" w:lineRule="auto"/>
              <w:rPr>
                <w:rFonts w:ascii="Museo Sans 300" w:hAnsi="Museo Sans 300"/>
              </w:rPr>
            </w:pPr>
          </w:p>
        </w:tc>
      </w:tr>
      <w:tr w:rsidR="00234CFC" w:rsidRPr="00352448" w14:paraId="2F58252B" w14:textId="77777777" w:rsidTr="007B2AAF">
        <w:trPr>
          <w:cantSplit/>
        </w:trPr>
        <w:tc>
          <w:tcPr>
            <w:tcW w:w="2770" w:type="dxa"/>
            <w:tcMar>
              <w:top w:w="100" w:type="dxa"/>
              <w:left w:w="100" w:type="dxa"/>
              <w:bottom w:w="100" w:type="dxa"/>
              <w:right w:w="100" w:type="dxa"/>
            </w:tcMar>
          </w:tcPr>
          <w:p w14:paraId="04F80E0E" w14:textId="0584761A" w:rsidR="00234CFC" w:rsidRPr="00352448" w:rsidRDefault="00234CFC" w:rsidP="00234CFC">
            <w:pPr>
              <w:widowControl w:val="0"/>
              <w:spacing w:line="240" w:lineRule="auto"/>
              <w:rPr>
                <w:rFonts w:ascii="Museo Sans 300" w:hAnsi="Museo Sans 300"/>
              </w:rPr>
            </w:pPr>
            <w:r w:rsidRPr="00352448">
              <w:rPr>
                <w:rFonts w:ascii="Museo Sans 300" w:hAnsi="Museo Sans 300"/>
              </w:rPr>
              <w:t>2.5</w:t>
            </w:r>
            <w:r w:rsidR="007B2AAF">
              <w:rPr>
                <w:rFonts w:ascii="Museo Sans 300" w:hAnsi="Museo Sans 300"/>
              </w:rPr>
              <w:t xml:space="preserve"> </w:t>
            </w:r>
            <w:r w:rsidRPr="00352448">
              <w:rPr>
                <w:rFonts w:ascii="Museo Sans 300" w:hAnsi="Museo Sans 300"/>
              </w:rPr>
              <w:t>Place Value to 1,000</w:t>
            </w:r>
          </w:p>
        </w:tc>
        <w:tc>
          <w:tcPr>
            <w:tcW w:w="1080" w:type="dxa"/>
            <w:tcMar>
              <w:top w:w="100" w:type="dxa"/>
              <w:left w:w="100" w:type="dxa"/>
              <w:bottom w:w="100" w:type="dxa"/>
              <w:right w:w="100" w:type="dxa"/>
            </w:tcMar>
          </w:tcPr>
          <w:p w14:paraId="3B3FE15D"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CB5820E"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7A4B21AF" w14:textId="77777777" w:rsidR="00234CFC" w:rsidRPr="00352448" w:rsidRDefault="00234CFC" w:rsidP="00234CFC">
            <w:pPr>
              <w:widowControl w:val="0"/>
              <w:spacing w:line="240" w:lineRule="auto"/>
              <w:rPr>
                <w:rFonts w:ascii="Museo Sans 300" w:hAnsi="Museo Sans 300"/>
              </w:rPr>
            </w:pPr>
          </w:p>
        </w:tc>
      </w:tr>
      <w:tr w:rsidR="00234CFC" w:rsidRPr="00352448" w14:paraId="0548AD63" w14:textId="77777777" w:rsidTr="007B2AAF">
        <w:trPr>
          <w:cantSplit/>
        </w:trPr>
        <w:tc>
          <w:tcPr>
            <w:tcW w:w="2770" w:type="dxa"/>
            <w:tcMar>
              <w:top w:w="100" w:type="dxa"/>
              <w:left w:w="100" w:type="dxa"/>
              <w:bottom w:w="100" w:type="dxa"/>
              <w:right w:w="100" w:type="dxa"/>
            </w:tcMar>
          </w:tcPr>
          <w:p w14:paraId="295E45D1" w14:textId="108171F0" w:rsidR="00234CFC" w:rsidRPr="00352448" w:rsidRDefault="00234CFC" w:rsidP="00234CFC">
            <w:pPr>
              <w:widowControl w:val="0"/>
              <w:spacing w:line="240" w:lineRule="auto"/>
              <w:rPr>
                <w:rFonts w:ascii="Museo Sans 300" w:hAnsi="Museo Sans 300"/>
              </w:rPr>
            </w:pPr>
            <w:r w:rsidRPr="00352448">
              <w:rPr>
                <w:rFonts w:ascii="Museo Sans 300" w:hAnsi="Museo Sans 300"/>
              </w:rPr>
              <w:t>2.6</w:t>
            </w:r>
            <w:r w:rsidR="007B2AAF">
              <w:rPr>
                <w:rFonts w:ascii="Museo Sans 300" w:hAnsi="Museo Sans 300"/>
              </w:rPr>
              <w:t xml:space="preserve"> </w:t>
            </w:r>
            <w:r w:rsidRPr="00352448">
              <w:rPr>
                <w:rFonts w:ascii="Museo Sans 300" w:hAnsi="Museo Sans 300"/>
              </w:rPr>
              <w:t>Number Names</w:t>
            </w:r>
          </w:p>
        </w:tc>
        <w:tc>
          <w:tcPr>
            <w:tcW w:w="1080" w:type="dxa"/>
            <w:tcMar>
              <w:top w:w="100" w:type="dxa"/>
              <w:left w:w="100" w:type="dxa"/>
              <w:bottom w:w="100" w:type="dxa"/>
              <w:right w:w="100" w:type="dxa"/>
            </w:tcMar>
          </w:tcPr>
          <w:p w14:paraId="20A925D7"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41D6474"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46A36439" w14:textId="77777777" w:rsidR="00234CFC" w:rsidRPr="00352448" w:rsidRDefault="00234CFC" w:rsidP="00234CFC">
            <w:pPr>
              <w:widowControl w:val="0"/>
              <w:spacing w:line="240" w:lineRule="auto"/>
              <w:rPr>
                <w:rFonts w:ascii="Museo Sans 300" w:hAnsi="Museo Sans 300"/>
              </w:rPr>
            </w:pPr>
          </w:p>
        </w:tc>
      </w:tr>
      <w:tr w:rsidR="00234CFC" w:rsidRPr="00352448" w14:paraId="1387025F" w14:textId="77777777" w:rsidTr="007B2AAF">
        <w:trPr>
          <w:cantSplit/>
        </w:trPr>
        <w:tc>
          <w:tcPr>
            <w:tcW w:w="2770" w:type="dxa"/>
            <w:tcMar>
              <w:top w:w="100" w:type="dxa"/>
              <w:left w:w="100" w:type="dxa"/>
              <w:bottom w:w="100" w:type="dxa"/>
              <w:right w:w="100" w:type="dxa"/>
            </w:tcMar>
          </w:tcPr>
          <w:p w14:paraId="503057CD"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2.6.1</w:t>
            </w:r>
          </w:p>
        </w:tc>
        <w:tc>
          <w:tcPr>
            <w:tcW w:w="1080" w:type="dxa"/>
            <w:tcMar>
              <w:top w:w="100" w:type="dxa"/>
              <w:left w:w="100" w:type="dxa"/>
              <w:bottom w:w="100" w:type="dxa"/>
              <w:right w:w="100" w:type="dxa"/>
            </w:tcMar>
          </w:tcPr>
          <w:p w14:paraId="69A52D16"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00BF8820"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Lesson about naming numbers in various ways:</w:t>
            </w:r>
            <w:hyperlink r:id="rId16">
              <w:r w:rsidRPr="00352448">
                <w:rPr>
                  <w:rFonts w:ascii="Museo Sans 300" w:hAnsi="Museo Sans 300"/>
                </w:rPr>
                <w:t xml:space="preserve"> </w:t>
              </w:r>
            </w:hyperlink>
            <w:hyperlink r:id="rId17">
              <w:r w:rsidRPr="00352448">
                <w:rPr>
                  <w:rFonts w:ascii="Museo Sans 300" w:hAnsi="Museo Sans 300"/>
                  <w:color w:val="1155CC"/>
                  <w:u w:val="single"/>
                </w:rPr>
                <w:t>Illustrative Mathematics, Looking at Numbers Every Which Way</w:t>
              </w:r>
            </w:hyperlink>
          </w:p>
          <w:p w14:paraId="4ED5F304" w14:textId="77777777" w:rsidR="00234CFC" w:rsidRPr="00352448" w:rsidRDefault="00234CFC" w:rsidP="00234CFC">
            <w:pPr>
              <w:widowControl w:val="0"/>
              <w:spacing w:line="240" w:lineRule="auto"/>
              <w:rPr>
                <w:rFonts w:ascii="Museo Sans 300" w:hAnsi="Museo Sans 300"/>
              </w:rPr>
            </w:pPr>
            <w:r w:rsidRPr="00C72D07">
              <w:rPr>
                <w:rFonts w:ascii="Museo Sans 300" w:hAnsi="Museo Sans 300"/>
                <w:i/>
                <w:color w:val="auto"/>
                <w:highlight w:val="white"/>
              </w:rPr>
              <w:t>[Note: Lessons on writing numbers in word form were recommended to be deleted in the K and 1 guidance documents because they were not aligned to the Standards.]</w:t>
            </w:r>
          </w:p>
        </w:tc>
        <w:tc>
          <w:tcPr>
            <w:tcW w:w="6030" w:type="dxa"/>
            <w:tcMar>
              <w:top w:w="100" w:type="dxa"/>
              <w:left w:w="100" w:type="dxa"/>
              <w:bottom w:w="100" w:type="dxa"/>
              <w:right w:w="100" w:type="dxa"/>
            </w:tcMar>
          </w:tcPr>
          <w:p w14:paraId="00D8AD8F" w14:textId="77777777" w:rsidR="00234CFC" w:rsidRPr="00352448" w:rsidRDefault="00234CFC" w:rsidP="00234CFC">
            <w:pPr>
              <w:widowControl w:val="0"/>
              <w:spacing w:line="240" w:lineRule="auto"/>
              <w:rPr>
                <w:rFonts w:ascii="Museo Sans 300" w:hAnsi="Museo Sans 300"/>
              </w:rPr>
            </w:pPr>
            <w:r w:rsidRPr="00E169A9">
              <w:rPr>
                <w:rFonts w:ascii="Museo Sans 300" w:hAnsi="Museo Sans 300"/>
              </w:rPr>
              <w:t>2.NBT.A.3 requires students to represent numbers in different ways. This lesson allows students to apply place value understanding to represent numbers in various ways.</w:t>
            </w:r>
          </w:p>
        </w:tc>
      </w:tr>
      <w:tr w:rsidR="00234CFC" w:rsidRPr="00352448" w14:paraId="4456BC70" w14:textId="77777777" w:rsidTr="007B2AAF">
        <w:trPr>
          <w:cantSplit/>
        </w:trPr>
        <w:tc>
          <w:tcPr>
            <w:tcW w:w="2770" w:type="dxa"/>
            <w:tcMar>
              <w:top w:w="100" w:type="dxa"/>
              <w:left w:w="100" w:type="dxa"/>
              <w:bottom w:w="100" w:type="dxa"/>
              <w:right w:w="100" w:type="dxa"/>
            </w:tcMar>
          </w:tcPr>
          <w:p w14:paraId="732C895D" w14:textId="08ABF71E" w:rsidR="00234CFC" w:rsidRPr="00352448" w:rsidRDefault="00234CFC" w:rsidP="00234CFC">
            <w:pPr>
              <w:widowControl w:val="0"/>
              <w:spacing w:line="240" w:lineRule="auto"/>
              <w:rPr>
                <w:rFonts w:ascii="Museo Sans 300" w:hAnsi="Museo Sans 300"/>
              </w:rPr>
            </w:pPr>
            <w:r w:rsidRPr="00352448">
              <w:rPr>
                <w:rFonts w:ascii="Museo Sans 300" w:hAnsi="Museo Sans 300"/>
              </w:rPr>
              <w:t>2.7</w:t>
            </w:r>
            <w:r w:rsidR="007B2AAF">
              <w:rPr>
                <w:rFonts w:ascii="Museo Sans 300" w:hAnsi="Museo Sans 300"/>
              </w:rPr>
              <w:t xml:space="preserve"> </w:t>
            </w:r>
            <w:r w:rsidRPr="00352448">
              <w:rPr>
                <w:rFonts w:ascii="Museo Sans 300" w:hAnsi="Museo Sans 300"/>
              </w:rPr>
              <w:t>Different Forms of Numbers</w:t>
            </w:r>
          </w:p>
        </w:tc>
        <w:tc>
          <w:tcPr>
            <w:tcW w:w="1080" w:type="dxa"/>
            <w:tcMar>
              <w:top w:w="100" w:type="dxa"/>
              <w:left w:w="100" w:type="dxa"/>
              <w:bottom w:w="100" w:type="dxa"/>
              <w:right w:w="100" w:type="dxa"/>
            </w:tcMar>
          </w:tcPr>
          <w:p w14:paraId="0E9EB969"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A3BB819"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601297CF" w14:textId="77777777" w:rsidR="00234CFC" w:rsidRPr="00352448" w:rsidRDefault="00234CFC" w:rsidP="00234CFC">
            <w:pPr>
              <w:widowControl w:val="0"/>
              <w:spacing w:line="240" w:lineRule="auto"/>
              <w:rPr>
                <w:rFonts w:ascii="Museo Sans 300" w:hAnsi="Museo Sans 300"/>
              </w:rPr>
            </w:pPr>
          </w:p>
        </w:tc>
      </w:tr>
      <w:tr w:rsidR="00234CFC" w:rsidRPr="00352448" w14:paraId="513D582A" w14:textId="77777777" w:rsidTr="007B2AAF">
        <w:trPr>
          <w:cantSplit/>
        </w:trPr>
        <w:tc>
          <w:tcPr>
            <w:tcW w:w="2770" w:type="dxa"/>
            <w:tcMar>
              <w:top w:w="100" w:type="dxa"/>
              <w:left w:w="100" w:type="dxa"/>
              <w:bottom w:w="100" w:type="dxa"/>
              <w:right w:w="100" w:type="dxa"/>
            </w:tcMar>
          </w:tcPr>
          <w:p w14:paraId="4D893D3A" w14:textId="0A4337C4" w:rsidR="00234CFC" w:rsidRPr="00352448" w:rsidRDefault="00234CFC" w:rsidP="00234CFC">
            <w:pPr>
              <w:widowControl w:val="0"/>
              <w:spacing w:line="240" w:lineRule="auto"/>
              <w:rPr>
                <w:rFonts w:ascii="Museo Sans 300" w:hAnsi="Museo Sans 300"/>
              </w:rPr>
            </w:pPr>
            <w:r w:rsidRPr="00352448">
              <w:rPr>
                <w:rFonts w:ascii="Museo Sans 300" w:hAnsi="Museo Sans 300"/>
              </w:rPr>
              <w:t>2.8</w:t>
            </w:r>
            <w:r w:rsidR="007B2AAF">
              <w:rPr>
                <w:rFonts w:ascii="Museo Sans 300" w:hAnsi="Museo Sans 300"/>
              </w:rPr>
              <w:t xml:space="preserve"> </w:t>
            </w:r>
            <w:r w:rsidRPr="00352448">
              <w:rPr>
                <w:rFonts w:ascii="Museo Sans 300" w:hAnsi="Museo Sans 300"/>
              </w:rPr>
              <w:t>Different Ways to Show Numbers</w:t>
            </w:r>
          </w:p>
        </w:tc>
        <w:tc>
          <w:tcPr>
            <w:tcW w:w="1080" w:type="dxa"/>
            <w:tcMar>
              <w:top w:w="100" w:type="dxa"/>
              <w:left w:w="100" w:type="dxa"/>
              <w:bottom w:w="100" w:type="dxa"/>
              <w:right w:w="100" w:type="dxa"/>
            </w:tcMar>
          </w:tcPr>
          <w:p w14:paraId="24FEB449"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A5722AB"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5BD9E544" w14:textId="77777777" w:rsidR="00234CFC" w:rsidRPr="00352448" w:rsidRDefault="00234CFC" w:rsidP="00234CFC">
            <w:pPr>
              <w:widowControl w:val="0"/>
              <w:spacing w:line="240" w:lineRule="auto"/>
              <w:rPr>
                <w:rFonts w:ascii="Museo Sans 300" w:hAnsi="Museo Sans 300"/>
              </w:rPr>
            </w:pPr>
          </w:p>
        </w:tc>
      </w:tr>
      <w:tr w:rsidR="00234CFC" w:rsidRPr="00352448" w14:paraId="56D7FEF3" w14:textId="77777777" w:rsidTr="007B2AAF">
        <w:trPr>
          <w:cantSplit/>
        </w:trPr>
        <w:tc>
          <w:tcPr>
            <w:tcW w:w="2770" w:type="dxa"/>
            <w:tcMar>
              <w:top w:w="100" w:type="dxa"/>
              <w:left w:w="100" w:type="dxa"/>
              <w:bottom w:w="100" w:type="dxa"/>
              <w:right w:w="100" w:type="dxa"/>
            </w:tcMar>
          </w:tcPr>
          <w:p w14:paraId="396C23C4"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2.8.1</w:t>
            </w:r>
          </w:p>
        </w:tc>
        <w:tc>
          <w:tcPr>
            <w:tcW w:w="1080" w:type="dxa"/>
            <w:tcMar>
              <w:top w:w="100" w:type="dxa"/>
              <w:left w:w="100" w:type="dxa"/>
              <w:bottom w:w="100" w:type="dxa"/>
              <w:right w:w="100" w:type="dxa"/>
            </w:tcMar>
          </w:tcPr>
          <w:p w14:paraId="04A4EE3F"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4654AAC6" w14:textId="294B6F55" w:rsidR="00234CFC" w:rsidRPr="00352448" w:rsidRDefault="003A4E1E" w:rsidP="00234CFC">
            <w:pPr>
              <w:widowControl w:val="0"/>
              <w:spacing w:line="240" w:lineRule="auto"/>
              <w:rPr>
                <w:rFonts w:ascii="Museo Sans 300" w:hAnsi="Museo Sans 300"/>
              </w:rPr>
            </w:pPr>
            <w:r>
              <w:rPr>
                <w:rFonts w:ascii="Museo Sans 300" w:hAnsi="Museo Sans 300"/>
              </w:rPr>
              <w:t>Use</w:t>
            </w:r>
            <w:r w:rsidRPr="00352448">
              <w:rPr>
                <w:rFonts w:ascii="Museo Sans 300" w:hAnsi="Museo Sans 300"/>
              </w:rPr>
              <w:t xml:space="preserve"> </w:t>
            </w:r>
            <w:r w:rsidR="00234CFC" w:rsidRPr="00352448">
              <w:rPr>
                <w:rFonts w:ascii="Museo Sans 300" w:hAnsi="Museo Sans 300"/>
              </w:rPr>
              <w:t xml:space="preserve">Lesson 1.9 </w:t>
            </w:r>
          </w:p>
        </w:tc>
        <w:tc>
          <w:tcPr>
            <w:tcW w:w="6030" w:type="dxa"/>
            <w:tcMar>
              <w:top w:w="100" w:type="dxa"/>
              <w:left w:w="100" w:type="dxa"/>
              <w:bottom w:w="100" w:type="dxa"/>
              <w:right w:w="100" w:type="dxa"/>
            </w:tcMar>
          </w:tcPr>
          <w:p w14:paraId="39283723"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2.NBT.A.2 requires students to c</w:t>
            </w:r>
            <w:r>
              <w:rPr>
                <w:rFonts w:ascii="Museo Sans 300" w:hAnsi="Museo Sans 300"/>
                <w:color w:val="202020"/>
              </w:rPr>
              <w:t>ount within 1000, and</w:t>
            </w:r>
            <w:r w:rsidRPr="00352448">
              <w:rPr>
                <w:rFonts w:ascii="Museo Sans 300" w:hAnsi="Museo Sans 300"/>
                <w:color w:val="202020"/>
              </w:rPr>
              <w:t xml:space="preserve"> skip-count by 5s, 10s, and 100s. </w:t>
            </w:r>
            <w:r w:rsidRPr="00352448">
              <w:rPr>
                <w:rFonts w:ascii="Museo Sans 300" w:hAnsi="Museo Sans 300"/>
              </w:rPr>
              <w:t>Connects to place value work of this chapter.</w:t>
            </w:r>
          </w:p>
        </w:tc>
      </w:tr>
      <w:tr w:rsidR="00234CFC" w:rsidRPr="00352448" w14:paraId="3E925087" w14:textId="77777777" w:rsidTr="007B2AAF">
        <w:trPr>
          <w:cantSplit/>
        </w:trPr>
        <w:tc>
          <w:tcPr>
            <w:tcW w:w="2770" w:type="dxa"/>
            <w:tcMar>
              <w:top w:w="100" w:type="dxa"/>
              <w:left w:w="100" w:type="dxa"/>
              <w:bottom w:w="100" w:type="dxa"/>
              <w:right w:w="100" w:type="dxa"/>
            </w:tcMar>
          </w:tcPr>
          <w:p w14:paraId="7339FD6E" w14:textId="72371E74" w:rsidR="00234CFC" w:rsidRPr="00352448" w:rsidRDefault="00234CFC" w:rsidP="00234CFC">
            <w:pPr>
              <w:widowControl w:val="0"/>
              <w:spacing w:line="240" w:lineRule="auto"/>
              <w:rPr>
                <w:rFonts w:ascii="Museo Sans 300" w:hAnsi="Museo Sans 300"/>
              </w:rPr>
            </w:pPr>
            <w:r w:rsidRPr="00352448">
              <w:rPr>
                <w:rFonts w:ascii="Museo Sans 300" w:hAnsi="Museo Sans 300"/>
              </w:rPr>
              <w:t>2.9</w:t>
            </w:r>
            <w:r w:rsidR="007B2AAF">
              <w:rPr>
                <w:rFonts w:ascii="Museo Sans 300" w:hAnsi="Museo Sans 300"/>
              </w:rPr>
              <w:t xml:space="preserve"> </w:t>
            </w:r>
            <w:r w:rsidRPr="00352448">
              <w:rPr>
                <w:rFonts w:ascii="Museo Sans 300" w:hAnsi="Museo Sans 300"/>
              </w:rPr>
              <w:t>Count On and Count Back by 10 and 100</w:t>
            </w:r>
          </w:p>
        </w:tc>
        <w:tc>
          <w:tcPr>
            <w:tcW w:w="1080" w:type="dxa"/>
            <w:tcMar>
              <w:top w:w="100" w:type="dxa"/>
              <w:left w:w="100" w:type="dxa"/>
              <w:bottom w:w="100" w:type="dxa"/>
              <w:right w:w="100" w:type="dxa"/>
            </w:tcMar>
          </w:tcPr>
          <w:p w14:paraId="12BC659E"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0930D3A"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046F5812" w14:textId="77777777" w:rsidR="00234CFC" w:rsidRPr="00352448" w:rsidRDefault="00234CFC" w:rsidP="00234CFC">
            <w:pPr>
              <w:widowControl w:val="0"/>
              <w:spacing w:line="240" w:lineRule="auto"/>
              <w:rPr>
                <w:rFonts w:ascii="Museo Sans 300" w:hAnsi="Museo Sans 300"/>
              </w:rPr>
            </w:pPr>
          </w:p>
        </w:tc>
      </w:tr>
      <w:tr w:rsidR="00234CFC" w:rsidRPr="00352448" w14:paraId="31FE5AD6" w14:textId="77777777" w:rsidTr="007B2AAF">
        <w:trPr>
          <w:cantSplit/>
        </w:trPr>
        <w:tc>
          <w:tcPr>
            <w:tcW w:w="2770" w:type="dxa"/>
            <w:tcMar>
              <w:top w:w="100" w:type="dxa"/>
              <w:left w:w="100" w:type="dxa"/>
              <w:bottom w:w="100" w:type="dxa"/>
              <w:right w:w="100" w:type="dxa"/>
            </w:tcMar>
          </w:tcPr>
          <w:p w14:paraId="35A2DDB2" w14:textId="37729146" w:rsidR="00234CFC" w:rsidRPr="00352448" w:rsidRDefault="00234CFC" w:rsidP="00234CFC">
            <w:pPr>
              <w:widowControl w:val="0"/>
              <w:spacing w:line="240" w:lineRule="auto"/>
              <w:rPr>
                <w:rFonts w:ascii="Museo Sans 300" w:hAnsi="Museo Sans 300"/>
              </w:rPr>
            </w:pPr>
            <w:r w:rsidRPr="00352448">
              <w:rPr>
                <w:rFonts w:ascii="Museo Sans 300" w:hAnsi="Museo Sans 300"/>
              </w:rPr>
              <w:lastRenderedPageBreak/>
              <w:t>2.10</w:t>
            </w:r>
            <w:r w:rsidR="007B2AAF">
              <w:rPr>
                <w:rFonts w:ascii="Museo Sans 300" w:hAnsi="Museo Sans 300"/>
              </w:rPr>
              <w:t xml:space="preserve"> </w:t>
            </w:r>
            <w:r w:rsidRPr="00352448">
              <w:rPr>
                <w:rFonts w:ascii="Museo Sans 300" w:hAnsi="Museo Sans 300"/>
              </w:rPr>
              <w:t>Number Patterns</w:t>
            </w:r>
          </w:p>
        </w:tc>
        <w:tc>
          <w:tcPr>
            <w:tcW w:w="1080" w:type="dxa"/>
            <w:tcMar>
              <w:top w:w="100" w:type="dxa"/>
              <w:left w:w="100" w:type="dxa"/>
              <w:bottom w:w="100" w:type="dxa"/>
              <w:right w:w="100" w:type="dxa"/>
            </w:tcMar>
          </w:tcPr>
          <w:p w14:paraId="441FCD2E"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30F3D8C"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4AB8E38C" w14:textId="77777777" w:rsidR="00234CFC" w:rsidRPr="00352448" w:rsidRDefault="00234CFC" w:rsidP="00234CFC">
            <w:pPr>
              <w:widowControl w:val="0"/>
              <w:spacing w:line="240" w:lineRule="auto"/>
              <w:rPr>
                <w:rFonts w:ascii="Museo Sans 300" w:hAnsi="Museo Sans 300"/>
              </w:rPr>
            </w:pPr>
          </w:p>
        </w:tc>
      </w:tr>
      <w:tr w:rsidR="00234CFC" w:rsidRPr="00352448" w14:paraId="41887BED" w14:textId="77777777" w:rsidTr="007B2AAF">
        <w:trPr>
          <w:cantSplit/>
        </w:trPr>
        <w:tc>
          <w:tcPr>
            <w:tcW w:w="2770" w:type="dxa"/>
            <w:tcMar>
              <w:top w:w="100" w:type="dxa"/>
              <w:left w:w="100" w:type="dxa"/>
              <w:bottom w:w="100" w:type="dxa"/>
              <w:right w:w="100" w:type="dxa"/>
            </w:tcMar>
          </w:tcPr>
          <w:p w14:paraId="517DB154" w14:textId="329CE95B" w:rsidR="00234CFC" w:rsidRPr="00352448" w:rsidRDefault="00234CFC" w:rsidP="00234CFC">
            <w:pPr>
              <w:widowControl w:val="0"/>
              <w:spacing w:line="240" w:lineRule="auto"/>
              <w:rPr>
                <w:rFonts w:ascii="Museo Sans 300" w:hAnsi="Museo Sans 300"/>
              </w:rPr>
            </w:pPr>
            <w:r w:rsidRPr="00352448">
              <w:rPr>
                <w:rFonts w:ascii="Museo Sans 300" w:hAnsi="Museo Sans 300"/>
              </w:rPr>
              <w:t>2.11</w:t>
            </w:r>
            <w:r w:rsidR="007B2AAF">
              <w:rPr>
                <w:rFonts w:ascii="Museo Sans 300" w:hAnsi="Museo Sans 300"/>
              </w:rPr>
              <w:t xml:space="preserve"> </w:t>
            </w:r>
            <w:r w:rsidRPr="00352448">
              <w:rPr>
                <w:rFonts w:ascii="Museo Sans 300" w:hAnsi="Museo Sans 300"/>
              </w:rPr>
              <w:t>Compare Numbers</w:t>
            </w:r>
          </w:p>
        </w:tc>
        <w:tc>
          <w:tcPr>
            <w:tcW w:w="1080" w:type="dxa"/>
            <w:tcMar>
              <w:top w:w="100" w:type="dxa"/>
              <w:left w:w="100" w:type="dxa"/>
              <w:bottom w:w="100" w:type="dxa"/>
              <w:right w:w="100" w:type="dxa"/>
            </w:tcMar>
          </w:tcPr>
          <w:p w14:paraId="5E08D70E"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42F1160"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6CBA48D1" w14:textId="77777777" w:rsidR="00234CFC" w:rsidRPr="00352448" w:rsidRDefault="00234CFC" w:rsidP="00234CFC">
            <w:pPr>
              <w:widowControl w:val="0"/>
              <w:spacing w:line="240" w:lineRule="auto"/>
              <w:rPr>
                <w:rFonts w:ascii="Museo Sans 300" w:hAnsi="Museo Sans 300"/>
              </w:rPr>
            </w:pPr>
          </w:p>
        </w:tc>
      </w:tr>
      <w:tr w:rsidR="00234CFC" w:rsidRPr="00352448" w14:paraId="06DF0C16" w14:textId="77777777" w:rsidTr="007B2AAF">
        <w:trPr>
          <w:cantSplit/>
        </w:trPr>
        <w:tc>
          <w:tcPr>
            <w:tcW w:w="2770" w:type="dxa"/>
            <w:tcMar>
              <w:top w:w="100" w:type="dxa"/>
              <w:left w:w="100" w:type="dxa"/>
              <w:bottom w:w="100" w:type="dxa"/>
              <w:right w:w="100" w:type="dxa"/>
            </w:tcMar>
          </w:tcPr>
          <w:p w14:paraId="26629B08" w14:textId="4EB622FE" w:rsidR="00234CFC" w:rsidRPr="00352448" w:rsidRDefault="00234CFC" w:rsidP="00234CFC">
            <w:pPr>
              <w:widowControl w:val="0"/>
              <w:spacing w:line="240" w:lineRule="auto"/>
              <w:rPr>
                <w:rFonts w:ascii="Museo Sans 300" w:hAnsi="Museo Sans 300"/>
              </w:rPr>
            </w:pPr>
            <w:r w:rsidRPr="00352448">
              <w:rPr>
                <w:rFonts w:ascii="Museo Sans 300" w:hAnsi="Museo Sans 300"/>
              </w:rPr>
              <w:t>2.12</w:t>
            </w:r>
            <w:r w:rsidR="007B2AAF">
              <w:rPr>
                <w:rFonts w:ascii="Museo Sans 300" w:hAnsi="Museo Sans 300"/>
              </w:rPr>
              <w:t xml:space="preserve"> </w:t>
            </w:r>
            <w:r w:rsidRPr="00352448">
              <w:rPr>
                <w:rFonts w:ascii="Museo Sans 300" w:hAnsi="Museo Sans 300"/>
              </w:rPr>
              <w:t>Compare Numbers</w:t>
            </w:r>
          </w:p>
        </w:tc>
        <w:tc>
          <w:tcPr>
            <w:tcW w:w="1080" w:type="dxa"/>
            <w:tcMar>
              <w:top w:w="100" w:type="dxa"/>
              <w:left w:w="100" w:type="dxa"/>
              <w:bottom w:w="100" w:type="dxa"/>
              <w:right w:w="100" w:type="dxa"/>
            </w:tcMar>
          </w:tcPr>
          <w:p w14:paraId="2FE25501" w14:textId="77777777" w:rsidR="00234CFC" w:rsidRPr="00352448" w:rsidRDefault="00234CFC" w:rsidP="00234CFC">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8E3CBB3" w14:textId="77777777" w:rsidR="00234CFC" w:rsidRPr="00352448" w:rsidRDefault="00234CFC" w:rsidP="00234CFC">
            <w:pPr>
              <w:widowControl w:val="0"/>
              <w:spacing w:line="240" w:lineRule="auto"/>
              <w:rPr>
                <w:rFonts w:ascii="Museo Sans 300" w:hAnsi="Museo Sans 300"/>
              </w:rPr>
            </w:pPr>
          </w:p>
        </w:tc>
        <w:tc>
          <w:tcPr>
            <w:tcW w:w="6030" w:type="dxa"/>
            <w:tcMar>
              <w:top w:w="100" w:type="dxa"/>
              <w:left w:w="100" w:type="dxa"/>
              <w:bottom w:w="100" w:type="dxa"/>
              <w:right w:w="100" w:type="dxa"/>
            </w:tcMar>
          </w:tcPr>
          <w:p w14:paraId="760A5EAD" w14:textId="77777777" w:rsidR="00234CFC" w:rsidRPr="00352448" w:rsidRDefault="00234CFC" w:rsidP="00234CFC">
            <w:pPr>
              <w:widowControl w:val="0"/>
              <w:spacing w:line="240" w:lineRule="auto"/>
              <w:rPr>
                <w:rFonts w:ascii="Museo Sans 300" w:hAnsi="Museo Sans 300"/>
              </w:rPr>
            </w:pPr>
          </w:p>
        </w:tc>
      </w:tr>
    </w:tbl>
    <w:p w14:paraId="331A2BF7" w14:textId="77777777" w:rsidR="00234CFC" w:rsidRDefault="00234CFC">
      <w:pPr>
        <w:spacing w:line="240" w:lineRule="auto"/>
        <w:rPr>
          <w:rFonts w:ascii="Museo Sans 300" w:hAnsi="Museo Sans 300"/>
        </w:rPr>
      </w:pPr>
    </w:p>
    <w:p w14:paraId="0E156EF0" w14:textId="77777777" w:rsidR="00234CFC" w:rsidRDefault="00234CFC">
      <w:pPr>
        <w:spacing w:line="240" w:lineRule="auto"/>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234CFC" w:rsidRPr="00954F43" w14:paraId="11FFB58D" w14:textId="77777777" w:rsidTr="00234CFC">
        <w:trPr>
          <w:cantSplit/>
          <w:trHeight w:val="438"/>
        </w:trPr>
        <w:tc>
          <w:tcPr>
            <w:tcW w:w="8550" w:type="dxa"/>
            <w:shd w:val="clear" w:color="auto" w:fill="B7BDBA"/>
            <w:tcMar>
              <w:top w:w="100" w:type="dxa"/>
              <w:left w:w="100" w:type="dxa"/>
              <w:bottom w:w="100" w:type="dxa"/>
              <w:right w:w="100" w:type="dxa"/>
            </w:tcMar>
          </w:tcPr>
          <w:p w14:paraId="674D963F" w14:textId="0EEBD60B" w:rsidR="00234CFC" w:rsidRPr="00954F43" w:rsidRDefault="00234CFC"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6ED48EBE" wp14:editId="4B4CC6AD">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B2AAF">
              <w:rPr>
                <w:rFonts w:ascii="Museo Sans 300" w:hAnsi="Museo Sans 300"/>
                <w:b/>
              </w:rPr>
              <w:t xml:space="preserve">2 </w:t>
            </w:r>
            <w:r w:rsidRPr="00954F43">
              <w:rPr>
                <w:rFonts w:ascii="Museo Sans 300" w:hAnsi="Museo Sans 300"/>
                <w:b/>
                <w:noProof/>
                <w:szCs w:val="28"/>
              </w:rPr>
              <w:t>Rule of Thumb</w:t>
            </w:r>
          </w:p>
        </w:tc>
        <w:tc>
          <w:tcPr>
            <w:tcW w:w="6030" w:type="dxa"/>
            <w:shd w:val="clear" w:color="auto" w:fill="B7BDBA"/>
            <w:tcMar>
              <w:top w:w="100" w:type="dxa"/>
              <w:left w:w="100" w:type="dxa"/>
              <w:bottom w:w="100" w:type="dxa"/>
              <w:right w:w="100" w:type="dxa"/>
            </w:tcMar>
          </w:tcPr>
          <w:p w14:paraId="2689DD68" w14:textId="77777777" w:rsidR="00234CFC"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234CFC" w:rsidRPr="00352448" w14:paraId="70FF8373" w14:textId="77777777" w:rsidTr="00234CFC">
        <w:trPr>
          <w:trHeight w:val="420"/>
        </w:trPr>
        <w:tc>
          <w:tcPr>
            <w:tcW w:w="8550" w:type="dxa"/>
            <w:tcMar>
              <w:top w:w="100" w:type="dxa"/>
              <w:left w:w="100" w:type="dxa"/>
              <w:bottom w:w="100" w:type="dxa"/>
              <w:right w:w="100" w:type="dxa"/>
            </w:tcMar>
          </w:tcPr>
          <w:p w14:paraId="19E4A2BD" w14:textId="77777777" w:rsidR="00234CFC" w:rsidRPr="00352448" w:rsidRDefault="00234CFC" w:rsidP="00234CFC">
            <w:pPr>
              <w:widowControl w:val="0"/>
              <w:rPr>
                <w:rFonts w:ascii="Museo Sans 300" w:hAnsi="Museo Sans 300"/>
              </w:rPr>
            </w:pPr>
            <w:r w:rsidRPr="00352448">
              <w:rPr>
                <w:rFonts w:ascii="Museo Sans 300" w:hAnsi="Museo Sans 300"/>
              </w:rPr>
              <w:t>Provide opportunities for students to use concrete and pictorial models that illustrate and support students’ understanding of hundreds, tens, and ones.</w:t>
            </w:r>
          </w:p>
          <w:p w14:paraId="7343EF32" w14:textId="77777777" w:rsidR="00234CFC" w:rsidRPr="00352448" w:rsidRDefault="00234CFC" w:rsidP="00234CFC">
            <w:pPr>
              <w:widowControl w:val="0"/>
              <w:rPr>
                <w:rFonts w:ascii="Museo Sans 300" w:hAnsi="Museo Sans 300"/>
              </w:rPr>
            </w:pPr>
          </w:p>
        </w:tc>
        <w:tc>
          <w:tcPr>
            <w:tcW w:w="6030" w:type="dxa"/>
            <w:tcMar>
              <w:top w:w="100" w:type="dxa"/>
              <w:left w:w="100" w:type="dxa"/>
              <w:bottom w:w="100" w:type="dxa"/>
              <w:right w:w="100" w:type="dxa"/>
            </w:tcMar>
          </w:tcPr>
          <w:p w14:paraId="103C3665" w14:textId="2E58392E" w:rsidR="00234CFC" w:rsidRPr="00352448" w:rsidRDefault="00234CFC" w:rsidP="00234CFC">
            <w:pPr>
              <w:spacing w:line="240" w:lineRule="auto"/>
              <w:rPr>
                <w:rFonts w:ascii="Museo Sans 300" w:hAnsi="Museo Sans 300"/>
              </w:rPr>
            </w:pPr>
            <w:r w:rsidRPr="00352448">
              <w:rPr>
                <w:rFonts w:ascii="Museo Sans 300" w:hAnsi="Museo Sans 300"/>
              </w:rPr>
              <w:t>2.NBT.A requires students to und</w:t>
            </w:r>
            <w:r>
              <w:rPr>
                <w:rFonts w:ascii="Museo Sans 300" w:hAnsi="Museo Sans 300"/>
              </w:rPr>
              <w:t xml:space="preserve">erstand place value concepts.  </w:t>
            </w:r>
            <w:r w:rsidRPr="00352448">
              <w:rPr>
                <w:rFonts w:ascii="Museo Sans 300" w:hAnsi="Museo Sans 300"/>
              </w:rPr>
              <w:t>“Representations such as manipulative materials, math drawings and layered three-digit place value cards afford connections between written three-digit numbers and</w:t>
            </w:r>
            <w:r w:rsidR="0058095E">
              <w:rPr>
                <w:rFonts w:ascii="Museo Sans 300" w:hAnsi="Museo Sans 300"/>
              </w:rPr>
              <w:t xml:space="preserve"> hundreds, tens, and ones</w:t>
            </w:r>
            <w:r w:rsidRPr="00352448">
              <w:rPr>
                <w:rFonts w:ascii="Museo Sans 300" w:hAnsi="Museo Sans 300"/>
              </w:rPr>
              <w:t>” (</w:t>
            </w:r>
            <w:hyperlink r:id="rId18">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8</w:t>
              </w:r>
            </w:hyperlink>
            <w:r w:rsidRPr="00352448">
              <w:rPr>
                <w:rFonts w:ascii="Museo Sans 300" w:hAnsi="Museo Sans 300"/>
              </w:rPr>
              <w:t>)</w:t>
            </w:r>
            <w:r w:rsidR="0058095E">
              <w:rPr>
                <w:rFonts w:ascii="Museo Sans 300" w:hAnsi="Museo Sans 300"/>
              </w:rPr>
              <w:t>.</w:t>
            </w:r>
          </w:p>
        </w:tc>
      </w:tr>
    </w:tbl>
    <w:p w14:paraId="637270D0" w14:textId="553F4BC3" w:rsidR="00637690" w:rsidRPr="00352448" w:rsidRDefault="00DD64F7" w:rsidP="00352448">
      <w:pPr>
        <w:spacing w:line="240" w:lineRule="auto"/>
        <w:rPr>
          <w:rFonts w:ascii="Museo Sans 300" w:hAnsi="Museo Sans 300"/>
        </w:rPr>
      </w:pPr>
      <w:r>
        <w:rPr>
          <w:rFonts w:ascii="Museo Sans 300" w:hAnsi="Museo Sans 300"/>
        </w:rPr>
        <w:br w:type="page"/>
      </w:r>
    </w:p>
    <w:tbl>
      <w:tblPr>
        <w:tblW w:w="148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0"/>
        <w:gridCol w:w="1080"/>
        <w:gridCol w:w="4680"/>
        <w:gridCol w:w="5130"/>
      </w:tblGrid>
      <w:tr w:rsidR="00637690" w:rsidRPr="00352448" w14:paraId="29052CAE" w14:textId="77777777" w:rsidTr="007B2AAF">
        <w:trPr>
          <w:cantSplit/>
          <w:trHeight w:val="420"/>
        </w:trPr>
        <w:tc>
          <w:tcPr>
            <w:tcW w:w="14830" w:type="dxa"/>
            <w:gridSpan w:val="4"/>
            <w:shd w:val="clear" w:color="auto" w:fill="B7BDBA"/>
            <w:tcMar>
              <w:top w:w="100" w:type="dxa"/>
              <w:left w:w="100" w:type="dxa"/>
              <w:bottom w:w="100" w:type="dxa"/>
              <w:right w:w="100" w:type="dxa"/>
            </w:tcMar>
          </w:tcPr>
          <w:p w14:paraId="385ED459"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lastRenderedPageBreak/>
              <w:t>Grade 2 / Chapter 4:  2-Digit Addition</w:t>
            </w:r>
          </w:p>
        </w:tc>
      </w:tr>
      <w:tr w:rsidR="00F55E3D" w:rsidRPr="00352448" w14:paraId="03736F2D" w14:textId="77777777" w:rsidTr="007B2AAF">
        <w:trPr>
          <w:cantSplit/>
        </w:trPr>
        <w:tc>
          <w:tcPr>
            <w:tcW w:w="3940" w:type="dxa"/>
            <w:shd w:val="clear" w:color="auto" w:fill="B7BDBA"/>
            <w:tcMar>
              <w:top w:w="100" w:type="dxa"/>
              <w:left w:w="100" w:type="dxa"/>
              <w:bottom w:w="100" w:type="dxa"/>
              <w:right w:w="100" w:type="dxa"/>
            </w:tcMar>
          </w:tcPr>
          <w:p w14:paraId="468FDA97" w14:textId="77777777" w:rsidR="00F55E3D" w:rsidRPr="00234CFC" w:rsidRDefault="00F55E3D" w:rsidP="00234CFC">
            <w:pPr>
              <w:rPr>
                <w:rFonts w:ascii="Museo Sans 300" w:hAnsi="Museo Sans 300"/>
                <w:b/>
              </w:rPr>
            </w:pPr>
            <w:r w:rsidRPr="00234CFC">
              <w:rPr>
                <w:rFonts w:ascii="Museo Sans 300" w:hAnsi="Museo Sans 300"/>
                <w:b/>
              </w:rPr>
              <w:t>Lesson</w:t>
            </w:r>
          </w:p>
        </w:tc>
        <w:tc>
          <w:tcPr>
            <w:tcW w:w="1080" w:type="dxa"/>
            <w:shd w:val="clear" w:color="auto" w:fill="B7BDBA"/>
            <w:tcMar>
              <w:top w:w="100" w:type="dxa"/>
              <w:left w:w="100" w:type="dxa"/>
              <w:bottom w:w="100" w:type="dxa"/>
              <w:right w:w="100" w:type="dxa"/>
            </w:tcMar>
          </w:tcPr>
          <w:p w14:paraId="17C1A25B" w14:textId="77777777" w:rsidR="00F55E3D" w:rsidRPr="00234CFC" w:rsidRDefault="00F55E3D" w:rsidP="00234CFC">
            <w:pPr>
              <w:rPr>
                <w:rFonts w:ascii="Museo Sans 300" w:hAnsi="Museo Sans 300"/>
                <w:b/>
              </w:rPr>
            </w:pPr>
            <w:r w:rsidRPr="00234CFC">
              <w:rPr>
                <w:rFonts w:ascii="Museo Sans 300" w:hAnsi="Museo Sans 300"/>
                <w:b/>
              </w:rPr>
              <w:t>Action</w:t>
            </w:r>
          </w:p>
        </w:tc>
        <w:tc>
          <w:tcPr>
            <w:tcW w:w="4680" w:type="dxa"/>
            <w:shd w:val="clear" w:color="auto" w:fill="B7BDBA"/>
            <w:tcMar>
              <w:top w:w="100" w:type="dxa"/>
              <w:left w:w="100" w:type="dxa"/>
              <w:bottom w:w="100" w:type="dxa"/>
              <w:right w:w="100" w:type="dxa"/>
            </w:tcMar>
          </w:tcPr>
          <w:p w14:paraId="7A7E4C2E" w14:textId="77777777" w:rsidR="00F55E3D" w:rsidRPr="00234CFC" w:rsidRDefault="00F55E3D" w:rsidP="00234CFC">
            <w:pPr>
              <w:rPr>
                <w:rFonts w:ascii="Museo Sans 300" w:hAnsi="Museo Sans 300"/>
                <w:b/>
              </w:rPr>
            </w:pPr>
            <w:r w:rsidRPr="00234CFC">
              <w:rPr>
                <w:rFonts w:ascii="Museo Sans 300" w:hAnsi="Museo Sans 300"/>
                <w:b/>
              </w:rPr>
              <w:t>Details for the Action</w:t>
            </w:r>
          </w:p>
        </w:tc>
        <w:tc>
          <w:tcPr>
            <w:tcW w:w="5130" w:type="dxa"/>
            <w:shd w:val="clear" w:color="auto" w:fill="B7BDBA"/>
            <w:tcMar>
              <w:top w:w="100" w:type="dxa"/>
              <w:left w:w="100" w:type="dxa"/>
              <w:bottom w:w="100" w:type="dxa"/>
              <w:right w:w="100" w:type="dxa"/>
            </w:tcMar>
          </w:tcPr>
          <w:p w14:paraId="5A3D79B8" w14:textId="77777777" w:rsidR="00F55E3D" w:rsidRPr="00234CFC" w:rsidRDefault="00F55E3D" w:rsidP="00234CFC">
            <w:pPr>
              <w:rPr>
                <w:rFonts w:ascii="Museo Sans 300" w:hAnsi="Museo Sans 300"/>
                <w:b/>
              </w:rPr>
            </w:pPr>
            <w:r w:rsidRPr="00234CFC">
              <w:rPr>
                <w:rFonts w:ascii="Museo Sans 300" w:hAnsi="Museo Sans 300"/>
                <w:b/>
              </w:rPr>
              <w:t>Rationale</w:t>
            </w:r>
          </w:p>
        </w:tc>
      </w:tr>
      <w:tr w:rsidR="00637690" w:rsidRPr="00352448" w14:paraId="03442E6B" w14:textId="77777777" w:rsidTr="007B2AAF">
        <w:trPr>
          <w:cantSplit/>
        </w:trPr>
        <w:tc>
          <w:tcPr>
            <w:tcW w:w="3940" w:type="dxa"/>
            <w:tcMar>
              <w:top w:w="100" w:type="dxa"/>
              <w:left w:w="100" w:type="dxa"/>
              <w:bottom w:w="100" w:type="dxa"/>
              <w:right w:w="100" w:type="dxa"/>
            </w:tcMar>
          </w:tcPr>
          <w:p w14:paraId="109DE699" w14:textId="120FC7F7" w:rsidR="00637690" w:rsidRPr="00352448" w:rsidRDefault="00637690" w:rsidP="00DD64F7">
            <w:pPr>
              <w:widowControl w:val="0"/>
              <w:rPr>
                <w:rFonts w:ascii="Museo Sans 300" w:hAnsi="Museo Sans 300"/>
              </w:rPr>
            </w:pPr>
            <w:r w:rsidRPr="00352448">
              <w:rPr>
                <w:rFonts w:ascii="Museo Sans 300" w:hAnsi="Museo Sans 300"/>
              </w:rPr>
              <w:t>4.1</w:t>
            </w:r>
            <w:r w:rsidR="007B2AAF">
              <w:rPr>
                <w:rFonts w:ascii="Museo Sans 300" w:hAnsi="Museo Sans 300"/>
              </w:rPr>
              <w:t xml:space="preserve"> </w:t>
            </w:r>
            <w:r w:rsidRPr="00352448">
              <w:rPr>
                <w:rFonts w:ascii="Museo Sans 300" w:hAnsi="Museo Sans 300"/>
              </w:rPr>
              <w:t>Break Apart Ones to Add</w:t>
            </w:r>
          </w:p>
        </w:tc>
        <w:tc>
          <w:tcPr>
            <w:tcW w:w="1080" w:type="dxa"/>
            <w:tcMar>
              <w:top w:w="100" w:type="dxa"/>
              <w:left w:w="100" w:type="dxa"/>
              <w:bottom w:w="100" w:type="dxa"/>
              <w:right w:w="100" w:type="dxa"/>
            </w:tcMar>
          </w:tcPr>
          <w:p w14:paraId="14A4409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C4EC5DB"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75095D10" w14:textId="77777777" w:rsidR="00637690" w:rsidRPr="00352448" w:rsidRDefault="00637690" w:rsidP="00DD64F7">
            <w:pPr>
              <w:rPr>
                <w:rFonts w:ascii="Museo Sans 300" w:hAnsi="Museo Sans 300"/>
              </w:rPr>
            </w:pPr>
          </w:p>
        </w:tc>
      </w:tr>
      <w:tr w:rsidR="00637690" w:rsidRPr="00352448" w14:paraId="650A2F6D" w14:textId="77777777" w:rsidTr="007B2AAF">
        <w:trPr>
          <w:cantSplit/>
        </w:trPr>
        <w:tc>
          <w:tcPr>
            <w:tcW w:w="3940" w:type="dxa"/>
            <w:tcMar>
              <w:top w:w="100" w:type="dxa"/>
              <w:left w:w="100" w:type="dxa"/>
              <w:bottom w:w="100" w:type="dxa"/>
              <w:right w:w="100" w:type="dxa"/>
            </w:tcMar>
          </w:tcPr>
          <w:p w14:paraId="72DEFBC2" w14:textId="29DBE598" w:rsidR="00637690" w:rsidRPr="00352448" w:rsidRDefault="00637690" w:rsidP="00DD64F7">
            <w:pPr>
              <w:widowControl w:val="0"/>
              <w:rPr>
                <w:rFonts w:ascii="Museo Sans 300" w:hAnsi="Museo Sans 300"/>
              </w:rPr>
            </w:pPr>
            <w:r w:rsidRPr="00352448">
              <w:rPr>
                <w:rFonts w:ascii="Museo Sans 300" w:hAnsi="Museo Sans 300"/>
              </w:rPr>
              <w:t>4.2</w:t>
            </w:r>
            <w:r w:rsidR="007B2AAF">
              <w:rPr>
                <w:rFonts w:ascii="Museo Sans 300" w:hAnsi="Museo Sans 300"/>
              </w:rPr>
              <w:t xml:space="preserve"> </w:t>
            </w:r>
            <w:r w:rsidRPr="00352448">
              <w:rPr>
                <w:rFonts w:ascii="Museo Sans 300" w:hAnsi="Museo Sans 300"/>
              </w:rPr>
              <w:t>Use Compensation</w:t>
            </w:r>
          </w:p>
        </w:tc>
        <w:tc>
          <w:tcPr>
            <w:tcW w:w="1080" w:type="dxa"/>
            <w:tcMar>
              <w:top w:w="100" w:type="dxa"/>
              <w:left w:w="100" w:type="dxa"/>
              <w:bottom w:w="100" w:type="dxa"/>
              <w:right w:w="100" w:type="dxa"/>
            </w:tcMar>
          </w:tcPr>
          <w:p w14:paraId="6F6D45F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E215A83"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709A2855" w14:textId="77777777" w:rsidR="00637690" w:rsidRPr="00352448" w:rsidRDefault="00637690" w:rsidP="00DD64F7">
            <w:pPr>
              <w:rPr>
                <w:rFonts w:ascii="Museo Sans 300" w:hAnsi="Museo Sans 300"/>
              </w:rPr>
            </w:pPr>
          </w:p>
        </w:tc>
      </w:tr>
      <w:tr w:rsidR="00637690" w:rsidRPr="00352448" w14:paraId="203D708C" w14:textId="77777777" w:rsidTr="007B2AAF">
        <w:trPr>
          <w:cantSplit/>
        </w:trPr>
        <w:tc>
          <w:tcPr>
            <w:tcW w:w="3940" w:type="dxa"/>
            <w:tcMar>
              <w:top w:w="100" w:type="dxa"/>
              <w:left w:w="100" w:type="dxa"/>
              <w:bottom w:w="100" w:type="dxa"/>
              <w:right w:w="100" w:type="dxa"/>
            </w:tcMar>
          </w:tcPr>
          <w:p w14:paraId="361880B4" w14:textId="4CEFC80D" w:rsidR="00637690" w:rsidRPr="00352448" w:rsidRDefault="00637690" w:rsidP="00DD64F7">
            <w:pPr>
              <w:widowControl w:val="0"/>
              <w:rPr>
                <w:rFonts w:ascii="Museo Sans 300" w:hAnsi="Museo Sans 300"/>
              </w:rPr>
            </w:pPr>
            <w:r w:rsidRPr="00352448">
              <w:rPr>
                <w:rFonts w:ascii="Museo Sans 300" w:hAnsi="Museo Sans 300"/>
              </w:rPr>
              <w:t>4.3</w:t>
            </w:r>
            <w:r w:rsidR="007B2AAF">
              <w:rPr>
                <w:rFonts w:ascii="Museo Sans 300" w:hAnsi="Museo Sans 300"/>
              </w:rPr>
              <w:t xml:space="preserve"> </w:t>
            </w:r>
            <w:r w:rsidRPr="00352448">
              <w:rPr>
                <w:rFonts w:ascii="Museo Sans 300" w:hAnsi="Museo Sans 300"/>
              </w:rPr>
              <w:t>Break Apart Addends as Tens and Ones</w:t>
            </w:r>
          </w:p>
        </w:tc>
        <w:tc>
          <w:tcPr>
            <w:tcW w:w="1080" w:type="dxa"/>
            <w:tcMar>
              <w:top w:w="100" w:type="dxa"/>
              <w:left w:w="100" w:type="dxa"/>
              <w:bottom w:w="100" w:type="dxa"/>
              <w:right w:w="100" w:type="dxa"/>
            </w:tcMar>
          </w:tcPr>
          <w:p w14:paraId="650E463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FA7A69B"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0DAF7C3A" w14:textId="77777777" w:rsidR="00637690" w:rsidRPr="00352448" w:rsidRDefault="00637690" w:rsidP="00DD64F7">
            <w:pPr>
              <w:rPr>
                <w:rFonts w:ascii="Museo Sans 300" w:hAnsi="Museo Sans 300"/>
              </w:rPr>
            </w:pPr>
          </w:p>
        </w:tc>
      </w:tr>
      <w:tr w:rsidR="00637690" w:rsidRPr="00352448" w14:paraId="494D161F" w14:textId="77777777" w:rsidTr="007B2AAF">
        <w:trPr>
          <w:cantSplit/>
        </w:trPr>
        <w:tc>
          <w:tcPr>
            <w:tcW w:w="3940" w:type="dxa"/>
            <w:tcMar>
              <w:top w:w="100" w:type="dxa"/>
              <w:left w:w="100" w:type="dxa"/>
              <w:bottom w:w="100" w:type="dxa"/>
              <w:right w:w="100" w:type="dxa"/>
            </w:tcMar>
          </w:tcPr>
          <w:p w14:paraId="369D46CC" w14:textId="4BDB65C6" w:rsidR="00637690" w:rsidRPr="00352448" w:rsidRDefault="00637690" w:rsidP="00DD64F7">
            <w:pPr>
              <w:widowControl w:val="0"/>
              <w:rPr>
                <w:rFonts w:ascii="Museo Sans 300" w:hAnsi="Museo Sans 300"/>
              </w:rPr>
            </w:pPr>
            <w:r w:rsidRPr="00352448">
              <w:rPr>
                <w:rFonts w:ascii="Museo Sans 300" w:hAnsi="Museo Sans 300"/>
              </w:rPr>
              <w:t>4.4</w:t>
            </w:r>
            <w:r w:rsidR="007B2AAF">
              <w:rPr>
                <w:rFonts w:ascii="Museo Sans 300" w:hAnsi="Museo Sans 300"/>
              </w:rPr>
              <w:t xml:space="preserve"> </w:t>
            </w:r>
            <w:r w:rsidRPr="00352448">
              <w:rPr>
                <w:rFonts w:ascii="Museo Sans 300" w:hAnsi="Museo Sans 300"/>
              </w:rPr>
              <w:t>Model Regrouping for Addition</w:t>
            </w:r>
          </w:p>
        </w:tc>
        <w:tc>
          <w:tcPr>
            <w:tcW w:w="1080" w:type="dxa"/>
            <w:tcMar>
              <w:top w:w="100" w:type="dxa"/>
              <w:left w:w="100" w:type="dxa"/>
              <w:bottom w:w="100" w:type="dxa"/>
              <w:right w:w="100" w:type="dxa"/>
            </w:tcMar>
          </w:tcPr>
          <w:p w14:paraId="4AB1CE69"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24864DE"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4E526081" w14:textId="77777777" w:rsidR="00637690" w:rsidRPr="00352448" w:rsidRDefault="00637690" w:rsidP="00DD64F7">
            <w:pPr>
              <w:rPr>
                <w:rFonts w:ascii="Museo Sans 300" w:hAnsi="Museo Sans 300"/>
              </w:rPr>
            </w:pPr>
          </w:p>
        </w:tc>
      </w:tr>
      <w:tr w:rsidR="00637690" w:rsidRPr="00352448" w14:paraId="1CD6071E" w14:textId="77777777" w:rsidTr="007B2AAF">
        <w:trPr>
          <w:cantSplit/>
        </w:trPr>
        <w:tc>
          <w:tcPr>
            <w:tcW w:w="3940" w:type="dxa"/>
            <w:tcMar>
              <w:top w:w="100" w:type="dxa"/>
              <w:left w:w="100" w:type="dxa"/>
              <w:bottom w:w="100" w:type="dxa"/>
              <w:right w:w="100" w:type="dxa"/>
            </w:tcMar>
          </w:tcPr>
          <w:p w14:paraId="68B6EF60" w14:textId="2CA9BB30" w:rsidR="00637690" w:rsidRPr="00352448" w:rsidRDefault="00637690" w:rsidP="00DD64F7">
            <w:pPr>
              <w:widowControl w:val="0"/>
              <w:rPr>
                <w:rFonts w:ascii="Museo Sans 300" w:hAnsi="Museo Sans 300"/>
              </w:rPr>
            </w:pPr>
            <w:r w:rsidRPr="00352448">
              <w:rPr>
                <w:rFonts w:ascii="Museo Sans 300" w:hAnsi="Museo Sans 300"/>
              </w:rPr>
              <w:t>4.5</w:t>
            </w:r>
            <w:r w:rsidR="007B2AAF">
              <w:rPr>
                <w:rFonts w:ascii="Museo Sans 300" w:hAnsi="Museo Sans 300"/>
              </w:rPr>
              <w:t xml:space="preserve"> </w:t>
            </w:r>
            <w:r w:rsidRPr="00352448">
              <w:rPr>
                <w:rFonts w:ascii="Museo Sans 300" w:hAnsi="Museo Sans 300"/>
              </w:rPr>
              <w:t>Model and Record 2-Digit Addition</w:t>
            </w:r>
          </w:p>
        </w:tc>
        <w:tc>
          <w:tcPr>
            <w:tcW w:w="1080" w:type="dxa"/>
            <w:tcMar>
              <w:top w:w="100" w:type="dxa"/>
              <w:left w:w="100" w:type="dxa"/>
              <w:bottom w:w="100" w:type="dxa"/>
              <w:right w:w="100" w:type="dxa"/>
            </w:tcMar>
          </w:tcPr>
          <w:p w14:paraId="4D0A293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9DB052F"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0262A163" w14:textId="77777777" w:rsidR="00637690" w:rsidRPr="00352448" w:rsidRDefault="00637690" w:rsidP="00DD64F7">
            <w:pPr>
              <w:rPr>
                <w:rFonts w:ascii="Museo Sans 300" w:hAnsi="Museo Sans 300"/>
              </w:rPr>
            </w:pPr>
          </w:p>
        </w:tc>
      </w:tr>
      <w:tr w:rsidR="00637690" w:rsidRPr="00352448" w14:paraId="0D4780F5" w14:textId="77777777" w:rsidTr="007B2AAF">
        <w:trPr>
          <w:cantSplit/>
        </w:trPr>
        <w:tc>
          <w:tcPr>
            <w:tcW w:w="3940" w:type="dxa"/>
            <w:tcMar>
              <w:top w:w="100" w:type="dxa"/>
              <w:left w:w="100" w:type="dxa"/>
              <w:bottom w:w="100" w:type="dxa"/>
              <w:right w:w="100" w:type="dxa"/>
            </w:tcMar>
          </w:tcPr>
          <w:p w14:paraId="6069D89D" w14:textId="4FECCC1F" w:rsidR="00637690" w:rsidRPr="00352448" w:rsidRDefault="00637690" w:rsidP="00DD64F7">
            <w:pPr>
              <w:widowControl w:val="0"/>
              <w:rPr>
                <w:rFonts w:ascii="Museo Sans 300" w:hAnsi="Museo Sans 300"/>
              </w:rPr>
            </w:pPr>
            <w:r w:rsidRPr="00352448">
              <w:rPr>
                <w:rFonts w:ascii="Museo Sans 300" w:hAnsi="Museo Sans 300"/>
              </w:rPr>
              <w:t>4.6</w:t>
            </w:r>
            <w:r w:rsidR="007B2AAF">
              <w:rPr>
                <w:rFonts w:ascii="Museo Sans 300" w:hAnsi="Museo Sans 300"/>
              </w:rPr>
              <w:t xml:space="preserve"> </w:t>
            </w:r>
            <w:r w:rsidRPr="00352448">
              <w:rPr>
                <w:rFonts w:ascii="Museo Sans 300" w:hAnsi="Museo Sans 300"/>
              </w:rPr>
              <w:t>2-Digit Addition</w:t>
            </w:r>
          </w:p>
        </w:tc>
        <w:tc>
          <w:tcPr>
            <w:tcW w:w="1080" w:type="dxa"/>
            <w:tcMar>
              <w:top w:w="100" w:type="dxa"/>
              <w:left w:w="100" w:type="dxa"/>
              <w:bottom w:w="100" w:type="dxa"/>
              <w:right w:w="100" w:type="dxa"/>
            </w:tcMar>
          </w:tcPr>
          <w:p w14:paraId="57A7EDE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05F96B4"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4E257006" w14:textId="77777777" w:rsidR="00637690" w:rsidRPr="00352448" w:rsidRDefault="00637690" w:rsidP="00DD64F7">
            <w:pPr>
              <w:rPr>
                <w:rFonts w:ascii="Museo Sans 300" w:hAnsi="Museo Sans 300"/>
              </w:rPr>
            </w:pPr>
          </w:p>
        </w:tc>
      </w:tr>
      <w:tr w:rsidR="00637690" w:rsidRPr="00352448" w14:paraId="59BBABA4" w14:textId="77777777" w:rsidTr="007B2AAF">
        <w:trPr>
          <w:cantSplit/>
        </w:trPr>
        <w:tc>
          <w:tcPr>
            <w:tcW w:w="3940" w:type="dxa"/>
            <w:tcMar>
              <w:top w:w="100" w:type="dxa"/>
              <w:left w:w="100" w:type="dxa"/>
              <w:bottom w:w="100" w:type="dxa"/>
              <w:right w:w="100" w:type="dxa"/>
            </w:tcMar>
          </w:tcPr>
          <w:p w14:paraId="0783AD18" w14:textId="4FF94FB0" w:rsidR="00637690" w:rsidRPr="00352448" w:rsidRDefault="00637690" w:rsidP="00DD64F7">
            <w:pPr>
              <w:widowControl w:val="0"/>
              <w:rPr>
                <w:rFonts w:ascii="Museo Sans 300" w:hAnsi="Museo Sans 300"/>
              </w:rPr>
            </w:pPr>
            <w:r w:rsidRPr="00352448">
              <w:rPr>
                <w:rFonts w:ascii="Museo Sans 300" w:hAnsi="Museo Sans 300"/>
              </w:rPr>
              <w:t>4.7</w:t>
            </w:r>
            <w:r w:rsidR="007B2AAF">
              <w:rPr>
                <w:rFonts w:ascii="Museo Sans 300" w:hAnsi="Museo Sans 300"/>
              </w:rPr>
              <w:t xml:space="preserve"> </w:t>
            </w:r>
            <w:r w:rsidRPr="00352448">
              <w:rPr>
                <w:rFonts w:ascii="Museo Sans 300" w:hAnsi="Museo Sans 300"/>
              </w:rPr>
              <w:t>Practice 2-Digit Addition</w:t>
            </w:r>
          </w:p>
        </w:tc>
        <w:tc>
          <w:tcPr>
            <w:tcW w:w="1080" w:type="dxa"/>
            <w:tcMar>
              <w:top w:w="100" w:type="dxa"/>
              <w:left w:w="100" w:type="dxa"/>
              <w:bottom w:w="100" w:type="dxa"/>
              <w:right w:w="100" w:type="dxa"/>
            </w:tcMar>
          </w:tcPr>
          <w:p w14:paraId="61942185"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0AD6E72D"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716F667D" w14:textId="77777777" w:rsidR="00637690" w:rsidRPr="00352448" w:rsidRDefault="00637690" w:rsidP="00DD64F7">
            <w:pPr>
              <w:rPr>
                <w:rFonts w:ascii="Museo Sans 300" w:hAnsi="Museo Sans 300"/>
              </w:rPr>
            </w:pPr>
          </w:p>
        </w:tc>
      </w:tr>
      <w:tr w:rsidR="00637690" w:rsidRPr="00352448" w14:paraId="55844DB3" w14:textId="77777777" w:rsidTr="007B2AAF">
        <w:trPr>
          <w:cantSplit/>
        </w:trPr>
        <w:tc>
          <w:tcPr>
            <w:tcW w:w="3940" w:type="dxa"/>
            <w:tcMar>
              <w:top w:w="100" w:type="dxa"/>
              <w:left w:w="100" w:type="dxa"/>
              <w:bottom w:w="100" w:type="dxa"/>
              <w:right w:w="100" w:type="dxa"/>
            </w:tcMar>
          </w:tcPr>
          <w:p w14:paraId="1D3F2DC0" w14:textId="1596641B" w:rsidR="00637690" w:rsidRPr="00352448" w:rsidRDefault="00637690" w:rsidP="00DD64F7">
            <w:pPr>
              <w:widowControl w:val="0"/>
              <w:rPr>
                <w:rFonts w:ascii="Museo Sans 300" w:hAnsi="Museo Sans 300"/>
              </w:rPr>
            </w:pPr>
            <w:r w:rsidRPr="00352448">
              <w:rPr>
                <w:rFonts w:ascii="Museo Sans 300" w:hAnsi="Museo Sans 300"/>
              </w:rPr>
              <w:t>4.8</w:t>
            </w:r>
            <w:r w:rsidR="007B2AAF">
              <w:rPr>
                <w:rFonts w:ascii="Museo Sans 300" w:hAnsi="Museo Sans 300"/>
              </w:rPr>
              <w:t xml:space="preserve"> </w:t>
            </w:r>
            <w:r w:rsidRPr="00352448">
              <w:rPr>
                <w:rFonts w:ascii="Museo Sans 300" w:hAnsi="Museo Sans 300"/>
              </w:rPr>
              <w:t>Rewrite 2-Digit Addition</w:t>
            </w:r>
          </w:p>
        </w:tc>
        <w:tc>
          <w:tcPr>
            <w:tcW w:w="1080" w:type="dxa"/>
            <w:tcMar>
              <w:top w:w="100" w:type="dxa"/>
              <w:left w:w="100" w:type="dxa"/>
              <w:bottom w:w="100" w:type="dxa"/>
              <w:right w:w="100" w:type="dxa"/>
            </w:tcMar>
          </w:tcPr>
          <w:p w14:paraId="1BCAEC74"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52DDDF7A"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24D33426" w14:textId="77777777" w:rsidR="00637690" w:rsidRPr="00352448" w:rsidRDefault="00637690" w:rsidP="00DD64F7">
            <w:pPr>
              <w:rPr>
                <w:rFonts w:ascii="Museo Sans 300" w:hAnsi="Museo Sans 300"/>
              </w:rPr>
            </w:pPr>
            <w:r w:rsidRPr="00352448">
              <w:rPr>
                <w:rFonts w:ascii="Museo Sans 300" w:hAnsi="Museo Sans 300"/>
              </w:rPr>
              <w:t xml:space="preserve">2.NBT.B.5 requires students to </w:t>
            </w:r>
            <w:r w:rsidRPr="00352448">
              <w:rPr>
                <w:rFonts w:ascii="Museo Sans 300" w:hAnsi="Museo Sans 300"/>
                <w:color w:val="202020"/>
              </w:rPr>
              <w:t>fluently add and subtract within 100 using strategies based on place value, properties of operations, and/or the relationship between addition and subtraction.</w:t>
            </w:r>
            <w:r w:rsidRPr="00352448">
              <w:rPr>
                <w:rFonts w:ascii="Museo Sans 300" w:hAnsi="Museo Sans 300"/>
              </w:rPr>
              <w:t xml:space="preserve"> This lesson does not make any of these connections.</w:t>
            </w:r>
          </w:p>
        </w:tc>
      </w:tr>
      <w:tr w:rsidR="00637690" w:rsidRPr="00352448" w14:paraId="5178F964" w14:textId="77777777" w:rsidTr="007B2AAF">
        <w:trPr>
          <w:cantSplit/>
        </w:trPr>
        <w:tc>
          <w:tcPr>
            <w:tcW w:w="3940" w:type="dxa"/>
            <w:tcMar>
              <w:top w:w="100" w:type="dxa"/>
              <w:left w:w="100" w:type="dxa"/>
              <w:bottom w:w="100" w:type="dxa"/>
              <w:right w:w="100" w:type="dxa"/>
            </w:tcMar>
          </w:tcPr>
          <w:p w14:paraId="23BEA5F5" w14:textId="05E24D01" w:rsidR="00637690" w:rsidRPr="00352448" w:rsidRDefault="00637690" w:rsidP="00DD64F7">
            <w:pPr>
              <w:widowControl w:val="0"/>
              <w:rPr>
                <w:rFonts w:ascii="Museo Sans 300" w:hAnsi="Museo Sans 300"/>
              </w:rPr>
            </w:pPr>
            <w:r w:rsidRPr="00352448">
              <w:rPr>
                <w:rFonts w:ascii="Museo Sans 300" w:hAnsi="Museo Sans 300"/>
              </w:rPr>
              <w:t>4.9</w:t>
            </w:r>
            <w:r w:rsidR="007B2AAF">
              <w:rPr>
                <w:rFonts w:ascii="Museo Sans 300" w:hAnsi="Museo Sans 300"/>
              </w:rPr>
              <w:t xml:space="preserve"> </w:t>
            </w:r>
            <w:r w:rsidRPr="00352448">
              <w:rPr>
                <w:rFonts w:ascii="Museo Sans 300" w:hAnsi="Museo Sans 300"/>
              </w:rPr>
              <w:t>Addition</w:t>
            </w:r>
          </w:p>
        </w:tc>
        <w:tc>
          <w:tcPr>
            <w:tcW w:w="1080" w:type="dxa"/>
            <w:tcMar>
              <w:top w:w="100" w:type="dxa"/>
              <w:left w:w="100" w:type="dxa"/>
              <w:bottom w:w="100" w:type="dxa"/>
              <w:right w:w="100" w:type="dxa"/>
            </w:tcMar>
          </w:tcPr>
          <w:p w14:paraId="63F165F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EE1BD40"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75261823" w14:textId="77777777" w:rsidR="00637690" w:rsidRPr="00352448" w:rsidRDefault="00637690" w:rsidP="00DD64F7">
            <w:pPr>
              <w:rPr>
                <w:rFonts w:ascii="Museo Sans 300" w:hAnsi="Museo Sans 300"/>
              </w:rPr>
            </w:pPr>
          </w:p>
        </w:tc>
      </w:tr>
      <w:tr w:rsidR="00637690" w:rsidRPr="00352448" w14:paraId="5305DA4B" w14:textId="77777777" w:rsidTr="007B2AAF">
        <w:trPr>
          <w:cantSplit/>
        </w:trPr>
        <w:tc>
          <w:tcPr>
            <w:tcW w:w="3940" w:type="dxa"/>
            <w:tcMar>
              <w:top w:w="100" w:type="dxa"/>
              <w:left w:w="100" w:type="dxa"/>
              <w:bottom w:w="100" w:type="dxa"/>
              <w:right w:w="100" w:type="dxa"/>
            </w:tcMar>
          </w:tcPr>
          <w:p w14:paraId="238290C8" w14:textId="791CF03A" w:rsidR="00637690" w:rsidRPr="00352448" w:rsidRDefault="00637690" w:rsidP="00DD64F7">
            <w:pPr>
              <w:widowControl w:val="0"/>
              <w:rPr>
                <w:rFonts w:ascii="Museo Sans 300" w:hAnsi="Museo Sans 300"/>
              </w:rPr>
            </w:pPr>
            <w:r w:rsidRPr="00352448">
              <w:rPr>
                <w:rFonts w:ascii="Museo Sans 300" w:hAnsi="Museo Sans 300"/>
              </w:rPr>
              <w:t>4.10</w:t>
            </w:r>
            <w:r w:rsidR="007B2AAF">
              <w:rPr>
                <w:rFonts w:ascii="Museo Sans 300" w:hAnsi="Museo Sans 300"/>
              </w:rPr>
              <w:t xml:space="preserve"> </w:t>
            </w:r>
            <w:r w:rsidRPr="00352448">
              <w:rPr>
                <w:rFonts w:ascii="Museo Sans 300" w:hAnsi="Museo Sans 300"/>
              </w:rPr>
              <w:t>Write Equations to Represent Addition</w:t>
            </w:r>
          </w:p>
        </w:tc>
        <w:tc>
          <w:tcPr>
            <w:tcW w:w="1080" w:type="dxa"/>
            <w:tcMar>
              <w:top w:w="100" w:type="dxa"/>
              <w:left w:w="100" w:type="dxa"/>
              <w:bottom w:w="100" w:type="dxa"/>
              <w:right w:w="100" w:type="dxa"/>
            </w:tcMar>
          </w:tcPr>
          <w:p w14:paraId="62F8FCE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050A34BC"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7395C079" w14:textId="77777777" w:rsidR="00637690" w:rsidRPr="00352448" w:rsidRDefault="00637690" w:rsidP="00DD64F7">
            <w:pPr>
              <w:ind w:left="45"/>
              <w:rPr>
                <w:rFonts w:ascii="Museo Sans 300" w:hAnsi="Museo Sans 300"/>
              </w:rPr>
            </w:pPr>
          </w:p>
        </w:tc>
      </w:tr>
      <w:tr w:rsidR="00637690" w:rsidRPr="00352448" w14:paraId="4FBE23D8" w14:textId="77777777" w:rsidTr="007B2AAF">
        <w:trPr>
          <w:cantSplit/>
        </w:trPr>
        <w:tc>
          <w:tcPr>
            <w:tcW w:w="3940" w:type="dxa"/>
            <w:tcMar>
              <w:top w:w="100" w:type="dxa"/>
              <w:left w:w="100" w:type="dxa"/>
              <w:bottom w:w="100" w:type="dxa"/>
              <w:right w:w="100" w:type="dxa"/>
            </w:tcMar>
          </w:tcPr>
          <w:p w14:paraId="2C26B54A" w14:textId="2CF96544" w:rsidR="00637690" w:rsidRPr="00352448" w:rsidRDefault="00637690" w:rsidP="00DD64F7">
            <w:pPr>
              <w:widowControl w:val="0"/>
              <w:rPr>
                <w:rFonts w:ascii="Museo Sans 300" w:hAnsi="Museo Sans 300"/>
              </w:rPr>
            </w:pPr>
            <w:r w:rsidRPr="00352448">
              <w:rPr>
                <w:rFonts w:ascii="Museo Sans 300" w:hAnsi="Museo Sans 300"/>
              </w:rPr>
              <w:t>4.11</w:t>
            </w:r>
            <w:r w:rsidR="007B2AAF">
              <w:rPr>
                <w:rFonts w:ascii="Museo Sans 300" w:hAnsi="Museo Sans 300"/>
              </w:rPr>
              <w:t xml:space="preserve"> </w:t>
            </w:r>
            <w:r w:rsidRPr="00352448">
              <w:rPr>
                <w:rFonts w:ascii="Museo Sans 300" w:hAnsi="Museo Sans 300"/>
              </w:rPr>
              <w:t>Find Sums for 3 Addends</w:t>
            </w:r>
          </w:p>
        </w:tc>
        <w:tc>
          <w:tcPr>
            <w:tcW w:w="1080" w:type="dxa"/>
            <w:tcMar>
              <w:top w:w="100" w:type="dxa"/>
              <w:left w:w="100" w:type="dxa"/>
              <w:bottom w:w="100" w:type="dxa"/>
              <w:right w:w="100" w:type="dxa"/>
            </w:tcMar>
          </w:tcPr>
          <w:p w14:paraId="64059CE4"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660BBD5"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0812AE87" w14:textId="77777777" w:rsidR="00637690" w:rsidRPr="00352448" w:rsidRDefault="00637690" w:rsidP="00DD64F7">
            <w:pPr>
              <w:ind w:left="390" w:hanging="45"/>
              <w:rPr>
                <w:rFonts w:ascii="Museo Sans 300" w:hAnsi="Museo Sans 300"/>
              </w:rPr>
            </w:pPr>
          </w:p>
        </w:tc>
      </w:tr>
      <w:tr w:rsidR="00637690" w:rsidRPr="00352448" w14:paraId="146EE7D9" w14:textId="77777777" w:rsidTr="007B2AAF">
        <w:trPr>
          <w:cantSplit/>
        </w:trPr>
        <w:tc>
          <w:tcPr>
            <w:tcW w:w="3940" w:type="dxa"/>
            <w:tcMar>
              <w:top w:w="100" w:type="dxa"/>
              <w:left w:w="100" w:type="dxa"/>
              <w:bottom w:w="100" w:type="dxa"/>
              <w:right w:w="100" w:type="dxa"/>
            </w:tcMar>
          </w:tcPr>
          <w:p w14:paraId="4AD6B149" w14:textId="286BF486" w:rsidR="00637690" w:rsidRPr="00352448" w:rsidRDefault="00637690" w:rsidP="00DD64F7">
            <w:pPr>
              <w:widowControl w:val="0"/>
              <w:rPr>
                <w:rFonts w:ascii="Museo Sans 300" w:hAnsi="Museo Sans 300"/>
              </w:rPr>
            </w:pPr>
            <w:r w:rsidRPr="00352448">
              <w:rPr>
                <w:rFonts w:ascii="Museo Sans 300" w:hAnsi="Museo Sans 300"/>
              </w:rPr>
              <w:t>4.12</w:t>
            </w:r>
            <w:r w:rsidR="007B2AAF">
              <w:rPr>
                <w:rFonts w:ascii="Museo Sans 300" w:hAnsi="Museo Sans 300"/>
              </w:rPr>
              <w:t xml:space="preserve"> </w:t>
            </w:r>
            <w:r w:rsidRPr="00352448">
              <w:rPr>
                <w:rFonts w:ascii="Museo Sans 300" w:hAnsi="Museo Sans 300"/>
              </w:rPr>
              <w:t>Find Sums for 4 Addends</w:t>
            </w:r>
          </w:p>
        </w:tc>
        <w:tc>
          <w:tcPr>
            <w:tcW w:w="1080" w:type="dxa"/>
            <w:tcMar>
              <w:top w:w="100" w:type="dxa"/>
              <w:left w:w="100" w:type="dxa"/>
              <w:bottom w:w="100" w:type="dxa"/>
              <w:right w:w="100" w:type="dxa"/>
            </w:tcMar>
          </w:tcPr>
          <w:p w14:paraId="295C086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ABA0FF5" w14:textId="77777777" w:rsidR="00637690" w:rsidRPr="00352448" w:rsidRDefault="00637690" w:rsidP="00DD64F7">
            <w:pPr>
              <w:rPr>
                <w:rFonts w:ascii="Museo Sans 300" w:hAnsi="Museo Sans 300"/>
              </w:rPr>
            </w:pPr>
          </w:p>
        </w:tc>
        <w:tc>
          <w:tcPr>
            <w:tcW w:w="5130" w:type="dxa"/>
            <w:tcMar>
              <w:top w:w="100" w:type="dxa"/>
              <w:left w:w="100" w:type="dxa"/>
              <w:bottom w:w="100" w:type="dxa"/>
              <w:right w:w="100" w:type="dxa"/>
            </w:tcMar>
          </w:tcPr>
          <w:p w14:paraId="5F0315F9" w14:textId="77777777" w:rsidR="00637690" w:rsidRPr="00352448" w:rsidRDefault="00637690" w:rsidP="00DD64F7">
            <w:pPr>
              <w:ind w:left="390" w:hanging="45"/>
              <w:rPr>
                <w:rFonts w:ascii="Museo Sans 300" w:hAnsi="Museo Sans 300"/>
              </w:rPr>
            </w:pPr>
          </w:p>
        </w:tc>
      </w:tr>
    </w:tbl>
    <w:p w14:paraId="010FA7F7" w14:textId="77777777" w:rsidR="00637690" w:rsidRDefault="00637690" w:rsidP="00637690">
      <w:pPr>
        <w:rPr>
          <w:rFonts w:ascii="Museo Sans 300" w:hAnsi="Museo Sans 300"/>
        </w:rPr>
      </w:pPr>
    </w:p>
    <w:p w14:paraId="50AB6906"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9F0046" w:rsidRPr="00954F43" w14:paraId="69C6DD4C" w14:textId="77777777" w:rsidTr="009F0046">
        <w:trPr>
          <w:cantSplit/>
          <w:trHeight w:val="438"/>
        </w:trPr>
        <w:tc>
          <w:tcPr>
            <w:tcW w:w="8550" w:type="dxa"/>
            <w:shd w:val="clear" w:color="auto" w:fill="B7BDBA"/>
            <w:tcMar>
              <w:top w:w="100" w:type="dxa"/>
              <w:left w:w="100" w:type="dxa"/>
              <w:bottom w:w="100" w:type="dxa"/>
              <w:right w:w="100" w:type="dxa"/>
            </w:tcMar>
          </w:tcPr>
          <w:p w14:paraId="5AE8F128" w14:textId="4C99F081" w:rsidR="009F0046" w:rsidRPr="00954F43" w:rsidRDefault="009F0046" w:rsidP="00234CFC">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69504" behindDoc="0" locked="0" layoutInCell="1" allowOverlap="1" wp14:anchorId="659AA65C" wp14:editId="5D2FFCDC">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B2AAF">
              <w:rPr>
                <w:rFonts w:ascii="Museo Sans 300" w:hAnsi="Museo Sans 300"/>
                <w:b/>
              </w:rPr>
              <w:t xml:space="preserve">4 </w:t>
            </w:r>
            <w:r w:rsidRPr="00954F43">
              <w:rPr>
                <w:rFonts w:ascii="Museo Sans 300" w:hAnsi="Museo Sans 300"/>
                <w:b/>
                <w:noProof/>
                <w:szCs w:val="28"/>
              </w:rPr>
              <w:t>Rule</w:t>
            </w:r>
            <w:r w:rsidR="007B2AAF">
              <w:rPr>
                <w:rFonts w:ascii="Museo Sans 300" w:hAnsi="Museo Sans 300"/>
                <w:b/>
                <w:noProof/>
                <w:szCs w:val="28"/>
              </w:rPr>
              <w:t xml:space="preserve">s </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35787901" w14:textId="77777777" w:rsidR="009F0046"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667E0B70" w14:textId="77777777" w:rsidTr="009F0046">
        <w:trPr>
          <w:trHeight w:val="420"/>
        </w:trPr>
        <w:tc>
          <w:tcPr>
            <w:tcW w:w="8550" w:type="dxa"/>
            <w:tcMar>
              <w:top w:w="100" w:type="dxa"/>
              <w:left w:w="100" w:type="dxa"/>
              <w:bottom w:w="100" w:type="dxa"/>
              <w:right w:w="100" w:type="dxa"/>
            </w:tcMar>
          </w:tcPr>
          <w:p w14:paraId="0D24A6D2" w14:textId="77777777" w:rsidR="00637690" w:rsidRPr="00352448" w:rsidRDefault="00637690" w:rsidP="00DD64F7">
            <w:pPr>
              <w:rPr>
                <w:rFonts w:ascii="Museo Sans 300" w:hAnsi="Museo Sans 300"/>
              </w:rPr>
            </w:pPr>
            <w:r w:rsidRPr="00352448">
              <w:rPr>
                <w:rFonts w:ascii="Museo Sans 300" w:hAnsi="Museo Sans 300"/>
              </w:rPr>
              <w:t>Encourage students to develop and share their own methods of recording initially; as students’ understanding develops, model and support use of generalized written methods for addition within 100/1000 in order to build to the standard algorithm.  See p</w:t>
            </w:r>
            <w:r w:rsidR="002E3B2A">
              <w:rPr>
                <w:rFonts w:ascii="Museo Sans 300" w:hAnsi="Museo Sans 300"/>
              </w:rPr>
              <w:t>p</w:t>
            </w:r>
            <w:r w:rsidRPr="00352448">
              <w:rPr>
                <w:rFonts w:ascii="Museo Sans 300" w:hAnsi="Museo Sans 300"/>
              </w:rPr>
              <w:t xml:space="preserve">. 8-11 in </w:t>
            </w:r>
            <w:hyperlink r:id="rId19">
              <w:r w:rsidRPr="00352448">
                <w:rPr>
                  <w:rFonts w:ascii="Museo Sans 300" w:hAnsi="Museo Sans 300"/>
                  <w:color w:val="1155CC"/>
                  <w:u w:val="single"/>
                </w:rPr>
                <w:t>Number and Operations in Base Ten</w:t>
              </w:r>
            </w:hyperlink>
            <w:r w:rsidRPr="00352448">
              <w:rPr>
                <w:rFonts w:ascii="Museo Sans 300" w:hAnsi="Museo Sans 300"/>
              </w:rPr>
              <w:t xml:space="preserve"> Progression document for additional information on alternate written methods.</w:t>
            </w:r>
          </w:p>
          <w:p w14:paraId="52208394" w14:textId="77777777" w:rsidR="00637690" w:rsidRPr="00352448" w:rsidRDefault="00637690" w:rsidP="00DD64F7">
            <w:pPr>
              <w:jc w:val="center"/>
              <w:rPr>
                <w:rFonts w:ascii="Museo Sans 300" w:hAnsi="Museo Sans 300"/>
              </w:rPr>
            </w:pPr>
          </w:p>
        </w:tc>
        <w:tc>
          <w:tcPr>
            <w:tcW w:w="6030" w:type="dxa"/>
            <w:tcMar>
              <w:top w:w="100" w:type="dxa"/>
              <w:left w:w="100" w:type="dxa"/>
              <w:bottom w:w="100" w:type="dxa"/>
              <w:right w:w="100" w:type="dxa"/>
            </w:tcMar>
          </w:tcPr>
          <w:p w14:paraId="4464B4EF" w14:textId="6A9408A3" w:rsidR="00637690" w:rsidRPr="00352448" w:rsidRDefault="00637690" w:rsidP="00DD64F7">
            <w:pPr>
              <w:spacing w:line="240" w:lineRule="auto"/>
              <w:rPr>
                <w:rFonts w:ascii="Museo Sans 300" w:hAnsi="Museo Sans 300"/>
              </w:rPr>
            </w:pPr>
            <w:r w:rsidRPr="00352448">
              <w:rPr>
                <w:rFonts w:ascii="Museo Sans 300" w:hAnsi="Museo Sans 300"/>
              </w:rPr>
              <w:t>2.NBT.B requires students to use methods based on place value understanding and properties of o</w:t>
            </w:r>
            <w:r w:rsidR="002E3B2A">
              <w:rPr>
                <w:rFonts w:ascii="Museo Sans 300" w:hAnsi="Museo Sans 300"/>
              </w:rPr>
              <w:t xml:space="preserve">perations to add and subtract. </w:t>
            </w:r>
            <w:r w:rsidRPr="00352448">
              <w:rPr>
                <w:rFonts w:ascii="Museo Sans 300" w:hAnsi="Museo Sans 300"/>
              </w:rPr>
              <w:t>“These methods require keeping track of what parts of the decomposed addend have been added, and skills of mentally counting or adding hun</w:t>
            </w:r>
            <w:r w:rsidR="0058095E">
              <w:rPr>
                <w:rFonts w:ascii="Museo Sans 300" w:hAnsi="Museo Sans 300"/>
              </w:rPr>
              <w:t>dreds, tens, and ones correctly</w:t>
            </w:r>
            <w:r w:rsidRPr="00352448">
              <w:rPr>
                <w:rFonts w:ascii="Museo Sans 300" w:hAnsi="Museo Sans 300"/>
              </w:rPr>
              <w:t>” (</w:t>
            </w:r>
            <w:hyperlink r:id="rId20">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9</w:t>
              </w:r>
            </w:hyperlink>
            <w:r w:rsidRPr="00352448">
              <w:rPr>
                <w:rFonts w:ascii="Museo Sans 300" w:hAnsi="Museo Sans 300"/>
              </w:rPr>
              <w:t>)</w:t>
            </w:r>
            <w:r w:rsidR="0058095E">
              <w:rPr>
                <w:rFonts w:ascii="Museo Sans 300" w:hAnsi="Museo Sans 300"/>
              </w:rPr>
              <w:t>.</w:t>
            </w:r>
          </w:p>
        </w:tc>
      </w:tr>
      <w:tr w:rsidR="00637690" w:rsidRPr="00352448" w14:paraId="026080A0" w14:textId="77777777" w:rsidTr="009F0046">
        <w:trPr>
          <w:trHeight w:val="420"/>
        </w:trPr>
        <w:tc>
          <w:tcPr>
            <w:tcW w:w="8550" w:type="dxa"/>
            <w:tcMar>
              <w:top w:w="100" w:type="dxa"/>
              <w:left w:w="100" w:type="dxa"/>
              <w:bottom w:w="100" w:type="dxa"/>
              <w:right w:w="100" w:type="dxa"/>
            </w:tcMar>
          </w:tcPr>
          <w:p w14:paraId="0C89C6FE" w14:textId="77777777" w:rsidR="00637690" w:rsidRPr="00352448" w:rsidRDefault="00637690" w:rsidP="00DD64F7">
            <w:pPr>
              <w:rPr>
                <w:rFonts w:ascii="Museo Sans 300" w:hAnsi="Museo Sans 300"/>
              </w:rPr>
            </w:pPr>
            <w:r w:rsidRPr="00352448">
              <w:rPr>
                <w:rFonts w:ascii="Museo Sans 300" w:hAnsi="Museo Sans 300"/>
              </w:rPr>
              <w:t>Provide opportunities for students to use and explain concrete and then pictorial models that represent and support students’ understanding of addition within 100, remembering that the goal is to build toward fluency.</w:t>
            </w:r>
          </w:p>
          <w:p w14:paraId="1CA3C90E"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5264DC33" w14:textId="719EEE3C" w:rsidR="00637690" w:rsidRPr="00352448" w:rsidRDefault="00637690" w:rsidP="00DD64F7">
            <w:pPr>
              <w:spacing w:line="240" w:lineRule="auto"/>
              <w:rPr>
                <w:rFonts w:ascii="Museo Sans 300" w:hAnsi="Museo Sans 300"/>
              </w:rPr>
            </w:pPr>
            <w:r w:rsidRPr="00352448">
              <w:rPr>
                <w:rFonts w:ascii="Museo Sans 300" w:hAnsi="Museo Sans 300"/>
              </w:rPr>
              <w:t>2.NBT.B requires students to use methods based on place value understanding and properties of op</w:t>
            </w:r>
            <w:r w:rsidR="002E3B2A">
              <w:rPr>
                <w:rFonts w:ascii="Museo Sans 300" w:hAnsi="Museo Sans 300"/>
              </w:rPr>
              <w:t xml:space="preserve">erations to add and subtract.  </w:t>
            </w:r>
            <w:r w:rsidRPr="00352448">
              <w:rPr>
                <w:rFonts w:ascii="Museo Sans 300" w:hAnsi="Museo Sans 300"/>
              </w:rPr>
              <w:t>”Drawings can support students in explaining these… methods.” “Steps of adding like units and composing new units shown in [a] drawing can be connected with corresponding steps in other written methods. This also facilitates discussing how different written methods may show steps in different</w:t>
            </w:r>
            <w:r w:rsidR="0058095E">
              <w:rPr>
                <w:rFonts w:ascii="Museo Sans 300" w:hAnsi="Museo Sans 300"/>
              </w:rPr>
              <w:t xml:space="preserve"> locations or different orders</w:t>
            </w:r>
            <w:r w:rsidRPr="00352448">
              <w:rPr>
                <w:rFonts w:ascii="Museo Sans 300" w:hAnsi="Museo Sans 300"/>
              </w:rPr>
              <w:t>”(</w:t>
            </w:r>
            <w:hyperlink r:id="rId21">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9</w:t>
              </w:r>
            </w:hyperlink>
            <w:r w:rsidRPr="00352448">
              <w:rPr>
                <w:rFonts w:ascii="Museo Sans 300" w:hAnsi="Museo Sans 300"/>
              </w:rPr>
              <w:t>)</w:t>
            </w:r>
            <w:r w:rsidR="0058095E">
              <w:rPr>
                <w:rFonts w:ascii="Museo Sans 300" w:hAnsi="Museo Sans 300"/>
              </w:rPr>
              <w:t>.</w:t>
            </w:r>
          </w:p>
        </w:tc>
      </w:tr>
    </w:tbl>
    <w:p w14:paraId="4B332369" w14:textId="77777777" w:rsidR="00352448" w:rsidRDefault="00352448" w:rsidP="00637690">
      <w:pPr>
        <w:spacing w:after="160" w:line="259" w:lineRule="auto"/>
        <w:rPr>
          <w:rFonts w:ascii="Museo Sans 300" w:hAnsi="Museo Sans 300"/>
        </w:rPr>
      </w:pPr>
    </w:p>
    <w:p w14:paraId="03E25036" w14:textId="0E433ABA" w:rsidR="007B2AAF" w:rsidRDefault="007B2AAF">
      <w:pPr>
        <w:spacing w:line="240" w:lineRule="auto"/>
        <w:rPr>
          <w:rFonts w:ascii="Museo Sans 300" w:hAnsi="Museo Sans 300"/>
        </w:rPr>
      </w:pPr>
      <w:r>
        <w:rPr>
          <w:rFonts w:ascii="Museo Sans 300" w:hAnsi="Museo Sans 300"/>
        </w:rPr>
        <w:br w:type="page"/>
      </w:r>
    </w:p>
    <w:tbl>
      <w:tblPr>
        <w:tblW w:w="148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1080"/>
        <w:gridCol w:w="4680"/>
        <w:gridCol w:w="6030"/>
      </w:tblGrid>
      <w:tr w:rsidR="00637690" w:rsidRPr="00352448" w14:paraId="5AA34C54" w14:textId="77777777" w:rsidTr="00B91838">
        <w:trPr>
          <w:cantSplit/>
          <w:trHeight w:val="420"/>
        </w:trPr>
        <w:tc>
          <w:tcPr>
            <w:tcW w:w="14830" w:type="dxa"/>
            <w:gridSpan w:val="4"/>
            <w:shd w:val="clear" w:color="auto" w:fill="B7BDBA"/>
            <w:tcMar>
              <w:top w:w="100" w:type="dxa"/>
              <w:left w:w="100" w:type="dxa"/>
              <w:bottom w:w="100" w:type="dxa"/>
              <w:right w:w="100" w:type="dxa"/>
            </w:tcMar>
          </w:tcPr>
          <w:p w14:paraId="1C2BE2AA"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lastRenderedPageBreak/>
              <w:t>Grade 2 / Chapter 5:  2-Digit Subtraction</w:t>
            </w:r>
          </w:p>
        </w:tc>
      </w:tr>
      <w:tr w:rsidR="00F55E3D" w:rsidRPr="00352448" w14:paraId="10C6BD31" w14:textId="77777777" w:rsidTr="00B91838">
        <w:trPr>
          <w:cantSplit/>
        </w:trPr>
        <w:tc>
          <w:tcPr>
            <w:tcW w:w="3040" w:type="dxa"/>
            <w:shd w:val="clear" w:color="auto" w:fill="B7BDBA"/>
            <w:tcMar>
              <w:top w:w="100" w:type="dxa"/>
              <w:left w:w="100" w:type="dxa"/>
              <w:bottom w:w="100" w:type="dxa"/>
              <w:right w:w="100" w:type="dxa"/>
            </w:tcMar>
          </w:tcPr>
          <w:p w14:paraId="45B411AD" w14:textId="77777777" w:rsidR="00F55E3D" w:rsidRPr="00234CFC" w:rsidRDefault="00F55E3D" w:rsidP="00234CFC">
            <w:pPr>
              <w:rPr>
                <w:rFonts w:ascii="Museo Sans 300" w:hAnsi="Museo Sans 300"/>
                <w:b/>
              </w:rPr>
            </w:pPr>
            <w:r w:rsidRPr="00234CFC">
              <w:rPr>
                <w:rFonts w:ascii="Museo Sans 300" w:hAnsi="Museo Sans 300"/>
                <w:b/>
              </w:rPr>
              <w:t>Lesson</w:t>
            </w:r>
          </w:p>
        </w:tc>
        <w:tc>
          <w:tcPr>
            <w:tcW w:w="1080" w:type="dxa"/>
            <w:shd w:val="clear" w:color="auto" w:fill="B7BDBA"/>
            <w:tcMar>
              <w:top w:w="100" w:type="dxa"/>
              <w:left w:w="100" w:type="dxa"/>
              <w:bottom w:w="100" w:type="dxa"/>
              <w:right w:w="100" w:type="dxa"/>
            </w:tcMar>
          </w:tcPr>
          <w:p w14:paraId="2816E78D" w14:textId="77777777" w:rsidR="00F55E3D" w:rsidRPr="00234CFC" w:rsidRDefault="00F55E3D" w:rsidP="00234CFC">
            <w:pPr>
              <w:rPr>
                <w:rFonts w:ascii="Museo Sans 300" w:hAnsi="Museo Sans 300"/>
                <w:b/>
              </w:rPr>
            </w:pPr>
            <w:r w:rsidRPr="00234CFC">
              <w:rPr>
                <w:rFonts w:ascii="Museo Sans 300" w:hAnsi="Museo Sans 300"/>
                <w:b/>
              </w:rPr>
              <w:t>Action</w:t>
            </w:r>
          </w:p>
        </w:tc>
        <w:tc>
          <w:tcPr>
            <w:tcW w:w="4680" w:type="dxa"/>
            <w:shd w:val="clear" w:color="auto" w:fill="B7BDBA"/>
            <w:tcMar>
              <w:top w:w="100" w:type="dxa"/>
              <w:left w:w="100" w:type="dxa"/>
              <w:bottom w:w="100" w:type="dxa"/>
              <w:right w:w="100" w:type="dxa"/>
            </w:tcMar>
          </w:tcPr>
          <w:p w14:paraId="11BDCD90" w14:textId="77777777" w:rsidR="00F55E3D" w:rsidRPr="00234CFC" w:rsidRDefault="00F55E3D" w:rsidP="00234CFC">
            <w:pPr>
              <w:rPr>
                <w:rFonts w:ascii="Museo Sans 300" w:hAnsi="Museo Sans 300"/>
                <w:b/>
              </w:rPr>
            </w:pPr>
            <w:r w:rsidRPr="00234CFC">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3983CFC6" w14:textId="77777777" w:rsidR="00F55E3D" w:rsidRPr="00234CFC" w:rsidRDefault="00F55E3D" w:rsidP="00234CFC">
            <w:pPr>
              <w:rPr>
                <w:rFonts w:ascii="Museo Sans 300" w:hAnsi="Museo Sans 300"/>
                <w:b/>
              </w:rPr>
            </w:pPr>
            <w:r w:rsidRPr="00234CFC">
              <w:rPr>
                <w:rFonts w:ascii="Museo Sans 300" w:hAnsi="Museo Sans 300"/>
                <w:b/>
              </w:rPr>
              <w:t>Rationale</w:t>
            </w:r>
          </w:p>
        </w:tc>
      </w:tr>
      <w:tr w:rsidR="00637690" w:rsidRPr="00352448" w14:paraId="1D7C6C99" w14:textId="77777777" w:rsidTr="00B91838">
        <w:trPr>
          <w:cantSplit/>
        </w:trPr>
        <w:tc>
          <w:tcPr>
            <w:tcW w:w="3040" w:type="dxa"/>
            <w:tcMar>
              <w:top w:w="100" w:type="dxa"/>
              <w:left w:w="100" w:type="dxa"/>
              <w:bottom w:w="100" w:type="dxa"/>
              <w:right w:w="100" w:type="dxa"/>
            </w:tcMar>
          </w:tcPr>
          <w:p w14:paraId="567A7819" w14:textId="0B54B2DF" w:rsidR="00637690" w:rsidRPr="00352448" w:rsidRDefault="00637690" w:rsidP="00DD64F7">
            <w:pPr>
              <w:widowControl w:val="0"/>
              <w:rPr>
                <w:rFonts w:ascii="Museo Sans 300" w:hAnsi="Museo Sans 300"/>
              </w:rPr>
            </w:pPr>
            <w:r w:rsidRPr="00352448">
              <w:rPr>
                <w:rFonts w:ascii="Museo Sans 300" w:hAnsi="Museo Sans 300"/>
              </w:rPr>
              <w:t>5.1</w:t>
            </w:r>
            <w:r w:rsidR="00B91838">
              <w:rPr>
                <w:rFonts w:ascii="Museo Sans 300" w:hAnsi="Museo Sans 300"/>
              </w:rPr>
              <w:t xml:space="preserve"> </w:t>
            </w:r>
            <w:r w:rsidRPr="00352448">
              <w:rPr>
                <w:rFonts w:ascii="Museo Sans 300" w:hAnsi="Museo Sans 300"/>
              </w:rPr>
              <w:t>Break Apart Ones to Subtract</w:t>
            </w:r>
          </w:p>
        </w:tc>
        <w:tc>
          <w:tcPr>
            <w:tcW w:w="1080" w:type="dxa"/>
            <w:tcMar>
              <w:top w:w="100" w:type="dxa"/>
              <w:left w:w="100" w:type="dxa"/>
              <w:bottom w:w="100" w:type="dxa"/>
              <w:right w:w="100" w:type="dxa"/>
            </w:tcMar>
          </w:tcPr>
          <w:p w14:paraId="335E3B6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11A0D4D"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1F7D1ADE" w14:textId="77777777" w:rsidR="00637690" w:rsidRPr="00352448" w:rsidRDefault="00637690" w:rsidP="00DD64F7">
            <w:pPr>
              <w:rPr>
                <w:rFonts w:ascii="Museo Sans 300" w:hAnsi="Museo Sans 300"/>
              </w:rPr>
            </w:pPr>
          </w:p>
        </w:tc>
      </w:tr>
      <w:tr w:rsidR="00637690" w:rsidRPr="00352448" w14:paraId="23804179" w14:textId="77777777" w:rsidTr="00B91838">
        <w:trPr>
          <w:cantSplit/>
        </w:trPr>
        <w:tc>
          <w:tcPr>
            <w:tcW w:w="3040" w:type="dxa"/>
            <w:tcMar>
              <w:top w:w="100" w:type="dxa"/>
              <w:left w:w="100" w:type="dxa"/>
              <w:bottom w:w="100" w:type="dxa"/>
              <w:right w:w="100" w:type="dxa"/>
            </w:tcMar>
          </w:tcPr>
          <w:p w14:paraId="5BD12664" w14:textId="0FE7A1F2" w:rsidR="00637690" w:rsidRPr="00352448" w:rsidRDefault="00637690" w:rsidP="00DD64F7">
            <w:pPr>
              <w:widowControl w:val="0"/>
              <w:rPr>
                <w:rFonts w:ascii="Museo Sans 300" w:hAnsi="Museo Sans 300"/>
              </w:rPr>
            </w:pPr>
            <w:r w:rsidRPr="00352448">
              <w:rPr>
                <w:rFonts w:ascii="Museo Sans 300" w:hAnsi="Museo Sans 300"/>
              </w:rPr>
              <w:t>5.2</w:t>
            </w:r>
            <w:r w:rsidR="00B91838">
              <w:rPr>
                <w:rFonts w:ascii="Museo Sans 300" w:hAnsi="Museo Sans 300"/>
              </w:rPr>
              <w:t xml:space="preserve"> </w:t>
            </w:r>
            <w:r w:rsidRPr="00352448">
              <w:rPr>
                <w:rFonts w:ascii="Museo Sans 300" w:hAnsi="Museo Sans 300"/>
              </w:rPr>
              <w:t>Break Apart Numbers to Subtract</w:t>
            </w:r>
          </w:p>
        </w:tc>
        <w:tc>
          <w:tcPr>
            <w:tcW w:w="1080" w:type="dxa"/>
            <w:tcMar>
              <w:top w:w="100" w:type="dxa"/>
              <w:left w:w="100" w:type="dxa"/>
              <w:bottom w:w="100" w:type="dxa"/>
              <w:right w:w="100" w:type="dxa"/>
            </w:tcMar>
          </w:tcPr>
          <w:p w14:paraId="01BAA4E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05595FF"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1E68548C" w14:textId="77777777" w:rsidR="00637690" w:rsidRPr="00352448" w:rsidRDefault="00637690" w:rsidP="00DD64F7">
            <w:pPr>
              <w:rPr>
                <w:rFonts w:ascii="Museo Sans 300" w:hAnsi="Museo Sans 300"/>
              </w:rPr>
            </w:pPr>
          </w:p>
        </w:tc>
      </w:tr>
      <w:tr w:rsidR="00637690" w:rsidRPr="00352448" w14:paraId="194B71D9" w14:textId="77777777" w:rsidTr="00B91838">
        <w:trPr>
          <w:cantSplit/>
        </w:trPr>
        <w:tc>
          <w:tcPr>
            <w:tcW w:w="3040" w:type="dxa"/>
            <w:tcMar>
              <w:top w:w="100" w:type="dxa"/>
              <w:left w:w="100" w:type="dxa"/>
              <w:bottom w:w="100" w:type="dxa"/>
              <w:right w:w="100" w:type="dxa"/>
            </w:tcMar>
          </w:tcPr>
          <w:p w14:paraId="1A5F1E50" w14:textId="5ECE2C0D" w:rsidR="00637690" w:rsidRPr="00352448" w:rsidRDefault="00637690" w:rsidP="00DD64F7">
            <w:pPr>
              <w:widowControl w:val="0"/>
              <w:rPr>
                <w:rFonts w:ascii="Museo Sans 300" w:hAnsi="Museo Sans 300"/>
              </w:rPr>
            </w:pPr>
            <w:r w:rsidRPr="00352448">
              <w:rPr>
                <w:rFonts w:ascii="Museo Sans 300" w:hAnsi="Museo Sans 300"/>
              </w:rPr>
              <w:t>5.3</w:t>
            </w:r>
            <w:r w:rsidR="00B91838">
              <w:rPr>
                <w:rFonts w:ascii="Museo Sans 300" w:hAnsi="Museo Sans 300"/>
              </w:rPr>
              <w:t xml:space="preserve"> </w:t>
            </w:r>
            <w:r w:rsidRPr="00352448">
              <w:rPr>
                <w:rFonts w:ascii="Museo Sans 300" w:hAnsi="Museo Sans 300"/>
              </w:rPr>
              <w:t>Model Regrouping for Subtraction</w:t>
            </w:r>
          </w:p>
        </w:tc>
        <w:tc>
          <w:tcPr>
            <w:tcW w:w="1080" w:type="dxa"/>
            <w:tcMar>
              <w:top w:w="100" w:type="dxa"/>
              <w:left w:w="100" w:type="dxa"/>
              <w:bottom w:w="100" w:type="dxa"/>
              <w:right w:w="100" w:type="dxa"/>
            </w:tcMar>
          </w:tcPr>
          <w:p w14:paraId="4E1AB03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0E7F171"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D2681BA" w14:textId="77777777" w:rsidR="00637690" w:rsidRPr="00352448" w:rsidRDefault="00637690" w:rsidP="00DD64F7">
            <w:pPr>
              <w:rPr>
                <w:rFonts w:ascii="Museo Sans 300" w:hAnsi="Museo Sans 300"/>
              </w:rPr>
            </w:pPr>
          </w:p>
        </w:tc>
      </w:tr>
      <w:tr w:rsidR="00637690" w:rsidRPr="00352448" w14:paraId="6AEFA8E7" w14:textId="77777777" w:rsidTr="00B91838">
        <w:trPr>
          <w:cantSplit/>
          <w:trHeight w:val="420"/>
        </w:trPr>
        <w:tc>
          <w:tcPr>
            <w:tcW w:w="3040" w:type="dxa"/>
            <w:tcMar>
              <w:top w:w="100" w:type="dxa"/>
              <w:left w:w="100" w:type="dxa"/>
              <w:bottom w:w="100" w:type="dxa"/>
              <w:right w:w="100" w:type="dxa"/>
            </w:tcMar>
          </w:tcPr>
          <w:p w14:paraId="7E5B4AED" w14:textId="77777777" w:rsidR="00637690" w:rsidRPr="00352448" w:rsidRDefault="00637690" w:rsidP="00DD64F7">
            <w:pPr>
              <w:widowControl w:val="0"/>
              <w:rPr>
                <w:rFonts w:ascii="Museo Sans 300" w:hAnsi="Museo Sans 300"/>
              </w:rPr>
            </w:pPr>
            <w:r w:rsidRPr="00352448">
              <w:rPr>
                <w:rFonts w:ascii="Museo Sans 300" w:hAnsi="Museo Sans 300"/>
              </w:rPr>
              <w:t>5.3.1</w:t>
            </w:r>
          </w:p>
          <w:p w14:paraId="0F564FAD" w14:textId="77777777" w:rsidR="00637690" w:rsidRPr="00352448" w:rsidRDefault="00637690" w:rsidP="00DD64F7">
            <w:pPr>
              <w:widowControl w:val="0"/>
              <w:rPr>
                <w:rFonts w:ascii="Museo Sans 300" w:hAnsi="Museo Sans 300"/>
              </w:rPr>
            </w:pPr>
          </w:p>
        </w:tc>
        <w:tc>
          <w:tcPr>
            <w:tcW w:w="1080" w:type="dxa"/>
            <w:tcMar>
              <w:top w:w="100" w:type="dxa"/>
              <w:left w:w="100" w:type="dxa"/>
              <w:bottom w:w="100" w:type="dxa"/>
              <w:right w:w="100" w:type="dxa"/>
            </w:tcMar>
          </w:tcPr>
          <w:p w14:paraId="7D3B50C6"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764E2A06" w14:textId="68D9FFBA" w:rsidR="00637690" w:rsidRPr="00352448" w:rsidRDefault="00637690" w:rsidP="00091BC5">
            <w:pPr>
              <w:rPr>
                <w:rFonts w:ascii="Museo Sans 300" w:hAnsi="Museo Sans 300"/>
              </w:rPr>
            </w:pPr>
            <w:r w:rsidRPr="00352448">
              <w:rPr>
                <w:rFonts w:ascii="Museo Sans 300" w:hAnsi="Museo Sans 300"/>
              </w:rPr>
              <w:t xml:space="preserve">Lesson </w:t>
            </w:r>
            <w:r w:rsidR="001E1723">
              <w:rPr>
                <w:rFonts w:ascii="Museo Sans 300" w:hAnsi="Museo Sans 300"/>
              </w:rPr>
              <w:t>about 2-digit subtraction</w:t>
            </w:r>
            <w:r w:rsidRPr="00352448">
              <w:rPr>
                <w:rFonts w:ascii="Museo Sans 300" w:hAnsi="Museo Sans 300"/>
              </w:rPr>
              <w:t>, relating concrete models</w:t>
            </w:r>
            <w:r w:rsidR="0058095E">
              <w:rPr>
                <w:rFonts w:ascii="Museo Sans 300" w:hAnsi="Museo Sans 300"/>
              </w:rPr>
              <w:t xml:space="preserve"> to a written vertical method:</w:t>
            </w:r>
            <w:r w:rsidR="00091BC5">
              <w:rPr>
                <w:rFonts w:ascii="Museo Sans 300" w:hAnsi="Museo Sans 300"/>
              </w:rPr>
              <w:t xml:space="preserve"> </w:t>
            </w:r>
            <w:hyperlink r:id="rId22">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4, Lesson 11</w:t>
              </w:r>
            </w:hyperlink>
          </w:p>
        </w:tc>
        <w:tc>
          <w:tcPr>
            <w:tcW w:w="6030" w:type="dxa"/>
            <w:vMerge w:val="restart"/>
            <w:tcMar>
              <w:top w:w="100" w:type="dxa"/>
              <w:left w:w="100" w:type="dxa"/>
              <w:bottom w:w="100" w:type="dxa"/>
              <w:right w:w="100" w:type="dxa"/>
            </w:tcMar>
          </w:tcPr>
          <w:p w14:paraId="2FAF161A" w14:textId="77777777" w:rsidR="00637690" w:rsidRPr="00352448" w:rsidRDefault="00637690" w:rsidP="00DD64F7">
            <w:pPr>
              <w:rPr>
                <w:rFonts w:ascii="Museo Sans 300" w:hAnsi="Museo Sans 300"/>
              </w:rPr>
            </w:pPr>
            <w:r w:rsidRPr="00352448">
              <w:rPr>
                <w:rFonts w:ascii="Museo Sans 300" w:hAnsi="Museo Sans 300"/>
              </w:rPr>
              <w:t xml:space="preserve">2.NBT.B.5 requires </w:t>
            </w:r>
            <w:r w:rsidRPr="00352448">
              <w:rPr>
                <w:rFonts w:ascii="Museo Sans 300" w:hAnsi="Museo Sans 300"/>
                <w:color w:val="202020"/>
              </w:rPr>
              <w:t xml:space="preserve">to students to fluently add and subtract within 100 using strategies based on place value, properties of operations, and/or the relationship between addition and subtraction. </w:t>
            </w:r>
            <w:r w:rsidRPr="00352448">
              <w:rPr>
                <w:rFonts w:ascii="Museo Sans 300" w:hAnsi="Museo Sans 300"/>
              </w:rPr>
              <w:t>The use of models connected to a written method supports this understanding.</w:t>
            </w:r>
          </w:p>
        </w:tc>
      </w:tr>
      <w:tr w:rsidR="00637690" w:rsidRPr="00352448" w14:paraId="36DF5771" w14:textId="77777777" w:rsidTr="00B91838">
        <w:trPr>
          <w:cantSplit/>
          <w:trHeight w:val="420"/>
        </w:trPr>
        <w:tc>
          <w:tcPr>
            <w:tcW w:w="3040" w:type="dxa"/>
            <w:tcMar>
              <w:top w:w="100" w:type="dxa"/>
              <w:left w:w="100" w:type="dxa"/>
              <w:bottom w:w="100" w:type="dxa"/>
              <w:right w:w="100" w:type="dxa"/>
            </w:tcMar>
          </w:tcPr>
          <w:p w14:paraId="072F8E5F" w14:textId="77777777" w:rsidR="00637690" w:rsidRPr="00352448" w:rsidRDefault="00637690" w:rsidP="00DD64F7">
            <w:pPr>
              <w:widowControl w:val="0"/>
              <w:rPr>
                <w:rFonts w:ascii="Museo Sans 300" w:hAnsi="Museo Sans 300"/>
              </w:rPr>
            </w:pPr>
            <w:r w:rsidRPr="00352448">
              <w:rPr>
                <w:rFonts w:ascii="Museo Sans 300" w:hAnsi="Museo Sans 300"/>
              </w:rPr>
              <w:t>5.3.2</w:t>
            </w:r>
          </w:p>
        </w:tc>
        <w:tc>
          <w:tcPr>
            <w:tcW w:w="1080" w:type="dxa"/>
            <w:tcMar>
              <w:top w:w="100" w:type="dxa"/>
              <w:left w:w="100" w:type="dxa"/>
              <w:bottom w:w="100" w:type="dxa"/>
              <w:right w:w="100" w:type="dxa"/>
            </w:tcMar>
          </w:tcPr>
          <w:p w14:paraId="46758E14"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6D87E9E" w14:textId="62FAE5D4" w:rsidR="00637690" w:rsidRPr="00352448" w:rsidRDefault="00637690" w:rsidP="00DD64F7">
            <w:pPr>
              <w:rPr>
                <w:rFonts w:ascii="Museo Sans 300" w:hAnsi="Museo Sans 300"/>
              </w:rPr>
            </w:pPr>
            <w:r w:rsidRPr="00352448">
              <w:rPr>
                <w:rFonts w:ascii="Museo Sans 300" w:hAnsi="Museo Sans 300"/>
              </w:rPr>
              <w:t>Lesson about 2-digit subtraction, relating concrete models to a written vertical method:</w:t>
            </w:r>
            <w:r w:rsidR="00091BC5">
              <w:rPr>
                <w:rFonts w:ascii="Museo Sans 300" w:hAnsi="Museo Sans 300"/>
              </w:rPr>
              <w:t xml:space="preserve"> </w:t>
            </w:r>
            <w:hyperlink r:id="rId23">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4, Lesson 12</w:t>
              </w:r>
            </w:hyperlink>
          </w:p>
        </w:tc>
        <w:tc>
          <w:tcPr>
            <w:tcW w:w="6030" w:type="dxa"/>
            <w:vMerge/>
            <w:tcMar>
              <w:top w:w="100" w:type="dxa"/>
              <w:left w:w="100" w:type="dxa"/>
              <w:bottom w:w="100" w:type="dxa"/>
              <w:right w:w="100" w:type="dxa"/>
            </w:tcMar>
          </w:tcPr>
          <w:p w14:paraId="5A7E35B5" w14:textId="77777777" w:rsidR="00637690" w:rsidRPr="00352448" w:rsidRDefault="00637690" w:rsidP="00DD64F7">
            <w:pPr>
              <w:spacing w:line="240" w:lineRule="auto"/>
              <w:rPr>
                <w:rFonts w:ascii="Museo Sans 300" w:hAnsi="Museo Sans 300"/>
              </w:rPr>
            </w:pPr>
          </w:p>
        </w:tc>
      </w:tr>
      <w:tr w:rsidR="00637690" w:rsidRPr="00352448" w14:paraId="662772B3" w14:textId="77777777" w:rsidTr="00B91838">
        <w:trPr>
          <w:cantSplit/>
          <w:trHeight w:val="420"/>
        </w:trPr>
        <w:tc>
          <w:tcPr>
            <w:tcW w:w="3040" w:type="dxa"/>
            <w:tcMar>
              <w:top w:w="100" w:type="dxa"/>
              <w:left w:w="100" w:type="dxa"/>
              <w:bottom w:w="100" w:type="dxa"/>
              <w:right w:w="100" w:type="dxa"/>
            </w:tcMar>
          </w:tcPr>
          <w:p w14:paraId="312A591A" w14:textId="77777777" w:rsidR="00637690" w:rsidRPr="00352448" w:rsidRDefault="00637690" w:rsidP="00DD64F7">
            <w:pPr>
              <w:widowControl w:val="0"/>
              <w:rPr>
                <w:rFonts w:ascii="Museo Sans 300" w:hAnsi="Museo Sans 300"/>
              </w:rPr>
            </w:pPr>
            <w:r w:rsidRPr="00352448">
              <w:rPr>
                <w:rFonts w:ascii="Museo Sans 300" w:hAnsi="Museo Sans 300"/>
              </w:rPr>
              <w:t>5.3.3</w:t>
            </w:r>
          </w:p>
        </w:tc>
        <w:tc>
          <w:tcPr>
            <w:tcW w:w="1080" w:type="dxa"/>
            <w:tcMar>
              <w:top w:w="100" w:type="dxa"/>
              <w:left w:w="100" w:type="dxa"/>
              <w:bottom w:w="100" w:type="dxa"/>
              <w:right w:w="100" w:type="dxa"/>
            </w:tcMar>
          </w:tcPr>
          <w:p w14:paraId="40A9062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F5CBEA3" w14:textId="1DD9C848" w:rsidR="00637690" w:rsidRPr="00352448" w:rsidRDefault="00637690" w:rsidP="00DD64F7">
            <w:pPr>
              <w:rPr>
                <w:rFonts w:ascii="Museo Sans 300" w:hAnsi="Museo Sans 300"/>
              </w:rPr>
            </w:pPr>
            <w:r w:rsidRPr="00352448">
              <w:rPr>
                <w:rFonts w:ascii="Museo Sans 300" w:hAnsi="Museo Sans 300"/>
              </w:rPr>
              <w:t>Lesson about 2-digit subtraction, relating pictorial models</w:t>
            </w:r>
            <w:r w:rsidR="0058095E">
              <w:rPr>
                <w:rFonts w:ascii="Museo Sans 300" w:hAnsi="Museo Sans 300"/>
              </w:rPr>
              <w:t xml:space="preserve"> to a written vertical method:</w:t>
            </w:r>
            <w:r w:rsidR="00091BC5">
              <w:rPr>
                <w:rFonts w:ascii="Museo Sans 300" w:hAnsi="Museo Sans 300"/>
              </w:rPr>
              <w:t xml:space="preserve"> </w:t>
            </w:r>
            <w:hyperlink r:id="rId24">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4, Lesson 13</w:t>
              </w:r>
            </w:hyperlink>
          </w:p>
        </w:tc>
        <w:tc>
          <w:tcPr>
            <w:tcW w:w="6030" w:type="dxa"/>
            <w:vMerge/>
            <w:tcMar>
              <w:top w:w="100" w:type="dxa"/>
              <w:left w:w="100" w:type="dxa"/>
              <w:bottom w:w="100" w:type="dxa"/>
              <w:right w:w="100" w:type="dxa"/>
            </w:tcMar>
          </w:tcPr>
          <w:p w14:paraId="140A31DC" w14:textId="77777777" w:rsidR="00637690" w:rsidRPr="00352448" w:rsidRDefault="00637690" w:rsidP="00DD64F7">
            <w:pPr>
              <w:spacing w:line="240" w:lineRule="auto"/>
              <w:rPr>
                <w:rFonts w:ascii="Museo Sans 300" w:hAnsi="Museo Sans 300"/>
              </w:rPr>
            </w:pPr>
          </w:p>
        </w:tc>
      </w:tr>
      <w:tr w:rsidR="00637690" w:rsidRPr="00352448" w14:paraId="02559E79" w14:textId="77777777" w:rsidTr="00B91838">
        <w:trPr>
          <w:cantSplit/>
        </w:trPr>
        <w:tc>
          <w:tcPr>
            <w:tcW w:w="3040" w:type="dxa"/>
            <w:tcMar>
              <w:top w:w="100" w:type="dxa"/>
              <w:left w:w="100" w:type="dxa"/>
              <w:bottom w:w="100" w:type="dxa"/>
              <w:right w:w="100" w:type="dxa"/>
            </w:tcMar>
          </w:tcPr>
          <w:p w14:paraId="43E7F345" w14:textId="1C6C0AE2" w:rsidR="00637690" w:rsidRPr="00352448" w:rsidRDefault="00637690" w:rsidP="00DD64F7">
            <w:pPr>
              <w:widowControl w:val="0"/>
              <w:rPr>
                <w:rFonts w:ascii="Museo Sans 300" w:hAnsi="Museo Sans 300"/>
              </w:rPr>
            </w:pPr>
            <w:r w:rsidRPr="00352448">
              <w:rPr>
                <w:rFonts w:ascii="Museo Sans 300" w:hAnsi="Museo Sans 300"/>
              </w:rPr>
              <w:t>5.4</w:t>
            </w:r>
            <w:r w:rsidR="00B91838">
              <w:rPr>
                <w:rFonts w:ascii="Museo Sans 300" w:hAnsi="Museo Sans 300"/>
              </w:rPr>
              <w:t xml:space="preserve"> </w:t>
            </w:r>
            <w:r w:rsidRPr="00352448">
              <w:rPr>
                <w:rFonts w:ascii="Museo Sans 300" w:hAnsi="Museo Sans 300"/>
              </w:rPr>
              <w:t>Model and Record 2-Digit Subtraction</w:t>
            </w:r>
          </w:p>
        </w:tc>
        <w:tc>
          <w:tcPr>
            <w:tcW w:w="1080" w:type="dxa"/>
            <w:tcMar>
              <w:top w:w="100" w:type="dxa"/>
              <w:left w:w="100" w:type="dxa"/>
              <w:bottom w:w="100" w:type="dxa"/>
              <w:right w:w="100" w:type="dxa"/>
            </w:tcMar>
          </w:tcPr>
          <w:p w14:paraId="346C762F"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FFEB3EE"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2949768C" w14:textId="77777777" w:rsidR="00637690" w:rsidRPr="00352448" w:rsidRDefault="00637690" w:rsidP="00DD64F7">
            <w:pPr>
              <w:rPr>
                <w:rFonts w:ascii="Museo Sans 300" w:hAnsi="Museo Sans 300"/>
              </w:rPr>
            </w:pPr>
          </w:p>
        </w:tc>
      </w:tr>
      <w:tr w:rsidR="00637690" w:rsidRPr="00352448" w14:paraId="1549DA2B" w14:textId="77777777" w:rsidTr="00B91838">
        <w:trPr>
          <w:cantSplit/>
        </w:trPr>
        <w:tc>
          <w:tcPr>
            <w:tcW w:w="3040" w:type="dxa"/>
            <w:tcMar>
              <w:top w:w="100" w:type="dxa"/>
              <w:left w:w="100" w:type="dxa"/>
              <w:bottom w:w="100" w:type="dxa"/>
              <w:right w:w="100" w:type="dxa"/>
            </w:tcMar>
          </w:tcPr>
          <w:p w14:paraId="745553F0" w14:textId="71252B47" w:rsidR="00637690" w:rsidRPr="00352448" w:rsidRDefault="00637690" w:rsidP="00DD64F7">
            <w:pPr>
              <w:widowControl w:val="0"/>
              <w:rPr>
                <w:rFonts w:ascii="Museo Sans 300" w:hAnsi="Museo Sans 300"/>
              </w:rPr>
            </w:pPr>
            <w:r w:rsidRPr="00352448">
              <w:rPr>
                <w:rFonts w:ascii="Museo Sans 300" w:hAnsi="Museo Sans 300"/>
              </w:rPr>
              <w:t>5.5</w:t>
            </w:r>
            <w:r w:rsidR="00B91838">
              <w:rPr>
                <w:rFonts w:ascii="Museo Sans 300" w:hAnsi="Museo Sans 300"/>
              </w:rPr>
              <w:t xml:space="preserve"> </w:t>
            </w:r>
            <w:r w:rsidRPr="00352448">
              <w:rPr>
                <w:rFonts w:ascii="Museo Sans 300" w:hAnsi="Museo Sans 300"/>
              </w:rPr>
              <w:t>2-Digit Subtraction</w:t>
            </w:r>
          </w:p>
        </w:tc>
        <w:tc>
          <w:tcPr>
            <w:tcW w:w="1080" w:type="dxa"/>
            <w:tcMar>
              <w:top w:w="100" w:type="dxa"/>
              <w:left w:w="100" w:type="dxa"/>
              <w:bottom w:w="100" w:type="dxa"/>
              <w:right w:w="100" w:type="dxa"/>
            </w:tcMar>
          </w:tcPr>
          <w:p w14:paraId="0882115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00E08A95"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41312449" w14:textId="77777777" w:rsidR="00637690" w:rsidRPr="00352448" w:rsidRDefault="00637690" w:rsidP="00DD64F7">
            <w:pPr>
              <w:rPr>
                <w:rFonts w:ascii="Museo Sans 300" w:hAnsi="Museo Sans 300"/>
              </w:rPr>
            </w:pPr>
          </w:p>
        </w:tc>
      </w:tr>
      <w:tr w:rsidR="00637690" w:rsidRPr="00352448" w14:paraId="73147343" w14:textId="77777777" w:rsidTr="00B91838">
        <w:trPr>
          <w:cantSplit/>
        </w:trPr>
        <w:tc>
          <w:tcPr>
            <w:tcW w:w="3040" w:type="dxa"/>
            <w:tcMar>
              <w:top w:w="100" w:type="dxa"/>
              <w:left w:w="100" w:type="dxa"/>
              <w:bottom w:w="100" w:type="dxa"/>
              <w:right w:w="100" w:type="dxa"/>
            </w:tcMar>
          </w:tcPr>
          <w:p w14:paraId="2AF2B172" w14:textId="4DA1A825" w:rsidR="00637690" w:rsidRPr="00352448" w:rsidRDefault="00637690" w:rsidP="00DD64F7">
            <w:pPr>
              <w:widowControl w:val="0"/>
              <w:rPr>
                <w:rFonts w:ascii="Museo Sans 300" w:hAnsi="Museo Sans 300"/>
              </w:rPr>
            </w:pPr>
            <w:r w:rsidRPr="00352448">
              <w:rPr>
                <w:rFonts w:ascii="Museo Sans 300" w:hAnsi="Museo Sans 300"/>
              </w:rPr>
              <w:t>5.6</w:t>
            </w:r>
            <w:r w:rsidR="00B91838">
              <w:rPr>
                <w:rFonts w:ascii="Museo Sans 300" w:hAnsi="Museo Sans 300"/>
              </w:rPr>
              <w:t xml:space="preserve"> </w:t>
            </w:r>
            <w:r w:rsidRPr="00352448">
              <w:rPr>
                <w:rFonts w:ascii="Museo Sans 300" w:hAnsi="Museo Sans 300"/>
              </w:rPr>
              <w:t>Practice 2-Digit Subtraction</w:t>
            </w:r>
          </w:p>
        </w:tc>
        <w:tc>
          <w:tcPr>
            <w:tcW w:w="1080" w:type="dxa"/>
            <w:tcMar>
              <w:top w:w="100" w:type="dxa"/>
              <w:left w:w="100" w:type="dxa"/>
              <w:bottom w:w="100" w:type="dxa"/>
              <w:right w:w="100" w:type="dxa"/>
            </w:tcMar>
          </w:tcPr>
          <w:p w14:paraId="3B8E315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Modify</w:t>
            </w:r>
          </w:p>
        </w:tc>
        <w:tc>
          <w:tcPr>
            <w:tcW w:w="4680" w:type="dxa"/>
            <w:tcMar>
              <w:top w:w="100" w:type="dxa"/>
              <w:left w:w="100" w:type="dxa"/>
              <w:bottom w:w="100" w:type="dxa"/>
              <w:right w:w="100" w:type="dxa"/>
            </w:tcMar>
          </w:tcPr>
          <w:p w14:paraId="5906AE2A" w14:textId="77777777" w:rsidR="00637690" w:rsidRPr="00352448" w:rsidRDefault="00637690" w:rsidP="00DD64F7">
            <w:pPr>
              <w:rPr>
                <w:rFonts w:ascii="Museo Sans 300" w:hAnsi="Museo Sans 300"/>
              </w:rPr>
            </w:pPr>
            <w:r w:rsidRPr="00352448">
              <w:rPr>
                <w:rFonts w:ascii="Museo Sans 300" w:hAnsi="Museo Sans 300"/>
              </w:rPr>
              <w:t>Continue use of models and strategies from previous lessons, as needed.</w:t>
            </w:r>
          </w:p>
        </w:tc>
        <w:tc>
          <w:tcPr>
            <w:tcW w:w="6030" w:type="dxa"/>
            <w:tcMar>
              <w:top w:w="100" w:type="dxa"/>
              <w:left w:w="100" w:type="dxa"/>
              <w:bottom w:w="100" w:type="dxa"/>
              <w:right w:w="100" w:type="dxa"/>
            </w:tcMar>
          </w:tcPr>
          <w:p w14:paraId="705474DF" w14:textId="77777777" w:rsidR="00637690" w:rsidRPr="00352448" w:rsidRDefault="00637690" w:rsidP="00DD64F7">
            <w:pPr>
              <w:rPr>
                <w:rFonts w:ascii="Museo Sans 300" w:hAnsi="Museo Sans 300"/>
              </w:rPr>
            </w:pPr>
          </w:p>
        </w:tc>
      </w:tr>
      <w:tr w:rsidR="00637690" w:rsidRPr="00352448" w14:paraId="1E426864" w14:textId="77777777" w:rsidTr="00B91838">
        <w:trPr>
          <w:cantSplit/>
        </w:trPr>
        <w:tc>
          <w:tcPr>
            <w:tcW w:w="3040" w:type="dxa"/>
            <w:tcMar>
              <w:top w:w="100" w:type="dxa"/>
              <w:left w:w="100" w:type="dxa"/>
              <w:bottom w:w="100" w:type="dxa"/>
              <w:right w:w="100" w:type="dxa"/>
            </w:tcMar>
          </w:tcPr>
          <w:p w14:paraId="1F2B10A9" w14:textId="53CFB143" w:rsidR="00637690" w:rsidRPr="00352448" w:rsidRDefault="00637690" w:rsidP="00DD64F7">
            <w:pPr>
              <w:widowControl w:val="0"/>
              <w:rPr>
                <w:rFonts w:ascii="Museo Sans 300" w:hAnsi="Museo Sans 300"/>
              </w:rPr>
            </w:pPr>
            <w:r w:rsidRPr="00352448">
              <w:rPr>
                <w:rFonts w:ascii="Museo Sans 300" w:hAnsi="Museo Sans 300"/>
              </w:rPr>
              <w:t>5.7</w:t>
            </w:r>
            <w:r w:rsidR="00B91838">
              <w:rPr>
                <w:rFonts w:ascii="Museo Sans 300" w:hAnsi="Museo Sans 300"/>
              </w:rPr>
              <w:t xml:space="preserve"> </w:t>
            </w:r>
            <w:r w:rsidRPr="00352448">
              <w:rPr>
                <w:rFonts w:ascii="Museo Sans 300" w:hAnsi="Museo Sans 300"/>
              </w:rPr>
              <w:t>Rewrite 2-Digit Subtraction</w:t>
            </w:r>
          </w:p>
        </w:tc>
        <w:tc>
          <w:tcPr>
            <w:tcW w:w="1080" w:type="dxa"/>
            <w:tcMar>
              <w:top w:w="100" w:type="dxa"/>
              <w:left w:w="100" w:type="dxa"/>
              <w:bottom w:w="100" w:type="dxa"/>
              <w:right w:w="100" w:type="dxa"/>
            </w:tcMar>
          </w:tcPr>
          <w:p w14:paraId="522AD7C5"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50A47922"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50C7DBA7" w14:textId="77777777" w:rsidR="00637690" w:rsidRPr="00352448" w:rsidRDefault="00637690" w:rsidP="00DD64F7">
            <w:pPr>
              <w:rPr>
                <w:rFonts w:ascii="Museo Sans 300" w:hAnsi="Museo Sans 300"/>
              </w:rPr>
            </w:pPr>
            <w:r w:rsidRPr="00352448">
              <w:rPr>
                <w:rFonts w:ascii="Museo Sans 300" w:hAnsi="Museo Sans 300"/>
              </w:rPr>
              <w:t>This lesson does not make the connections required in 2.NBT.B.5</w:t>
            </w:r>
            <w:r w:rsidR="0058095E">
              <w:rPr>
                <w:rFonts w:ascii="Museo Sans 300" w:hAnsi="Museo Sans 300"/>
              </w:rPr>
              <w:t>. (S</w:t>
            </w:r>
            <w:r w:rsidRPr="00352448">
              <w:rPr>
                <w:rFonts w:ascii="Museo Sans 300" w:hAnsi="Museo Sans 300"/>
              </w:rPr>
              <w:t>ee above</w:t>
            </w:r>
            <w:r w:rsidR="0058095E">
              <w:rPr>
                <w:rFonts w:ascii="Museo Sans 300" w:hAnsi="Museo Sans 300"/>
              </w:rPr>
              <w:t>.</w:t>
            </w:r>
            <w:r w:rsidRPr="00352448">
              <w:rPr>
                <w:rFonts w:ascii="Museo Sans 300" w:hAnsi="Museo Sans 300"/>
              </w:rPr>
              <w:t>)</w:t>
            </w:r>
          </w:p>
        </w:tc>
      </w:tr>
      <w:tr w:rsidR="00637690" w:rsidRPr="00352448" w14:paraId="699F47B6" w14:textId="77777777" w:rsidTr="00B91838">
        <w:trPr>
          <w:cantSplit/>
        </w:trPr>
        <w:tc>
          <w:tcPr>
            <w:tcW w:w="3040" w:type="dxa"/>
            <w:tcMar>
              <w:top w:w="100" w:type="dxa"/>
              <w:left w:w="100" w:type="dxa"/>
              <w:bottom w:w="100" w:type="dxa"/>
              <w:right w:w="100" w:type="dxa"/>
            </w:tcMar>
          </w:tcPr>
          <w:p w14:paraId="742DC854" w14:textId="0D8DC5C5" w:rsidR="00637690" w:rsidRPr="00352448" w:rsidRDefault="00637690" w:rsidP="00DD64F7">
            <w:pPr>
              <w:widowControl w:val="0"/>
              <w:rPr>
                <w:rFonts w:ascii="Museo Sans 300" w:hAnsi="Museo Sans 300"/>
              </w:rPr>
            </w:pPr>
            <w:r w:rsidRPr="00352448">
              <w:rPr>
                <w:rFonts w:ascii="Museo Sans 300" w:hAnsi="Museo Sans 300"/>
              </w:rPr>
              <w:lastRenderedPageBreak/>
              <w:t>5.8</w:t>
            </w:r>
            <w:r w:rsidR="00B91838">
              <w:rPr>
                <w:rFonts w:ascii="Museo Sans 300" w:hAnsi="Museo Sans 300"/>
              </w:rPr>
              <w:t xml:space="preserve"> </w:t>
            </w:r>
            <w:r w:rsidRPr="00352448">
              <w:rPr>
                <w:rFonts w:ascii="Museo Sans 300" w:hAnsi="Museo Sans 300"/>
              </w:rPr>
              <w:t>Add to Find Differences</w:t>
            </w:r>
          </w:p>
        </w:tc>
        <w:tc>
          <w:tcPr>
            <w:tcW w:w="1080" w:type="dxa"/>
            <w:tcMar>
              <w:top w:w="100" w:type="dxa"/>
              <w:left w:w="100" w:type="dxa"/>
              <w:bottom w:w="100" w:type="dxa"/>
              <w:right w:w="100" w:type="dxa"/>
            </w:tcMar>
          </w:tcPr>
          <w:p w14:paraId="1B6B360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B047997"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75B987E5" w14:textId="77777777" w:rsidR="00637690" w:rsidRPr="00352448" w:rsidRDefault="00637690" w:rsidP="00DD64F7">
            <w:pPr>
              <w:rPr>
                <w:rFonts w:ascii="Museo Sans 300" w:hAnsi="Museo Sans 300"/>
              </w:rPr>
            </w:pPr>
          </w:p>
        </w:tc>
      </w:tr>
      <w:tr w:rsidR="00637690" w:rsidRPr="00352448" w14:paraId="783BA046" w14:textId="77777777" w:rsidTr="00B91838">
        <w:trPr>
          <w:cantSplit/>
        </w:trPr>
        <w:tc>
          <w:tcPr>
            <w:tcW w:w="3040" w:type="dxa"/>
            <w:tcMar>
              <w:top w:w="100" w:type="dxa"/>
              <w:left w:w="100" w:type="dxa"/>
              <w:bottom w:w="100" w:type="dxa"/>
              <w:right w:w="100" w:type="dxa"/>
            </w:tcMar>
          </w:tcPr>
          <w:p w14:paraId="6F9E5F38" w14:textId="09D7DFF0" w:rsidR="00637690" w:rsidRPr="00352448" w:rsidRDefault="00637690" w:rsidP="00DD64F7">
            <w:pPr>
              <w:widowControl w:val="0"/>
              <w:rPr>
                <w:rFonts w:ascii="Museo Sans 300" w:hAnsi="Museo Sans 300"/>
              </w:rPr>
            </w:pPr>
            <w:r w:rsidRPr="00352448">
              <w:rPr>
                <w:rFonts w:ascii="Museo Sans 300" w:hAnsi="Museo Sans 300"/>
              </w:rPr>
              <w:t>5.9</w:t>
            </w:r>
            <w:r w:rsidR="00B91838">
              <w:rPr>
                <w:rFonts w:ascii="Museo Sans 300" w:hAnsi="Museo Sans 300"/>
              </w:rPr>
              <w:t xml:space="preserve"> </w:t>
            </w:r>
            <w:r w:rsidRPr="00352448">
              <w:rPr>
                <w:rFonts w:ascii="Museo Sans 300" w:hAnsi="Museo Sans 300"/>
              </w:rPr>
              <w:t>Subtraction</w:t>
            </w:r>
          </w:p>
        </w:tc>
        <w:tc>
          <w:tcPr>
            <w:tcW w:w="1080" w:type="dxa"/>
            <w:tcMar>
              <w:top w:w="100" w:type="dxa"/>
              <w:left w:w="100" w:type="dxa"/>
              <w:bottom w:w="100" w:type="dxa"/>
              <w:right w:w="100" w:type="dxa"/>
            </w:tcMar>
          </w:tcPr>
          <w:p w14:paraId="29B7E38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0E9F7E98"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17C83F93" w14:textId="77777777" w:rsidR="00637690" w:rsidRPr="00352448" w:rsidRDefault="00637690" w:rsidP="00DD64F7">
            <w:pPr>
              <w:ind w:left="45"/>
              <w:rPr>
                <w:rFonts w:ascii="Museo Sans 300" w:hAnsi="Museo Sans 300"/>
              </w:rPr>
            </w:pPr>
          </w:p>
        </w:tc>
      </w:tr>
      <w:tr w:rsidR="00637690" w:rsidRPr="00352448" w14:paraId="1BAAF6E7" w14:textId="77777777" w:rsidTr="00B91838">
        <w:trPr>
          <w:cantSplit/>
        </w:trPr>
        <w:tc>
          <w:tcPr>
            <w:tcW w:w="3040" w:type="dxa"/>
            <w:tcMar>
              <w:top w:w="100" w:type="dxa"/>
              <w:left w:w="100" w:type="dxa"/>
              <w:bottom w:w="100" w:type="dxa"/>
              <w:right w:w="100" w:type="dxa"/>
            </w:tcMar>
          </w:tcPr>
          <w:p w14:paraId="38DEDC30" w14:textId="2DF51E2B" w:rsidR="00637690" w:rsidRPr="00352448" w:rsidRDefault="00637690" w:rsidP="00DD64F7">
            <w:pPr>
              <w:widowControl w:val="0"/>
              <w:rPr>
                <w:rFonts w:ascii="Museo Sans 300" w:hAnsi="Museo Sans 300"/>
              </w:rPr>
            </w:pPr>
            <w:r w:rsidRPr="00352448">
              <w:rPr>
                <w:rFonts w:ascii="Museo Sans 300" w:hAnsi="Museo Sans 300"/>
              </w:rPr>
              <w:t>5.10</w:t>
            </w:r>
            <w:r w:rsidR="00B91838">
              <w:rPr>
                <w:rFonts w:ascii="Museo Sans 300" w:hAnsi="Museo Sans 300"/>
              </w:rPr>
              <w:t xml:space="preserve"> </w:t>
            </w:r>
            <w:r w:rsidRPr="00352448">
              <w:rPr>
                <w:rFonts w:ascii="Museo Sans 300" w:hAnsi="Museo Sans 300"/>
              </w:rPr>
              <w:t>Write Equations to Represent Subtraction</w:t>
            </w:r>
          </w:p>
        </w:tc>
        <w:tc>
          <w:tcPr>
            <w:tcW w:w="1080" w:type="dxa"/>
            <w:tcMar>
              <w:top w:w="100" w:type="dxa"/>
              <w:left w:w="100" w:type="dxa"/>
              <w:bottom w:w="100" w:type="dxa"/>
              <w:right w:w="100" w:type="dxa"/>
            </w:tcMar>
          </w:tcPr>
          <w:p w14:paraId="58B1DF39"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ACD79FB"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77CD57B7" w14:textId="77777777" w:rsidR="00637690" w:rsidRPr="00352448" w:rsidRDefault="00637690" w:rsidP="00DD64F7">
            <w:pPr>
              <w:ind w:left="390" w:hanging="45"/>
              <w:rPr>
                <w:rFonts w:ascii="Museo Sans 300" w:hAnsi="Museo Sans 300"/>
              </w:rPr>
            </w:pPr>
          </w:p>
        </w:tc>
      </w:tr>
      <w:tr w:rsidR="00637690" w:rsidRPr="00352448" w14:paraId="4C348289" w14:textId="77777777" w:rsidTr="00B91838">
        <w:trPr>
          <w:cantSplit/>
        </w:trPr>
        <w:tc>
          <w:tcPr>
            <w:tcW w:w="3040" w:type="dxa"/>
            <w:tcMar>
              <w:top w:w="100" w:type="dxa"/>
              <w:left w:w="100" w:type="dxa"/>
              <w:bottom w:w="100" w:type="dxa"/>
              <w:right w:w="100" w:type="dxa"/>
            </w:tcMar>
          </w:tcPr>
          <w:p w14:paraId="7CC100A3" w14:textId="39371792" w:rsidR="00637690" w:rsidRPr="00352448" w:rsidRDefault="00637690" w:rsidP="00DD64F7">
            <w:pPr>
              <w:widowControl w:val="0"/>
              <w:rPr>
                <w:rFonts w:ascii="Museo Sans 300" w:hAnsi="Museo Sans 300"/>
              </w:rPr>
            </w:pPr>
            <w:r w:rsidRPr="00352448">
              <w:rPr>
                <w:rFonts w:ascii="Museo Sans 300" w:hAnsi="Museo Sans 300"/>
              </w:rPr>
              <w:t>5.11</w:t>
            </w:r>
            <w:r w:rsidR="00B91838">
              <w:rPr>
                <w:rFonts w:ascii="Museo Sans 300" w:hAnsi="Museo Sans 300"/>
              </w:rPr>
              <w:t xml:space="preserve"> </w:t>
            </w:r>
            <w:r w:rsidRPr="00352448">
              <w:rPr>
                <w:rFonts w:ascii="Museo Sans 300" w:hAnsi="Museo Sans 300"/>
              </w:rPr>
              <w:t>Solve Multistep problems</w:t>
            </w:r>
          </w:p>
        </w:tc>
        <w:tc>
          <w:tcPr>
            <w:tcW w:w="1080" w:type="dxa"/>
            <w:tcMar>
              <w:top w:w="100" w:type="dxa"/>
              <w:left w:w="100" w:type="dxa"/>
              <w:bottom w:w="100" w:type="dxa"/>
              <w:right w:w="100" w:type="dxa"/>
            </w:tcMar>
          </w:tcPr>
          <w:p w14:paraId="1342567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2FCDB30"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6971C236" w14:textId="77777777" w:rsidR="00637690" w:rsidRPr="00352448" w:rsidRDefault="00637690" w:rsidP="00DD64F7">
            <w:pPr>
              <w:ind w:left="390" w:hanging="45"/>
              <w:rPr>
                <w:rFonts w:ascii="Museo Sans 300" w:hAnsi="Museo Sans 300"/>
              </w:rPr>
            </w:pPr>
          </w:p>
        </w:tc>
      </w:tr>
    </w:tbl>
    <w:p w14:paraId="576C0F60" w14:textId="77777777" w:rsidR="00791245" w:rsidRDefault="00791245"/>
    <w:tbl>
      <w:tblPr>
        <w:tblW w:w="148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0"/>
        <w:gridCol w:w="6030"/>
      </w:tblGrid>
      <w:tr w:rsidR="009F0046" w:rsidRPr="00954F43" w14:paraId="4714B0C1" w14:textId="77777777" w:rsidTr="00B91838">
        <w:trPr>
          <w:cantSplit/>
          <w:trHeight w:val="438"/>
        </w:trPr>
        <w:tc>
          <w:tcPr>
            <w:tcW w:w="8800" w:type="dxa"/>
            <w:shd w:val="clear" w:color="auto" w:fill="B7BDBA"/>
            <w:tcMar>
              <w:top w:w="100" w:type="dxa"/>
              <w:left w:w="100" w:type="dxa"/>
              <w:bottom w:w="100" w:type="dxa"/>
              <w:right w:w="100" w:type="dxa"/>
            </w:tcMar>
          </w:tcPr>
          <w:p w14:paraId="655AB1AB" w14:textId="5F119101" w:rsidR="009F0046" w:rsidRPr="00954F43" w:rsidRDefault="009F0046"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36DED2C5" wp14:editId="0B21B55B">
                  <wp:simplePos x="914400" y="4322618"/>
                  <wp:positionH relativeFrom="margin">
                    <wp:align>left</wp:align>
                  </wp:positionH>
                  <wp:positionV relativeFrom="margin">
                    <wp:align>top</wp:align>
                  </wp:positionV>
                  <wp:extent cx="264795" cy="264795"/>
                  <wp:effectExtent l="0" t="0" r="1905" b="1905"/>
                  <wp:wrapSquare wrapText="bothSides"/>
                  <wp:docPr id="19"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91838">
              <w:rPr>
                <w:rFonts w:ascii="Museo Sans 300" w:hAnsi="Museo Sans 300"/>
                <w:b/>
              </w:rPr>
              <w:t xml:space="preserve">5 </w:t>
            </w:r>
            <w:r w:rsidRPr="00954F43">
              <w:rPr>
                <w:rFonts w:ascii="Museo Sans 300" w:hAnsi="Museo Sans 300"/>
                <w:b/>
                <w:noProof/>
                <w:szCs w:val="28"/>
              </w:rPr>
              <w:t>Rule</w:t>
            </w:r>
            <w:r w:rsidR="00B91838">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635ECE14" w14:textId="77777777" w:rsidR="009F0046"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4231A3AA" w14:textId="77777777" w:rsidTr="00B91838">
        <w:trPr>
          <w:cantSplit/>
          <w:trHeight w:val="420"/>
        </w:trPr>
        <w:tc>
          <w:tcPr>
            <w:tcW w:w="8800" w:type="dxa"/>
            <w:tcMar>
              <w:top w:w="100" w:type="dxa"/>
              <w:left w:w="100" w:type="dxa"/>
              <w:bottom w:w="100" w:type="dxa"/>
              <w:right w:w="100" w:type="dxa"/>
            </w:tcMar>
          </w:tcPr>
          <w:p w14:paraId="7FCDADA2" w14:textId="77777777" w:rsidR="00637690" w:rsidRPr="00352448" w:rsidRDefault="00637690" w:rsidP="00DD64F7">
            <w:pPr>
              <w:rPr>
                <w:rFonts w:ascii="Museo Sans 300" w:hAnsi="Museo Sans 300"/>
              </w:rPr>
            </w:pPr>
            <w:r w:rsidRPr="00352448">
              <w:rPr>
                <w:rFonts w:ascii="Museo Sans 300" w:hAnsi="Museo Sans 300"/>
              </w:rPr>
              <w:t>Encourage students to develop and share their own methods of recording initially; as students’ understanding develops, model and support use of generalized written methods for addition within 100/1000 in order to build to the standard algorithm.  See p</w:t>
            </w:r>
            <w:r w:rsidR="001E1723">
              <w:rPr>
                <w:rFonts w:ascii="Museo Sans 300" w:hAnsi="Museo Sans 300"/>
              </w:rPr>
              <w:t>p</w:t>
            </w:r>
            <w:r w:rsidRPr="00352448">
              <w:rPr>
                <w:rFonts w:ascii="Museo Sans 300" w:hAnsi="Museo Sans 300"/>
              </w:rPr>
              <w:t xml:space="preserve">. 8-11 in </w:t>
            </w:r>
            <w:hyperlink r:id="rId25">
              <w:r w:rsidRPr="00352448">
                <w:rPr>
                  <w:rFonts w:ascii="Museo Sans 300" w:hAnsi="Museo Sans 300"/>
                  <w:color w:val="1155CC"/>
                  <w:u w:val="single"/>
                </w:rPr>
                <w:t>Number and Operations in Base Ten</w:t>
              </w:r>
            </w:hyperlink>
            <w:r w:rsidRPr="00352448">
              <w:rPr>
                <w:rFonts w:ascii="Museo Sans 300" w:hAnsi="Museo Sans 300"/>
              </w:rPr>
              <w:t xml:space="preserve"> Progression document for additional information on alternate written methods.</w:t>
            </w:r>
          </w:p>
        </w:tc>
        <w:tc>
          <w:tcPr>
            <w:tcW w:w="6030" w:type="dxa"/>
            <w:tcMar>
              <w:top w:w="100" w:type="dxa"/>
              <w:left w:w="100" w:type="dxa"/>
              <w:bottom w:w="100" w:type="dxa"/>
              <w:right w:w="100" w:type="dxa"/>
            </w:tcMar>
          </w:tcPr>
          <w:p w14:paraId="108B11AC" w14:textId="53CCAF48" w:rsidR="00637690" w:rsidRPr="00352448" w:rsidRDefault="00637690" w:rsidP="00DD64F7">
            <w:pPr>
              <w:spacing w:line="240" w:lineRule="auto"/>
              <w:rPr>
                <w:rFonts w:ascii="Museo Sans 300" w:hAnsi="Museo Sans 300"/>
              </w:rPr>
            </w:pPr>
            <w:r w:rsidRPr="00352448">
              <w:rPr>
                <w:rFonts w:ascii="Museo Sans 300" w:hAnsi="Museo Sans 300"/>
              </w:rPr>
              <w:t>2.NBT.B requires students to use methods based on place value understanding and properties of op</w:t>
            </w:r>
            <w:r w:rsidR="00562ECD">
              <w:rPr>
                <w:rFonts w:ascii="Museo Sans 300" w:hAnsi="Museo Sans 300"/>
              </w:rPr>
              <w:t xml:space="preserve">erations to add and subtract.  </w:t>
            </w:r>
            <w:r w:rsidRPr="00352448">
              <w:rPr>
                <w:rFonts w:ascii="Museo Sans 300" w:hAnsi="Museo Sans 300"/>
              </w:rPr>
              <w:t>“These methods require keeping track of what parts of the decomposed addend have been added, and skills of mentally counting or adding hun</w:t>
            </w:r>
            <w:r w:rsidR="0058095E">
              <w:rPr>
                <w:rFonts w:ascii="Museo Sans 300" w:hAnsi="Museo Sans 300"/>
              </w:rPr>
              <w:t>dreds, tens, and ones correctly</w:t>
            </w:r>
            <w:r w:rsidRPr="00352448">
              <w:rPr>
                <w:rFonts w:ascii="Museo Sans 300" w:hAnsi="Museo Sans 300"/>
              </w:rPr>
              <w:t>”</w:t>
            </w:r>
            <w:r w:rsidRPr="00352448">
              <w:rPr>
                <w:rFonts w:ascii="Museo Sans 300" w:hAnsi="Museo Sans 300"/>
                <w:i/>
              </w:rPr>
              <w:t xml:space="preserve"> </w:t>
            </w:r>
            <w:r w:rsidRPr="00352448">
              <w:rPr>
                <w:rFonts w:ascii="Museo Sans 300" w:hAnsi="Museo Sans 300"/>
              </w:rPr>
              <w:t>(</w:t>
            </w:r>
            <w:hyperlink r:id="rId26">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9</w:t>
              </w:r>
            </w:hyperlink>
            <w:r w:rsidRPr="00352448">
              <w:rPr>
                <w:rFonts w:ascii="Museo Sans 300" w:hAnsi="Museo Sans 300"/>
              </w:rPr>
              <w:t>)</w:t>
            </w:r>
            <w:r w:rsidR="0058095E">
              <w:rPr>
                <w:rFonts w:ascii="Museo Sans 300" w:hAnsi="Museo Sans 300"/>
              </w:rPr>
              <w:t>.</w:t>
            </w:r>
          </w:p>
        </w:tc>
      </w:tr>
      <w:tr w:rsidR="00637690" w:rsidRPr="00352448" w14:paraId="6B25934C" w14:textId="77777777" w:rsidTr="00B91838">
        <w:trPr>
          <w:cantSplit/>
          <w:trHeight w:val="420"/>
        </w:trPr>
        <w:tc>
          <w:tcPr>
            <w:tcW w:w="8800" w:type="dxa"/>
            <w:tcMar>
              <w:top w:w="100" w:type="dxa"/>
              <w:left w:w="100" w:type="dxa"/>
              <w:bottom w:w="100" w:type="dxa"/>
              <w:right w:w="100" w:type="dxa"/>
            </w:tcMar>
          </w:tcPr>
          <w:p w14:paraId="056082BC" w14:textId="1FBED456" w:rsidR="00637690" w:rsidRPr="00352448" w:rsidRDefault="00637690" w:rsidP="00DD64F7">
            <w:pPr>
              <w:rPr>
                <w:rFonts w:ascii="Museo Sans 300" w:hAnsi="Museo Sans 300"/>
              </w:rPr>
            </w:pPr>
            <w:r w:rsidRPr="00352448">
              <w:rPr>
                <w:rFonts w:ascii="Museo Sans 300" w:hAnsi="Museo Sans 300"/>
              </w:rPr>
              <w:t>Provide opportunities for students to use and explain concrete and then pictorial models that represent and support students’ understanding of subtraction within 100, remembering that the goal is to minimize scaffolds and build toward fluency.</w:t>
            </w:r>
          </w:p>
          <w:p w14:paraId="62840ED5"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7F39E57B" w14:textId="6DBE737F" w:rsidR="00637690" w:rsidRPr="00352448" w:rsidRDefault="00637690" w:rsidP="00DD64F7">
            <w:pPr>
              <w:spacing w:line="240" w:lineRule="auto"/>
              <w:rPr>
                <w:rFonts w:ascii="Museo Sans 300" w:hAnsi="Museo Sans 300"/>
              </w:rPr>
            </w:pPr>
            <w:r w:rsidRPr="00352448">
              <w:rPr>
                <w:rFonts w:ascii="Museo Sans 300" w:hAnsi="Museo Sans 300"/>
              </w:rPr>
              <w:t>2.NBT.B requires students to use methods based on place value understanding and properties of op</w:t>
            </w:r>
            <w:r w:rsidR="00562ECD">
              <w:rPr>
                <w:rFonts w:ascii="Museo Sans 300" w:hAnsi="Museo Sans 300"/>
              </w:rPr>
              <w:t xml:space="preserve">erations to add and subtract.  </w:t>
            </w:r>
            <w:r w:rsidRPr="00352448">
              <w:rPr>
                <w:rFonts w:ascii="Museo Sans 300" w:hAnsi="Museo Sans 300"/>
              </w:rPr>
              <w:t>”Drawings can support students in explaining these… methods.” “Steps of adding like units and composing new units shown in [a] drawing can be connected with corresponding steps in other written methods. This also facilitates discussing how different written methods may show steps in differen</w:t>
            </w:r>
            <w:r w:rsidR="0058095E">
              <w:rPr>
                <w:rFonts w:ascii="Museo Sans 300" w:hAnsi="Museo Sans 300"/>
              </w:rPr>
              <w:t>t locations or different orders</w:t>
            </w:r>
            <w:r w:rsidRPr="00352448">
              <w:rPr>
                <w:rFonts w:ascii="Museo Sans 300" w:hAnsi="Museo Sans 300"/>
              </w:rPr>
              <w:t>” (</w:t>
            </w:r>
            <w:hyperlink r:id="rId27">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9</w:t>
              </w:r>
            </w:hyperlink>
            <w:r w:rsidRPr="00352448">
              <w:rPr>
                <w:rFonts w:ascii="Museo Sans 300" w:hAnsi="Museo Sans 300"/>
              </w:rPr>
              <w:t>)</w:t>
            </w:r>
            <w:r w:rsidR="0058095E">
              <w:rPr>
                <w:rFonts w:ascii="Museo Sans 300" w:hAnsi="Museo Sans 300"/>
              </w:rPr>
              <w:t>.</w:t>
            </w:r>
          </w:p>
        </w:tc>
      </w:tr>
      <w:tr w:rsidR="00637690" w:rsidRPr="00352448" w14:paraId="03205ABC" w14:textId="77777777" w:rsidTr="00B91838">
        <w:trPr>
          <w:cantSplit/>
          <w:trHeight w:val="420"/>
        </w:trPr>
        <w:tc>
          <w:tcPr>
            <w:tcW w:w="8800" w:type="dxa"/>
            <w:tcMar>
              <w:top w:w="100" w:type="dxa"/>
              <w:left w:w="100" w:type="dxa"/>
              <w:bottom w:w="100" w:type="dxa"/>
              <w:right w:w="100" w:type="dxa"/>
            </w:tcMar>
          </w:tcPr>
          <w:p w14:paraId="1B90AEF1" w14:textId="77777777" w:rsidR="00637690" w:rsidRPr="00352448" w:rsidRDefault="00562ECD" w:rsidP="00DD64F7">
            <w:pPr>
              <w:widowControl w:val="0"/>
              <w:rPr>
                <w:rFonts w:ascii="Museo Sans 300" w:hAnsi="Museo Sans 300"/>
              </w:rPr>
            </w:pPr>
            <w:r>
              <w:rPr>
                <w:rFonts w:ascii="Museo Sans 300" w:hAnsi="Museo Sans 300"/>
              </w:rPr>
              <w:t>E</w:t>
            </w:r>
            <w:r w:rsidR="00C72D07">
              <w:rPr>
                <w:rFonts w:ascii="Museo Sans 300" w:hAnsi="Museo Sans 300"/>
              </w:rPr>
              <w:t>mphasize Rule of Thumb on Math Talk: U</w:t>
            </w:r>
            <w:r w:rsidR="00637690" w:rsidRPr="00352448">
              <w:rPr>
                <w:rFonts w:ascii="Museo Sans 300" w:hAnsi="Museo Sans 300"/>
              </w:rPr>
              <w:t>se Math Talk opportunities/prompts to discuss the relationship between addition and subtraction.</w:t>
            </w:r>
          </w:p>
        </w:tc>
        <w:tc>
          <w:tcPr>
            <w:tcW w:w="6030" w:type="dxa"/>
            <w:tcMar>
              <w:top w:w="100" w:type="dxa"/>
              <w:left w:w="100" w:type="dxa"/>
              <w:bottom w:w="100" w:type="dxa"/>
              <w:right w:w="100" w:type="dxa"/>
            </w:tcMar>
          </w:tcPr>
          <w:p w14:paraId="18940F6C" w14:textId="77777777" w:rsidR="00637690" w:rsidRPr="00352448" w:rsidRDefault="0058095E" w:rsidP="00DD64F7">
            <w:pPr>
              <w:spacing w:line="240" w:lineRule="auto"/>
              <w:rPr>
                <w:rFonts w:ascii="Museo Sans 300" w:hAnsi="Museo Sans 300"/>
              </w:rPr>
            </w:pPr>
            <w:r>
              <w:rPr>
                <w:rFonts w:ascii="Museo Sans 300" w:hAnsi="Museo Sans 300"/>
              </w:rPr>
              <w:t xml:space="preserve">2.NBT.B.9 requires </w:t>
            </w:r>
            <w:r w:rsidR="00637690" w:rsidRPr="00352448">
              <w:rPr>
                <w:rFonts w:ascii="Museo Sans 300" w:hAnsi="Museo Sans 300"/>
              </w:rPr>
              <w:t xml:space="preserve">students to </w:t>
            </w:r>
            <w:r w:rsidR="00637690" w:rsidRPr="00352448">
              <w:rPr>
                <w:rFonts w:ascii="Museo Sans 300" w:hAnsi="Museo Sans 300"/>
                <w:color w:val="202020"/>
              </w:rPr>
              <w:t>explain why addition and subtraction strategies work, using place value and the properties of operations.</w:t>
            </w:r>
          </w:p>
        </w:tc>
      </w:tr>
    </w:tbl>
    <w:p w14:paraId="0B459021" w14:textId="77777777" w:rsidR="00637690" w:rsidRPr="00352448" w:rsidRDefault="00637690"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1C5CA870" w14:textId="77777777" w:rsidTr="00A17BCB">
        <w:trPr>
          <w:trHeight w:val="420"/>
        </w:trPr>
        <w:tc>
          <w:tcPr>
            <w:tcW w:w="14580" w:type="dxa"/>
            <w:gridSpan w:val="4"/>
            <w:shd w:val="clear" w:color="auto" w:fill="B7BDBA"/>
            <w:tcMar>
              <w:top w:w="100" w:type="dxa"/>
              <w:left w:w="100" w:type="dxa"/>
              <w:bottom w:w="100" w:type="dxa"/>
              <w:right w:w="100" w:type="dxa"/>
            </w:tcMar>
          </w:tcPr>
          <w:p w14:paraId="1180FC53" w14:textId="77777777" w:rsidR="00637690" w:rsidRPr="00352448" w:rsidRDefault="00637690" w:rsidP="00DD64F7">
            <w:pPr>
              <w:ind w:left="105"/>
              <w:rPr>
                <w:rFonts w:ascii="Museo Sans 300" w:hAnsi="Museo Sans 300"/>
              </w:rPr>
            </w:pPr>
            <w:r w:rsidRPr="00352448">
              <w:rPr>
                <w:rFonts w:ascii="Museo Sans 300" w:hAnsi="Museo Sans 300"/>
                <w:b/>
                <w:sz w:val="36"/>
                <w:szCs w:val="36"/>
              </w:rPr>
              <w:t>Grade 2 / Chapter 6:  3-Digit Addition &amp; Subtraction</w:t>
            </w:r>
          </w:p>
        </w:tc>
      </w:tr>
      <w:tr w:rsidR="00637690" w:rsidRPr="00352448" w14:paraId="4A39B209" w14:textId="77777777" w:rsidTr="00A17BCB">
        <w:tc>
          <w:tcPr>
            <w:tcW w:w="2790" w:type="dxa"/>
            <w:shd w:val="clear" w:color="auto" w:fill="B7BDBA"/>
            <w:tcMar>
              <w:top w:w="100" w:type="dxa"/>
              <w:left w:w="100" w:type="dxa"/>
              <w:bottom w:w="100" w:type="dxa"/>
              <w:right w:w="100" w:type="dxa"/>
            </w:tcMar>
          </w:tcPr>
          <w:p w14:paraId="29B69194"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5BFB99C7" w14:textId="77777777" w:rsidR="00637690" w:rsidRPr="00C72D07" w:rsidRDefault="00637690" w:rsidP="00C72D07">
            <w:pPr>
              <w:rPr>
                <w:rFonts w:ascii="Museo Sans 300" w:hAnsi="Museo Sans 300"/>
                <w:b/>
              </w:rPr>
            </w:pPr>
            <w:r w:rsidRPr="00C72D07">
              <w:rPr>
                <w:rFonts w:ascii="Museo Sans 300" w:hAnsi="Museo Sans 300"/>
                <w:b/>
              </w:rPr>
              <w:t>Action</w:t>
            </w:r>
          </w:p>
        </w:tc>
        <w:tc>
          <w:tcPr>
            <w:tcW w:w="4680" w:type="dxa"/>
            <w:shd w:val="clear" w:color="auto" w:fill="B7BDBA"/>
            <w:tcMar>
              <w:top w:w="100" w:type="dxa"/>
              <w:left w:w="100" w:type="dxa"/>
              <w:bottom w:w="100" w:type="dxa"/>
              <w:right w:w="100" w:type="dxa"/>
            </w:tcMar>
          </w:tcPr>
          <w:p w14:paraId="5E475E47" w14:textId="77777777" w:rsidR="00637690" w:rsidRPr="00C72D07" w:rsidRDefault="00637690" w:rsidP="00C72D07">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72F8B4B6"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30B28786" w14:textId="77777777" w:rsidTr="009F0046">
        <w:tc>
          <w:tcPr>
            <w:tcW w:w="2790" w:type="dxa"/>
            <w:tcMar>
              <w:top w:w="100" w:type="dxa"/>
              <w:left w:w="100" w:type="dxa"/>
              <w:bottom w:w="100" w:type="dxa"/>
              <w:right w:w="100" w:type="dxa"/>
            </w:tcMar>
          </w:tcPr>
          <w:p w14:paraId="3B622BBD" w14:textId="74B6EB58" w:rsidR="00562ECD" w:rsidRDefault="00637690" w:rsidP="00DD64F7">
            <w:pPr>
              <w:widowControl w:val="0"/>
              <w:rPr>
                <w:rFonts w:ascii="Museo Sans 300" w:hAnsi="Museo Sans 300"/>
              </w:rPr>
            </w:pPr>
            <w:r w:rsidRPr="00352448">
              <w:rPr>
                <w:rFonts w:ascii="Museo Sans 300" w:hAnsi="Museo Sans 300"/>
              </w:rPr>
              <w:lastRenderedPageBreak/>
              <w:t>6.1</w:t>
            </w:r>
            <w:r w:rsidR="00B91838">
              <w:rPr>
                <w:rFonts w:ascii="Museo Sans 300" w:hAnsi="Museo Sans 300"/>
              </w:rPr>
              <w:t xml:space="preserve"> </w:t>
            </w:r>
            <w:r w:rsidRPr="00352448">
              <w:rPr>
                <w:rFonts w:ascii="Museo Sans 300" w:hAnsi="Museo Sans 300"/>
              </w:rPr>
              <w:t xml:space="preserve">Draw to Represent </w:t>
            </w:r>
          </w:p>
          <w:p w14:paraId="4034B7DE" w14:textId="77777777" w:rsidR="00637690" w:rsidRPr="00352448" w:rsidRDefault="00637690" w:rsidP="00DD64F7">
            <w:pPr>
              <w:widowControl w:val="0"/>
              <w:rPr>
                <w:rFonts w:ascii="Museo Sans 300" w:hAnsi="Museo Sans 300"/>
              </w:rPr>
            </w:pPr>
            <w:r w:rsidRPr="00352448">
              <w:rPr>
                <w:rFonts w:ascii="Museo Sans 300" w:hAnsi="Museo Sans 300"/>
              </w:rPr>
              <w:t>3-Digit Addition</w:t>
            </w:r>
          </w:p>
        </w:tc>
        <w:tc>
          <w:tcPr>
            <w:tcW w:w="1080" w:type="dxa"/>
            <w:tcMar>
              <w:top w:w="100" w:type="dxa"/>
              <w:left w:w="100" w:type="dxa"/>
              <w:bottom w:w="100" w:type="dxa"/>
              <w:right w:w="100" w:type="dxa"/>
            </w:tcMar>
          </w:tcPr>
          <w:p w14:paraId="417EA10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1F57505"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30971FFA" w14:textId="77777777" w:rsidR="00637690" w:rsidRPr="00352448" w:rsidRDefault="00637690" w:rsidP="00DD64F7">
            <w:pPr>
              <w:rPr>
                <w:rFonts w:ascii="Museo Sans 300" w:hAnsi="Museo Sans 300"/>
              </w:rPr>
            </w:pPr>
          </w:p>
        </w:tc>
      </w:tr>
      <w:tr w:rsidR="00637690" w:rsidRPr="00352448" w14:paraId="04E82ABB" w14:textId="77777777" w:rsidTr="009F0046">
        <w:tc>
          <w:tcPr>
            <w:tcW w:w="2790" w:type="dxa"/>
            <w:tcMar>
              <w:top w:w="100" w:type="dxa"/>
              <w:left w:w="100" w:type="dxa"/>
              <w:bottom w:w="100" w:type="dxa"/>
              <w:right w:w="100" w:type="dxa"/>
            </w:tcMar>
          </w:tcPr>
          <w:p w14:paraId="18963F48" w14:textId="57E075BF" w:rsidR="00637690" w:rsidRPr="00352448" w:rsidRDefault="00637690" w:rsidP="00DD64F7">
            <w:pPr>
              <w:widowControl w:val="0"/>
              <w:rPr>
                <w:rFonts w:ascii="Museo Sans 300" w:hAnsi="Museo Sans 300"/>
              </w:rPr>
            </w:pPr>
            <w:r w:rsidRPr="00352448">
              <w:rPr>
                <w:rFonts w:ascii="Museo Sans 300" w:hAnsi="Museo Sans 300"/>
              </w:rPr>
              <w:t>6.2</w:t>
            </w:r>
            <w:r w:rsidR="00B91838">
              <w:rPr>
                <w:rFonts w:ascii="Museo Sans 300" w:hAnsi="Museo Sans 300"/>
              </w:rPr>
              <w:t xml:space="preserve"> </w:t>
            </w:r>
            <w:r w:rsidRPr="00352448">
              <w:rPr>
                <w:rFonts w:ascii="Museo Sans 300" w:hAnsi="Museo Sans 300"/>
              </w:rPr>
              <w:t>Break Apart 3-Digit Addends</w:t>
            </w:r>
          </w:p>
        </w:tc>
        <w:tc>
          <w:tcPr>
            <w:tcW w:w="1080" w:type="dxa"/>
            <w:tcMar>
              <w:top w:w="100" w:type="dxa"/>
              <w:left w:w="100" w:type="dxa"/>
              <w:bottom w:w="100" w:type="dxa"/>
              <w:right w:w="100" w:type="dxa"/>
            </w:tcMar>
          </w:tcPr>
          <w:p w14:paraId="5706650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B5F90E5"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C466D9F" w14:textId="77777777" w:rsidR="00637690" w:rsidRPr="00352448" w:rsidRDefault="00637690" w:rsidP="00DD64F7">
            <w:pPr>
              <w:rPr>
                <w:rFonts w:ascii="Museo Sans 300" w:hAnsi="Museo Sans 300"/>
              </w:rPr>
            </w:pPr>
          </w:p>
        </w:tc>
      </w:tr>
      <w:tr w:rsidR="00637690" w:rsidRPr="00352448" w14:paraId="530036A5" w14:textId="77777777" w:rsidTr="009F0046">
        <w:trPr>
          <w:trHeight w:val="420"/>
        </w:trPr>
        <w:tc>
          <w:tcPr>
            <w:tcW w:w="2790" w:type="dxa"/>
            <w:tcMar>
              <w:top w:w="100" w:type="dxa"/>
              <w:left w:w="100" w:type="dxa"/>
              <w:bottom w:w="100" w:type="dxa"/>
              <w:right w:w="100" w:type="dxa"/>
            </w:tcMar>
          </w:tcPr>
          <w:p w14:paraId="1CE7CE77" w14:textId="1FB1B79C" w:rsidR="00637690" w:rsidRPr="00352448" w:rsidRDefault="00637690" w:rsidP="00DD64F7">
            <w:pPr>
              <w:widowControl w:val="0"/>
              <w:rPr>
                <w:rFonts w:ascii="Museo Sans 300" w:hAnsi="Museo Sans 300"/>
              </w:rPr>
            </w:pPr>
            <w:r w:rsidRPr="00352448">
              <w:rPr>
                <w:rFonts w:ascii="Museo Sans 300" w:hAnsi="Museo Sans 300"/>
              </w:rPr>
              <w:t>6.3</w:t>
            </w:r>
            <w:r w:rsidR="007D4277">
              <w:rPr>
                <w:rFonts w:ascii="Museo Sans 300" w:hAnsi="Museo Sans 300"/>
              </w:rPr>
              <w:t xml:space="preserve"> </w:t>
            </w:r>
            <w:r w:rsidRPr="00352448">
              <w:rPr>
                <w:rFonts w:ascii="Museo Sans 300" w:hAnsi="Museo Sans 300"/>
              </w:rPr>
              <w:t>3-Digit Addition: Regroup Ones</w:t>
            </w:r>
          </w:p>
        </w:tc>
        <w:tc>
          <w:tcPr>
            <w:tcW w:w="1080" w:type="dxa"/>
            <w:tcMar>
              <w:top w:w="100" w:type="dxa"/>
              <w:left w:w="100" w:type="dxa"/>
              <w:bottom w:w="100" w:type="dxa"/>
              <w:right w:w="100" w:type="dxa"/>
            </w:tcMar>
          </w:tcPr>
          <w:p w14:paraId="03E8612F"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4E4F329" w14:textId="77777777" w:rsidR="00637690" w:rsidRPr="00352448" w:rsidRDefault="00637690" w:rsidP="00DD64F7">
            <w:pPr>
              <w:rPr>
                <w:rFonts w:ascii="Museo Sans 300" w:hAnsi="Museo Sans 300"/>
              </w:rPr>
            </w:pPr>
          </w:p>
        </w:tc>
        <w:tc>
          <w:tcPr>
            <w:tcW w:w="6030" w:type="dxa"/>
            <w:vMerge w:val="restart"/>
            <w:tcMar>
              <w:top w:w="100" w:type="dxa"/>
              <w:left w:w="100" w:type="dxa"/>
              <w:bottom w:w="100" w:type="dxa"/>
              <w:right w:w="100" w:type="dxa"/>
            </w:tcMar>
          </w:tcPr>
          <w:p w14:paraId="5E513061" w14:textId="77777777" w:rsidR="00562ECD" w:rsidRDefault="00637690" w:rsidP="00DD64F7">
            <w:pPr>
              <w:ind w:left="45"/>
              <w:rPr>
                <w:rFonts w:ascii="Museo Sans 300" w:hAnsi="Museo Sans 300"/>
                <w:color w:val="202020"/>
              </w:rPr>
            </w:pPr>
            <w:r w:rsidRPr="00352448">
              <w:rPr>
                <w:rFonts w:ascii="Museo Sans 300" w:hAnsi="Museo Sans 300"/>
              </w:rPr>
              <w:t xml:space="preserve">2.NBT.B.7 requires </w:t>
            </w:r>
            <w:r w:rsidRPr="00352448">
              <w:rPr>
                <w:rFonts w:ascii="Museo Sans 300" w:hAnsi="Museo Sans 300"/>
                <w:color w:val="202020"/>
              </w:rPr>
              <w:t>the use of concrete models or drawings and strategies based on place value, properties of operations, and/or the relationship between addition and subtraction</w:t>
            </w:r>
            <w:r w:rsidRPr="00352448">
              <w:rPr>
                <w:rFonts w:ascii="Museo Sans 300" w:hAnsi="Museo Sans 300"/>
              </w:rPr>
              <w:t xml:space="preserve"> to </w:t>
            </w:r>
            <w:r w:rsidRPr="00352448">
              <w:rPr>
                <w:rFonts w:ascii="Museo Sans 300" w:hAnsi="Museo Sans 300"/>
                <w:color w:val="202020"/>
              </w:rPr>
              <w:t>add and subtract within 1000, and to connect the work to a written method.  Lessons require use of the standard algorithm without connecting to models or drawings</w:t>
            </w:r>
            <w:r w:rsidR="005B6CDC">
              <w:rPr>
                <w:rFonts w:ascii="Museo Sans 300" w:hAnsi="Museo Sans 300"/>
                <w:color w:val="202020"/>
              </w:rPr>
              <w:t>.</w:t>
            </w:r>
          </w:p>
          <w:p w14:paraId="5255A525" w14:textId="77777777" w:rsidR="005B6CDC" w:rsidRDefault="005B6CDC" w:rsidP="00DD64F7">
            <w:pPr>
              <w:ind w:left="45"/>
              <w:rPr>
                <w:rFonts w:ascii="Museo Sans 300" w:hAnsi="Museo Sans 300"/>
                <w:color w:val="202020"/>
              </w:rPr>
            </w:pPr>
          </w:p>
          <w:p w14:paraId="289A0565" w14:textId="77777777" w:rsidR="005B6CDC" w:rsidRDefault="005B6CDC" w:rsidP="00DD64F7">
            <w:pPr>
              <w:ind w:left="45"/>
              <w:rPr>
                <w:rFonts w:ascii="Museo Sans 300" w:hAnsi="Museo Sans 300"/>
                <w:color w:val="202020"/>
              </w:rPr>
            </w:pPr>
          </w:p>
          <w:p w14:paraId="37CDCE21" w14:textId="77777777" w:rsidR="005B6CDC" w:rsidRDefault="005B6CDC" w:rsidP="00DD64F7">
            <w:pPr>
              <w:ind w:left="45"/>
              <w:rPr>
                <w:rFonts w:ascii="Museo Sans 300" w:hAnsi="Museo Sans 300"/>
                <w:color w:val="202020"/>
              </w:rPr>
            </w:pPr>
          </w:p>
          <w:p w14:paraId="6D69AB0B" w14:textId="77777777" w:rsidR="005B6CDC" w:rsidRDefault="005B6CDC" w:rsidP="00DD64F7">
            <w:pPr>
              <w:ind w:left="45"/>
              <w:rPr>
                <w:rFonts w:ascii="Museo Sans 300" w:hAnsi="Museo Sans 300"/>
                <w:color w:val="202020"/>
              </w:rPr>
            </w:pPr>
          </w:p>
          <w:p w14:paraId="09D3A3C9" w14:textId="77777777" w:rsidR="005B6CDC" w:rsidRDefault="005B6CDC" w:rsidP="00DD64F7">
            <w:pPr>
              <w:ind w:left="45"/>
              <w:rPr>
                <w:rFonts w:ascii="Museo Sans 300" w:hAnsi="Museo Sans 300"/>
                <w:color w:val="202020"/>
              </w:rPr>
            </w:pPr>
          </w:p>
          <w:p w14:paraId="173F00F5" w14:textId="77777777" w:rsidR="005B6CDC" w:rsidRDefault="005B6CDC" w:rsidP="00DD64F7">
            <w:pPr>
              <w:ind w:left="45"/>
              <w:rPr>
                <w:rFonts w:ascii="Museo Sans 300" w:hAnsi="Museo Sans 300"/>
                <w:color w:val="202020"/>
              </w:rPr>
            </w:pPr>
          </w:p>
          <w:p w14:paraId="67146D8D" w14:textId="77777777" w:rsidR="005B6CDC" w:rsidRDefault="005B6CDC" w:rsidP="00DD64F7">
            <w:pPr>
              <w:ind w:left="45"/>
              <w:rPr>
                <w:rFonts w:ascii="Museo Sans 300" w:hAnsi="Museo Sans 300"/>
                <w:color w:val="202020"/>
              </w:rPr>
            </w:pPr>
          </w:p>
          <w:p w14:paraId="15BB9D0E" w14:textId="77777777" w:rsidR="005B6CDC" w:rsidRDefault="005B6CDC" w:rsidP="00DD64F7">
            <w:pPr>
              <w:ind w:left="45"/>
              <w:rPr>
                <w:rFonts w:ascii="Museo Sans 300" w:hAnsi="Museo Sans 300"/>
                <w:color w:val="202020"/>
              </w:rPr>
            </w:pPr>
          </w:p>
          <w:p w14:paraId="5984EBF7" w14:textId="77777777" w:rsidR="005B6CDC" w:rsidRDefault="005B6CDC" w:rsidP="00DD64F7">
            <w:pPr>
              <w:ind w:left="45"/>
              <w:rPr>
                <w:rFonts w:ascii="Museo Sans 300" w:hAnsi="Museo Sans 300"/>
                <w:color w:val="202020"/>
              </w:rPr>
            </w:pPr>
          </w:p>
          <w:p w14:paraId="5B5D4051" w14:textId="77777777" w:rsidR="005B6CDC" w:rsidRDefault="005B6CDC" w:rsidP="00DD64F7">
            <w:pPr>
              <w:ind w:left="45"/>
              <w:rPr>
                <w:rFonts w:ascii="Museo Sans 300" w:hAnsi="Museo Sans 300"/>
                <w:color w:val="202020"/>
              </w:rPr>
            </w:pPr>
          </w:p>
          <w:p w14:paraId="2379383F" w14:textId="77777777" w:rsidR="005B6CDC" w:rsidRDefault="005B6CDC" w:rsidP="00DD64F7">
            <w:pPr>
              <w:ind w:left="45"/>
              <w:rPr>
                <w:rFonts w:ascii="Museo Sans 300" w:hAnsi="Museo Sans 300"/>
                <w:color w:val="202020"/>
              </w:rPr>
            </w:pPr>
          </w:p>
          <w:p w14:paraId="7C6F9409" w14:textId="77777777" w:rsidR="005B6CDC" w:rsidRDefault="005B6CDC" w:rsidP="00DD64F7">
            <w:pPr>
              <w:ind w:left="45"/>
              <w:rPr>
                <w:rFonts w:ascii="Museo Sans 300" w:hAnsi="Museo Sans 300"/>
                <w:color w:val="202020"/>
              </w:rPr>
            </w:pPr>
          </w:p>
          <w:p w14:paraId="5F8F2497" w14:textId="77777777" w:rsidR="005B6CDC" w:rsidRDefault="005B6CDC" w:rsidP="00DD64F7">
            <w:pPr>
              <w:ind w:left="45"/>
              <w:rPr>
                <w:rFonts w:ascii="Museo Sans 300" w:hAnsi="Museo Sans 300"/>
                <w:color w:val="202020"/>
              </w:rPr>
            </w:pPr>
          </w:p>
          <w:p w14:paraId="117B9059" w14:textId="77777777" w:rsidR="005B6CDC" w:rsidRDefault="005B6CDC" w:rsidP="00DD64F7">
            <w:pPr>
              <w:ind w:left="45"/>
              <w:rPr>
                <w:rFonts w:ascii="Museo Sans 300" w:hAnsi="Museo Sans 300"/>
                <w:color w:val="202020"/>
              </w:rPr>
            </w:pPr>
          </w:p>
          <w:p w14:paraId="63B535D4" w14:textId="77777777" w:rsidR="007D4277" w:rsidRDefault="007D4277" w:rsidP="00DD64F7">
            <w:pPr>
              <w:ind w:left="45"/>
              <w:rPr>
                <w:rFonts w:ascii="Museo Sans 300" w:hAnsi="Museo Sans 300"/>
              </w:rPr>
            </w:pPr>
          </w:p>
          <w:p w14:paraId="4C5D517E" w14:textId="330C1A3A" w:rsidR="005B6CDC" w:rsidRDefault="005B6CDC" w:rsidP="00DD64F7">
            <w:pPr>
              <w:ind w:left="45"/>
              <w:rPr>
                <w:rFonts w:ascii="Museo Sans 300" w:hAnsi="Museo Sans 300"/>
                <w:color w:val="202020"/>
              </w:rPr>
            </w:pPr>
            <w:r w:rsidRPr="00352448">
              <w:rPr>
                <w:rFonts w:ascii="Museo Sans 300" w:hAnsi="Museo Sans 300"/>
              </w:rPr>
              <w:t xml:space="preserve">2.NBT.B.7 requires </w:t>
            </w:r>
            <w:r w:rsidRPr="00352448">
              <w:rPr>
                <w:rFonts w:ascii="Museo Sans 300" w:hAnsi="Museo Sans 300"/>
                <w:color w:val="202020"/>
              </w:rPr>
              <w:t>the use of concrete models or drawings and strategies based on place value, properties of operations, and/or the relationship between addition and subtraction</w:t>
            </w:r>
            <w:r w:rsidRPr="00352448">
              <w:rPr>
                <w:rFonts w:ascii="Museo Sans 300" w:hAnsi="Museo Sans 300"/>
              </w:rPr>
              <w:t xml:space="preserve"> to </w:t>
            </w:r>
            <w:r w:rsidRPr="00352448">
              <w:rPr>
                <w:rFonts w:ascii="Museo Sans 300" w:hAnsi="Museo Sans 300"/>
                <w:color w:val="202020"/>
              </w:rPr>
              <w:t>add and subtract within 1000, and to connect the work to a written method.  Lessons require use of the standard algorithm without connecting to models or drawings</w:t>
            </w:r>
            <w:r>
              <w:rPr>
                <w:rFonts w:ascii="Museo Sans 300" w:hAnsi="Museo Sans 300"/>
                <w:color w:val="202020"/>
              </w:rPr>
              <w:t>.</w:t>
            </w:r>
          </w:p>
          <w:p w14:paraId="26BB1635" w14:textId="77777777" w:rsidR="005B6CDC" w:rsidRDefault="005B6CDC" w:rsidP="00DD64F7">
            <w:pPr>
              <w:ind w:left="45"/>
              <w:rPr>
                <w:rFonts w:ascii="Museo Sans 300" w:hAnsi="Museo Sans 300"/>
                <w:color w:val="202020"/>
              </w:rPr>
            </w:pPr>
          </w:p>
          <w:p w14:paraId="78D71B6A" w14:textId="77777777" w:rsidR="005B6CDC" w:rsidRDefault="005B6CDC" w:rsidP="00DD64F7">
            <w:pPr>
              <w:ind w:left="45"/>
              <w:rPr>
                <w:rFonts w:ascii="Museo Sans 300" w:hAnsi="Museo Sans 300"/>
                <w:color w:val="202020"/>
              </w:rPr>
            </w:pPr>
          </w:p>
          <w:p w14:paraId="6F43B0F5" w14:textId="77777777" w:rsidR="005B6CDC" w:rsidRDefault="005B6CDC" w:rsidP="00DD64F7">
            <w:pPr>
              <w:ind w:left="45"/>
              <w:rPr>
                <w:rFonts w:ascii="Museo Sans 300" w:hAnsi="Museo Sans 300"/>
                <w:color w:val="202020"/>
              </w:rPr>
            </w:pPr>
          </w:p>
          <w:p w14:paraId="12E8A629" w14:textId="77777777" w:rsidR="005B6CDC" w:rsidRDefault="005B6CDC" w:rsidP="00DD64F7">
            <w:pPr>
              <w:ind w:left="45"/>
              <w:rPr>
                <w:rFonts w:ascii="Museo Sans 300" w:hAnsi="Museo Sans 300"/>
                <w:color w:val="202020"/>
              </w:rPr>
            </w:pPr>
          </w:p>
          <w:p w14:paraId="023B2FD1" w14:textId="77777777" w:rsidR="005B6CDC" w:rsidRDefault="005B6CDC" w:rsidP="00DD64F7">
            <w:pPr>
              <w:ind w:left="45"/>
              <w:rPr>
                <w:rFonts w:ascii="Museo Sans 300" w:hAnsi="Museo Sans 300"/>
                <w:color w:val="202020"/>
              </w:rPr>
            </w:pPr>
          </w:p>
          <w:p w14:paraId="33A60BE4" w14:textId="77777777" w:rsidR="005B6CDC" w:rsidRDefault="005B6CDC" w:rsidP="00DD64F7">
            <w:pPr>
              <w:ind w:left="45"/>
              <w:rPr>
                <w:rFonts w:ascii="Museo Sans 300" w:hAnsi="Museo Sans 300"/>
                <w:color w:val="202020"/>
              </w:rPr>
            </w:pPr>
          </w:p>
          <w:p w14:paraId="0422EEB2" w14:textId="77777777" w:rsidR="005B6CDC" w:rsidRDefault="005B6CDC" w:rsidP="00DD64F7">
            <w:pPr>
              <w:ind w:left="45"/>
              <w:rPr>
                <w:rFonts w:ascii="Museo Sans 300" w:hAnsi="Museo Sans 300"/>
                <w:color w:val="202020"/>
              </w:rPr>
            </w:pPr>
          </w:p>
          <w:p w14:paraId="4B2BC402" w14:textId="77777777" w:rsidR="005B6CDC" w:rsidRDefault="005B6CDC" w:rsidP="00DD64F7">
            <w:pPr>
              <w:ind w:left="45"/>
              <w:rPr>
                <w:rFonts w:ascii="Museo Sans 300" w:hAnsi="Museo Sans 300"/>
                <w:color w:val="202020"/>
              </w:rPr>
            </w:pPr>
          </w:p>
          <w:p w14:paraId="690B540B" w14:textId="77777777" w:rsidR="005B6CDC" w:rsidRDefault="005B6CDC" w:rsidP="00DD64F7">
            <w:pPr>
              <w:ind w:left="45"/>
              <w:rPr>
                <w:rFonts w:ascii="Museo Sans 300" w:hAnsi="Museo Sans 300"/>
                <w:color w:val="202020"/>
              </w:rPr>
            </w:pPr>
          </w:p>
          <w:p w14:paraId="72A42999" w14:textId="77777777" w:rsidR="005B6CDC" w:rsidRDefault="005B6CDC" w:rsidP="00DD64F7">
            <w:pPr>
              <w:ind w:left="45"/>
              <w:rPr>
                <w:rFonts w:ascii="Museo Sans 300" w:hAnsi="Museo Sans 300"/>
                <w:color w:val="202020"/>
              </w:rPr>
            </w:pPr>
          </w:p>
          <w:p w14:paraId="1EDCB93C" w14:textId="77777777" w:rsidR="005B6CDC" w:rsidRDefault="005B6CDC" w:rsidP="00DD64F7">
            <w:pPr>
              <w:ind w:left="45"/>
              <w:rPr>
                <w:rFonts w:ascii="Museo Sans 300" w:hAnsi="Museo Sans 300"/>
                <w:color w:val="202020"/>
              </w:rPr>
            </w:pPr>
          </w:p>
          <w:p w14:paraId="14BB06CB" w14:textId="77777777" w:rsidR="005B6CDC" w:rsidRDefault="005B6CDC" w:rsidP="00DD64F7">
            <w:pPr>
              <w:ind w:left="45"/>
              <w:rPr>
                <w:rFonts w:ascii="Museo Sans 300" w:hAnsi="Museo Sans 300"/>
                <w:color w:val="202020"/>
              </w:rPr>
            </w:pPr>
          </w:p>
          <w:p w14:paraId="660064F9" w14:textId="77777777" w:rsidR="005B6CDC" w:rsidRDefault="005B6CDC" w:rsidP="00DD64F7">
            <w:pPr>
              <w:ind w:left="45"/>
              <w:rPr>
                <w:rFonts w:ascii="Museo Sans 300" w:hAnsi="Museo Sans 300"/>
                <w:color w:val="202020"/>
              </w:rPr>
            </w:pPr>
          </w:p>
          <w:p w14:paraId="382E8C62" w14:textId="77777777" w:rsidR="005B6CDC" w:rsidRDefault="005B6CDC" w:rsidP="00DD64F7">
            <w:pPr>
              <w:ind w:left="45"/>
              <w:rPr>
                <w:rFonts w:ascii="Museo Sans 300" w:hAnsi="Museo Sans 300"/>
                <w:color w:val="202020"/>
              </w:rPr>
            </w:pPr>
          </w:p>
          <w:p w14:paraId="6CCC62F7" w14:textId="77777777" w:rsidR="005B6CDC" w:rsidRDefault="005B6CDC" w:rsidP="00DD64F7">
            <w:pPr>
              <w:ind w:left="45"/>
              <w:rPr>
                <w:rFonts w:ascii="Museo Sans 300" w:hAnsi="Museo Sans 300"/>
                <w:color w:val="202020"/>
              </w:rPr>
            </w:pPr>
          </w:p>
          <w:p w14:paraId="77FD95FD" w14:textId="77777777" w:rsidR="005B6CDC" w:rsidRDefault="005B6CDC" w:rsidP="00DD64F7">
            <w:pPr>
              <w:ind w:left="45"/>
              <w:rPr>
                <w:rFonts w:ascii="Museo Sans 300" w:hAnsi="Museo Sans 300"/>
                <w:color w:val="202020"/>
              </w:rPr>
            </w:pPr>
          </w:p>
          <w:p w14:paraId="566FF947" w14:textId="77777777" w:rsidR="005B6CDC" w:rsidRDefault="005B6CDC" w:rsidP="00DD64F7">
            <w:pPr>
              <w:ind w:left="45"/>
              <w:rPr>
                <w:rFonts w:ascii="Museo Sans 300" w:hAnsi="Museo Sans 300"/>
                <w:color w:val="202020"/>
              </w:rPr>
            </w:pPr>
          </w:p>
          <w:p w14:paraId="20BB0810" w14:textId="77777777" w:rsidR="005B6CDC" w:rsidRDefault="005B6CDC" w:rsidP="00DD64F7">
            <w:pPr>
              <w:ind w:left="45"/>
              <w:rPr>
                <w:rFonts w:ascii="Museo Sans 300" w:hAnsi="Museo Sans 300"/>
                <w:color w:val="202020"/>
              </w:rPr>
            </w:pPr>
          </w:p>
          <w:p w14:paraId="42311D89" w14:textId="77777777" w:rsidR="005B6CDC" w:rsidRDefault="005B6CDC" w:rsidP="00DD64F7">
            <w:pPr>
              <w:ind w:left="45"/>
              <w:rPr>
                <w:rFonts w:ascii="Museo Sans 300" w:hAnsi="Museo Sans 300"/>
                <w:color w:val="202020"/>
              </w:rPr>
            </w:pPr>
          </w:p>
          <w:p w14:paraId="7146F4CC" w14:textId="77777777" w:rsidR="005B6CDC" w:rsidRDefault="005B6CDC" w:rsidP="00DD64F7">
            <w:pPr>
              <w:ind w:left="45"/>
              <w:rPr>
                <w:rFonts w:ascii="Museo Sans 300" w:hAnsi="Museo Sans 300"/>
                <w:color w:val="202020"/>
              </w:rPr>
            </w:pPr>
          </w:p>
          <w:p w14:paraId="4A2A22C1" w14:textId="77777777" w:rsidR="005B6CDC" w:rsidRDefault="005B6CDC" w:rsidP="00DD64F7">
            <w:pPr>
              <w:ind w:left="45"/>
              <w:rPr>
                <w:rFonts w:ascii="Museo Sans 300" w:hAnsi="Museo Sans 300"/>
                <w:color w:val="202020"/>
              </w:rPr>
            </w:pPr>
          </w:p>
          <w:p w14:paraId="39DEF044" w14:textId="77777777" w:rsidR="007D4277" w:rsidRDefault="007D4277" w:rsidP="007D4277">
            <w:pPr>
              <w:ind w:left="45"/>
              <w:rPr>
                <w:rFonts w:ascii="Museo Sans 300" w:hAnsi="Museo Sans 300"/>
              </w:rPr>
            </w:pPr>
          </w:p>
          <w:p w14:paraId="38B429E9" w14:textId="77777777" w:rsidR="007D4277" w:rsidRDefault="007D4277" w:rsidP="007D4277">
            <w:pPr>
              <w:ind w:left="45"/>
              <w:rPr>
                <w:rFonts w:ascii="Museo Sans 300" w:hAnsi="Museo Sans 300"/>
              </w:rPr>
            </w:pPr>
          </w:p>
          <w:p w14:paraId="72B894E0" w14:textId="77777777" w:rsidR="007D4277" w:rsidRDefault="007D4277" w:rsidP="007D4277">
            <w:pPr>
              <w:ind w:left="45"/>
              <w:rPr>
                <w:rFonts w:ascii="Museo Sans 300" w:hAnsi="Museo Sans 300"/>
              </w:rPr>
            </w:pPr>
          </w:p>
          <w:p w14:paraId="2E344F49" w14:textId="77777777" w:rsidR="007D4277" w:rsidRDefault="007D4277" w:rsidP="007D4277">
            <w:pPr>
              <w:ind w:left="45"/>
              <w:rPr>
                <w:rFonts w:ascii="Museo Sans 300" w:hAnsi="Museo Sans 300"/>
              </w:rPr>
            </w:pPr>
          </w:p>
          <w:p w14:paraId="27D26B61" w14:textId="77777777" w:rsidR="007D4277" w:rsidRDefault="007D4277" w:rsidP="007D4277">
            <w:pPr>
              <w:ind w:left="45"/>
              <w:rPr>
                <w:rFonts w:ascii="Museo Sans 300" w:hAnsi="Museo Sans 300"/>
              </w:rPr>
            </w:pPr>
          </w:p>
          <w:p w14:paraId="672E0509" w14:textId="07C81064" w:rsidR="005B6CDC" w:rsidRDefault="005B6CDC" w:rsidP="007D4277">
            <w:pPr>
              <w:ind w:left="45"/>
              <w:rPr>
                <w:rFonts w:ascii="Museo Sans 300" w:hAnsi="Museo Sans 300"/>
                <w:color w:val="202020"/>
              </w:rPr>
            </w:pPr>
            <w:r w:rsidRPr="00352448">
              <w:rPr>
                <w:rFonts w:ascii="Museo Sans 300" w:hAnsi="Museo Sans 300"/>
              </w:rPr>
              <w:t xml:space="preserve">2.NBT.B.7 requires </w:t>
            </w:r>
            <w:r w:rsidRPr="00352448">
              <w:rPr>
                <w:rFonts w:ascii="Museo Sans 300" w:hAnsi="Museo Sans 300"/>
                <w:color w:val="202020"/>
              </w:rPr>
              <w:t>the use of concrete models or drawings and strategies based on place value, properties of operations, and/or the relationship between addition and subtraction</w:t>
            </w:r>
            <w:r w:rsidRPr="00352448">
              <w:rPr>
                <w:rFonts w:ascii="Museo Sans 300" w:hAnsi="Museo Sans 300"/>
              </w:rPr>
              <w:t xml:space="preserve"> to </w:t>
            </w:r>
            <w:r w:rsidRPr="00352448">
              <w:rPr>
                <w:rFonts w:ascii="Museo Sans 300" w:hAnsi="Museo Sans 300"/>
                <w:color w:val="202020"/>
              </w:rPr>
              <w:t>add and subtract within 1000, and to connect the work to a written method.  Lessons require use of the standard algorithm without connecting to models or drawings</w:t>
            </w:r>
          </w:p>
          <w:p w14:paraId="6BB9D3D3" w14:textId="77777777" w:rsidR="00637690" w:rsidRPr="00352448" w:rsidRDefault="00637690" w:rsidP="00DD64F7">
            <w:pPr>
              <w:ind w:left="45"/>
              <w:rPr>
                <w:rFonts w:ascii="Museo Sans 300" w:hAnsi="Museo Sans 300"/>
              </w:rPr>
            </w:pPr>
            <w:r w:rsidRPr="00352448">
              <w:rPr>
                <w:rFonts w:ascii="Museo Sans 300" w:hAnsi="Museo Sans 300"/>
                <w:color w:val="202020"/>
              </w:rPr>
              <w:t>.</w:t>
            </w:r>
          </w:p>
        </w:tc>
      </w:tr>
      <w:tr w:rsidR="00637690" w:rsidRPr="00352448" w14:paraId="34EE6B5A" w14:textId="77777777" w:rsidTr="009F0046">
        <w:trPr>
          <w:trHeight w:val="420"/>
        </w:trPr>
        <w:tc>
          <w:tcPr>
            <w:tcW w:w="2790" w:type="dxa"/>
            <w:tcMar>
              <w:top w:w="100" w:type="dxa"/>
              <w:left w:w="100" w:type="dxa"/>
              <w:bottom w:w="100" w:type="dxa"/>
              <w:right w:w="100" w:type="dxa"/>
            </w:tcMar>
          </w:tcPr>
          <w:p w14:paraId="282D1D05" w14:textId="768F1F83" w:rsidR="00637690" w:rsidRPr="00352448" w:rsidRDefault="00637690" w:rsidP="00DD64F7">
            <w:pPr>
              <w:widowControl w:val="0"/>
              <w:rPr>
                <w:rFonts w:ascii="Museo Sans 300" w:hAnsi="Museo Sans 300"/>
              </w:rPr>
            </w:pPr>
            <w:r w:rsidRPr="00352448">
              <w:rPr>
                <w:rFonts w:ascii="Museo Sans 300" w:hAnsi="Museo Sans 300"/>
              </w:rPr>
              <w:t>6.4</w:t>
            </w:r>
            <w:r w:rsidR="007D4277">
              <w:rPr>
                <w:rFonts w:ascii="Museo Sans 300" w:hAnsi="Museo Sans 300"/>
              </w:rPr>
              <w:t xml:space="preserve"> </w:t>
            </w:r>
            <w:r w:rsidRPr="00352448">
              <w:rPr>
                <w:rFonts w:ascii="Museo Sans 300" w:hAnsi="Museo Sans 300"/>
              </w:rPr>
              <w:t>3-Digit Addition: Regroup Tens</w:t>
            </w:r>
          </w:p>
        </w:tc>
        <w:tc>
          <w:tcPr>
            <w:tcW w:w="1080" w:type="dxa"/>
            <w:tcMar>
              <w:top w:w="100" w:type="dxa"/>
              <w:left w:w="100" w:type="dxa"/>
              <w:bottom w:w="100" w:type="dxa"/>
              <w:right w:w="100" w:type="dxa"/>
            </w:tcMar>
          </w:tcPr>
          <w:p w14:paraId="65BF17B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6EFDAB95"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14AC66BF" w14:textId="77777777" w:rsidR="00637690" w:rsidRPr="00352448" w:rsidRDefault="00637690" w:rsidP="00DD64F7">
            <w:pPr>
              <w:spacing w:line="240" w:lineRule="auto"/>
              <w:rPr>
                <w:rFonts w:ascii="Museo Sans 300" w:hAnsi="Museo Sans 300"/>
              </w:rPr>
            </w:pPr>
          </w:p>
        </w:tc>
      </w:tr>
      <w:tr w:rsidR="00637690" w:rsidRPr="00352448" w14:paraId="49F3C98B" w14:textId="77777777" w:rsidTr="009F0046">
        <w:trPr>
          <w:trHeight w:val="420"/>
        </w:trPr>
        <w:tc>
          <w:tcPr>
            <w:tcW w:w="2790" w:type="dxa"/>
            <w:tcMar>
              <w:top w:w="100" w:type="dxa"/>
              <w:left w:w="100" w:type="dxa"/>
              <w:bottom w:w="100" w:type="dxa"/>
              <w:right w:w="100" w:type="dxa"/>
            </w:tcMar>
          </w:tcPr>
          <w:p w14:paraId="39993DDA" w14:textId="77777777" w:rsidR="00637690" w:rsidRPr="00352448" w:rsidRDefault="00637690" w:rsidP="00DD64F7">
            <w:pPr>
              <w:widowControl w:val="0"/>
              <w:rPr>
                <w:rFonts w:ascii="Museo Sans 300" w:hAnsi="Museo Sans 300"/>
              </w:rPr>
            </w:pPr>
            <w:r w:rsidRPr="00352448">
              <w:rPr>
                <w:rFonts w:ascii="Museo Sans 300" w:hAnsi="Museo Sans 300"/>
              </w:rPr>
              <w:t>6.4.1</w:t>
            </w:r>
          </w:p>
        </w:tc>
        <w:tc>
          <w:tcPr>
            <w:tcW w:w="1080" w:type="dxa"/>
            <w:tcMar>
              <w:top w:w="100" w:type="dxa"/>
              <w:left w:w="100" w:type="dxa"/>
              <w:bottom w:w="100" w:type="dxa"/>
              <w:right w:w="100" w:type="dxa"/>
            </w:tcMar>
          </w:tcPr>
          <w:p w14:paraId="46E6AC16"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1C55B2FB" w14:textId="1424CB41" w:rsidR="00637690" w:rsidRPr="00352448" w:rsidRDefault="00637690" w:rsidP="00C712C3">
            <w:pPr>
              <w:ind w:left="45"/>
              <w:rPr>
                <w:rFonts w:ascii="Museo Sans 300" w:hAnsi="Museo Sans 300"/>
              </w:rPr>
            </w:pPr>
            <w:r w:rsidRPr="00352448">
              <w:rPr>
                <w:rFonts w:ascii="Museo Sans 300" w:hAnsi="Museo Sans 300"/>
              </w:rPr>
              <w:t>Lesson about 3-digit addition with regrouping, relatin</w:t>
            </w:r>
            <w:r w:rsidR="0058095E">
              <w:rPr>
                <w:rFonts w:ascii="Museo Sans 300" w:hAnsi="Museo Sans 300"/>
              </w:rPr>
              <w:t xml:space="preserve">g models to written algorithm: </w:t>
            </w:r>
            <w:hyperlink r:id="rId28">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9</w:t>
              </w:r>
            </w:hyperlink>
          </w:p>
        </w:tc>
        <w:tc>
          <w:tcPr>
            <w:tcW w:w="6030" w:type="dxa"/>
            <w:vMerge/>
            <w:tcMar>
              <w:top w:w="100" w:type="dxa"/>
              <w:left w:w="100" w:type="dxa"/>
              <w:bottom w:w="100" w:type="dxa"/>
              <w:right w:w="100" w:type="dxa"/>
            </w:tcMar>
          </w:tcPr>
          <w:p w14:paraId="1EC01509" w14:textId="77777777" w:rsidR="00637690" w:rsidRPr="00352448" w:rsidRDefault="00637690" w:rsidP="00DD64F7">
            <w:pPr>
              <w:spacing w:line="240" w:lineRule="auto"/>
              <w:rPr>
                <w:rFonts w:ascii="Museo Sans 300" w:hAnsi="Museo Sans 300"/>
              </w:rPr>
            </w:pPr>
          </w:p>
        </w:tc>
      </w:tr>
      <w:tr w:rsidR="00637690" w:rsidRPr="00352448" w14:paraId="275E1318" w14:textId="77777777" w:rsidTr="009F0046">
        <w:trPr>
          <w:trHeight w:val="420"/>
        </w:trPr>
        <w:tc>
          <w:tcPr>
            <w:tcW w:w="2790" w:type="dxa"/>
            <w:tcMar>
              <w:top w:w="100" w:type="dxa"/>
              <w:left w:w="100" w:type="dxa"/>
              <w:bottom w:w="100" w:type="dxa"/>
              <w:right w:w="100" w:type="dxa"/>
            </w:tcMar>
          </w:tcPr>
          <w:p w14:paraId="2887BA15" w14:textId="77777777" w:rsidR="00637690" w:rsidRPr="00352448" w:rsidRDefault="00637690" w:rsidP="00DD64F7">
            <w:pPr>
              <w:widowControl w:val="0"/>
              <w:rPr>
                <w:rFonts w:ascii="Museo Sans 300" w:hAnsi="Museo Sans 300"/>
              </w:rPr>
            </w:pPr>
            <w:r w:rsidRPr="00352448">
              <w:rPr>
                <w:rFonts w:ascii="Museo Sans 300" w:hAnsi="Museo Sans 300"/>
              </w:rPr>
              <w:t>6.4.2</w:t>
            </w:r>
          </w:p>
        </w:tc>
        <w:tc>
          <w:tcPr>
            <w:tcW w:w="1080" w:type="dxa"/>
            <w:tcMar>
              <w:top w:w="100" w:type="dxa"/>
              <w:left w:w="100" w:type="dxa"/>
              <w:bottom w:w="100" w:type="dxa"/>
              <w:right w:w="100" w:type="dxa"/>
            </w:tcMar>
          </w:tcPr>
          <w:p w14:paraId="79FA7046"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17B2138F" w14:textId="77777777" w:rsidR="00637690" w:rsidRPr="00352448" w:rsidRDefault="00637690" w:rsidP="00DD64F7">
            <w:pPr>
              <w:ind w:left="45"/>
              <w:rPr>
                <w:rFonts w:ascii="Museo Sans 300" w:hAnsi="Museo Sans 300"/>
              </w:rPr>
            </w:pPr>
            <w:r w:rsidRPr="00352448">
              <w:rPr>
                <w:rFonts w:ascii="Museo Sans 300" w:hAnsi="Museo Sans 300"/>
              </w:rPr>
              <w:t>Lesson about 3-digit addition with regrouping, relatin</w:t>
            </w:r>
            <w:r w:rsidR="0058095E">
              <w:rPr>
                <w:rFonts w:ascii="Museo Sans 300" w:hAnsi="Museo Sans 300"/>
              </w:rPr>
              <w:t xml:space="preserve">g models to written algorithm: </w:t>
            </w:r>
            <w:hyperlink r:id="rId29">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10</w:t>
              </w:r>
            </w:hyperlink>
          </w:p>
          <w:p w14:paraId="25A51E9B" w14:textId="77777777" w:rsidR="00637690" w:rsidRPr="00352448" w:rsidRDefault="00637690" w:rsidP="00DD64F7">
            <w:pPr>
              <w:ind w:left="45"/>
              <w:rPr>
                <w:rFonts w:ascii="Museo Sans 300" w:hAnsi="Museo Sans 300"/>
              </w:rPr>
            </w:pPr>
          </w:p>
        </w:tc>
        <w:tc>
          <w:tcPr>
            <w:tcW w:w="6030" w:type="dxa"/>
            <w:vMerge/>
            <w:tcMar>
              <w:top w:w="100" w:type="dxa"/>
              <w:left w:w="100" w:type="dxa"/>
              <w:bottom w:w="100" w:type="dxa"/>
              <w:right w:w="100" w:type="dxa"/>
            </w:tcMar>
          </w:tcPr>
          <w:p w14:paraId="4A93E8FD" w14:textId="77777777" w:rsidR="00637690" w:rsidRPr="00352448" w:rsidRDefault="00637690" w:rsidP="00DD64F7">
            <w:pPr>
              <w:spacing w:line="240" w:lineRule="auto"/>
              <w:rPr>
                <w:rFonts w:ascii="Museo Sans 300" w:hAnsi="Museo Sans 300"/>
              </w:rPr>
            </w:pPr>
          </w:p>
        </w:tc>
      </w:tr>
      <w:tr w:rsidR="00637690" w:rsidRPr="00352448" w14:paraId="53B37296" w14:textId="77777777" w:rsidTr="009F0046">
        <w:trPr>
          <w:trHeight w:val="420"/>
        </w:trPr>
        <w:tc>
          <w:tcPr>
            <w:tcW w:w="2790" w:type="dxa"/>
            <w:tcMar>
              <w:top w:w="100" w:type="dxa"/>
              <w:left w:w="100" w:type="dxa"/>
              <w:bottom w:w="100" w:type="dxa"/>
              <w:right w:w="100" w:type="dxa"/>
            </w:tcMar>
          </w:tcPr>
          <w:p w14:paraId="5F0F49BF" w14:textId="77777777" w:rsidR="00637690" w:rsidRPr="00352448" w:rsidRDefault="00637690" w:rsidP="00DD64F7">
            <w:pPr>
              <w:widowControl w:val="0"/>
              <w:rPr>
                <w:rFonts w:ascii="Museo Sans 300" w:hAnsi="Museo Sans 300"/>
              </w:rPr>
            </w:pPr>
            <w:r w:rsidRPr="00352448">
              <w:rPr>
                <w:rFonts w:ascii="Museo Sans 300" w:hAnsi="Museo Sans 300"/>
              </w:rPr>
              <w:t>6.4.3</w:t>
            </w:r>
          </w:p>
        </w:tc>
        <w:tc>
          <w:tcPr>
            <w:tcW w:w="1080" w:type="dxa"/>
            <w:tcMar>
              <w:top w:w="100" w:type="dxa"/>
              <w:left w:w="100" w:type="dxa"/>
              <w:bottom w:w="100" w:type="dxa"/>
              <w:right w:w="100" w:type="dxa"/>
            </w:tcMar>
          </w:tcPr>
          <w:p w14:paraId="688D0FE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06A82A3A" w14:textId="77777777" w:rsidR="00637690" w:rsidRPr="00352448" w:rsidRDefault="00637690" w:rsidP="00DD64F7">
            <w:pPr>
              <w:ind w:left="45"/>
              <w:rPr>
                <w:rFonts w:ascii="Museo Sans 300" w:hAnsi="Museo Sans 300"/>
              </w:rPr>
            </w:pPr>
            <w:r w:rsidRPr="00352448">
              <w:rPr>
                <w:rFonts w:ascii="Museo Sans 300" w:hAnsi="Museo Sans 300"/>
              </w:rPr>
              <w:t xml:space="preserve">Lesson about 3-digit addition with regrouping, relating models to written algorithm: </w:t>
            </w:r>
            <w:hyperlink r:id="rId30">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12</w:t>
              </w:r>
            </w:hyperlink>
          </w:p>
        </w:tc>
        <w:tc>
          <w:tcPr>
            <w:tcW w:w="6030" w:type="dxa"/>
            <w:vMerge/>
            <w:tcMar>
              <w:top w:w="100" w:type="dxa"/>
              <w:left w:w="100" w:type="dxa"/>
              <w:bottom w:w="100" w:type="dxa"/>
              <w:right w:w="100" w:type="dxa"/>
            </w:tcMar>
          </w:tcPr>
          <w:p w14:paraId="7C68989B" w14:textId="77777777" w:rsidR="00637690" w:rsidRPr="00352448" w:rsidRDefault="00637690" w:rsidP="00DD64F7">
            <w:pPr>
              <w:spacing w:line="240" w:lineRule="auto"/>
              <w:rPr>
                <w:rFonts w:ascii="Museo Sans 300" w:hAnsi="Museo Sans 300"/>
              </w:rPr>
            </w:pPr>
          </w:p>
        </w:tc>
      </w:tr>
      <w:tr w:rsidR="00637690" w:rsidRPr="00352448" w14:paraId="70CDD115" w14:textId="77777777" w:rsidTr="009F0046">
        <w:trPr>
          <w:trHeight w:val="420"/>
        </w:trPr>
        <w:tc>
          <w:tcPr>
            <w:tcW w:w="2790" w:type="dxa"/>
            <w:tcMar>
              <w:top w:w="100" w:type="dxa"/>
              <w:left w:w="100" w:type="dxa"/>
              <w:bottom w:w="100" w:type="dxa"/>
              <w:right w:w="100" w:type="dxa"/>
            </w:tcMar>
          </w:tcPr>
          <w:p w14:paraId="7647969E" w14:textId="7246A059" w:rsidR="00637690" w:rsidRPr="00352448" w:rsidRDefault="00637690" w:rsidP="00DD64F7">
            <w:pPr>
              <w:widowControl w:val="0"/>
              <w:rPr>
                <w:rFonts w:ascii="Museo Sans 300" w:hAnsi="Museo Sans 300"/>
              </w:rPr>
            </w:pPr>
            <w:r w:rsidRPr="00352448">
              <w:rPr>
                <w:rFonts w:ascii="Museo Sans 300" w:hAnsi="Museo Sans 300"/>
              </w:rPr>
              <w:t>6.5</w:t>
            </w:r>
            <w:r w:rsidR="007D4277">
              <w:rPr>
                <w:rFonts w:ascii="Museo Sans 300" w:hAnsi="Museo Sans 300"/>
              </w:rPr>
              <w:t xml:space="preserve"> </w:t>
            </w:r>
            <w:r w:rsidRPr="00352448">
              <w:rPr>
                <w:rFonts w:ascii="Museo Sans 300" w:hAnsi="Museo Sans 300"/>
              </w:rPr>
              <w:t>Addition: Regroup Ones and Tens</w:t>
            </w:r>
          </w:p>
        </w:tc>
        <w:tc>
          <w:tcPr>
            <w:tcW w:w="1080" w:type="dxa"/>
            <w:tcMar>
              <w:top w:w="100" w:type="dxa"/>
              <w:left w:w="100" w:type="dxa"/>
              <w:bottom w:w="100" w:type="dxa"/>
              <w:right w:w="100" w:type="dxa"/>
            </w:tcMar>
          </w:tcPr>
          <w:p w14:paraId="336A205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Modify</w:t>
            </w:r>
          </w:p>
        </w:tc>
        <w:tc>
          <w:tcPr>
            <w:tcW w:w="4680" w:type="dxa"/>
            <w:tcMar>
              <w:top w:w="100" w:type="dxa"/>
              <w:left w:w="100" w:type="dxa"/>
              <w:bottom w:w="100" w:type="dxa"/>
              <w:right w:w="100" w:type="dxa"/>
            </w:tcMar>
          </w:tcPr>
          <w:p w14:paraId="09685818" w14:textId="77777777" w:rsidR="00637690" w:rsidRPr="00352448" w:rsidRDefault="00637690" w:rsidP="00DD64F7">
            <w:pPr>
              <w:rPr>
                <w:rFonts w:ascii="Museo Sans 300" w:hAnsi="Museo Sans 300"/>
              </w:rPr>
            </w:pPr>
            <w:r w:rsidRPr="00352448">
              <w:rPr>
                <w:rFonts w:ascii="Museo Sans 300" w:hAnsi="Museo Sans 300"/>
              </w:rPr>
              <w:t>Allow students to continue use of models and strategies from previous lessons, as needed.</w:t>
            </w:r>
          </w:p>
        </w:tc>
        <w:tc>
          <w:tcPr>
            <w:tcW w:w="6030" w:type="dxa"/>
            <w:vMerge/>
            <w:tcMar>
              <w:top w:w="100" w:type="dxa"/>
              <w:left w:w="100" w:type="dxa"/>
              <w:bottom w:w="100" w:type="dxa"/>
              <w:right w:w="100" w:type="dxa"/>
            </w:tcMar>
          </w:tcPr>
          <w:p w14:paraId="03084F10" w14:textId="77777777" w:rsidR="00637690" w:rsidRPr="00352448" w:rsidRDefault="00637690" w:rsidP="00DD64F7">
            <w:pPr>
              <w:spacing w:line="240" w:lineRule="auto"/>
              <w:rPr>
                <w:rFonts w:ascii="Museo Sans 300" w:hAnsi="Museo Sans 300"/>
              </w:rPr>
            </w:pPr>
          </w:p>
        </w:tc>
      </w:tr>
      <w:tr w:rsidR="00637690" w:rsidRPr="00352448" w14:paraId="3F0D4E8C" w14:textId="77777777" w:rsidTr="009F0046">
        <w:trPr>
          <w:trHeight w:val="420"/>
        </w:trPr>
        <w:tc>
          <w:tcPr>
            <w:tcW w:w="2790" w:type="dxa"/>
            <w:tcMar>
              <w:top w:w="100" w:type="dxa"/>
              <w:left w:w="100" w:type="dxa"/>
              <w:bottom w:w="100" w:type="dxa"/>
              <w:right w:w="100" w:type="dxa"/>
            </w:tcMar>
          </w:tcPr>
          <w:p w14:paraId="460D250E" w14:textId="1652C240" w:rsidR="00637690" w:rsidRPr="00352448" w:rsidRDefault="00637690" w:rsidP="00DD64F7">
            <w:pPr>
              <w:widowControl w:val="0"/>
              <w:rPr>
                <w:rFonts w:ascii="Museo Sans 300" w:hAnsi="Museo Sans 300"/>
              </w:rPr>
            </w:pPr>
            <w:r w:rsidRPr="00352448">
              <w:rPr>
                <w:rFonts w:ascii="Museo Sans 300" w:hAnsi="Museo Sans 300"/>
              </w:rPr>
              <w:t>6.6</w:t>
            </w:r>
            <w:r w:rsidR="007D4277">
              <w:rPr>
                <w:rFonts w:ascii="Museo Sans 300" w:hAnsi="Museo Sans 300"/>
              </w:rPr>
              <w:t xml:space="preserve"> </w:t>
            </w:r>
            <w:r w:rsidRPr="00352448">
              <w:rPr>
                <w:rFonts w:ascii="Museo Sans 300" w:hAnsi="Museo Sans 300"/>
              </w:rPr>
              <w:t>3-Digit Subtraction</w:t>
            </w:r>
          </w:p>
        </w:tc>
        <w:tc>
          <w:tcPr>
            <w:tcW w:w="1080" w:type="dxa"/>
            <w:tcMar>
              <w:top w:w="100" w:type="dxa"/>
              <w:left w:w="100" w:type="dxa"/>
              <w:bottom w:w="100" w:type="dxa"/>
              <w:right w:w="100" w:type="dxa"/>
            </w:tcMar>
          </w:tcPr>
          <w:p w14:paraId="01536E3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78B71B0C" w14:textId="77777777" w:rsidR="00637690" w:rsidRPr="00352448" w:rsidRDefault="00637690" w:rsidP="00DD64F7">
            <w:pPr>
              <w:ind w:left="45"/>
              <w:rPr>
                <w:rFonts w:ascii="Museo Sans 300" w:hAnsi="Museo Sans 300"/>
              </w:rPr>
            </w:pPr>
          </w:p>
        </w:tc>
        <w:tc>
          <w:tcPr>
            <w:tcW w:w="6030" w:type="dxa"/>
            <w:vMerge/>
            <w:tcMar>
              <w:top w:w="100" w:type="dxa"/>
              <w:left w:w="100" w:type="dxa"/>
              <w:bottom w:w="100" w:type="dxa"/>
              <w:right w:w="100" w:type="dxa"/>
            </w:tcMar>
          </w:tcPr>
          <w:p w14:paraId="2395A5FB" w14:textId="77777777" w:rsidR="00637690" w:rsidRPr="00352448" w:rsidRDefault="00637690" w:rsidP="00DD64F7">
            <w:pPr>
              <w:spacing w:line="240" w:lineRule="auto"/>
              <w:rPr>
                <w:rFonts w:ascii="Museo Sans 300" w:hAnsi="Museo Sans 300"/>
              </w:rPr>
            </w:pPr>
          </w:p>
        </w:tc>
      </w:tr>
      <w:tr w:rsidR="00637690" w:rsidRPr="00352448" w14:paraId="1AF4A4D2" w14:textId="77777777" w:rsidTr="009F0046">
        <w:trPr>
          <w:trHeight w:val="420"/>
        </w:trPr>
        <w:tc>
          <w:tcPr>
            <w:tcW w:w="2790" w:type="dxa"/>
            <w:tcMar>
              <w:top w:w="100" w:type="dxa"/>
              <w:left w:w="100" w:type="dxa"/>
              <w:bottom w:w="100" w:type="dxa"/>
              <w:right w:w="100" w:type="dxa"/>
            </w:tcMar>
          </w:tcPr>
          <w:p w14:paraId="021D04C3" w14:textId="73C0C6A5" w:rsidR="00637690" w:rsidRPr="00352448" w:rsidRDefault="00637690" w:rsidP="00DD64F7">
            <w:pPr>
              <w:widowControl w:val="0"/>
              <w:rPr>
                <w:rFonts w:ascii="Museo Sans 300" w:hAnsi="Museo Sans 300"/>
              </w:rPr>
            </w:pPr>
            <w:r w:rsidRPr="00352448">
              <w:rPr>
                <w:rFonts w:ascii="Museo Sans 300" w:hAnsi="Museo Sans 300"/>
              </w:rPr>
              <w:t>6.7</w:t>
            </w:r>
            <w:r w:rsidR="00E23709">
              <w:rPr>
                <w:rFonts w:ascii="Museo Sans 300" w:hAnsi="Museo Sans 300"/>
              </w:rPr>
              <w:t xml:space="preserve"> </w:t>
            </w:r>
            <w:r w:rsidRPr="00352448">
              <w:rPr>
                <w:rFonts w:ascii="Museo Sans 300" w:hAnsi="Museo Sans 300"/>
              </w:rPr>
              <w:t>3-Digit Subtraction: Regroup Tens</w:t>
            </w:r>
          </w:p>
        </w:tc>
        <w:tc>
          <w:tcPr>
            <w:tcW w:w="1080" w:type="dxa"/>
            <w:tcMar>
              <w:top w:w="100" w:type="dxa"/>
              <w:left w:w="100" w:type="dxa"/>
              <w:bottom w:w="100" w:type="dxa"/>
              <w:right w:w="100" w:type="dxa"/>
            </w:tcMar>
          </w:tcPr>
          <w:p w14:paraId="2E4C6ED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45457C03" w14:textId="77777777" w:rsidR="00637690" w:rsidRPr="00352448" w:rsidRDefault="00637690" w:rsidP="00DD64F7">
            <w:pPr>
              <w:ind w:left="45"/>
              <w:rPr>
                <w:rFonts w:ascii="Museo Sans 300" w:hAnsi="Museo Sans 300"/>
              </w:rPr>
            </w:pPr>
          </w:p>
        </w:tc>
        <w:tc>
          <w:tcPr>
            <w:tcW w:w="6030" w:type="dxa"/>
            <w:vMerge/>
            <w:tcMar>
              <w:top w:w="100" w:type="dxa"/>
              <w:left w:w="100" w:type="dxa"/>
              <w:bottom w:w="100" w:type="dxa"/>
              <w:right w:w="100" w:type="dxa"/>
            </w:tcMar>
          </w:tcPr>
          <w:p w14:paraId="15B34F44" w14:textId="77777777" w:rsidR="00637690" w:rsidRPr="00352448" w:rsidRDefault="00637690" w:rsidP="00DD64F7">
            <w:pPr>
              <w:spacing w:line="240" w:lineRule="auto"/>
              <w:rPr>
                <w:rFonts w:ascii="Museo Sans 300" w:hAnsi="Museo Sans 300"/>
              </w:rPr>
            </w:pPr>
          </w:p>
        </w:tc>
      </w:tr>
      <w:tr w:rsidR="00637690" w:rsidRPr="00352448" w14:paraId="3C31C7D9" w14:textId="77777777" w:rsidTr="009F0046">
        <w:trPr>
          <w:trHeight w:val="420"/>
        </w:trPr>
        <w:tc>
          <w:tcPr>
            <w:tcW w:w="2790" w:type="dxa"/>
            <w:tcMar>
              <w:top w:w="100" w:type="dxa"/>
              <w:left w:w="100" w:type="dxa"/>
              <w:bottom w:w="100" w:type="dxa"/>
              <w:right w:w="100" w:type="dxa"/>
            </w:tcMar>
          </w:tcPr>
          <w:p w14:paraId="2ADD7E18" w14:textId="7F0F0F38" w:rsidR="00637690" w:rsidRPr="00352448" w:rsidRDefault="00637690" w:rsidP="00DD64F7">
            <w:pPr>
              <w:widowControl w:val="0"/>
              <w:rPr>
                <w:rFonts w:ascii="Museo Sans 300" w:hAnsi="Museo Sans 300"/>
              </w:rPr>
            </w:pPr>
            <w:r w:rsidRPr="00352448">
              <w:rPr>
                <w:rFonts w:ascii="Museo Sans 300" w:hAnsi="Museo Sans 300"/>
              </w:rPr>
              <w:t>6.8</w:t>
            </w:r>
            <w:r w:rsidR="00E23709">
              <w:rPr>
                <w:rFonts w:ascii="Museo Sans 300" w:hAnsi="Museo Sans 300"/>
              </w:rPr>
              <w:t xml:space="preserve"> </w:t>
            </w:r>
            <w:r w:rsidRPr="00352448">
              <w:rPr>
                <w:rFonts w:ascii="Museo Sans 300" w:hAnsi="Museo Sans 300"/>
              </w:rPr>
              <w:t>3-Digit Subtraction: Regroup Hundreds</w:t>
            </w:r>
          </w:p>
        </w:tc>
        <w:tc>
          <w:tcPr>
            <w:tcW w:w="1080" w:type="dxa"/>
            <w:tcMar>
              <w:top w:w="100" w:type="dxa"/>
              <w:left w:w="100" w:type="dxa"/>
              <w:bottom w:w="100" w:type="dxa"/>
              <w:right w:w="100" w:type="dxa"/>
            </w:tcMar>
          </w:tcPr>
          <w:p w14:paraId="0E3B246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DF05A6A" w14:textId="77777777" w:rsidR="00637690" w:rsidRPr="00352448" w:rsidRDefault="00637690" w:rsidP="00DD64F7">
            <w:pPr>
              <w:ind w:left="45"/>
              <w:rPr>
                <w:rFonts w:ascii="Museo Sans 300" w:hAnsi="Museo Sans 300"/>
              </w:rPr>
            </w:pPr>
          </w:p>
        </w:tc>
        <w:tc>
          <w:tcPr>
            <w:tcW w:w="6030" w:type="dxa"/>
            <w:vMerge/>
            <w:tcMar>
              <w:top w:w="100" w:type="dxa"/>
              <w:left w:w="100" w:type="dxa"/>
              <w:bottom w:w="100" w:type="dxa"/>
              <w:right w:w="100" w:type="dxa"/>
            </w:tcMar>
          </w:tcPr>
          <w:p w14:paraId="58C94390" w14:textId="77777777" w:rsidR="00637690" w:rsidRPr="00352448" w:rsidRDefault="00637690" w:rsidP="00DD64F7">
            <w:pPr>
              <w:spacing w:line="240" w:lineRule="auto"/>
              <w:rPr>
                <w:rFonts w:ascii="Museo Sans 300" w:hAnsi="Museo Sans 300"/>
              </w:rPr>
            </w:pPr>
          </w:p>
        </w:tc>
      </w:tr>
      <w:tr w:rsidR="00637690" w:rsidRPr="00352448" w14:paraId="4D0CFE9D" w14:textId="77777777" w:rsidTr="009F0046">
        <w:trPr>
          <w:trHeight w:val="420"/>
        </w:trPr>
        <w:tc>
          <w:tcPr>
            <w:tcW w:w="2790" w:type="dxa"/>
            <w:tcMar>
              <w:top w:w="100" w:type="dxa"/>
              <w:left w:w="100" w:type="dxa"/>
              <w:bottom w:w="100" w:type="dxa"/>
              <w:right w:w="100" w:type="dxa"/>
            </w:tcMar>
          </w:tcPr>
          <w:p w14:paraId="3476078F" w14:textId="2E7A20A4" w:rsidR="00637690" w:rsidRPr="00352448" w:rsidRDefault="00637690" w:rsidP="00DD64F7">
            <w:pPr>
              <w:widowControl w:val="0"/>
              <w:rPr>
                <w:rFonts w:ascii="Museo Sans 300" w:hAnsi="Museo Sans 300"/>
              </w:rPr>
            </w:pPr>
            <w:r w:rsidRPr="00352448">
              <w:rPr>
                <w:rFonts w:ascii="Museo Sans 300" w:hAnsi="Museo Sans 300"/>
              </w:rPr>
              <w:lastRenderedPageBreak/>
              <w:t>6.9</w:t>
            </w:r>
            <w:r w:rsidR="00E23709">
              <w:rPr>
                <w:rFonts w:ascii="Museo Sans 300" w:hAnsi="Museo Sans 300"/>
              </w:rPr>
              <w:t xml:space="preserve"> </w:t>
            </w:r>
            <w:r w:rsidRPr="00352448">
              <w:rPr>
                <w:rFonts w:ascii="Museo Sans 300" w:hAnsi="Museo Sans 300"/>
              </w:rPr>
              <w:t>Subtraction: Regroup Hundreds and Tens</w:t>
            </w:r>
          </w:p>
        </w:tc>
        <w:tc>
          <w:tcPr>
            <w:tcW w:w="1080" w:type="dxa"/>
            <w:tcMar>
              <w:top w:w="100" w:type="dxa"/>
              <w:left w:w="100" w:type="dxa"/>
              <w:bottom w:w="100" w:type="dxa"/>
              <w:right w:w="100" w:type="dxa"/>
            </w:tcMar>
          </w:tcPr>
          <w:p w14:paraId="2F0CD4A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1A473DD3" w14:textId="77777777" w:rsidR="00637690" w:rsidRPr="00352448" w:rsidRDefault="00637690" w:rsidP="00DD64F7">
            <w:pPr>
              <w:rPr>
                <w:rFonts w:ascii="Museo Sans 300" w:hAnsi="Museo Sans 300"/>
              </w:rPr>
            </w:pPr>
          </w:p>
        </w:tc>
        <w:tc>
          <w:tcPr>
            <w:tcW w:w="6030" w:type="dxa"/>
            <w:vMerge/>
            <w:tcMar>
              <w:top w:w="100" w:type="dxa"/>
              <w:left w:w="100" w:type="dxa"/>
              <w:bottom w:w="100" w:type="dxa"/>
              <w:right w:w="100" w:type="dxa"/>
            </w:tcMar>
          </w:tcPr>
          <w:p w14:paraId="3A1B86BE" w14:textId="77777777" w:rsidR="00637690" w:rsidRPr="00352448" w:rsidRDefault="00637690" w:rsidP="00DD64F7">
            <w:pPr>
              <w:spacing w:line="240" w:lineRule="auto"/>
              <w:rPr>
                <w:rFonts w:ascii="Museo Sans 300" w:hAnsi="Museo Sans 300"/>
              </w:rPr>
            </w:pPr>
          </w:p>
        </w:tc>
      </w:tr>
      <w:tr w:rsidR="00637690" w:rsidRPr="00352448" w14:paraId="2E73CECF" w14:textId="77777777" w:rsidTr="009F0046">
        <w:trPr>
          <w:trHeight w:val="420"/>
        </w:trPr>
        <w:tc>
          <w:tcPr>
            <w:tcW w:w="2790" w:type="dxa"/>
            <w:tcMar>
              <w:top w:w="100" w:type="dxa"/>
              <w:left w:w="100" w:type="dxa"/>
              <w:bottom w:w="100" w:type="dxa"/>
              <w:right w:w="100" w:type="dxa"/>
            </w:tcMar>
          </w:tcPr>
          <w:p w14:paraId="0690B3D7" w14:textId="77777777" w:rsidR="00637690" w:rsidRPr="00352448" w:rsidRDefault="00637690" w:rsidP="00DD64F7">
            <w:pPr>
              <w:widowControl w:val="0"/>
              <w:rPr>
                <w:rFonts w:ascii="Museo Sans 300" w:hAnsi="Museo Sans 300"/>
              </w:rPr>
            </w:pPr>
            <w:r w:rsidRPr="00352448">
              <w:rPr>
                <w:rFonts w:ascii="Museo Sans 300" w:hAnsi="Museo Sans 300"/>
              </w:rPr>
              <w:t>6.8.1</w:t>
            </w:r>
          </w:p>
        </w:tc>
        <w:tc>
          <w:tcPr>
            <w:tcW w:w="1080" w:type="dxa"/>
            <w:tcMar>
              <w:top w:w="100" w:type="dxa"/>
              <w:left w:w="100" w:type="dxa"/>
              <w:bottom w:w="100" w:type="dxa"/>
              <w:right w:w="100" w:type="dxa"/>
            </w:tcMar>
          </w:tcPr>
          <w:p w14:paraId="784FFAA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1E296817" w14:textId="56A669E9" w:rsidR="00637690" w:rsidRPr="00352448" w:rsidRDefault="00637690" w:rsidP="0036247B">
            <w:pPr>
              <w:ind w:left="45"/>
              <w:rPr>
                <w:rFonts w:ascii="Museo Sans 300" w:hAnsi="Museo Sans 300"/>
              </w:rPr>
            </w:pPr>
            <w:r w:rsidRPr="00352448">
              <w:rPr>
                <w:rFonts w:ascii="Museo Sans 300" w:hAnsi="Museo Sans 300"/>
              </w:rPr>
              <w:t>Lesson about 3-digit subtraction, relatin</w:t>
            </w:r>
            <w:r w:rsidR="0058095E">
              <w:rPr>
                <w:rFonts w:ascii="Museo Sans 300" w:hAnsi="Museo Sans 300"/>
              </w:rPr>
              <w:t xml:space="preserve">g models to written algorithm: </w:t>
            </w:r>
            <w:hyperlink r:id="rId31">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13</w:t>
              </w:r>
            </w:hyperlink>
          </w:p>
        </w:tc>
        <w:tc>
          <w:tcPr>
            <w:tcW w:w="6030" w:type="dxa"/>
            <w:vMerge/>
            <w:tcMar>
              <w:top w:w="100" w:type="dxa"/>
              <w:left w:w="100" w:type="dxa"/>
              <w:bottom w:w="100" w:type="dxa"/>
              <w:right w:w="100" w:type="dxa"/>
            </w:tcMar>
          </w:tcPr>
          <w:p w14:paraId="358AF207" w14:textId="77777777" w:rsidR="00637690" w:rsidRPr="00352448" w:rsidRDefault="00637690" w:rsidP="00DD64F7">
            <w:pPr>
              <w:spacing w:line="240" w:lineRule="auto"/>
              <w:rPr>
                <w:rFonts w:ascii="Museo Sans 300" w:hAnsi="Museo Sans 300"/>
              </w:rPr>
            </w:pPr>
          </w:p>
        </w:tc>
      </w:tr>
      <w:tr w:rsidR="00637690" w:rsidRPr="00352448" w14:paraId="7FD45AB1" w14:textId="77777777" w:rsidTr="009F0046">
        <w:trPr>
          <w:trHeight w:val="420"/>
        </w:trPr>
        <w:tc>
          <w:tcPr>
            <w:tcW w:w="2790" w:type="dxa"/>
            <w:tcMar>
              <w:top w:w="100" w:type="dxa"/>
              <w:left w:w="100" w:type="dxa"/>
              <w:bottom w:w="100" w:type="dxa"/>
              <w:right w:w="100" w:type="dxa"/>
            </w:tcMar>
          </w:tcPr>
          <w:p w14:paraId="2BD1B3FE" w14:textId="77777777" w:rsidR="00637690" w:rsidRPr="00352448" w:rsidRDefault="00637690" w:rsidP="00DD64F7">
            <w:pPr>
              <w:widowControl w:val="0"/>
              <w:rPr>
                <w:rFonts w:ascii="Museo Sans 300" w:hAnsi="Museo Sans 300"/>
              </w:rPr>
            </w:pPr>
            <w:r w:rsidRPr="00352448">
              <w:rPr>
                <w:rFonts w:ascii="Museo Sans 300" w:hAnsi="Museo Sans 300"/>
              </w:rPr>
              <w:t>6.8.2</w:t>
            </w:r>
          </w:p>
        </w:tc>
        <w:tc>
          <w:tcPr>
            <w:tcW w:w="1080" w:type="dxa"/>
            <w:tcMar>
              <w:top w:w="100" w:type="dxa"/>
              <w:left w:w="100" w:type="dxa"/>
              <w:bottom w:w="100" w:type="dxa"/>
              <w:right w:w="100" w:type="dxa"/>
            </w:tcMar>
          </w:tcPr>
          <w:p w14:paraId="26F2D41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4CC04941" w14:textId="77777777" w:rsidR="00637690" w:rsidRPr="00352448" w:rsidRDefault="00637690" w:rsidP="00DD64F7">
            <w:pPr>
              <w:ind w:left="45"/>
              <w:rPr>
                <w:rFonts w:ascii="Museo Sans 300" w:hAnsi="Museo Sans 300"/>
              </w:rPr>
            </w:pPr>
            <w:r w:rsidRPr="00352448">
              <w:rPr>
                <w:rFonts w:ascii="Museo Sans 300" w:hAnsi="Museo Sans 300"/>
              </w:rPr>
              <w:t>Lesson about 3-digit subtraction, relating models to written algori</w:t>
            </w:r>
            <w:r w:rsidR="0058095E">
              <w:rPr>
                <w:rFonts w:ascii="Museo Sans 300" w:hAnsi="Museo Sans 300"/>
              </w:rPr>
              <w:t xml:space="preserve">thm: </w:t>
            </w:r>
            <w:hyperlink r:id="rId32">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14</w:t>
              </w:r>
            </w:hyperlink>
          </w:p>
        </w:tc>
        <w:tc>
          <w:tcPr>
            <w:tcW w:w="6030" w:type="dxa"/>
            <w:vMerge/>
            <w:tcMar>
              <w:top w:w="100" w:type="dxa"/>
              <w:left w:w="100" w:type="dxa"/>
              <w:bottom w:w="100" w:type="dxa"/>
              <w:right w:w="100" w:type="dxa"/>
            </w:tcMar>
          </w:tcPr>
          <w:p w14:paraId="07C731F6" w14:textId="77777777" w:rsidR="00637690" w:rsidRPr="00352448" w:rsidRDefault="00637690" w:rsidP="00DD64F7">
            <w:pPr>
              <w:spacing w:line="240" w:lineRule="auto"/>
              <w:rPr>
                <w:rFonts w:ascii="Museo Sans 300" w:hAnsi="Museo Sans 300"/>
              </w:rPr>
            </w:pPr>
          </w:p>
        </w:tc>
      </w:tr>
      <w:tr w:rsidR="00637690" w:rsidRPr="00352448" w14:paraId="69EA7BE7" w14:textId="77777777" w:rsidTr="009F0046">
        <w:trPr>
          <w:trHeight w:val="780"/>
        </w:trPr>
        <w:tc>
          <w:tcPr>
            <w:tcW w:w="2790" w:type="dxa"/>
            <w:tcMar>
              <w:top w:w="100" w:type="dxa"/>
              <w:left w:w="100" w:type="dxa"/>
              <w:bottom w:w="100" w:type="dxa"/>
              <w:right w:w="100" w:type="dxa"/>
            </w:tcMar>
          </w:tcPr>
          <w:p w14:paraId="10A83E93" w14:textId="77777777" w:rsidR="00637690" w:rsidRPr="00352448" w:rsidRDefault="00637690" w:rsidP="00DD64F7">
            <w:pPr>
              <w:widowControl w:val="0"/>
              <w:rPr>
                <w:rFonts w:ascii="Museo Sans 300" w:hAnsi="Museo Sans 300"/>
              </w:rPr>
            </w:pPr>
            <w:r w:rsidRPr="00352448">
              <w:rPr>
                <w:rFonts w:ascii="Museo Sans 300" w:hAnsi="Museo Sans 300"/>
              </w:rPr>
              <w:t>6.8.3</w:t>
            </w:r>
          </w:p>
        </w:tc>
        <w:tc>
          <w:tcPr>
            <w:tcW w:w="1080" w:type="dxa"/>
            <w:tcMar>
              <w:top w:w="100" w:type="dxa"/>
              <w:left w:w="100" w:type="dxa"/>
              <w:bottom w:w="100" w:type="dxa"/>
              <w:right w:w="100" w:type="dxa"/>
            </w:tcMar>
          </w:tcPr>
          <w:p w14:paraId="21755410"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D26A84E" w14:textId="77777777" w:rsidR="00637690" w:rsidRPr="00352448" w:rsidRDefault="00637690" w:rsidP="00DD64F7">
            <w:pPr>
              <w:ind w:left="45"/>
              <w:rPr>
                <w:rFonts w:ascii="Museo Sans 300" w:hAnsi="Museo Sans 300"/>
              </w:rPr>
            </w:pPr>
            <w:r w:rsidRPr="00352448">
              <w:rPr>
                <w:rFonts w:ascii="Museo Sans 300" w:hAnsi="Museo Sans 300"/>
              </w:rPr>
              <w:t>Lesson about 3-digit subtraction, relatin</w:t>
            </w:r>
            <w:r w:rsidR="0058095E">
              <w:rPr>
                <w:rFonts w:ascii="Museo Sans 300" w:hAnsi="Museo Sans 300"/>
              </w:rPr>
              <w:t xml:space="preserve">g models to written algorithm: </w:t>
            </w:r>
            <w:hyperlink r:id="rId33">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15</w:t>
              </w:r>
            </w:hyperlink>
          </w:p>
        </w:tc>
        <w:tc>
          <w:tcPr>
            <w:tcW w:w="6030" w:type="dxa"/>
            <w:vMerge/>
            <w:tcBorders>
              <w:bottom w:val="nil"/>
            </w:tcBorders>
            <w:tcMar>
              <w:top w:w="100" w:type="dxa"/>
              <w:left w:w="100" w:type="dxa"/>
              <w:bottom w:w="100" w:type="dxa"/>
              <w:right w:w="100" w:type="dxa"/>
            </w:tcMar>
          </w:tcPr>
          <w:p w14:paraId="3F137E8B" w14:textId="77777777" w:rsidR="00637690" w:rsidRPr="00352448" w:rsidRDefault="00637690" w:rsidP="00DD64F7">
            <w:pPr>
              <w:spacing w:line="240" w:lineRule="auto"/>
              <w:rPr>
                <w:rFonts w:ascii="Museo Sans 300" w:hAnsi="Museo Sans 300"/>
              </w:rPr>
            </w:pPr>
          </w:p>
        </w:tc>
      </w:tr>
      <w:tr w:rsidR="00637690" w:rsidRPr="00352448" w14:paraId="0A1C143F" w14:textId="77777777" w:rsidTr="009F0046">
        <w:trPr>
          <w:trHeight w:val="420"/>
        </w:trPr>
        <w:tc>
          <w:tcPr>
            <w:tcW w:w="2790" w:type="dxa"/>
            <w:tcMar>
              <w:top w:w="100" w:type="dxa"/>
              <w:left w:w="100" w:type="dxa"/>
              <w:bottom w:w="100" w:type="dxa"/>
              <w:right w:w="100" w:type="dxa"/>
            </w:tcMar>
          </w:tcPr>
          <w:p w14:paraId="12BF295B" w14:textId="0DE50DDB" w:rsidR="00637690" w:rsidRPr="00352448" w:rsidRDefault="00637690" w:rsidP="00DD64F7">
            <w:pPr>
              <w:widowControl w:val="0"/>
              <w:rPr>
                <w:rFonts w:ascii="Museo Sans 300" w:hAnsi="Museo Sans 300"/>
              </w:rPr>
            </w:pPr>
            <w:r w:rsidRPr="00352448">
              <w:rPr>
                <w:rFonts w:ascii="Museo Sans 300" w:hAnsi="Museo Sans 300"/>
              </w:rPr>
              <w:t>6.10</w:t>
            </w:r>
            <w:r w:rsidR="00E23709">
              <w:rPr>
                <w:rFonts w:ascii="Museo Sans 300" w:hAnsi="Museo Sans 300"/>
              </w:rPr>
              <w:t xml:space="preserve"> </w:t>
            </w:r>
            <w:r w:rsidRPr="00352448">
              <w:rPr>
                <w:rFonts w:ascii="Museo Sans 300" w:hAnsi="Museo Sans 300"/>
              </w:rPr>
              <w:t>Regrouping with Zeros</w:t>
            </w:r>
          </w:p>
        </w:tc>
        <w:tc>
          <w:tcPr>
            <w:tcW w:w="1080" w:type="dxa"/>
            <w:tcMar>
              <w:top w:w="100" w:type="dxa"/>
              <w:left w:w="100" w:type="dxa"/>
              <w:bottom w:w="100" w:type="dxa"/>
              <w:right w:w="100" w:type="dxa"/>
            </w:tcMar>
          </w:tcPr>
          <w:p w14:paraId="4AA255C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50C0DB2D" w14:textId="77777777" w:rsidR="00637690" w:rsidRPr="00352448" w:rsidRDefault="00637690" w:rsidP="00DD64F7">
            <w:pPr>
              <w:rPr>
                <w:rFonts w:ascii="Museo Sans 300" w:hAnsi="Museo Sans 300"/>
              </w:rPr>
            </w:pPr>
          </w:p>
        </w:tc>
        <w:tc>
          <w:tcPr>
            <w:tcW w:w="6030" w:type="dxa"/>
            <w:vMerge/>
            <w:tcBorders>
              <w:top w:val="nil"/>
            </w:tcBorders>
            <w:tcMar>
              <w:top w:w="100" w:type="dxa"/>
              <w:left w:w="100" w:type="dxa"/>
              <w:bottom w:w="100" w:type="dxa"/>
              <w:right w:w="100" w:type="dxa"/>
            </w:tcMar>
          </w:tcPr>
          <w:p w14:paraId="11A5362D" w14:textId="77777777" w:rsidR="00637690" w:rsidRPr="00352448" w:rsidRDefault="00637690" w:rsidP="00DD64F7">
            <w:pPr>
              <w:spacing w:line="240" w:lineRule="auto"/>
              <w:rPr>
                <w:rFonts w:ascii="Museo Sans 300" w:hAnsi="Museo Sans 300"/>
              </w:rPr>
            </w:pPr>
          </w:p>
        </w:tc>
      </w:tr>
      <w:tr w:rsidR="00637690" w:rsidRPr="00352448" w14:paraId="58F0FAD3" w14:textId="77777777" w:rsidTr="009F0046">
        <w:trPr>
          <w:trHeight w:val="420"/>
        </w:trPr>
        <w:tc>
          <w:tcPr>
            <w:tcW w:w="2790" w:type="dxa"/>
            <w:tcMar>
              <w:top w:w="100" w:type="dxa"/>
              <w:left w:w="100" w:type="dxa"/>
              <w:bottom w:w="100" w:type="dxa"/>
              <w:right w:w="100" w:type="dxa"/>
            </w:tcMar>
          </w:tcPr>
          <w:p w14:paraId="72417BB1" w14:textId="77777777" w:rsidR="00637690" w:rsidRPr="00352448" w:rsidRDefault="00637690" w:rsidP="00DD64F7">
            <w:pPr>
              <w:widowControl w:val="0"/>
              <w:rPr>
                <w:rFonts w:ascii="Museo Sans 300" w:hAnsi="Museo Sans 300"/>
              </w:rPr>
            </w:pPr>
            <w:r w:rsidRPr="00352448">
              <w:rPr>
                <w:rFonts w:ascii="Museo Sans 300" w:hAnsi="Museo Sans 300"/>
              </w:rPr>
              <w:t>6.10.1</w:t>
            </w:r>
          </w:p>
        </w:tc>
        <w:tc>
          <w:tcPr>
            <w:tcW w:w="1080" w:type="dxa"/>
            <w:tcMar>
              <w:top w:w="100" w:type="dxa"/>
              <w:left w:w="100" w:type="dxa"/>
              <w:bottom w:w="100" w:type="dxa"/>
              <w:right w:w="100" w:type="dxa"/>
            </w:tcMar>
          </w:tcPr>
          <w:p w14:paraId="5533281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695DEB0" w14:textId="77777777" w:rsidR="00637690" w:rsidRPr="00352448" w:rsidRDefault="00637690" w:rsidP="00DD64F7">
            <w:pPr>
              <w:rPr>
                <w:rFonts w:ascii="Museo Sans 300" w:hAnsi="Museo Sans 300"/>
              </w:rPr>
            </w:pPr>
            <w:r w:rsidRPr="00352448">
              <w:rPr>
                <w:rFonts w:ascii="Museo Sans 300" w:hAnsi="Museo Sans 300"/>
              </w:rPr>
              <w:t>Lesson about subtracting three-digit numbers with zeros, relatin</w:t>
            </w:r>
            <w:r w:rsidR="0058095E">
              <w:rPr>
                <w:rFonts w:ascii="Museo Sans 300" w:hAnsi="Museo Sans 300"/>
              </w:rPr>
              <w:t xml:space="preserve">g models to written algorithm: </w:t>
            </w:r>
            <w:hyperlink r:id="rId34">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16</w:t>
              </w:r>
            </w:hyperlink>
            <w:r w:rsidRPr="00352448">
              <w:rPr>
                <w:rFonts w:ascii="Museo Sans 300" w:hAnsi="Museo Sans 300"/>
              </w:rPr>
              <w:t xml:space="preserve"> </w:t>
            </w:r>
          </w:p>
        </w:tc>
        <w:tc>
          <w:tcPr>
            <w:tcW w:w="6030" w:type="dxa"/>
            <w:vMerge/>
            <w:tcMar>
              <w:top w:w="100" w:type="dxa"/>
              <w:left w:w="100" w:type="dxa"/>
              <w:bottom w:w="100" w:type="dxa"/>
              <w:right w:w="100" w:type="dxa"/>
            </w:tcMar>
          </w:tcPr>
          <w:p w14:paraId="5E8CC1BB" w14:textId="77777777" w:rsidR="00637690" w:rsidRPr="00352448" w:rsidRDefault="00637690" w:rsidP="00DD64F7">
            <w:pPr>
              <w:spacing w:line="240" w:lineRule="auto"/>
              <w:rPr>
                <w:rFonts w:ascii="Museo Sans 300" w:hAnsi="Museo Sans 300"/>
              </w:rPr>
            </w:pPr>
          </w:p>
        </w:tc>
      </w:tr>
      <w:tr w:rsidR="00637690" w:rsidRPr="00352448" w14:paraId="684894BD" w14:textId="77777777" w:rsidTr="009F0046">
        <w:tc>
          <w:tcPr>
            <w:tcW w:w="2790" w:type="dxa"/>
            <w:tcMar>
              <w:top w:w="100" w:type="dxa"/>
              <w:left w:w="100" w:type="dxa"/>
              <w:bottom w:w="100" w:type="dxa"/>
              <w:right w:w="100" w:type="dxa"/>
            </w:tcMar>
          </w:tcPr>
          <w:p w14:paraId="2FD34CF7" w14:textId="77777777" w:rsidR="00637690" w:rsidRPr="00352448" w:rsidRDefault="00637690" w:rsidP="00DD64F7">
            <w:pPr>
              <w:widowControl w:val="0"/>
              <w:rPr>
                <w:rFonts w:ascii="Museo Sans 300" w:hAnsi="Museo Sans 300"/>
              </w:rPr>
            </w:pPr>
            <w:r w:rsidRPr="00352448">
              <w:rPr>
                <w:rFonts w:ascii="Museo Sans 300" w:hAnsi="Museo Sans 300"/>
              </w:rPr>
              <w:lastRenderedPageBreak/>
              <w:t>6.10.2</w:t>
            </w:r>
          </w:p>
        </w:tc>
        <w:tc>
          <w:tcPr>
            <w:tcW w:w="1080" w:type="dxa"/>
            <w:tcMar>
              <w:top w:w="100" w:type="dxa"/>
              <w:left w:w="100" w:type="dxa"/>
              <w:bottom w:w="100" w:type="dxa"/>
              <w:right w:w="100" w:type="dxa"/>
            </w:tcMar>
          </w:tcPr>
          <w:p w14:paraId="583C712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21CEB633" w14:textId="77777777" w:rsidR="00637690" w:rsidRPr="00352448" w:rsidRDefault="00637690" w:rsidP="00DD64F7">
            <w:pPr>
              <w:rPr>
                <w:rFonts w:ascii="Museo Sans 300" w:hAnsi="Museo Sans 300"/>
              </w:rPr>
            </w:pPr>
            <w:r w:rsidRPr="00352448">
              <w:rPr>
                <w:rFonts w:ascii="Museo Sans 300" w:hAnsi="Museo Sans 300"/>
              </w:rPr>
              <w:t>Lesson about subtracting three-digit numbers with zeros, relati</w:t>
            </w:r>
            <w:r w:rsidR="0058095E">
              <w:rPr>
                <w:rFonts w:ascii="Museo Sans 300" w:hAnsi="Museo Sans 300"/>
              </w:rPr>
              <w:t xml:space="preserve">ng models to written algorithm: </w:t>
            </w:r>
            <w:hyperlink r:id="rId35">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5, Lesson 18</w:t>
              </w:r>
            </w:hyperlink>
          </w:p>
        </w:tc>
        <w:tc>
          <w:tcPr>
            <w:tcW w:w="6030" w:type="dxa"/>
            <w:tcMar>
              <w:top w:w="100" w:type="dxa"/>
              <w:left w:w="100" w:type="dxa"/>
              <w:bottom w:w="100" w:type="dxa"/>
              <w:right w:w="100" w:type="dxa"/>
            </w:tcMar>
          </w:tcPr>
          <w:p w14:paraId="123076C1" w14:textId="77777777" w:rsidR="00637690" w:rsidRPr="00352448" w:rsidRDefault="00637690" w:rsidP="00DD64F7">
            <w:pPr>
              <w:ind w:left="45"/>
              <w:rPr>
                <w:rFonts w:ascii="Museo Sans 300" w:hAnsi="Museo Sans 300"/>
              </w:rPr>
            </w:pPr>
            <w:r w:rsidRPr="00352448">
              <w:rPr>
                <w:rFonts w:ascii="Museo Sans 300" w:hAnsi="Museo Sans 300"/>
              </w:rPr>
              <w:t>Students will benefit from additional practice to meet the requirements of 2.NBT.B.7.</w:t>
            </w:r>
          </w:p>
        </w:tc>
      </w:tr>
    </w:tbl>
    <w:p w14:paraId="52B7559C" w14:textId="77777777" w:rsidR="00637690" w:rsidRDefault="00637690" w:rsidP="00637690">
      <w:pPr>
        <w:rPr>
          <w:rFonts w:ascii="Museo Sans 300" w:hAnsi="Museo Sans 300"/>
        </w:rPr>
      </w:pPr>
    </w:p>
    <w:p w14:paraId="5E5C1D3C" w14:textId="5DFD544A" w:rsidR="00E23709" w:rsidRDefault="00E23709">
      <w:pPr>
        <w:spacing w:line="240" w:lineRule="auto"/>
        <w:rPr>
          <w:rFonts w:ascii="Museo Sans 300" w:hAnsi="Museo Sans 300"/>
        </w:rPr>
      </w:pPr>
      <w:r>
        <w:rPr>
          <w:rFonts w:ascii="Museo Sans 300" w:hAnsi="Museo Sans 300"/>
        </w:rPr>
        <w:br w:type="page"/>
      </w:r>
    </w:p>
    <w:p w14:paraId="5A977505"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9F0046" w:rsidRPr="00954F43" w14:paraId="404C51D3" w14:textId="77777777" w:rsidTr="003905F7">
        <w:trPr>
          <w:cantSplit/>
          <w:trHeight w:val="438"/>
        </w:trPr>
        <w:tc>
          <w:tcPr>
            <w:tcW w:w="8550" w:type="dxa"/>
            <w:shd w:val="clear" w:color="auto" w:fill="B7BDBA"/>
            <w:tcMar>
              <w:top w:w="100" w:type="dxa"/>
              <w:left w:w="100" w:type="dxa"/>
              <w:bottom w:w="100" w:type="dxa"/>
              <w:right w:w="100" w:type="dxa"/>
            </w:tcMar>
          </w:tcPr>
          <w:p w14:paraId="0EDA5F4A" w14:textId="7446DF9C" w:rsidR="009F0046" w:rsidRPr="00954F43" w:rsidRDefault="009F0046"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04CEEC88" wp14:editId="0A5BBCBB">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23709">
              <w:rPr>
                <w:rFonts w:ascii="Museo Sans 300" w:hAnsi="Museo Sans 300"/>
                <w:b/>
              </w:rPr>
              <w:t xml:space="preserve">6 </w:t>
            </w:r>
            <w:r w:rsidRPr="00954F43">
              <w:rPr>
                <w:rFonts w:ascii="Museo Sans 300" w:hAnsi="Museo Sans 300"/>
                <w:b/>
                <w:noProof/>
                <w:szCs w:val="28"/>
              </w:rPr>
              <w:t>Rule</w:t>
            </w:r>
            <w:r w:rsidR="00E23709">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6A866136" w14:textId="77777777" w:rsidR="009F0046"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77186B97" w14:textId="77777777" w:rsidTr="003905F7">
        <w:trPr>
          <w:cantSplit/>
          <w:trHeight w:val="420"/>
        </w:trPr>
        <w:tc>
          <w:tcPr>
            <w:tcW w:w="8550" w:type="dxa"/>
            <w:tcMar>
              <w:top w:w="100" w:type="dxa"/>
              <w:left w:w="100" w:type="dxa"/>
              <w:bottom w:w="100" w:type="dxa"/>
              <w:right w:w="100" w:type="dxa"/>
            </w:tcMar>
          </w:tcPr>
          <w:p w14:paraId="4AEBD322" w14:textId="77777777" w:rsidR="00637690" w:rsidRPr="00352448" w:rsidRDefault="00637690" w:rsidP="00DD64F7">
            <w:pPr>
              <w:rPr>
                <w:rFonts w:ascii="Museo Sans 300" w:hAnsi="Museo Sans 300"/>
              </w:rPr>
            </w:pPr>
            <w:r w:rsidRPr="00352448">
              <w:rPr>
                <w:rFonts w:ascii="Museo Sans 300" w:hAnsi="Museo Sans 300"/>
              </w:rPr>
              <w:t xml:space="preserve">Encourage students to develop and share their own methods of recording initially; as students’ understanding develops, model and support use of generalized written methods for addition within 100/1000 in order to build to the standard algorithm.  See </w:t>
            </w:r>
            <w:r w:rsidR="003905F7">
              <w:rPr>
                <w:rFonts w:ascii="Museo Sans 300" w:hAnsi="Museo Sans 300"/>
              </w:rPr>
              <w:t>p</w:t>
            </w:r>
            <w:r w:rsidRPr="00352448">
              <w:rPr>
                <w:rFonts w:ascii="Museo Sans 300" w:hAnsi="Museo Sans 300"/>
              </w:rPr>
              <w:t xml:space="preserve">p. 8-11 in </w:t>
            </w:r>
            <w:hyperlink r:id="rId36">
              <w:r w:rsidRPr="00352448">
                <w:rPr>
                  <w:rFonts w:ascii="Museo Sans 300" w:hAnsi="Museo Sans 300"/>
                  <w:color w:val="1155CC"/>
                  <w:u w:val="single"/>
                </w:rPr>
                <w:t>Number and Operations in Base Ten</w:t>
              </w:r>
            </w:hyperlink>
            <w:r w:rsidRPr="00352448">
              <w:rPr>
                <w:rFonts w:ascii="Museo Sans 300" w:hAnsi="Museo Sans 300"/>
              </w:rPr>
              <w:t xml:space="preserve"> Progression document for additional information on alternate written methods.</w:t>
            </w:r>
          </w:p>
        </w:tc>
        <w:tc>
          <w:tcPr>
            <w:tcW w:w="6030" w:type="dxa"/>
            <w:tcMar>
              <w:top w:w="100" w:type="dxa"/>
              <w:left w:w="100" w:type="dxa"/>
              <w:bottom w:w="100" w:type="dxa"/>
              <w:right w:w="100" w:type="dxa"/>
            </w:tcMar>
          </w:tcPr>
          <w:p w14:paraId="540FA421" w14:textId="490B91F9" w:rsidR="00637690" w:rsidRPr="00352448" w:rsidRDefault="00637690" w:rsidP="00DD64F7">
            <w:pPr>
              <w:spacing w:line="240" w:lineRule="auto"/>
              <w:rPr>
                <w:rFonts w:ascii="Museo Sans 300" w:hAnsi="Museo Sans 300"/>
              </w:rPr>
            </w:pPr>
            <w:r w:rsidRPr="00352448">
              <w:rPr>
                <w:rFonts w:ascii="Museo Sans 300" w:hAnsi="Museo Sans 300"/>
              </w:rPr>
              <w:t xml:space="preserve">2.NBT.B requires students to </w:t>
            </w:r>
            <w:r w:rsidRPr="00352448">
              <w:rPr>
                <w:rFonts w:ascii="Museo Sans 300" w:hAnsi="Museo Sans 300"/>
                <w:color w:val="202020"/>
              </w:rPr>
              <w:t>use place value understanding and properties of operations to add and subtract.</w:t>
            </w:r>
            <w:r w:rsidRPr="00352448">
              <w:rPr>
                <w:rFonts w:ascii="Museo Sans 300" w:hAnsi="Museo Sans 300"/>
              </w:rPr>
              <w:t xml:space="preserve">“... the major focus for addition within 1000 needs to be on methods… that are simpler for students and lead toward fluency (e.g., recording new units in separate rows shown) or are sufficient for fluency (e.g., </w:t>
            </w:r>
            <w:r w:rsidR="0058095E">
              <w:rPr>
                <w:rFonts w:ascii="Museo Sans 300" w:hAnsi="Museo Sans 300"/>
              </w:rPr>
              <w:t>recording new units in one row)”</w:t>
            </w:r>
            <w:r w:rsidRPr="00352448">
              <w:rPr>
                <w:rFonts w:ascii="Museo Sans 300" w:hAnsi="Museo Sans 300"/>
              </w:rPr>
              <w:t>(</w:t>
            </w:r>
            <w:hyperlink r:id="rId37">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10</w:t>
              </w:r>
            </w:hyperlink>
            <w:r w:rsidRPr="00352448">
              <w:rPr>
                <w:rFonts w:ascii="Museo Sans 300" w:hAnsi="Museo Sans 300"/>
              </w:rPr>
              <w:t>)</w:t>
            </w:r>
            <w:r w:rsidR="0058095E">
              <w:rPr>
                <w:rFonts w:ascii="Museo Sans 300" w:hAnsi="Museo Sans 300"/>
              </w:rPr>
              <w:t>.</w:t>
            </w:r>
          </w:p>
        </w:tc>
      </w:tr>
      <w:tr w:rsidR="00637690" w:rsidRPr="00352448" w14:paraId="6D363578" w14:textId="77777777" w:rsidTr="003905F7">
        <w:trPr>
          <w:cantSplit/>
          <w:trHeight w:val="420"/>
        </w:trPr>
        <w:tc>
          <w:tcPr>
            <w:tcW w:w="8550" w:type="dxa"/>
            <w:tcMar>
              <w:top w:w="100" w:type="dxa"/>
              <w:left w:w="100" w:type="dxa"/>
              <w:bottom w:w="100" w:type="dxa"/>
              <w:right w:w="100" w:type="dxa"/>
            </w:tcMar>
          </w:tcPr>
          <w:p w14:paraId="7EE46561" w14:textId="77777777" w:rsidR="00637690" w:rsidRPr="00352448" w:rsidRDefault="00637690" w:rsidP="00DD64F7">
            <w:pPr>
              <w:rPr>
                <w:rFonts w:ascii="Museo Sans 300" w:hAnsi="Museo Sans 300"/>
              </w:rPr>
            </w:pPr>
            <w:r w:rsidRPr="00352448">
              <w:rPr>
                <w:rFonts w:ascii="Museo Sans 300" w:hAnsi="Museo Sans 300"/>
              </w:rPr>
              <w:t>Provide opportunities for students to use and explain concrete and pictorial models that represent and support students’ understanding of addition and subtraction within 1000.</w:t>
            </w:r>
          </w:p>
          <w:p w14:paraId="1B123F3D"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2610CA86" w14:textId="02B4E484" w:rsidR="00637690" w:rsidRPr="00352448" w:rsidRDefault="00637690" w:rsidP="00DD64F7">
            <w:pPr>
              <w:spacing w:line="240" w:lineRule="auto"/>
              <w:rPr>
                <w:rFonts w:ascii="Museo Sans 300" w:hAnsi="Museo Sans 300"/>
              </w:rPr>
            </w:pPr>
            <w:r w:rsidRPr="00352448">
              <w:rPr>
                <w:rFonts w:ascii="Museo Sans 300" w:hAnsi="Museo Sans 300"/>
              </w:rPr>
              <w:t>2.NBT.B.7 requires concrete models or drawings based on place value understanding and properties of op</w:t>
            </w:r>
            <w:r w:rsidR="003905F7">
              <w:rPr>
                <w:rFonts w:ascii="Museo Sans 300" w:hAnsi="Museo Sans 300"/>
              </w:rPr>
              <w:t xml:space="preserve">erations to add and subtract.  </w:t>
            </w:r>
            <w:r w:rsidRPr="00352448">
              <w:rPr>
                <w:rFonts w:ascii="Museo Sans 300" w:hAnsi="Museo Sans 300"/>
              </w:rPr>
              <w:t>”Drawings can support students in explaining these… methods.” “Steps of adding like units and composing new units shown in [a] drawing can be connected with corresponding steps in other written methods. This also facilitates discussing how different written methods may show steps in differen</w:t>
            </w:r>
            <w:r w:rsidR="0058095E">
              <w:rPr>
                <w:rFonts w:ascii="Museo Sans 300" w:hAnsi="Museo Sans 300"/>
              </w:rPr>
              <w:t>t locations or different orders</w:t>
            </w:r>
            <w:r w:rsidRPr="00352448">
              <w:rPr>
                <w:rFonts w:ascii="Museo Sans 300" w:hAnsi="Museo Sans 300"/>
              </w:rPr>
              <w:t>”</w:t>
            </w:r>
            <w:r w:rsidRPr="00352448">
              <w:rPr>
                <w:rFonts w:ascii="Museo Sans 300" w:hAnsi="Museo Sans 300"/>
                <w:i/>
              </w:rPr>
              <w:t xml:space="preserve"> </w:t>
            </w:r>
            <w:r w:rsidRPr="00352448">
              <w:rPr>
                <w:rFonts w:ascii="Museo Sans 300" w:hAnsi="Museo Sans 300"/>
              </w:rPr>
              <w:t>(</w:t>
            </w:r>
            <w:hyperlink r:id="rId38">
              <w:r w:rsidRPr="00352448">
                <w:rPr>
                  <w:rFonts w:ascii="Museo Sans 300" w:hAnsi="Museo Sans 300"/>
                  <w:color w:val="1155CC"/>
                  <w:u w:val="single"/>
                </w:rPr>
                <w:t xml:space="preserve">NBT </w:t>
              </w:r>
              <w:r w:rsidR="005B6CDC">
                <w:rPr>
                  <w:rFonts w:ascii="Museo Sans 300" w:hAnsi="Museo Sans 300"/>
                  <w:color w:val="1155CC"/>
                  <w:u w:val="single"/>
                </w:rPr>
                <w:t>Progression</w:t>
              </w:r>
              <w:r w:rsidRPr="00352448">
                <w:rPr>
                  <w:rFonts w:ascii="Museo Sans 300" w:hAnsi="Museo Sans 300"/>
                  <w:color w:val="1155CC"/>
                  <w:u w:val="single"/>
                </w:rPr>
                <w:t>, p. 9</w:t>
              </w:r>
            </w:hyperlink>
            <w:r w:rsidRPr="00352448">
              <w:rPr>
                <w:rFonts w:ascii="Museo Sans 300" w:hAnsi="Museo Sans 300"/>
              </w:rPr>
              <w:t>)</w:t>
            </w:r>
            <w:r w:rsidR="0058095E">
              <w:rPr>
                <w:rFonts w:ascii="Museo Sans 300" w:hAnsi="Museo Sans 300"/>
              </w:rPr>
              <w:t>.</w:t>
            </w:r>
          </w:p>
        </w:tc>
      </w:tr>
      <w:tr w:rsidR="00637690" w:rsidRPr="00352448" w14:paraId="5A297CDE" w14:textId="77777777" w:rsidTr="003905F7">
        <w:trPr>
          <w:cantSplit/>
          <w:trHeight w:val="420"/>
        </w:trPr>
        <w:tc>
          <w:tcPr>
            <w:tcW w:w="8550" w:type="dxa"/>
            <w:tcMar>
              <w:top w:w="100" w:type="dxa"/>
              <w:left w:w="100" w:type="dxa"/>
              <w:bottom w:w="100" w:type="dxa"/>
              <w:right w:w="100" w:type="dxa"/>
            </w:tcMar>
          </w:tcPr>
          <w:p w14:paraId="53AE1EAD" w14:textId="77777777" w:rsidR="00637690" w:rsidRPr="00352448" w:rsidRDefault="00C72D07" w:rsidP="00DD64F7">
            <w:pPr>
              <w:widowControl w:val="0"/>
              <w:rPr>
                <w:rFonts w:ascii="Museo Sans 300" w:hAnsi="Museo Sans 300"/>
              </w:rPr>
            </w:pPr>
            <w:r>
              <w:rPr>
                <w:rFonts w:ascii="Museo Sans 300" w:hAnsi="Museo Sans 300"/>
              </w:rPr>
              <w:t>Emphasize Rule of Thumb</w:t>
            </w:r>
            <w:r w:rsidR="00637690" w:rsidRPr="00352448">
              <w:rPr>
                <w:rFonts w:ascii="Museo Sans 300" w:hAnsi="Museo Sans 300"/>
              </w:rPr>
              <w:t xml:space="preserve"> on Math Talk: </w:t>
            </w:r>
            <w:r w:rsidR="00F55E3D">
              <w:rPr>
                <w:rFonts w:ascii="Museo Sans 300" w:hAnsi="Museo Sans 300"/>
              </w:rPr>
              <w:t>U</w:t>
            </w:r>
            <w:r w:rsidR="00637690" w:rsidRPr="00352448">
              <w:rPr>
                <w:rFonts w:ascii="Museo Sans 300" w:hAnsi="Museo Sans 300"/>
              </w:rPr>
              <w:t>se math talk opportunities/prompts to discuss the relationship between addition and subtraction.</w:t>
            </w:r>
          </w:p>
        </w:tc>
        <w:tc>
          <w:tcPr>
            <w:tcW w:w="6030" w:type="dxa"/>
            <w:tcMar>
              <w:top w:w="100" w:type="dxa"/>
              <w:left w:w="100" w:type="dxa"/>
              <w:bottom w:w="100" w:type="dxa"/>
              <w:right w:w="100" w:type="dxa"/>
            </w:tcMar>
          </w:tcPr>
          <w:p w14:paraId="59DBA3D8" w14:textId="77777777" w:rsidR="00637690" w:rsidRPr="00352448" w:rsidRDefault="00637690" w:rsidP="00DD64F7">
            <w:pPr>
              <w:spacing w:line="240" w:lineRule="auto"/>
              <w:rPr>
                <w:rFonts w:ascii="Museo Sans 300" w:hAnsi="Museo Sans 300"/>
              </w:rPr>
            </w:pPr>
            <w:r w:rsidRPr="00352448">
              <w:rPr>
                <w:rFonts w:ascii="Museo Sans 300" w:hAnsi="Museo Sans 300"/>
              </w:rPr>
              <w:t xml:space="preserve">2.NBT.B.9 requires students to </w:t>
            </w:r>
            <w:r w:rsidRPr="00352448">
              <w:rPr>
                <w:rFonts w:ascii="Museo Sans 300" w:hAnsi="Museo Sans 300"/>
                <w:color w:val="202020"/>
              </w:rPr>
              <w:t>explain why addition and subtraction strategies work, using place value and the properties of operations.</w:t>
            </w:r>
          </w:p>
        </w:tc>
      </w:tr>
    </w:tbl>
    <w:p w14:paraId="04A843F8" w14:textId="77777777" w:rsidR="009F0046" w:rsidRDefault="009F0046" w:rsidP="009F0046">
      <w:pPr>
        <w:spacing w:line="240" w:lineRule="auto"/>
        <w:rPr>
          <w:rFonts w:ascii="Museo Sans 300" w:hAnsi="Museo Sans 300"/>
        </w:rPr>
      </w:pPr>
    </w:p>
    <w:p w14:paraId="4644231C" w14:textId="77777777" w:rsidR="009F0046" w:rsidRDefault="009F0046">
      <w:pPr>
        <w:spacing w:line="240" w:lineRule="auto"/>
        <w:rPr>
          <w:rFonts w:ascii="Museo Sans 300" w:hAnsi="Museo Sans 300"/>
        </w:rPr>
      </w:pPr>
      <w:r>
        <w:rPr>
          <w:rFonts w:ascii="Museo Sans 300" w:hAnsi="Museo Sans 300"/>
        </w:rPr>
        <w:br w:type="page"/>
      </w:r>
    </w:p>
    <w:p w14:paraId="3F03D4D8" w14:textId="77777777" w:rsidR="00637690" w:rsidRPr="00352448" w:rsidRDefault="00637690" w:rsidP="009F0046">
      <w:pPr>
        <w:spacing w:line="240" w:lineRule="auto"/>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2A755335" w14:textId="77777777" w:rsidTr="00A17BCB">
        <w:trPr>
          <w:trHeight w:val="420"/>
        </w:trPr>
        <w:tc>
          <w:tcPr>
            <w:tcW w:w="14580" w:type="dxa"/>
            <w:gridSpan w:val="4"/>
            <w:shd w:val="clear" w:color="auto" w:fill="B7BDBA"/>
            <w:tcMar>
              <w:top w:w="100" w:type="dxa"/>
              <w:left w:w="100" w:type="dxa"/>
              <w:bottom w:w="100" w:type="dxa"/>
              <w:right w:w="100" w:type="dxa"/>
            </w:tcMar>
          </w:tcPr>
          <w:p w14:paraId="11093CFC"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t>Grade 2 / Chapter 7:  Money and Time</w:t>
            </w:r>
          </w:p>
        </w:tc>
      </w:tr>
      <w:tr w:rsidR="00637690" w:rsidRPr="00352448" w14:paraId="61C6473D" w14:textId="77777777" w:rsidTr="00A17BCB">
        <w:tc>
          <w:tcPr>
            <w:tcW w:w="2790" w:type="dxa"/>
            <w:shd w:val="clear" w:color="auto" w:fill="B7BDBA"/>
            <w:tcMar>
              <w:top w:w="100" w:type="dxa"/>
              <w:left w:w="100" w:type="dxa"/>
              <w:bottom w:w="100" w:type="dxa"/>
              <w:right w:w="100" w:type="dxa"/>
            </w:tcMar>
          </w:tcPr>
          <w:p w14:paraId="7205F2EA"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6944F2F7" w14:textId="77777777" w:rsidR="00637690" w:rsidRPr="00C72D07" w:rsidRDefault="00637690" w:rsidP="00C72D07">
            <w:pPr>
              <w:rPr>
                <w:rFonts w:ascii="Museo Sans 300" w:hAnsi="Museo Sans 300"/>
                <w:b/>
              </w:rPr>
            </w:pPr>
            <w:r w:rsidRPr="00C72D07">
              <w:rPr>
                <w:rFonts w:ascii="Museo Sans 300" w:hAnsi="Museo Sans 300"/>
                <w:b/>
              </w:rPr>
              <w:t>Action</w:t>
            </w:r>
          </w:p>
        </w:tc>
        <w:tc>
          <w:tcPr>
            <w:tcW w:w="4680" w:type="dxa"/>
            <w:shd w:val="clear" w:color="auto" w:fill="B7BDBA"/>
            <w:tcMar>
              <w:top w:w="100" w:type="dxa"/>
              <w:left w:w="100" w:type="dxa"/>
              <w:bottom w:w="100" w:type="dxa"/>
              <w:right w:w="100" w:type="dxa"/>
            </w:tcMar>
          </w:tcPr>
          <w:p w14:paraId="1529E698" w14:textId="77777777" w:rsidR="00637690" w:rsidRPr="00C72D07" w:rsidRDefault="00637690" w:rsidP="00C72D07">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0380082D"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73B4F76A" w14:textId="77777777" w:rsidTr="009F0046">
        <w:tc>
          <w:tcPr>
            <w:tcW w:w="2790" w:type="dxa"/>
            <w:tcMar>
              <w:top w:w="100" w:type="dxa"/>
              <w:left w:w="100" w:type="dxa"/>
              <w:bottom w:w="100" w:type="dxa"/>
              <w:right w:w="100" w:type="dxa"/>
            </w:tcMar>
          </w:tcPr>
          <w:p w14:paraId="5A1845A8" w14:textId="340C6EB1" w:rsidR="00637690" w:rsidRPr="00352448" w:rsidRDefault="00637690" w:rsidP="00DD64F7">
            <w:pPr>
              <w:widowControl w:val="0"/>
              <w:rPr>
                <w:rFonts w:ascii="Museo Sans 300" w:hAnsi="Museo Sans 300"/>
              </w:rPr>
            </w:pPr>
            <w:r w:rsidRPr="00352448">
              <w:rPr>
                <w:rFonts w:ascii="Museo Sans 300" w:hAnsi="Museo Sans 300"/>
              </w:rPr>
              <w:t>7.1</w:t>
            </w:r>
            <w:r w:rsidR="00E23709">
              <w:rPr>
                <w:rFonts w:ascii="Museo Sans 300" w:hAnsi="Museo Sans 300"/>
              </w:rPr>
              <w:t xml:space="preserve"> </w:t>
            </w:r>
            <w:r w:rsidRPr="00352448">
              <w:rPr>
                <w:rFonts w:ascii="Museo Sans 300" w:hAnsi="Museo Sans 300"/>
              </w:rPr>
              <w:t>Dimes, Nickels, and Pennies</w:t>
            </w:r>
          </w:p>
        </w:tc>
        <w:tc>
          <w:tcPr>
            <w:tcW w:w="1080" w:type="dxa"/>
            <w:tcMar>
              <w:top w:w="100" w:type="dxa"/>
              <w:left w:w="100" w:type="dxa"/>
              <w:bottom w:w="100" w:type="dxa"/>
              <w:right w:w="100" w:type="dxa"/>
            </w:tcMar>
          </w:tcPr>
          <w:p w14:paraId="7035226F"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176E573"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94D40A0" w14:textId="77777777" w:rsidR="00637690" w:rsidRPr="00352448" w:rsidRDefault="00637690" w:rsidP="00DD64F7">
            <w:pPr>
              <w:rPr>
                <w:rFonts w:ascii="Museo Sans 300" w:hAnsi="Museo Sans 300"/>
              </w:rPr>
            </w:pPr>
          </w:p>
        </w:tc>
      </w:tr>
      <w:tr w:rsidR="00637690" w:rsidRPr="00352448" w14:paraId="7B283B0C" w14:textId="77777777" w:rsidTr="009F0046">
        <w:tc>
          <w:tcPr>
            <w:tcW w:w="2790" w:type="dxa"/>
            <w:tcMar>
              <w:top w:w="100" w:type="dxa"/>
              <w:left w:w="100" w:type="dxa"/>
              <w:bottom w:w="100" w:type="dxa"/>
              <w:right w:w="100" w:type="dxa"/>
            </w:tcMar>
          </w:tcPr>
          <w:p w14:paraId="783BFC89" w14:textId="6C174614" w:rsidR="00637690" w:rsidRPr="00352448" w:rsidRDefault="00637690" w:rsidP="00DD64F7">
            <w:pPr>
              <w:widowControl w:val="0"/>
              <w:rPr>
                <w:rFonts w:ascii="Museo Sans 300" w:hAnsi="Museo Sans 300"/>
              </w:rPr>
            </w:pPr>
            <w:r w:rsidRPr="00352448">
              <w:rPr>
                <w:rFonts w:ascii="Museo Sans 300" w:hAnsi="Museo Sans 300"/>
              </w:rPr>
              <w:t>7.2</w:t>
            </w:r>
            <w:r w:rsidR="00E23709">
              <w:rPr>
                <w:rFonts w:ascii="Museo Sans 300" w:hAnsi="Museo Sans 300"/>
              </w:rPr>
              <w:t xml:space="preserve"> </w:t>
            </w:r>
            <w:r w:rsidRPr="00352448">
              <w:rPr>
                <w:rFonts w:ascii="Museo Sans 300" w:hAnsi="Museo Sans 300"/>
              </w:rPr>
              <w:t>Quarters</w:t>
            </w:r>
          </w:p>
        </w:tc>
        <w:tc>
          <w:tcPr>
            <w:tcW w:w="1080" w:type="dxa"/>
            <w:tcMar>
              <w:top w:w="100" w:type="dxa"/>
              <w:left w:w="100" w:type="dxa"/>
              <w:bottom w:w="100" w:type="dxa"/>
              <w:right w:w="100" w:type="dxa"/>
            </w:tcMar>
          </w:tcPr>
          <w:p w14:paraId="30541A0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577EA32"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4603D9C" w14:textId="77777777" w:rsidR="00637690" w:rsidRPr="00352448" w:rsidRDefault="00637690" w:rsidP="00DD64F7">
            <w:pPr>
              <w:rPr>
                <w:rFonts w:ascii="Museo Sans 300" w:hAnsi="Museo Sans 300"/>
              </w:rPr>
            </w:pPr>
          </w:p>
        </w:tc>
      </w:tr>
      <w:tr w:rsidR="00637690" w:rsidRPr="00352448" w14:paraId="082D6B3E" w14:textId="77777777" w:rsidTr="009F0046">
        <w:tc>
          <w:tcPr>
            <w:tcW w:w="2790" w:type="dxa"/>
            <w:tcMar>
              <w:top w:w="100" w:type="dxa"/>
              <w:left w:w="100" w:type="dxa"/>
              <w:bottom w:w="100" w:type="dxa"/>
              <w:right w:w="100" w:type="dxa"/>
            </w:tcMar>
          </w:tcPr>
          <w:p w14:paraId="0B3808ED" w14:textId="13300F36" w:rsidR="00637690" w:rsidRPr="00352448" w:rsidRDefault="00637690" w:rsidP="00DD64F7">
            <w:pPr>
              <w:widowControl w:val="0"/>
              <w:rPr>
                <w:rFonts w:ascii="Museo Sans 300" w:hAnsi="Museo Sans 300"/>
              </w:rPr>
            </w:pPr>
            <w:r w:rsidRPr="00352448">
              <w:rPr>
                <w:rFonts w:ascii="Museo Sans 300" w:hAnsi="Museo Sans 300"/>
              </w:rPr>
              <w:t>7.3</w:t>
            </w:r>
            <w:r w:rsidR="00E23709">
              <w:rPr>
                <w:rFonts w:ascii="Museo Sans 300" w:hAnsi="Museo Sans 300"/>
              </w:rPr>
              <w:t xml:space="preserve"> </w:t>
            </w:r>
            <w:r w:rsidRPr="00352448">
              <w:rPr>
                <w:rFonts w:ascii="Museo Sans 300" w:hAnsi="Museo Sans 300"/>
              </w:rPr>
              <w:t>Count Collections</w:t>
            </w:r>
          </w:p>
        </w:tc>
        <w:tc>
          <w:tcPr>
            <w:tcW w:w="1080" w:type="dxa"/>
            <w:tcMar>
              <w:top w:w="100" w:type="dxa"/>
              <w:left w:w="100" w:type="dxa"/>
              <w:bottom w:w="100" w:type="dxa"/>
              <w:right w:w="100" w:type="dxa"/>
            </w:tcMar>
          </w:tcPr>
          <w:p w14:paraId="7FBB176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77DCA2C"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3FC1C849" w14:textId="77777777" w:rsidR="00637690" w:rsidRPr="00352448" w:rsidRDefault="00637690" w:rsidP="00DD64F7">
            <w:pPr>
              <w:rPr>
                <w:rFonts w:ascii="Museo Sans 300" w:hAnsi="Museo Sans 300"/>
              </w:rPr>
            </w:pPr>
          </w:p>
        </w:tc>
      </w:tr>
      <w:tr w:rsidR="00637690" w:rsidRPr="00352448" w14:paraId="73FE70C4" w14:textId="77777777" w:rsidTr="009F0046">
        <w:tc>
          <w:tcPr>
            <w:tcW w:w="2790" w:type="dxa"/>
            <w:tcMar>
              <w:top w:w="100" w:type="dxa"/>
              <w:left w:w="100" w:type="dxa"/>
              <w:bottom w:w="100" w:type="dxa"/>
              <w:right w:w="100" w:type="dxa"/>
            </w:tcMar>
          </w:tcPr>
          <w:p w14:paraId="0173F780" w14:textId="453888C3" w:rsidR="00637690" w:rsidRPr="00352448" w:rsidRDefault="00637690" w:rsidP="00DD64F7">
            <w:pPr>
              <w:widowControl w:val="0"/>
              <w:rPr>
                <w:rFonts w:ascii="Museo Sans 300" w:hAnsi="Museo Sans 300"/>
              </w:rPr>
            </w:pPr>
            <w:r w:rsidRPr="00352448">
              <w:rPr>
                <w:rFonts w:ascii="Museo Sans 300" w:hAnsi="Museo Sans 300"/>
              </w:rPr>
              <w:t>7.4</w:t>
            </w:r>
            <w:r w:rsidR="00E23709">
              <w:rPr>
                <w:rFonts w:ascii="Museo Sans 300" w:hAnsi="Museo Sans 300"/>
              </w:rPr>
              <w:t xml:space="preserve"> </w:t>
            </w:r>
            <w:r w:rsidRPr="00352448">
              <w:rPr>
                <w:rFonts w:ascii="Museo Sans 300" w:hAnsi="Museo Sans 300"/>
              </w:rPr>
              <w:t>Show Amounts in Two Ways</w:t>
            </w:r>
          </w:p>
        </w:tc>
        <w:tc>
          <w:tcPr>
            <w:tcW w:w="1080" w:type="dxa"/>
            <w:tcMar>
              <w:top w:w="100" w:type="dxa"/>
              <w:left w:w="100" w:type="dxa"/>
              <w:bottom w:w="100" w:type="dxa"/>
              <w:right w:w="100" w:type="dxa"/>
            </w:tcMar>
          </w:tcPr>
          <w:p w14:paraId="58EA942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A41C3C1"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7FF9B88" w14:textId="77777777" w:rsidR="00637690" w:rsidRPr="00352448" w:rsidRDefault="00637690" w:rsidP="00DD64F7">
            <w:pPr>
              <w:rPr>
                <w:rFonts w:ascii="Museo Sans 300" w:hAnsi="Museo Sans 300"/>
              </w:rPr>
            </w:pPr>
          </w:p>
        </w:tc>
      </w:tr>
      <w:tr w:rsidR="00637690" w:rsidRPr="00352448" w14:paraId="2AE02F0E" w14:textId="77777777" w:rsidTr="009F0046">
        <w:tc>
          <w:tcPr>
            <w:tcW w:w="2790" w:type="dxa"/>
            <w:tcMar>
              <w:top w:w="100" w:type="dxa"/>
              <w:left w:w="100" w:type="dxa"/>
              <w:bottom w:w="100" w:type="dxa"/>
              <w:right w:w="100" w:type="dxa"/>
            </w:tcMar>
          </w:tcPr>
          <w:p w14:paraId="3F3BF8AA" w14:textId="43E3AE08" w:rsidR="00637690" w:rsidRPr="00352448" w:rsidRDefault="00637690" w:rsidP="00DD64F7">
            <w:pPr>
              <w:widowControl w:val="0"/>
              <w:rPr>
                <w:rFonts w:ascii="Museo Sans 300" w:hAnsi="Museo Sans 300"/>
              </w:rPr>
            </w:pPr>
            <w:r w:rsidRPr="00352448">
              <w:rPr>
                <w:rFonts w:ascii="Museo Sans 300" w:hAnsi="Museo Sans 300"/>
              </w:rPr>
              <w:t>7.5</w:t>
            </w:r>
            <w:r w:rsidR="00E23709">
              <w:rPr>
                <w:rFonts w:ascii="Museo Sans 300" w:hAnsi="Museo Sans 300"/>
              </w:rPr>
              <w:t xml:space="preserve"> </w:t>
            </w:r>
            <w:r w:rsidRPr="00352448">
              <w:rPr>
                <w:rFonts w:ascii="Museo Sans 300" w:hAnsi="Museo Sans 300"/>
              </w:rPr>
              <w:t>One Dollar</w:t>
            </w:r>
          </w:p>
        </w:tc>
        <w:tc>
          <w:tcPr>
            <w:tcW w:w="1080" w:type="dxa"/>
            <w:tcMar>
              <w:top w:w="100" w:type="dxa"/>
              <w:left w:w="100" w:type="dxa"/>
              <w:bottom w:w="100" w:type="dxa"/>
              <w:right w:w="100" w:type="dxa"/>
            </w:tcMar>
          </w:tcPr>
          <w:p w14:paraId="7ABF61A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B116676"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59471D8" w14:textId="77777777" w:rsidR="00637690" w:rsidRPr="00352448" w:rsidRDefault="00637690" w:rsidP="00DD64F7">
            <w:pPr>
              <w:rPr>
                <w:rFonts w:ascii="Museo Sans 300" w:hAnsi="Museo Sans 300"/>
              </w:rPr>
            </w:pPr>
          </w:p>
        </w:tc>
      </w:tr>
      <w:tr w:rsidR="00637690" w:rsidRPr="00352448" w14:paraId="3F020F16" w14:textId="77777777" w:rsidTr="009F0046">
        <w:tc>
          <w:tcPr>
            <w:tcW w:w="2790" w:type="dxa"/>
            <w:tcMar>
              <w:top w:w="100" w:type="dxa"/>
              <w:left w:w="100" w:type="dxa"/>
              <w:bottom w:w="100" w:type="dxa"/>
              <w:right w:w="100" w:type="dxa"/>
            </w:tcMar>
          </w:tcPr>
          <w:p w14:paraId="6456715F" w14:textId="3D847CB4" w:rsidR="00637690" w:rsidRPr="00352448" w:rsidRDefault="00637690" w:rsidP="00DD64F7">
            <w:pPr>
              <w:widowControl w:val="0"/>
              <w:rPr>
                <w:rFonts w:ascii="Museo Sans 300" w:hAnsi="Museo Sans 300"/>
              </w:rPr>
            </w:pPr>
            <w:r w:rsidRPr="00352448">
              <w:rPr>
                <w:rFonts w:ascii="Museo Sans 300" w:hAnsi="Museo Sans 300"/>
              </w:rPr>
              <w:t>7.6</w:t>
            </w:r>
            <w:r w:rsidR="00E23709">
              <w:rPr>
                <w:rFonts w:ascii="Museo Sans 300" w:hAnsi="Museo Sans 300"/>
              </w:rPr>
              <w:t xml:space="preserve"> </w:t>
            </w:r>
            <w:r w:rsidRPr="00352448">
              <w:rPr>
                <w:rFonts w:ascii="Museo Sans 300" w:hAnsi="Museo Sans 300"/>
              </w:rPr>
              <w:t>Amounts Greater Than $1</w:t>
            </w:r>
          </w:p>
        </w:tc>
        <w:tc>
          <w:tcPr>
            <w:tcW w:w="1080" w:type="dxa"/>
            <w:tcMar>
              <w:top w:w="100" w:type="dxa"/>
              <w:left w:w="100" w:type="dxa"/>
              <w:bottom w:w="100" w:type="dxa"/>
              <w:right w:w="100" w:type="dxa"/>
            </w:tcMar>
          </w:tcPr>
          <w:p w14:paraId="634841E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6615D09A"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6DF083ED" w14:textId="77777777" w:rsidR="00637690" w:rsidRPr="00352448" w:rsidRDefault="00637690" w:rsidP="00DD64F7">
            <w:pPr>
              <w:rPr>
                <w:rFonts w:ascii="Museo Sans 300" w:hAnsi="Museo Sans 300"/>
              </w:rPr>
            </w:pPr>
            <w:r w:rsidRPr="00352448">
              <w:rPr>
                <w:rFonts w:ascii="Museo Sans 300" w:hAnsi="Museo Sans 300"/>
              </w:rPr>
              <w:t xml:space="preserve">2.MD.C.8 requires students to </w:t>
            </w:r>
            <w:r w:rsidRPr="00352448">
              <w:rPr>
                <w:rFonts w:ascii="Museo Sans 300" w:hAnsi="Museo Sans 300"/>
                <w:color w:val="202020"/>
              </w:rPr>
              <w:t xml:space="preserve">solve word problems involving dollar bills, quarters, dimes, nickels, and pennies, using $ and ¢ symbols appropriately. </w:t>
            </w:r>
            <w:r w:rsidRPr="00352448">
              <w:rPr>
                <w:rFonts w:ascii="Museo Sans 300" w:hAnsi="Museo Sans 300"/>
              </w:rPr>
              <w:t xml:space="preserve">Does not require decimal notation when working with money. </w:t>
            </w:r>
          </w:p>
        </w:tc>
      </w:tr>
      <w:tr w:rsidR="00637690" w:rsidRPr="00352448" w14:paraId="3600E9AA" w14:textId="77777777" w:rsidTr="009F0046">
        <w:tc>
          <w:tcPr>
            <w:tcW w:w="2790" w:type="dxa"/>
            <w:tcMar>
              <w:top w:w="100" w:type="dxa"/>
              <w:left w:w="100" w:type="dxa"/>
              <w:bottom w:w="100" w:type="dxa"/>
              <w:right w:w="100" w:type="dxa"/>
            </w:tcMar>
          </w:tcPr>
          <w:p w14:paraId="05416928" w14:textId="02CF87D7" w:rsidR="00637690" w:rsidRPr="00352448" w:rsidRDefault="00637690" w:rsidP="00DD64F7">
            <w:pPr>
              <w:widowControl w:val="0"/>
              <w:rPr>
                <w:rFonts w:ascii="Museo Sans 300" w:hAnsi="Museo Sans 300"/>
              </w:rPr>
            </w:pPr>
            <w:r w:rsidRPr="00352448">
              <w:rPr>
                <w:rFonts w:ascii="Museo Sans 300" w:hAnsi="Museo Sans 300"/>
              </w:rPr>
              <w:t>7.7</w:t>
            </w:r>
            <w:r w:rsidR="00E23709">
              <w:rPr>
                <w:rFonts w:ascii="Museo Sans 300" w:hAnsi="Museo Sans 300"/>
              </w:rPr>
              <w:t xml:space="preserve"> </w:t>
            </w:r>
            <w:r w:rsidRPr="00352448">
              <w:rPr>
                <w:rFonts w:ascii="Museo Sans 300" w:hAnsi="Museo Sans 300"/>
              </w:rPr>
              <w:t>Money</w:t>
            </w:r>
          </w:p>
        </w:tc>
        <w:tc>
          <w:tcPr>
            <w:tcW w:w="1080" w:type="dxa"/>
            <w:tcMar>
              <w:top w:w="100" w:type="dxa"/>
              <w:left w:w="100" w:type="dxa"/>
              <w:bottom w:w="100" w:type="dxa"/>
              <w:right w:w="100" w:type="dxa"/>
            </w:tcMar>
          </w:tcPr>
          <w:p w14:paraId="396BDB0E"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9BF7269"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40952D8A" w14:textId="77777777" w:rsidR="00637690" w:rsidRPr="00352448" w:rsidRDefault="00637690" w:rsidP="00DD64F7">
            <w:pPr>
              <w:rPr>
                <w:rFonts w:ascii="Museo Sans 300" w:hAnsi="Museo Sans 300"/>
              </w:rPr>
            </w:pPr>
          </w:p>
        </w:tc>
      </w:tr>
      <w:tr w:rsidR="00637690" w:rsidRPr="00352448" w14:paraId="3B77627B" w14:textId="77777777" w:rsidTr="009F0046">
        <w:tc>
          <w:tcPr>
            <w:tcW w:w="2790" w:type="dxa"/>
            <w:tcMar>
              <w:top w:w="100" w:type="dxa"/>
              <w:left w:w="100" w:type="dxa"/>
              <w:bottom w:w="100" w:type="dxa"/>
              <w:right w:w="100" w:type="dxa"/>
            </w:tcMar>
          </w:tcPr>
          <w:p w14:paraId="114C00B3" w14:textId="4C7F0672" w:rsidR="00637690" w:rsidRPr="00352448" w:rsidRDefault="00637690" w:rsidP="00DD64F7">
            <w:pPr>
              <w:widowControl w:val="0"/>
              <w:rPr>
                <w:rFonts w:ascii="Museo Sans 300" w:hAnsi="Museo Sans 300"/>
              </w:rPr>
            </w:pPr>
            <w:r w:rsidRPr="00352448">
              <w:rPr>
                <w:rFonts w:ascii="Museo Sans 300" w:hAnsi="Museo Sans 300"/>
              </w:rPr>
              <w:t>7.8</w:t>
            </w:r>
            <w:r w:rsidR="00E23709">
              <w:rPr>
                <w:rFonts w:ascii="Museo Sans 300" w:hAnsi="Museo Sans 300"/>
              </w:rPr>
              <w:t xml:space="preserve"> </w:t>
            </w:r>
            <w:r w:rsidRPr="00352448">
              <w:rPr>
                <w:rFonts w:ascii="Museo Sans 300" w:hAnsi="Museo Sans 300"/>
              </w:rPr>
              <w:t>Time to the Hour and Half Hour</w:t>
            </w:r>
          </w:p>
        </w:tc>
        <w:tc>
          <w:tcPr>
            <w:tcW w:w="1080" w:type="dxa"/>
            <w:tcMar>
              <w:top w:w="100" w:type="dxa"/>
              <w:left w:w="100" w:type="dxa"/>
              <w:bottom w:w="100" w:type="dxa"/>
              <w:right w:w="100" w:type="dxa"/>
            </w:tcMar>
          </w:tcPr>
          <w:p w14:paraId="2BC37FF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0611BFCA"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71F768AB" w14:textId="77777777" w:rsidR="00637690" w:rsidRPr="00352448" w:rsidRDefault="00637690" w:rsidP="00DD64F7">
            <w:pPr>
              <w:rPr>
                <w:rFonts w:ascii="Museo Sans 300" w:hAnsi="Museo Sans 300"/>
              </w:rPr>
            </w:pPr>
            <w:r w:rsidRPr="00352448">
              <w:rPr>
                <w:rFonts w:ascii="Museo Sans 300" w:hAnsi="Museo Sans 300"/>
              </w:rPr>
              <w:t xml:space="preserve">Aligns to 1.MD.B.3 which requires students to </w:t>
            </w:r>
            <w:r w:rsidRPr="00352448">
              <w:rPr>
                <w:rFonts w:ascii="Museo Sans 300" w:hAnsi="Museo Sans 300"/>
                <w:color w:val="202020"/>
              </w:rPr>
              <w:t>tell and write time in hours and half-hours using analog and digital clocks.</w:t>
            </w:r>
          </w:p>
        </w:tc>
      </w:tr>
      <w:tr w:rsidR="00637690" w:rsidRPr="00352448" w14:paraId="1E725F36" w14:textId="77777777" w:rsidTr="009F0046">
        <w:tc>
          <w:tcPr>
            <w:tcW w:w="2790" w:type="dxa"/>
            <w:tcMar>
              <w:top w:w="100" w:type="dxa"/>
              <w:left w:w="100" w:type="dxa"/>
              <w:bottom w:w="100" w:type="dxa"/>
              <w:right w:w="100" w:type="dxa"/>
            </w:tcMar>
          </w:tcPr>
          <w:p w14:paraId="0A165972" w14:textId="38C50AD6" w:rsidR="00637690" w:rsidRPr="00352448" w:rsidRDefault="00637690" w:rsidP="00DD64F7">
            <w:pPr>
              <w:widowControl w:val="0"/>
              <w:rPr>
                <w:rFonts w:ascii="Museo Sans 300" w:hAnsi="Museo Sans 300"/>
              </w:rPr>
            </w:pPr>
            <w:r w:rsidRPr="00352448">
              <w:rPr>
                <w:rFonts w:ascii="Museo Sans 300" w:hAnsi="Museo Sans 300"/>
              </w:rPr>
              <w:t>7.9</w:t>
            </w:r>
            <w:r w:rsidR="00E23709">
              <w:rPr>
                <w:rFonts w:ascii="Museo Sans 300" w:hAnsi="Museo Sans 300"/>
              </w:rPr>
              <w:t xml:space="preserve"> </w:t>
            </w:r>
            <w:r w:rsidRPr="00352448">
              <w:rPr>
                <w:rFonts w:ascii="Museo Sans 300" w:hAnsi="Museo Sans 300"/>
              </w:rPr>
              <w:t>Time to 5 Minutes</w:t>
            </w:r>
          </w:p>
        </w:tc>
        <w:tc>
          <w:tcPr>
            <w:tcW w:w="1080" w:type="dxa"/>
            <w:tcMar>
              <w:top w:w="100" w:type="dxa"/>
              <w:left w:w="100" w:type="dxa"/>
              <w:bottom w:w="100" w:type="dxa"/>
              <w:right w:w="100" w:type="dxa"/>
            </w:tcMar>
          </w:tcPr>
          <w:p w14:paraId="1672174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1F490E2"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E66F284" w14:textId="77777777" w:rsidR="00637690" w:rsidRPr="00352448" w:rsidRDefault="00637690" w:rsidP="00DD64F7">
            <w:pPr>
              <w:rPr>
                <w:rFonts w:ascii="Museo Sans 300" w:hAnsi="Museo Sans 300"/>
              </w:rPr>
            </w:pPr>
          </w:p>
        </w:tc>
      </w:tr>
      <w:tr w:rsidR="00637690" w:rsidRPr="00352448" w14:paraId="09D4032C" w14:textId="77777777" w:rsidTr="009F0046">
        <w:tc>
          <w:tcPr>
            <w:tcW w:w="2790" w:type="dxa"/>
            <w:tcMar>
              <w:top w:w="100" w:type="dxa"/>
              <w:left w:w="100" w:type="dxa"/>
              <w:bottom w:w="100" w:type="dxa"/>
              <w:right w:w="100" w:type="dxa"/>
            </w:tcMar>
          </w:tcPr>
          <w:p w14:paraId="44C61151" w14:textId="255F2AF6" w:rsidR="00637690" w:rsidRPr="00352448" w:rsidRDefault="00637690" w:rsidP="00DD64F7">
            <w:pPr>
              <w:widowControl w:val="0"/>
              <w:rPr>
                <w:rFonts w:ascii="Museo Sans 300" w:hAnsi="Museo Sans 300"/>
              </w:rPr>
            </w:pPr>
            <w:r w:rsidRPr="00352448">
              <w:rPr>
                <w:rFonts w:ascii="Museo Sans 300" w:hAnsi="Museo Sans 300"/>
              </w:rPr>
              <w:t>7.10</w:t>
            </w:r>
            <w:r w:rsidR="00E23709">
              <w:rPr>
                <w:rFonts w:ascii="Museo Sans 300" w:hAnsi="Museo Sans 300"/>
              </w:rPr>
              <w:t xml:space="preserve"> </w:t>
            </w:r>
            <w:r w:rsidRPr="00352448">
              <w:rPr>
                <w:rFonts w:ascii="Museo Sans 300" w:hAnsi="Museo Sans 300"/>
              </w:rPr>
              <w:t>Practice Telling Time</w:t>
            </w:r>
          </w:p>
        </w:tc>
        <w:tc>
          <w:tcPr>
            <w:tcW w:w="1080" w:type="dxa"/>
            <w:tcMar>
              <w:top w:w="100" w:type="dxa"/>
              <w:left w:w="100" w:type="dxa"/>
              <w:bottom w:w="100" w:type="dxa"/>
              <w:right w:w="100" w:type="dxa"/>
            </w:tcMar>
          </w:tcPr>
          <w:p w14:paraId="7D9325E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1228BE1"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755CF29A" w14:textId="77777777" w:rsidR="00637690" w:rsidRPr="00352448" w:rsidRDefault="00637690" w:rsidP="00DD64F7">
            <w:pPr>
              <w:rPr>
                <w:rFonts w:ascii="Museo Sans 300" w:hAnsi="Museo Sans 300"/>
              </w:rPr>
            </w:pPr>
          </w:p>
        </w:tc>
      </w:tr>
      <w:tr w:rsidR="00637690" w:rsidRPr="00352448" w14:paraId="78FE8A1D" w14:textId="77777777" w:rsidTr="009F0046">
        <w:tc>
          <w:tcPr>
            <w:tcW w:w="2790" w:type="dxa"/>
            <w:tcMar>
              <w:top w:w="100" w:type="dxa"/>
              <w:left w:w="100" w:type="dxa"/>
              <w:bottom w:w="100" w:type="dxa"/>
              <w:right w:w="100" w:type="dxa"/>
            </w:tcMar>
          </w:tcPr>
          <w:p w14:paraId="48B69D20" w14:textId="47C6F473" w:rsidR="00637690" w:rsidRPr="00352448" w:rsidRDefault="00637690" w:rsidP="00DD64F7">
            <w:pPr>
              <w:widowControl w:val="0"/>
              <w:rPr>
                <w:rFonts w:ascii="Museo Sans 300" w:hAnsi="Museo Sans 300"/>
              </w:rPr>
            </w:pPr>
            <w:r w:rsidRPr="00352448">
              <w:rPr>
                <w:rFonts w:ascii="Museo Sans 300" w:hAnsi="Museo Sans 300"/>
              </w:rPr>
              <w:t>7.11</w:t>
            </w:r>
            <w:r w:rsidR="00E23709">
              <w:rPr>
                <w:rFonts w:ascii="Museo Sans 300" w:hAnsi="Museo Sans 300"/>
              </w:rPr>
              <w:t xml:space="preserve"> </w:t>
            </w:r>
            <w:r w:rsidRPr="00352448">
              <w:rPr>
                <w:rFonts w:ascii="Museo Sans 300" w:hAnsi="Museo Sans 300"/>
              </w:rPr>
              <w:t>A.M. and P.M.</w:t>
            </w:r>
          </w:p>
        </w:tc>
        <w:tc>
          <w:tcPr>
            <w:tcW w:w="1080" w:type="dxa"/>
            <w:tcMar>
              <w:top w:w="100" w:type="dxa"/>
              <w:left w:w="100" w:type="dxa"/>
              <w:bottom w:w="100" w:type="dxa"/>
              <w:right w:w="100" w:type="dxa"/>
            </w:tcMar>
          </w:tcPr>
          <w:p w14:paraId="20B6B3B6"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C1913DA"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091B57A8" w14:textId="77777777" w:rsidR="00637690" w:rsidRPr="00352448" w:rsidRDefault="00637690" w:rsidP="00DD64F7">
            <w:pPr>
              <w:ind w:left="45"/>
              <w:rPr>
                <w:rFonts w:ascii="Museo Sans 300" w:hAnsi="Museo Sans 300"/>
              </w:rPr>
            </w:pPr>
          </w:p>
        </w:tc>
      </w:tr>
    </w:tbl>
    <w:p w14:paraId="4B02CD4D" w14:textId="77777777" w:rsidR="00637690" w:rsidRDefault="00637690" w:rsidP="00637690">
      <w:pPr>
        <w:rPr>
          <w:rFonts w:ascii="Museo Sans 300" w:hAnsi="Museo Sans 300"/>
        </w:rPr>
      </w:pPr>
    </w:p>
    <w:p w14:paraId="458AD1DF"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9F0046" w:rsidRPr="00954F43" w14:paraId="0C504E23" w14:textId="77777777" w:rsidTr="009F0046">
        <w:trPr>
          <w:cantSplit/>
          <w:trHeight w:val="438"/>
        </w:trPr>
        <w:tc>
          <w:tcPr>
            <w:tcW w:w="8550" w:type="dxa"/>
            <w:shd w:val="clear" w:color="auto" w:fill="B7BDBA"/>
            <w:tcMar>
              <w:top w:w="100" w:type="dxa"/>
              <w:left w:w="100" w:type="dxa"/>
              <w:bottom w:w="100" w:type="dxa"/>
              <w:right w:w="100" w:type="dxa"/>
            </w:tcMar>
          </w:tcPr>
          <w:p w14:paraId="79A23C1D" w14:textId="370AE2BE" w:rsidR="009F0046" w:rsidRPr="00954F43" w:rsidRDefault="009F0046"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5648" behindDoc="0" locked="0" layoutInCell="1" allowOverlap="1" wp14:anchorId="7BBC1858" wp14:editId="0FD76E54">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23709">
              <w:rPr>
                <w:rFonts w:ascii="Museo Sans 300" w:hAnsi="Museo Sans 300"/>
                <w:b/>
              </w:rPr>
              <w:t xml:space="preserve">7 </w:t>
            </w:r>
            <w:r w:rsidRPr="00954F43">
              <w:rPr>
                <w:rFonts w:ascii="Museo Sans 300" w:hAnsi="Museo Sans 300"/>
                <w:b/>
                <w:noProof/>
                <w:szCs w:val="28"/>
              </w:rPr>
              <w:t>Rule</w:t>
            </w:r>
            <w:r w:rsidR="00E23709">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5FE91826" w14:textId="77777777" w:rsidR="009F0046"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582B92EF" w14:textId="77777777" w:rsidTr="009F0046">
        <w:trPr>
          <w:trHeight w:val="420"/>
        </w:trPr>
        <w:tc>
          <w:tcPr>
            <w:tcW w:w="8550" w:type="dxa"/>
            <w:tcMar>
              <w:top w:w="100" w:type="dxa"/>
              <w:left w:w="100" w:type="dxa"/>
              <w:bottom w:w="100" w:type="dxa"/>
              <w:right w:w="100" w:type="dxa"/>
            </w:tcMar>
          </w:tcPr>
          <w:p w14:paraId="7FD25081" w14:textId="77777777" w:rsidR="00637690" w:rsidRPr="00352448" w:rsidRDefault="00637690" w:rsidP="00DD64F7">
            <w:pPr>
              <w:widowControl w:val="0"/>
              <w:rPr>
                <w:rFonts w:ascii="Museo Sans 300" w:hAnsi="Museo Sans 300"/>
              </w:rPr>
            </w:pPr>
            <w:r w:rsidRPr="00352448">
              <w:rPr>
                <w:rFonts w:ascii="Museo Sans 300" w:hAnsi="Museo Sans 300"/>
              </w:rPr>
              <w:lastRenderedPageBreak/>
              <w:t>Connect work with dimes and pennies to place value understanding where applicable (i.e., dimes are tens, pennies are ones).</w:t>
            </w:r>
          </w:p>
          <w:p w14:paraId="4267631E" w14:textId="77777777" w:rsidR="00637690" w:rsidRPr="00352448" w:rsidRDefault="00637690" w:rsidP="00DD64F7">
            <w:pPr>
              <w:widowControl w:val="0"/>
              <w:rPr>
                <w:rFonts w:ascii="Museo Sans 300" w:hAnsi="Museo Sans 300"/>
              </w:rPr>
            </w:pPr>
            <w:r w:rsidRPr="00352448">
              <w:rPr>
                <w:rFonts w:ascii="Museo Sans 300" w:hAnsi="Museo Sans 300"/>
              </w:rPr>
              <w:t>Connect time and money to skip-counting by fives and tens where applicable.</w:t>
            </w:r>
          </w:p>
        </w:tc>
        <w:tc>
          <w:tcPr>
            <w:tcW w:w="6030" w:type="dxa"/>
            <w:tcMar>
              <w:top w:w="100" w:type="dxa"/>
              <w:left w:w="100" w:type="dxa"/>
              <w:bottom w:w="100" w:type="dxa"/>
              <w:right w:w="100" w:type="dxa"/>
            </w:tcMar>
          </w:tcPr>
          <w:p w14:paraId="1352524A" w14:textId="77777777" w:rsidR="00637690" w:rsidRPr="00352448" w:rsidRDefault="003905F7" w:rsidP="00DD64F7">
            <w:pPr>
              <w:spacing w:line="240" w:lineRule="auto"/>
              <w:rPr>
                <w:rFonts w:ascii="Museo Sans 300" w:hAnsi="Museo Sans 300"/>
              </w:rPr>
            </w:pPr>
            <w:r>
              <w:rPr>
                <w:rFonts w:ascii="Museo Sans 300" w:hAnsi="Museo Sans 300"/>
              </w:rPr>
              <w:t>2.MD.C.8 supports the Major W</w:t>
            </w:r>
            <w:r w:rsidR="00637690" w:rsidRPr="00352448">
              <w:rPr>
                <w:rFonts w:ascii="Museo Sans 300" w:hAnsi="Museo Sans 300"/>
              </w:rPr>
              <w:t xml:space="preserve">ork of 2.NBT.A. </w:t>
            </w:r>
          </w:p>
        </w:tc>
      </w:tr>
      <w:tr w:rsidR="00637690" w:rsidRPr="00352448" w14:paraId="74190D8B" w14:textId="77777777" w:rsidTr="009F0046">
        <w:trPr>
          <w:trHeight w:val="420"/>
        </w:trPr>
        <w:tc>
          <w:tcPr>
            <w:tcW w:w="8550" w:type="dxa"/>
            <w:tcMar>
              <w:top w:w="100" w:type="dxa"/>
              <w:left w:w="100" w:type="dxa"/>
              <w:bottom w:w="100" w:type="dxa"/>
              <w:right w:w="100" w:type="dxa"/>
            </w:tcMar>
          </w:tcPr>
          <w:p w14:paraId="1AB0C18E" w14:textId="77777777" w:rsidR="00637690" w:rsidRPr="00352448" w:rsidRDefault="00637690" w:rsidP="00DD64F7">
            <w:pPr>
              <w:widowControl w:val="0"/>
              <w:rPr>
                <w:rFonts w:ascii="Museo Sans 300" w:hAnsi="Museo Sans 300"/>
              </w:rPr>
            </w:pPr>
            <w:r w:rsidRPr="00352448">
              <w:rPr>
                <w:rFonts w:ascii="Museo Sans 300" w:hAnsi="Museo Sans 300"/>
              </w:rPr>
              <w:t xml:space="preserve">Avoid spending instructional time on decimal notation with money. </w:t>
            </w:r>
          </w:p>
        </w:tc>
        <w:tc>
          <w:tcPr>
            <w:tcW w:w="6030" w:type="dxa"/>
            <w:tcMar>
              <w:top w:w="100" w:type="dxa"/>
              <w:left w:w="100" w:type="dxa"/>
              <w:bottom w:w="100" w:type="dxa"/>
              <w:right w:w="100" w:type="dxa"/>
            </w:tcMar>
          </w:tcPr>
          <w:p w14:paraId="09FE1930" w14:textId="77777777" w:rsidR="00637690" w:rsidRPr="00352448" w:rsidRDefault="00637690" w:rsidP="00DD64F7">
            <w:pPr>
              <w:rPr>
                <w:rFonts w:ascii="Museo Sans 300" w:hAnsi="Museo Sans 300"/>
              </w:rPr>
            </w:pPr>
            <w:r w:rsidRPr="00352448">
              <w:rPr>
                <w:rFonts w:ascii="Museo Sans 300" w:hAnsi="Museo Sans 300"/>
              </w:rPr>
              <w:t xml:space="preserve">2.MD.C.8 does not require decimal notation when working with money. </w:t>
            </w:r>
          </w:p>
        </w:tc>
      </w:tr>
    </w:tbl>
    <w:p w14:paraId="002975CD" w14:textId="77777777" w:rsidR="00352448" w:rsidRDefault="00352448" w:rsidP="00637690">
      <w:pPr>
        <w:rPr>
          <w:rFonts w:ascii="Museo Sans 300" w:hAnsi="Museo Sans 300"/>
        </w:rPr>
      </w:pPr>
      <w:bookmarkStart w:id="1" w:name="h.zfdht72akpfg" w:colFirst="0" w:colLast="0"/>
      <w:bookmarkStart w:id="2" w:name="h.d0vb81bf26jk" w:colFirst="0" w:colLast="0"/>
      <w:bookmarkStart w:id="3" w:name="h.gr0m1ketvd74" w:colFirst="0" w:colLast="0"/>
      <w:bookmarkEnd w:id="1"/>
      <w:bookmarkEnd w:id="2"/>
      <w:bookmarkEnd w:id="3"/>
    </w:p>
    <w:p w14:paraId="5198E6F4" w14:textId="77777777" w:rsidR="00352448" w:rsidRDefault="00352448">
      <w:pPr>
        <w:spacing w:line="240" w:lineRule="auto"/>
        <w:rPr>
          <w:rFonts w:ascii="Museo Sans 300" w:hAnsi="Museo Sans 300"/>
        </w:rPr>
      </w:pPr>
      <w:r>
        <w:rPr>
          <w:rFonts w:ascii="Museo Sans 300" w:hAnsi="Museo Sans 300"/>
        </w:rPr>
        <w:br w:type="page"/>
      </w: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11DF8B5F" w14:textId="77777777" w:rsidTr="003905F7">
        <w:trPr>
          <w:cantSplit/>
          <w:trHeight w:val="420"/>
        </w:trPr>
        <w:tc>
          <w:tcPr>
            <w:tcW w:w="14580" w:type="dxa"/>
            <w:gridSpan w:val="4"/>
            <w:shd w:val="clear" w:color="auto" w:fill="B7BDBA"/>
            <w:tcMar>
              <w:top w:w="100" w:type="dxa"/>
              <w:left w:w="100" w:type="dxa"/>
              <w:bottom w:w="100" w:type="dxa"/>
              <w:right w:w="100" w:type="dxa"/>
            </w:tcMar>
          </w:tcPr>
          <w:p w14:paraId="6021F5CC" w14:textId="77777777" w:rsidR="00637690" w:rsidRPr="00352448" w:rsidRDefault="00637690" w:rsidP="00DD64F7">
            <w:pPr>
              <w:widowControl w:val="0"/>
              <w:spacing w:line="240" w:lineRule="auto"/>
              <w:rPr>
                <w:rFonts w:ascii="Museo Sans 300" w:hAnsi="Museo Sans 300"/>
              </w:rPr>
            </w:pPr>
            <w:bookmarkStart w:id="4" w:name="h.3eqh1x3flzfq" w:colFirst="0" w:colLast="0"/>
            <w:bookmarkEnd w:id="4"/>
            <w:r w:rsidRPr="00352448">
              <w:rPr>
                <w:rFonts w:ascii="Museo Sans 300" w:hAnsi="Museo Sans 300"/>
                <w:b/>
                <w:sz w:val="36"/>
                <w:szCs w:val="36"/>
              </w:rPr>
              <w:lastRenderedPageBreak/>
              <w:t>Grade 2 / Chapter 8:  Length in Customary Units</w:t>
            </w:r>
          </w:p>
        </w:tc>
      </w:tr>
      <w:tr w:rsidR="00637690" w:rsidRPr="00352448" w14:paraId="0F8E61FD" w14:textId="77777777" w:rsidTr="003905F7">
        <w:trPr>
          <w:cantSplit/>
        </w:trPr>
        <w:tc>
          <w:tcPr>
            <w:tcW w:w="2790" w:type="dxa"/>
            <w:shd w:val="clear" w:color="auto" w:fill="B7BDBA"/>
            <w:tcMar>
              <w:top w:w="100" w:type="dxa"/>
              <w:left w:w="100" w:type="dxa"/>
              <w:bottom w:w="100" w:type="dxa"/>
              <w:right w:w="100" w:type="dxa"/>
            </w:tcMar>
          </w:tcPr>
          <w:p w14:paraId="47F28371"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3DA96E47" w14:textId="77777777" w:rsidR="00637690" w:rsidRPr="00C72D07" w:rsidRDefault="00637690" w:rsidP="00C72D07">
            <w:pPr>
              <w:rPr>
                <w:rFonts w:ascii="Museo Sans 300" w:hAnsi="Museo Sans 300"/>
                <w:b/>
              </w:rPr>
            </w:pPr>
            <w:r w:rsidRPr="00C72D07">
              <w:rPr>
                <w:rFonts w:ascii="Museo Sans 300" w:hAnsi="Museo Sans 300"/>
                <w:b/>
              </w:rPr>
              <w:t xml:space="preserve">Action </w:t>
            </w:r>
          </w:p>
        </w:tc>
        <w:tc>
          <w:tcPr>
            <w:tcW w:w="4680" w:type="dxa"/>
            <w:shd w:val="clear" w:color="auto" w:fill="B7BDBA"/>
            <w:tcMar>
              <w:top w:w="100" w:type="dxa"/>
              <w:left w:w="100" w:type="dxa"/>
              <w:bottom w:w="100" w:type="dxa"/>
              <w:right w:w="100" w:type="dxa"/>
            </w:tcMar>
          </w:tcPr>
          <w:p w14:paraId="27F866AC" w14:textId="77777777" w:rsidR="00637690" w:rsidRPr="00C72D07" w:rsidRDefault="00637690" w:rsidP="00C72D07">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7F8795E5"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0D66E25C" w14:textId="77777777" w:rsidTr="003905F7">
        <w:trPr>
          <w:cantSplit/>
        </w:trPr>
        <w:tc>
          <w:tcPr>
            <w:tcW w:w="2790" w:type="dxa"/>
            <w:tcMar>
              <w:top w:w="100" w:type="dxa"/>
              <w:left w:w="100" w:type="dxa"/>
              <w:bottom w:w="100" w:type="dxa"/>
              <w:right w:w="100" w:type="dxa"/>
            </w:tcMar>
          </w:tcPr>
          <w:p w14:paraId="333F591F" w14:textId="480A69C5" w:rsidR="00637690" w:rsidRPr="00352448" w:rsidRDefault="00637690" w:rsidP="00DD64F7">
            <w:pPr>
              <w:widowControl w:val="0"/>
              <w:spacing w:line="240" w:lineRule="auto"/>
              <w:rPr>
                <w:rFonts w:ascii="Museo Sans 300" w:hAnsi="Museo Sans 300"/>
              </w:rPr>
            </w:pPr>
            <w:r w:rsidRPr="00352448">
              <w:rPr>
                <w:rFonts w:ascii="Museo Sans 300" w:hAnsi="Museo Sans 300"/>
              </w:rPr>
              <w:t>8.1</w:t>
            </w:r>
            <w:r w:rsidR="00E0602E">
              <w:rPr>
                <w:rFonts w:ascii="Museo Sans 300" w:hAnsi="Museo Sans 300"/>
              </w:rPr>
              <w:t xml:space="preserve"> </w:t>
            </w:r>
            <w:r w:rsidRPr="00352448">
              <w:rPr>
                <w:rFonts w:ascii="Museo Sans 300" w:hAnsi="Museo Sans 300"/>
              </w:rPr>
              <w:t>Measure with Inch Models</w:t>
            </w:r>
          </w:p>
        </w:tc>
        <w:tc>
          <w:tcPr>
            <w:tcW w:w="1080" w:type="dxa"/>
            <w:tcMar>
              <w:top w:w="100" w:type="dxa"/>
              <w:left w:w="100" w:type="dxa"/>
              <w:bottom w:w="100" w:type="dxa"/>
              <w:right w:w="100" w:type="dxa"/>
            </w:tcMar>
          </w:tcPr>
          <w:p w14:paraId="204AC32B"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6F2E1858"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5668CBFF" w14:textId="77777777" w:rsidR="00637690" w:rsidRPr="00352448" w:rsidRDefault="00637690" w:rsidP="00DD64F7">
            <w:pPr>
              <w:widowControl w:val="0"/>
              <w:spacing w:line="240" w:lineRule="auto"/>
              <w:rPr>
                <w:rFonts w:ascii="Museo Sans 300" w:hAnsi="Museo Sans 300"/>
              </w:rPr>
            </w:pPr>
          </w:p>
        </w:tc>
      </w:tr>
      <w:tr w:rsidR="00637690" w:rsidRPr="00352448" w14:paraId="2E3F9216" w14:textId="77777777" w:rsidTr="003905F7">
        <w:trPr>
          <w:cantSplit/>
        </w:trPr>
        <w:tc>
          <w:tcPr>
            <w:tcW w:w="2790" w:type="dxa"/>
            <w:tcMar>
              <w:top w:w="100" w:type="dxa"/>
              <w:left w:w="100" w:type="dxa"/>
              <w:bottom w:w="100" w:type="dxa"/>
              <w:right w:w="100" w:type="dxa"/>
            </w:tcMar>
          </w:tcPr>
          <w:p w14:paraId="7E10C21B" w14:textId="5AF313F3" w:rsidR="00637690" w:rsidRPr="00352448" w:rsidRDefault="00637690" w:rsidP="00DD64F7">
            <w:pPr>
              <w:widowControl w:val="0"/>
              <w:spacing w:line="240" w:lineRule="auto"/>
              <w:rPr>
                <w:rFonts w:ascii="Museo Sans 300" w:hAnsi="Museo Sans 300"/>
              </w:rPr>
            </w:pPr>
            <w:r w:rsidRPr="00352448">
              <w:rPr>
                <w:rFonts w:ascii="Museo Sans 300" w:hAnsi="Museo Sans 300"/>
              </w:rPr>
              <w:t>8.2</w:t>
            </w:r>
            <w:r w:rsidR="00E0602E">
              <w:rPr>
                <w:rFonts w:ascii="Museo Sans 300" w:hAnsi="Museo Sans 300"/>
              </w:rPr>
              <w:t xml:space="preserve"> </w:t>
            </w:r>
            <w:r w:rsidRPr="00352448">
              <w:rPr>
                <w:rFonts w:ascii="Museo Sans 300" w:hAnsi="Museo Sans 300"/>
              </w:rPr>
              <w:t>Make and Use a Ruler</w:t>
            </w:r>
          </w:p>
        </w:tc>
        <w:tc>
          <w:tcPr>
            <w:tcW w:w="1080" w:type="dxa"/>
            <w:tcMar>
              <w:top w:w="100" w:type="dxa"/>
              <w:left w:w="100" w:type="dxa"/>
              <w:bottom w:w="100" w:type="dxa"/>
              <w:right w:w="100" w:type="dxa"/>
            </w:tcMar>
          </w:tcPr>
          <w:p w14:paraId="63F38C14"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1151C84A"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097D7D60" w14:textId="77777777" w:rsidR="00637690" w:rsidRPr="00352448" w:rsidRDefault="00637690" w:rsidP="00DD64F7">
            <w:pPr>
              <w:widowControl w:val="0"/>
              <w:spacing w:line="240" w:lineRule="auto"/>
              <w:rPr>
                <w:rFonts w:ascii="Museo Sans 300" w:hAnsi="Museo Sans 300"/>
              </w:rPr>
            </w:pPr>
          </w:p>
        </w:tc>
      </w:tr>
      <w:tr w:rsidR="00637690" w:rsidRPr="00352448" w14:paraId="38121295" w14:textId="77777777" w:rsidTr="003905F7">
        <w:trPr>
          <w:cantSplit/>
        </w:trPr>
        <w:tc>
          <w:tcPr>
            <w:tcW w:w="2790" w:type="dxa"/>
            <w:tcMar>
              <w:top w:w="100" w:type="dxa"/>
              <w:left w:w="100" w:type="dxa"/>
              <w:bottom w:w="100" w:type="dxa"/>
              <w:right w:w="100" w:type="dxa"/>
            </w:tcMar>
          </w:tcPr>
          <w:p w14:paraId="7D9E6533" w14:textId="5B4B3D64" w:rsidR="00637690" w:rsidRPr="00352448" w:rsidRDefault="00637690" w:rsidP="00DD64F7">
            <w:pPr>
              <w:widowControl w:val="0"/>
              <w:spacing w:line="240" w:lineRule="auto"/>
              <w:rPr>
                <w:rFonts w:ascii="Museo Sans 300" w:hAnsi="Museo Sans 300"/>
              </w:rPr>
            </w:pPr>
            <w:r w:rsidRPr="00352448">
              <w:rPr>
                <w:rFonts w:ascii="Museo Sans 300" w:hAnsi="Museo Sans 300"/>
              </w:rPr>
              <w:t>8.3</w:t>
            </w:r>
            <w:r w:rsidR="00E0602E">
              <w:rPr>
                <w:rFonts w:ascii="Museo Sans 300" w:hAnsi="Museo Sans 300"/>
              </w:rPr>
              <w:t xml:space="preserve"> </w:t>
            </w:r>
            <w:r w:rsidRPr="00352448">
              <w:rPr>
                <w:rFonts w:ascii="Museo Sans 300" w:hAnsi="Museo Sans 300"/>
              </w:rPr>
              <w:t>Estimate Lengths in Inches</w:t>
            </w:r>
          </w:p>
        </w:tc>
        <w:tc>
          <w:tcPr>
            <w:tcW w:w="1080" w:type="dxa"/>
            <w:tcMar>
              <w:top w:w="100" w:type="dxa"/>
              <w:left w:w="100" w:type="dxa"/>
              <w:bottom w:w="100" w:type="dxa"/>
              <w:right w:w="100" w:type="dxa"/>
            </w:tcMar>
          </w:tcPr>
          <w:p w14:paraId="409D5B0D"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6FBACF92"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6CBA09AD" w14:textId="77777777" w:rsidR="00637690" w:rsidRPr="00352448" w:rsidRDefault="00637690" w:rsidP="00DD64F7">
            <w:pPr>
              <w:widowControl w:val="0"/>
              <w:spacing w:line="240" w:lineRule="auto"/>
              <w:rPr>
                <w:rFonts w:ascii="Museo Sans 300" w:hAnsi="Museo Sans 300"/>
              </w:rPr>
            </w:pPr>
          </w:p>
        </w:tc>
      </w:tr>
      <w:tr w:rsidR="00637690" w:rsidRPr="00352448" w14:paraId="13A6E771" w14:textId="77777777" w:rsidTr="003905F7">
        <w:trPr>
          <w:cantSplit/>
        </w:trPr>
        <w:tc>
          <w:tcPr>
            <w:tcW w:w="2790" w:type="dxa"/>
            <w:tcMar>
              <w:top w:w="100" w:type="dxa"/>
              <w:left w:w="100" w:type="dxa"/>
              <w:bottom w:w="100" w:type="dxa"/>
              <w:right w:w="100" w:type="dxa"/>
            </w:tcMar>
          </w:tcPr>
          <w:p w14:paraId="784197DF" w14:textId="54D611DC" w:rsidR="00637690" w:rsidRPr="00352448" w:rsidRDefault="00637690" w:rsidP="00DD64F7">
            <w:pPr>
              <w:widowControl w:val="0"/>
              <w:spacing w:line="240" w:lineRule="auto"/>
              <w:rPr>
                <w:rFonts w:ascii="Museo Sans 300" w:hAnsi="Museo Sans 300"/>
              </w:rPr>
            </w:pPr>
            <w:r w:rsidRPr="00352448">
              <w:rPr>
                <w:rFonts w:ascii="Museo Sans 300" w:hAnsi="Museo Sans 300"/>
              </w:rPr>
              <w:t>8.4</w:t>
            </w:r>
            <w:r w:rsidR="00E0602E">
              <w:rPr>
                <w:rFonts w:ascii="Museo Sans 300" w:hAnsi="Museo Sans 300"/>
              </w:rPr>
              <w:t xml:space="preserve"> </w:t>
            </w:r>
            <w:r w:rsidRPr="00352448">
              <w:rPr>
                <w:rFonts w:ascii="Museo Sans 300" w:hAnsi="Museo Sans 300"/>
              </w:rPr>
              <w:t>Measure with an Inch Ruler</w:t>
            </w:r>
          </w:p>
        </w:tc>
        <w:tc>
          <w:tcPr>
            <w:tcW w:w="1080" w:type="dxa"/>
            <w:tcMar>
              <w:top w:w="100" w:type="dxa"/>
              <w:left w:w="100" w:type="dxa"/>
              <w:bottom w:w="100" w:type="dxa"/>
              <w:right w:w="100" w:type="dxa"/>
            </w:tcMar>
          </w:tcPr>
          <w:p w14:paraId="076C3296"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5CDD5F9C"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33A9C993" w14:textId="77777777" w:rsidR="00637690" w:rsidRPr="00352448" w:rsidRDefault="00637690" w:rsidP="00DD64F7">
            <w:pPr>
              <w:widowControl w:val="0"/>
              <w:spacing w:line="240" w:lineRule="auto"/>
              <w:rPr>
                <w:rFonts w:ascii="Museo Sans 300" w:hAnsi="Museo Sans 300"/>
              </w:rPr>
            </w:pPr>
          </w:p>
        </w:tc>
      </w:tr>
      <w:tr w:rsidR="00637690" w:rsidRPr="00352448" w14:paraId="69B6C6B7" w14:textId="77777777" w:rsidTr="003905F7">
        <w:trPr>
          <w:cantSplit/>
        </w:trPr>
        <w:tc>
          <w:tcPr>
            <w:tcW w:w="2790" w:type="dxa"/>
            <w:tcMar>
              <w:top w:w="100" w:type="dxa"/>
              <w:left w:w="100" w:type="dxa"/>
              <w:bottom w:w="100" w:type="dxa"/>
              <w:right w:w="100" w:type="dxa"/>
            </w:tcMar>
          </w:tcPr>
          <w:p w14:paraId="0509A821"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8.4.1</w:t>
            </w:r>
          </w:p>
        </w:tc>
        <w:tc>
          <w:tcPr>
            <w:tcW w:w="1080" w:type="dxa"/>
            <w:tcMar>
              <w:top w:w="100" w:type="dxa"/>
              <w:left w:w="100" w:type="dxa"/>
              <w:bottom w:w="100" w:type="dxa"/>
              <w:right w:w="100" w:type="dxa"/>
            </w:tcMar>
          </w:tcPr>
          <w:p w14:paraId="5E83B7CD"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7306AF37" w14:textId="1114A688" w:rsidR="00637690" w:rsidRPr="00352448" w:rsidRDefault="004B452A" w:rsidP="00DD64F7">
            <w:pPr>
              <w:widowControl w:val="0"/>
              <w:spacing w:line="240" w:lineRule="auto"/>
              <w:rPr>
                <w:rFonts w:ascii="Museo Sans 300" w:hAnsi="Museo Sans 300"/>
              </w:rPr>
            </w:pPr>
            <w:r w:rsidRPr="004B452A">
              <w:rPr>
                <w:rFonts w:ascii="Calibri" w:hAnsi="Calibri" w:cs="Calibri"/>
                <w:color w:val="auto"/>
              </w:rPr>
              <w:t xml:space="preserve">Illustrative Mathematics Grade 2 Unit 4 Lesson 1 </w:t>
            </w:r>
            <w:hyperlink r:id="rId39" w:history="1">
              <w:r>
                <w:rPr>
                  <w:rStyle w:val="Hyperlink"/>
                  <w:rFonts w:ascii="Calibri" w:hAnsi="Calibri" w:cs="Calibri"/>
                  <w:color w:val="1155CC"/>
                </w:rPr>
                <w:t>Whole Numbers on the Number Line</w:t>
              </w:r>
            </w:hyperlink>
          </w:p>
        </w:tc>
        <w:tc>
          <w:tcPr>
            <w:tcW w:w="6030" w:type="dxa"/>
            <w:tcMar>
              <w:top w:w="100" w:type="dxa"/>
              <w:left w:w="100" w:type="dxa"/>
              <w:bottom w:w="100" w:type="dxa"/>
              <w:right w:w="100" w:type="dxa"/>
            </w:tcMar>
          </w:tcPr>
          <w:p w14:paraId="627CD2FB"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2.MD.B.6 requires students </w:t>
            </w:r>
            <w:r w:rsidRPr="00352448">
              <w:rPr>
                <w:rFonts w:ascii="Museo Sans 300" w:hAnsi="Museo Sans 300"/>
                <w:color w:val="202020"/>
              </w:rPr>
              <w:t>to represent whole numbers as lengths from 0 on a number line diagram with equally spaced points corresponding to the numbers 0, 1, 2, …, and represent whole-number sums and differences within 100 on a number line diagram.</w:t>
            </w:r>
          </w:p>
        </w:tc>
      </w:tr>
      <w:tr w:rsidR="00637690" w:rsidRPr="00352448" w14:paraId="15C7CD93" w14:textId="77777777" w:rsidTr="003905F7">
        <w:trPr>
          <w:cantSplit/>
        </w:trPr>
        <w:tc>
          <w:tcPr>
            <w:tcW w:w="2790" w:type="dxa"/>
            <w:tcMar>
              <w:top w:w="100" w:type="dxa"/>
              <w:left w:w="100" w:type="dxa"/>
              <w:bottom w:w="100" w:type="dxa"/>
              <w:right w:w="100" w:type="dxa"/>
            </w:tcMar>
          </w:tcPr>
          <w:p w14:paraId="2134F847" w14:textId="1D8C4F7B" w:rsidR="00637690" w:rsidRPr="00352448" w:rsidRDefault="00637690" w:rsidP="00DD64F7">
            <w:pPr>
              <w:widowControl w:val="0"/>
              <w:spacing w:line="240" w:lineRule="auto"/>
              <w:rPr>
                <w:rFonts w:ascii="Museo Sans 300" w:hAnsi="Museo Sans 300"/>
              </w:rPr>
            </w:pPr>
            <w:r w:rsidRPr="00352448">
              <w:rPr>
                <w:rFonts w:ascii="Museo Sans 300" w:hAnsi="Museo Sans 300"/>
              </w:rPr>
              <w:t>8.5</w:t>
            </w:r>
            <w:r w:rsidR="00E0602E">
              <w:rPr>
                <w:rFonts w:ascii="Museo Sans 300" w:hAnsi="Museo Sans 300"/>
              </w:rPr>
              <w:t xml:space="preserve"> </w:t>
            </w:r>
            <w:r w:rsidRPr="00352448">
              <w:rPr>
                <w:rFonts w:ascii="Museo Sans 300" w:hAnsi="Museo Sans 300"/>
              </w:rPr>
              <w:t>Add and Subtract in Inches</w:t>
            </w:r>
          </w:p>
        </w:tc>
        <w:tc>
          <w:tcPr>
            <w:tcW w:w="1080" w:type="dxa"/>
            <w:tcMar>
              <w:top w:w="100" w:type="dxa"/>
              <w:left w:w="100" w:type="dxa"/>
              <w:bottom w:w="100" w:type="dxa"/>
              <w:right w:w="100" w:type="dxa"/>
            </w:tcMar>
          </w:tcPr>
          <w:p w14:paraId="08258022"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1B13EA4"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27BCEC73" w14:textId="77777777" w:rsidR="00637690" w:rsidRPr="00352448" w:rsidRDefault="00637690" w:rsidP="00DD64F7">
            <w:pPr>
              <w:widowControl w:val="0"/>
              <w:spacing w:line="240" w:lineRule="auto"/>
              <w:rPr>
                <w:rFonts w:ascii="Museo Sans 300" w:hAnsi="Museo Sans 300"/>
              </w:rPr>
            </w:pPr>
          </w:p>
        </w:tc>
      </w:tr>
      <w:tr w:rsidR="00637690" w:rsidRPr="00352448" w14:paraId="7F5C5855" w14:textId="77777777" w:rsidTr="003905F7">
        <w:trPr>
          <w:cantSplit/>
        </w:trPr>
        <w:tc>
          <w:tcPr>
            <w:tcW w:w="2790" w:type="dxa"/>
            <w:tcMar>
              <w:top w:w="100" w:type="dxa"/>
              <w:left w:w="100" w:type="dxa"/>
              <w:bottom w:w="100" w:type="dxa"/>
              <w:right w:w="100" w:type="dxa"/>
            </w:tcMar>
          </w:tcPr>
          <w:p w14:paraId="2D8171D6" w14:textId="4FA90F08" w:rsidR="00637690" w:rsidRPr="00352448" w:rsidRDefault="00637690" w:rsidP="00DD64F7">
            <w:pPr>
              <w:widowControl w:val="0"/>
              <w:spacing w:line="240" w:lineRule="auto"/>
              <w:rPr>
                <w:rFonts w:ascii="Museo Sans 300" w:hAnsi="Museo Sans 300"/>
              </w:rPr>
            </w:pPr>
            <w:r w:rsidRPr="00352448">
              <w:rPr>
                <w:rFonts w:ascii="Museo Sans 300" w:hAnsi="Museo Sans 300"/>
              </w:rPr>
              <w:t>8.6</w:t>
            </w:r>
            <w:r w:rsidR="00E0602E">
              <w:rPr>
                <w:rFonts w:ascii="Museo Sans 300" w:hAnsi="Museo Sans 300"/>
              </w:rPr>
              <w:t xml:space="preserve"> </w:t>
            </w:r>
            <w:r w:rsidRPr="00352448">
              <w:rPr>
                <w:rFonts w:ascii="Museo Sans 300" w:hAnsi="Museo Sans 300"/>
              </w:rPr>
              <w:t>Measure in Inches and Feet</w:t>
            </w:r>
          </w:p>
        </w:tc>
        <w:tc>
          <w:tcPr>
            <w:tcW w:w="1080" w:type="dxa"/>
            <w:tcMar>
              <w:top w:w="100" w:type="dxa"/>
              <w:left w:w="100" w:type="dxa"/>
              <w:bottom w:w="100" w:type="dxa"/>
              <w:right w:w="100" w:type="dxa"/>
            </w:tcMar>
          </w:tcPr>
          <w:p w14:paraId="59F8D8BC"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3A9F94C4"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171AEF55" w14:textId="77777777" w:rsidR="00637690" w:rsidRPr="00352448" w:rsidRDefault="00637690" w:rsidP="00DD64F7">
            <w:pPr>
              <w:widowControl w:val="0"/>
              <w:spacing w:line="240" w:lineRule="auto"/>
              <w:rPr>
                <w:rFonts w:ascii="Museo Sans 300" w:hAnsi="Museo Sans 300"/>
              </w:rPr>
            </w:pPr>
          </w:p>
        </w:tc>
      </w:tr>
      <w:tr w:rsidR="00637690" w:rsidRPr="00352448" w14:paraId="40CA661E" w14:textId="77777777" w:rsidTr="003905F7">
        <w:trPr>
          <w:cantSplit/>
        </w:trPr>
        <w:tc>
          <w:tcPr>
            <w:tcW w:w="2790" w:type="dxa"/>
            <w:tcMar>
              <w:top w:w="100" w:type="dxa"/>
              <w:left w:w="100" w:type="dxa"/>
              <w:bottom w:w="100" w:type="dxa"/>
              <w:right w:w="100" w:type="dxa"/>
            </w:tcMar>
          </w:tcPr>
          <w:p w14:paraId="17E86FDD" w14:textId="11461AC9" w:rsidR="00637690" w:rsidRPr="00352448" w:rsidRDefault="00637690" w:rsidP="00DD64F7">
            <w:pPr>
              <w:widowControl w:val="0"/>
              <w:spacing w:line="240" w:lineRule="auto"/>
              <w:rPr>
                <w:rFonts w:ascii="Museo Sans 300" w:hAnsi="Museo Sans 300"/>
              </w:rPr>
            </w:pPr>
            <w:r w:rsidRPr="00352448">
              <w:rPr>
                <w:rFonts w:ascii="Museo Sans 300" w:hAnsi="Museo Sans 300"/>
              </w:rPr>
              <w:t>8.7</w:t>
            </w:r>
            <w:r w:rsidR="00E0602E">
              <w:rPr>
                <w:rFonts w:ascii="Museo Sans 300" w:hAnsi="Museo Sans 300"/>
              </w:rPr>
              <w:t xml:space="preserve"> </w:t>
            </w:r>
            <w:r w:rsidRPr="00352448">
              <w:rPr>
                <w:rFonts w:ascii="Museo Sans 300" w:hAnsi="Museo Sans 300"/>
              </w:rPr>
              <w:t>Estimate Lengths in Feet</w:t>
            </w:r>
          </w:p>
        </w:tc>
        <w:tc>
          <w:tcPr>
            <w:tcW w:w="1080" w:type="dxa"/>
            <w:tcMar>
              <w:top w:w="100" w:type="dxa"/>
              <w:left w:w="100" w:type="dxa"/>
              <w:bottom w:w="100" w:type="dxa"/>
              <w:right w:w="100" w:type="dxa"/>
            </w:tcMar>
          </w:tcPr>
          <w:p w14:paraId="4B181CE5"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77194C16"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2088F276" w14:textId="77777777" w:rsidR="00637690" w:rsidRPr="00352448" w:rsidRDefault="00637690" w:rsidP="00DD64F7">
            <w:pPr>
              <w:widowControl w:val="0"/>
              <w:spacing w:line="240" w:lineRule="auto"/>
              <w:rPr>
                <w:rFonts w:ascii="Museo Sans 300" w:hAnsi="Museo Sans 300"/>
              </w:rPr>
            </w:pPr>
          </w:p>
        </w:tc>
      </w:tr>
      <w:tr w:rsidR="00637690" w:rsidRPr="00352448" w14:paraId="0B3631FA" w14:textId="77777777" w:rsidTr="003905F7">
        <w:trPr>
          <w:cantSplit/>
        </w:trPr>
        <w:tc>
          <w:tcPr>
            <w:tcW w:w="2790" w:type="dxa"/>
            <w:tcMar>
              <w:top w:w="100" w:type="dxa"/>
              <w:left w:w="100" w:type="dxa"/>
              <w:bottom w:w="100" w:type="dxa"/>
              <w:right w:w="100" w:type="dxa"/>
            </w:tcMar>
          </w:tcPr>
          <w:p w14:paraId="6B4DC05A" w14:textId="0F63A7CA" w:rsidR="00637690" w:rsidRPr="00352448" w:rsidRDefault="00637690" w:rsidP="00DD64F7">
            <w:pPr>
              <w:widowControl w:val="0"/>
              <w:spacing w:line="240" w:lineRule="auto"/>
              <w:rPr>
                <w:rFonts w:ascii="Museo Sans 300" w:hAnsi="Museo Sans 300"/>
              </w:rPr>
            </w:pPr>
            <w:r w:rsidRPr="00352448">
              <w:rPr>
                <w:rFonts w:ascii="Museo Sans 300" w:hAnsi="Museo Sans 300"/>
              </w:rPr>
              <w:t>8.8</w:t>
            </w:r>
            <w:r w:rsidR="00E0602E">
              <w:rPr>
                <w:rFonts w:ascii="Museo Sans 300" w:hAnsi="Museo Sans 300"/>
              </w:rPr>
              <w:t xml:space="preserve"> </w:t>
            </w:r>
            <w:r w:rsidRPr="00352448">
              <w:rPr>
                <w:rFonts w:ascii="Museo Sans 300" w:hAnsi="Museo Sans 300"/>
              </w:rPr>
              <w:t>Choose a Tool</w:t>
            </w:r>
          </w:p>
        </w:tc>
        <w:tc>
          <w:tcPr>
            <w:tcW w:w="1080" w:type="dxa"/>
            <w:tcMar>
              <w:top w:w="100" w:type="dxa"/>
              <w:left w:w="100" w:type="dxa"/>
              <w:bottom w:w="100" w:type="dxa"/>
              <w:right w:w="100" w:type="dxa"/>
            </w:tcMar>
          </w:tcPr>
          <w:p w14:paraId="20D93F13"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4955717A"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6DEF2A49" w14:textId="77777777" w:rsidR="00637690" w:rsidRPr="00352448" w:rsidRDefault="00637690" w:rsidP="00DD64F7">
            <w:pPr>
              <w:widowControl w:val="0"/>
              <w:spacing w:line="240" w:lineRule="auto"/>
              <w:rPr>
                <w:rFonts w:ascii="Museo Sans 300" w:hAnsi="Museo Sans 300"/>
              </w:rPr>
            </w:pPr>
          </w:p>
        </w:tc>
      </w:tr>
      <w:tr w:rsidR="00637690" w:rsidRPr="00352448" w14:paraId="0D080DAD" w14:textId="77777777" w:rsidTr="003905F7">
        <w:trPr>
          <w:cantSplit/>
        </w:trPr>
        <w:tc>
          <w:tcPr>
            <w:tcW w:w="2790" w:type="dxa"/>
            <w:tcMar>
              <w:top w:w="100" w:type="dxa"/>
              <w:left w:w="100" w:type="dxa"/>
              <w:bottom w:w="100" w:type="dxa"/>
              <w:right w:w="100" w:type="dxa"/>
            </w:tcMar>
          </w:tcPr>
          <w:p w14:paraId="4D1EB217" w14:textId="1D78E5B2" w:rsidR="00637690" w:rsidRPr="00352448" w:rsidRDefault="00637690" w:rsidP="00DD64F7">
            <w:pPr>
              <w:widowControl w:val="0"/>
              <w:spacing w:line="240" w:lineRule="auto"/>
              <w:rPr>
                <w:rFonts w:ascii="Museo Sans 300" w:hAnsi="Museo Sans 300"/>
              </w:rPr>
            </w:pPr>
            <w:r w:rsidRPr="00352448">
              <w:rPr>
                <w:rFonts w:ascii="Museo Sans 300" w:hAnsi="Museo Sans 300"/>
              </w:rPr>
              <w:t>8.9</w:t>
            </w:r>
            <w:r w:rsidR="00E0602E">
              <w:rPr>
                <w:rFonts w:ascii="Museo Sans 300" w:hAnsi="Museo Sans 300"/>
              </w:rPr>
              <w:t xml:space="preserve"> </w:t>
            </w:r>
            <w:r w:rsidRPr="00352448">
              <w:rPr>
                <w:rFonts w:ascii="Museo Sans 300" w:hAnsi="Museo Sans 300"/>
              </w:rPr>
              <w:t>Display Measurement Data</w:t>
            </w:r>
          </w:p>
        </w:tc>
        <w:tc>
          <w:tcPr>
            <w:tcW w:w="1080" w:type="dxa"/>
            <w:tcMar>
              <w:top w:w="100" w:type="dxa"/>
              <w:left w:w="100" w:type="dxa"/>
              <w:bottom w:w="100" w:type="dxa"/>
              <w:right w:w="100" w:type="dxa"/>
            </w:tcMar>
          </w:tcPr>
          <w:p w14:paraId="2DA30914" w14:textId="77777777" w:rsidR="00637690" w:rsidRPr="00352448" w:rsidRDefault="00637690" w:rsidP="00DD64F7">
            <w:pPr>
              <w:widowControl w:val="0"/>
              <w:spacing w:line="240" w:lineRule="auto"/>
              <w:rPr>
                <w:rFonts w:ascii="Museo Sans 300" w:hAnsi="Museo Sans 300"/>
              </w:rPr>
            </w:pPr>
            <w:r w:rsidRPr="00352448">
              <w:rPr>
                <w:rFonts w:ascii="Museo Sans 300" w:hAnsi="Museo Sans 300"/>
              </w:rPr>
              <w:t xml:space="preserve">As is </w:t>
            </w:r>
          </w:p>
        </w:tc>
        <w:tc>
          <w:tcPr>
            <w:tcW w:w="4680" w:type="dxa"/>
            <w:tcMar>
              <w:top w:w="100" w:type="dxa"/>
              <w:left w:w="100" w:type="dxa"/>
              <w:bottom w:w="100" w:type="dxa"/>
              <w:right w:w="100" w:type="dxa"/>
            </w:tcMar>
          </w:tcPr>
          <w:p w14:paraId="62A00D3E" w14:textId="77777777" w:rsidR="00637690" w:rsidRPr="00352448" w:rsidRDefault="00637690" w:rsidP="00DD64F7">
            <w:pPr>
              <w:widowControl w:val="0"/>
              <w:spacing w:line="240" w:lineRule="auto"/>
              <w:rPr>
                <w:rFonts w:ascii="Museo Sans 300" w:hAnsi="Museo Sans 300"/>
              </w:rPr>
            </w:pPr>
          </w:p>
        </w:tc>
        <w:tc>
          <w:tcPr>
            <w:tcW w:w="6030" w:type="dxa"/>
            <w:tcMar>
              <w:top w:w="100" w:type="dxa"/>
              <w:left w:w="100" w:type="dxa"/>
              <w:bottom w:w="100" w:type="dxa"/>
              <w:right w:w="100" w:type="dxa"/>
            </w:tcMar>
          </w:tcPr>
          <w:p w14:paraId="31290094" w14:textId="77777777" w:rsidR="00637690" w:rsidRPr="00352448" w:rsidRDefault="00637690" w:rsidP="00DD64F7">
            <w:pPr>
              <w:widowControl w:val="0"/>
              <w:spacing w:line="240" w:lineRule="auto"/>
              <w:rPr>
                <w:rFonts w:ascii="Museo Sans 300" w:hAnsi="Museo Sans 300"/>
              </w:rPr>
            </w:pPr>
          </w:p>
        </w:tc>
      </w:tr>
    </w:tbl>
    <w:p w14:paraId="60E182E4" w14:textId="0430B4D7" w:rsidR="00791245" w:rsidRDefault="00791245" w:rsidP="00637690">
      <w:pPr>
        <w:rPr>
          <w:rFonts w:ascii="Museo Sans 300" w:hAnsi="Museo Sans 300"/>
        </w:rPr>
      </w:pPr>
      <w:bookmarkStart w:id="5" w:name="h.gjdgxs" w:colFirst="0" w:colLast="0"/>
      <w:bookmarkEnd w:id="5"/>
    </w:p>
    <w:p w14:paraId="5B964863" w14:textId="77777777" w:rsidR="00791245" w:rsidRDefault="00791245">
      <w:pPr>
        <w:spacing w:line="240" w:lineRule="auto"/>
        <w:rPr>
          <w:rFonts w:ascii="Museo Sans 300" w:hAnsi="Museo Sans 300"/>
        </w:rPr>
      </w:pPr>
      <w:r>
        <w:rPr>
          <w:rFonts w:ascii="Museo Sans 300" w:hAnsi="Museo Sans 300"/>
        </w:rPr>
        <w:br w:type="page"/>
      </w:r>
    </w:p>
    <w:p w14:paraId="039EF52F" w14:textId="77777777" w:rsidR="00637690" w:rsidRDefault="00637690" w:rsidP="00637690">
      <w:pPr>
        <w:rPr>
          <w:rFonts w:ascii="Museo Sans 300" w:hAnsi="Museo Sans 300"/>
        </w:rPr>
      </w:pPr>
    </w:p>
    <w:p w14:paraId="466758E4"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58461F" w:rsidRPr="00954F43" w14:paraId="0C6DB3E9" w14:textId="77777777" w:rsidTr="0058461F">
        <w:trPr>
          <w:cantSplit/>
          <w:trHeight w:val="438"/>
        </w:trPr>
        <w:tc>
          <w:tcPr>
            <w:tcW w:w="8550" w:type="dxa"/>
            <w:shd w:val="clear" w:color="auto" w:fill="B7BDBA"/>
            <w:tcMar>
              <w:top w:w="100" w:type="dxa"/>
              <w:left w:w="100" w:type="dxa"/>
              <w:bottom w:w="100" w:type="dxa"/>
              <w:right w:w="100" w:type="dxa"/>
            </w:tcMar>
          </w:tcPr>
          <w:p w14:paraId="05CA0A88" w14:textId="145738D1" w:rsidR="0058461F" w:rsidRPr="00954F43" w:rsidRDefault="0058461F"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7696" behindDoc="0" locked="0" layoutInCell="1" allowOverlap="1" wp14:anchorId="3FA85990" wp14:editId="3DCBEFEC">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0602E">
              <w:rPr>
                <w:rFonts w:ascii="Museo Sans 300" w:hAnsi="Museo Sans 300"/>
                <w:b/>
              </w:rPr>
              <w:t xml:space="preserve">8 </w:t>
            </w:r>
            <w:r w:rsidRPr="00954F43">
              <w:rPr>
                <w:rFonts w:ascii="Museo Sans 300" w:hAnsi="Museo Sans 300"/>
                <w:b/>
                <w:noProof/>
                <w:szCs w:val="28"/>
              </w:rPr>
              <w:t>Rule</w:t>
            </w:r>
            <w:r w:rsidR="00E0602E">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3302C5DE" w14:textId="77777777" w:rsidR="0058461F"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54AD8185" w14:textId="77777777" w:rsidTr="0058461F">
        <w:trPr>
          <w:trHeight w:val="420"/>
        </w:trPr>
        <w:tc>
          <w:tcPr>
            <w:tcW w:w="8550" w:type="dxa"/>
            <w:tcMar>
              <w:top w:w="100" w:type="dxa"/>
              <w:left w:w="100" w:type="dxa"/>
              <w:bottom w:w="100" w:type="dxa"/>
              <w:right w:w="100" w:type="dxa"/>
            </w:tcMar>
          </w:tcPr>
          <w:p w14:paraId="679BB873" w14:textId="77777777" w:rsidR="00637690" w:rsidRPr="00352448" w:rsidRDefault="00637690" w:rsidP="00DD64F7">
            <w:pPr>
              <w:widowControl w:val="0"/>
              <w:rPr>
                <w:rFonts w:ascii="Museo Sans 300" w:hAnsi="Museo Sans 300"/>
              </w:rPr>
            </w:pPr>
            <w:r w:rsidRPr="00352448">
              <w:rPr>
                <w:rFonts w:ascii="Museo Sans 300" w:hAnsi="Museo Sans 300"/>
              </w:rPr>
              <w:t>Throughout the chapter, be sure that discussions and opportunities to measure allow students to be precise in their measurement. This includes using tools that are precisely the units named in the MD standard (cm and in), as well as discussing the importance of being precise in measuring practices.</w:t>
            </w:r>
          </w:p>
        </w:tc>
        <w:tc>
          <w:tcPr>
            <w:tcW w:w="6030" w:type="dxa"/>
            <w:tcMar>
              <w:top w:w="100" w:type="dxa"/>
              <w:left w:w="100" w:type="dxa"/>
              <w:bottom w:w="100" w:type="dxa"/>
              <w:right w:w="100" w:type="dxa"/>
            </w:tcMar>
          </w:tcPr>
          <w:p w14:paraId="5C000691" w14:textId="77777777" w:rsidR="00637690" w:rsidRPr="00352448" w:rsidRDefault="00637690" w:rsidP="00DD64F7">
            <w:pPr>
              <w:spacing w:line="240" w:lineRule="auto"/>
              <w:rPr>
                <w:rFonts w:ascii="Museo Sans 300" w:hAnsi="Museo Sans 300"/>
              </w:rPr>
            </w:pPr>
            <w:r w:rsidRPr="00352448">
              <w:rPr>
                <w:rFonts w:ascii="Museo Sans 300" w:hAnsi="Museo Sans 300"/>
              </w:rPr>
              <w:t xml:space="preserve">MP.6 requires </w:t>
            </w:r>
            <w:r w:rsidRPr="00352448">
              <w:rPr>
                <w:rFonts w:ascii="Museo Sans 300" w:hAnsi="Museo Sans 300"/>
                <w:color w:val="202020"/>
              </w:rPr>
              <w:t>mathematically proficient students try to communicate precisely to others.</w:t>
            </w:r>
          </w:p>
          <w:p w14:paraId="0808CD02" w14:textId="77777777" w:rsidR="00637690" w:rsidRPr="00352448" w:rsidRDefault="00637690" w:rsidP="00DD64F7">
            <w:pPr>
              <w:spacing w:line="240" w:lineRule="auto"/>
              <w:rPr>
                <w:rFonts w:ascii="Museo Sans 300" w:hAnsi="Museo Sans 300"/>
              </w:rPr>
            </w:pPr>
          </w:p>
        </w:tc>
      </w:tr>
      <w:tr w:rsidR="00637690" w:rsidRPr="00352448" w14:paraId="0DF5901D" w14:textId="77777777" w:rsidTr="0058461F">
        <w:trPr>
          <w:trHeight w:val="420"/>
        </w:trPr>
        <w:tc>
          <w:tcPr>
            <w:tcW w:w="8550" w:type="dxa"/>
            <w:tcMar>
              <w:top w:w="100" w:type="dxa"/>
              <w:left w:w="100" w:type="dxa"/>
              <w:bottom w:w="100" w:type="dxa"/>
              <w:right w:w="100" w:type="dxa"/>
            </w:tcMar>
          </w:tcPr>
          <w:p w14:paraId="1F4EA336" w14:textId="5D8F75E9" w:rsidR="00637690" w:rsidRPr="00352448" w:rsidRDefault="00637690" w:rsidP="00DD64F7">
            <w:pPr>
              <w:widowControl w:val="0"/>
              <w:rPr>
                <w:rFonts w:ascii="Museo Sans 300" w:hAnsi="Museo Sans 300"/>
              </w:rPr>
            </w:pPr>
            <w:r w:rsidRPr="00352448">
              <w:rPr>
                <w:rFonts w:ascii="Museo Sans 300" w:eastAsia="Cardo" w:hAnsi="Museo Sans 300" w:cs="Cardo"/>
              </w:rPr>
              <w:t>Emphasize R</w:t>
            </w:r>
            <w:r w:rsidR="00C72D07">
              <w:rPr>
                <w:rFonts w:ascii="Museo Sans 300" w:eastAsia="Cardo" w:hAnsi="Museo Sans 300" w:cs="Cardo"/>
              </w:rPr>
              <w:t xml:space="preserve">ule of </w:t>
            </w:r>
            <w:r w:rsidRPr="00352448">
              <w:rPr>
                <w:rFonts w:ascii="Museo Sans 300" w:eastAsia="Cardo" w:hAnsi="Museo Sans 300" w:cs="Cardo"/>
              </w:rPr>
              <w:t>T</w:t>
            </w:r>
            <w:r w:rsidR="00C72D07">
              <w:rPr>
                <w:rFonts w:ascii="Museo Sans 300" w:eastAsia="Cardo" w:hAnsi="Museo Sans 300" w:cs="Cardo"/>
              </w:rPr>
              <w:t>humb</w:t>
            </w:r>
            <w:r w:rsidRPr="00352448">
              <w:rPr>
                <w:rFonts w:ascii="Museo Sans 300" w:eastAsia="Cardo" w:hAnsi="Museo Sans 300" w:cs="Cardo"/>
              </w:rPr>
              <w:t xml:space="preserve"> about Problem Solving </w:t>
            </w:r>
            <w:r w:rsidR="00394966">
              <w:rPr>
                <w:rFonts w:ascii="Segoe UI Symbol" w:hAnsi="Segoe UI Symbol" w:cs="Segoe UI Symbol"/>
                <w:b/>
              </w:rPr>
              <w:t>◆</w:t>
            </w:r>
            <w:r w:rsidRPr="00352448">
              <w:rPr>
                <w:rFonts w:ascii="Museo Sans 300" w:eastAsia="Cardo" w:hAnsi="Museo Sans 300" w:cs="Cardo"/>
              </w:rPr>
              <w:t xml:space="preserve"> Application: </w:t>
            </w:r>
            <w:r w:rsidR="00F55E3D">
              <w:rPr>
                <w:rFonts w:ascii="Museo Sans 300" w:hAnsi="Museo Sans 300"/>
              </w:rPr>
              <w:t>P</w:t>
            </w:r>
            <w:r w:rsidRPr="00352448">
              <w:rPr>
                <w:rFonts w:ascii="Museo Sans 300" w:hAnsi="Museo Sans 300"/>
              </w:rPr>
              <w:t>ay attention to the “Go Deeper” sections in this chapter as they are the only place that 2.MD.A.2 is expressed fully.  Emphasize the inverse relationship between the size of a unit of length and the number of units needed to measure a specific length or distance whenever possible.</w:t>
            </w:r>
          </w:p>
          <w:p w14:paraId="26D80491" w14:textId="77777777" w:rsidR="00637690" w:rsidRPr="00352448" w:rsidRDefault="00637690" w:rsidP="00DD64F7">
            <w:pPr>
              <w:widowControl w:val="0"/>
              <w:rPr>
                <w:rFonts w:ascii="Museo Sans 300" w:hAnsi="Museo Sans 300"/>
              </w:rPr>
            </w:pPr>
          </w:p>
        </w:tc>
        <w:tc>
          <w:tcPr>
            <w:tcW w:w="6030" w:type="dxa"/>
            <w:tcMar>
              <w:top w:w="100" w:type="dxa"/>
              <w:left w:w="100" w:type="dxa"/>
              <w:bottom w:w="100" w:type="dxa"/>
              <w:right w:w="100" w:type="dxa"/>
            </w:tcMar>
          </w:tcPr>
          <w:p w14:paraId="4834001F" w14:textId="11C0528B" w:rsidR="00637690" w:rsidRPr="00352448" w:rsidRDefault="00637690" w:rsidP="00DD64F7">
            <w:pPr>
              <w:spacing w:line="240" w:lineRule="auto"/>
              <w:rPr>
                <w:rFonts w:ascii="Museo Sans 300" w:hAnsi="Museo Sans 300"/>
              </w:rPr>
            </w:pPr>
            <w:r w:rsidRPr="00352448">
              <w:rPr>
                <w:rFonts w:ascii="Museo Sans 300" w:hAnsi="Museo Sans 300"/>
              </w:rPr>
              <w:t>2.MD.A.2 requires measuring length with two different units, and describing the measurements re</w:t>
            </w:r>
            <w:r w:rsidR="003905F7">
              <w:rPr>
                <w:rFonts w:ascii="Museo Sans 300" w:hAnsi="Museo Sans 300"/>
              </w:rPr>
              <w:t>lative to the size of the unit.</w:t>
            </w:r>
            <w:r w:rsidRPr="00352448">
              <w:rPr>
                <w:rFonts w:ascii="Museo Sans 300" w:hAnsi="Museo Sans 300"/>
              </w:rPr>
              <w:t>“[Grade 2] is the time that measuring and reflecting on measuring the same object with different units, both standard and nonstandard, is likely to be most productive. Results of measuring with different nonstandard length-u</w:t>
            </w:r>
            <w:r w:rsidR="0058095E">
              <w:rPr>
                <w:rFonts w:ascii="Museo Sans 300" w:hAnsi="Museo Sans 300"/>
              </w:rPr>
              <w:t>nits can be explicitly compared</w:t>
            </w:r>
            <w:r w:rsidRPr="00352448">
              <w:rPr>
                <w:rFonts w:ascii="Museo Sans 300" w:hAnsi="Museo Sans 300"/>
              </w:rPr>
              <w:t>” (</w:t>
            </w:r>
            <w:hyperlink r:id="rId40">
              <w:r w:rsidRPr="00352448">
                <w:rPr>
                  <w:rFonts w:ascii="Museo Sans 300" w:hAnsi="Museo Sans 300"/>
                  <w:color w:val="1155CC"/>
                  <w:u w:val="single"/>
                </w:rPr>
                <w:t xml:space="preserve">MD </w:t>
              </w:r>
              <w:r w:rsidR="005B6CDC">
                <w:rPr>
                  <w:rFonts w:ascii="Museo Sans 300" w:hAnsi="Museo Sans 300"/>
                  <w:color w:val="1155CC"/>
                  <w:u w:val="single"/>
                </w:rPr>
                <w:t>Progression</w:t>
              </w:r>
              <w:r w:rsidRPr="00352448">
                <w:rPr>
                  <w:rFonts w:ascii="Museo Sans 300" w:hAnsi="Museo Sans 300"/>
                  <w:color w:val="1155CC"/>
                  <w:u w:val="single"/>
                </w:rPr>
                <w:t>, p. 13</w:t>
              </w:r>
            </w:hyperlink>
            <w:r w:rsidRPr="00352448">
              <w:rPr>
                <w:rFonts w:ascii="Museo Sans 300" w:hAnsi="Museo Sans 300"/>
              </w:rPr>
              <w:t>)</w:t>
            </w:r>
            <w:r w:rsidR="0058095E">
              <w:rPr>
                <w:rFonts w:ascii="Museo Sans 300" w:hAnsi="Museo Sans 300"/>
              </w:rPr>
              <w:t>.</w:t>
            </w:r>
            <w:r w:rsidRPr="00352448">
              <w:rPr>
                <w:rFonts w:ascii="Museo Sans 300" w:hAnsi="Museo Sans 300"/>
                <w:i/>
              </w:rPr>
              <w:t xml:space="preserve"> </w:t>
            </w:r>
          </w:p>
        </w:tc>
      </w:tr>
      <w:tr w:rsidR="00637690" w:rsidRPr="00352448" w14:paraId="0CC381B1" w14:textId="77777777" w:rsidTr="0058461F">
        <w:trPr>
          <w:trHeight w:val="420"/>
        </w:trPr>
        <w:tc>
          <w:tcPr>
            <w:tcW w:w="8550" w:type="dxa"/>
            <w:tcMar>
              <w:top w:w="100" w:type="dxa"/>
              <w:left w:w="100" w:type="dxa"/>
              <w:bottom w:w="100" w:type="dxa"/>
              <w:right w:w="100" w:type="dxa"/>
            </w:tcMar>
          </w:tcPr>
          <w:p w14:paraId="20A65CC3" w14:textId="77777777" w:rsidR="00637690" w:rsidRPr="00352448" w:rsidRDefault="00637690" w:rsidP="00DD64F7">
            <w:pPr>
              <w:widowControl w:val="0"/>
              <w:rPr>
                <w:rFonts w:ascii="Museo Sans 300" w:hAnsi="Museo Sans 300"/>
              </w:rPr>
            </w:pPr>
            <w:r w:rsidRPr="00352448">
              <w:rPr>
                <w:rFonts w:ascii="Museo Sans 300" w:hAnsi="Museo Sans 300"/>
              </w:rPr>
              <w:t>Build in opportunities for students to discuss strategies for estimating and how the estimates relate to the actual measurement.</w:t>
            </w:r>
          </w:p>
          <w:p w14:paraId="29416F78" w14:textId="77777777" w:rsidR="00637690" w:rsidRPr="00352448" w:rsidRDefault="00637690" w:rsidP="00DD64F7">
            <w:pPr>
              <w:widowControl w:val="0"/>
              <w:rPr>
                <w:rFonts w:ascii="Museo Sans 300" w:hAnsi="Museo Sans 300"/>
              </w:rPr>
            </w:pPr>
          </w:p>
        </w:tc>
        <w:tc>
          <w:tcPr>
            <w:tcW w:w="6030" w:type="dxa"/>
            <w:tcMar>
              <w:top w:w="100" w:type="dxa"/>
              <w:left w:w="100" w:type="dxa"/>
              <w:bottom w:w="100" w:type="dxa"/>
              <w:right w:w="100" w:type="dxa"/>
            </w:tcMar>
          </w:tcPr>
          <w:p w14:paraId="4E5E2523" w14:textId="0A425727" w:rsidR="00637690" w:rsidRPr="00352448" w:rsidRDefault="00637690" w:rsidP="003905F7">
            <w:pPr>
              <w:spacing w:line="240" w:lineRule="auto"/>
              <w:rPr>
                <w:rFonts w:ascii="Museo Sans 300" w:hAnsi="Museo Sans 300"/>
              </w:rPr>
            </w:pPr>
            <w:r w:rsidRPr="00352448">
              <w:rPr>
                <w:rFonts w:ascii="Museo Sans 300" w:hAnsi="Museo Sans 300"/>
              </w:rPr>
              <w:t>2.MD.A.3 requires estimating</w:t>
            </w:r>
            <w:r w:rsidR="003905F7">
              <w:rPr>
                <w:rFonts w:ascii="Museo Sans 300" w:hAnsi="Museo Sans 300"/>
              </w:rPr>
              <w:t xml:space="preserve"> lengths using different units. </w:t>
            </w:r>
            <w:r w:rsidRPr="00352448">
              <w:rPr>
                <w:rFonts w:ascii="Museo Sans 300" w:hAnsi="Museo Sans 300"/>
              </w:rPr>
              <w:t>“Although “guess and check” experiences can be useful, research suggests explicit teaching of estimation strategies (such as iteration of a mental image of the unit or comparison with a known measurement) and prompting students to learn reference or benchmark lengths (e.g., an inch-long piece of gum, a 6-inch dollar bill), order points along a contin</w:t>
            </w:r>
            <w:r w:rsidR="0058095E">
              <w:rPr>
                <w:rFonts w:ascii="Museo Sans 300" w:hAnsi="Museo Sans 300"/>
              </w:rPr>
              <w:t>uum, and build up mental rulers</w:t>
            </w:r>
            <w:r w:rsidRPr="00352448">
              <w:rPr>
                <w:rFonts w:ascii="Museo Sans 300" w:hAnsi="Museo Sans 300"/>
              </w:rPr>
              <w:t>” (</w:t>
            </w:r>
            <w:hyperlink r:id="rId41">
              <w:r w:rsidRPr="00352448">
                <w:rPr>
                  <w:rFonts w:ascii="Museo Sans 300" w:hAnsi="Museo Sans 300"/>
                  <w:color w:val="1155CC"/>
                  <w:u w:val="single"/>
                </w:rPr>
                <w:t xml:space="preserve">MD </w:t>
              </w:r>
              <w:r w:rsidR="005B6CDC">
                <w:rPr>
                  <w:rFonts w:ascii="Museo Sans 300" w:hAnsi="Museo Sans 300"/>
                  <w:color w:val="1155CC"/>
                  <w:u w:val="single"/>
                </w:rPr>
                <w:t>Progression</w:t>
              </w:r>
              <w:r w:rsidRPr="00352448">
                <w:rPr>
                  <w:rFonts w:ascii="Museo Sans 300" w:hAnsi="Museo Sans 300"/>
                  <w:color w:val="1155CC"/>
                  <w:u w:val="single"/>
                </w:rPr>
                <w:t>, p. 15</w:t>
              </w:r>
            </w:hyperlink>
            <w:r w:rsidRPr="00352448">
              <w:rPr>
                <w:rFonts w:ascii="Museo Sans 300" w:hAnsi="Museo Sans 300"/>
              </w:rPr>
              <w:t>)</w:t>
            </w:r>
            <w:r w:rsidR="0058095E">
              <w:rPr>
                <w:rFonts w:ascii="Museo Sans 300" w:hAnsi="Museo Sans 300"/>
              </w:rPr>
              <w:t>.</w:t>
            </w:r>
            <w:r w:rsidRPr="00352448">
              <w:rPr>
                <w:rFonts w:ascii="Museo Sans 300" w:hAnsi="Museo Sans 300"/>
                <w:i/>
              </w:rPr>
              <w:t xml:space="preserve"> </w:t>
            </w:r>
          </w:p>
        </w:tc>
      </w:tr>
    </w:tbl>
    <w:p w14:paraId="43530BD6" w14:textId="77777777" w:rsidR="00F55E3D" w:rsidRDefault="00F55E3D" w:rsidP="00352448">
      <w:pPr>
        <w:spacing w:line="240" w:lineRule="auto"/>
        <w:rPr>
          <w:rFonts w:ascii="Museo Sans 300" w:hAnsi="Museo Sans 300"/>
        </w:rPr>
      </w:pPr>
    </w:p>
    <w:p w14:paraId="63F9F4D8" w14:textId="77777777" w:rsidR="00F55E3D" w:rsidRDefault="00F55E3D">
      <w:pPr>
        <w:spacing w:line="240" w:lineRule="auto"/>
        <w:rPr>
          <w:rFonts w:ascii="Museo Sans 300" w:hAnsi="Museo Sans 300"/>
        </w:rPr>
      </w:pPr>
      <w:r>
        <w:rPr>
          <w:rFonts w:ascii="Museo Sans 300" w:hAnsi="Museo Sans 300"/>
        </w:rPr>
        <w:br w:type="page"/>
      </w:r>
    </w:p>
    <w:p w14:paraId="0732F616" w14:textId="77777777" w:rsidR="00637690" w:rsidRPr="00352448" w:rsidRDefault="00637690" w:rsidP="00352448">
      <w:pPr>
        <w:spacing w:line="240" w:lineRule="auto"/>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21F9244B" w14:textId="77777777" w:rsidTr="00C72D07">
        <w:trPr>
          <w:cantSplit/>
          <w:trHeight w:val="420"/>
        </w:trPr>
        <w:tc>
          <w:tcPr>
            <w:tcW w:w="14580" w:type="dxa"/>
            <w:gridSpan w:val="4"/>
            <w:shd w:val="clear" w:color="auto" w:fill="B7BDBA"/>
            <w:tcMar>
              <w:top w:w="100" w:type="dxa"/>
              <w:left w:w="100" w:type="dxa"/>
              <w:bottom w:w="100" w:type="dxa"/>
              <w:right w:w="100" w:type="dxa"/>
            </w:tcMar>
          </w:tcPr>
          <w:p w14:paraId="491767E2"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t>Grade 2 / Chapter 9:  Length in Metric Units</w:t>
            </w:r>
          </w:p>
        </w:tc>
      </w:tr>
      <w:tr w:rsidR="00637690" w:rsidRPr="00352448" w14:paraId="3CF24845" w14:textId="77777777" w:rsidTr="00C72D07">
        <w:trPr>
          <w:cantSplit/>
        </w:trPr>
        <w:tc>
          <w:tcPr>
            <w:tcW w:w="2790" w:type="dxa"/>
            <w:shd w:val="clear" w:color="auto" w:fill="B7BDBA"/>
            <w:tcMar>
              <w:top w:w="100" w:type="dxa"/>
              <w:left w:w="100" w:type="dxa"/>
              <w:bottom w:w="100" w:type="dxa"/>
              <w:right w:w="100" w:type="dxa"/>
            </w:tcMar>
          </w:tcPr>
          <w:p w14:paraId="6DF206E4"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78FF5B20" w14:textId="77777777" w:rsidR="00637690" w:rsidRPr="00C72D07" w:rsidRDefault="00637690" w:rsidP="00C72D07">
            <w:pPr>
              <w:rPr>
                <w:rFonts w:ascii="Museo Sans 300" w:hAnsi="Museo Sans 300"/>
                <w:b/>
              </w:rPr>
            </w:pPr>
            <w:r w:rsidRPr="00C72D07">
              <w:rPr>
                <w:rFonts w:ascii="Museo Sans 300" w:hAnsi="Museo Sans 300"/>
                <w:b/>
              </w:rPr>
              <w:t>Action</w:t>
            </w:r>
          </w:p>
        </w:tc>
        <w:tc>
          <w:tcPr>
            <w:tcW w:w="4680" w:type="dxa"/>
            <w:shd w:val="clear" w:color="auto" w:fill="B7BDBA"/>
            <w:tcMar>
              <w:top w:w="100" w:type="dxa"/>
              <w:left w:w="100" w:type="dxa"/>
              <w:bottom w:w="100" w:type="dxa"/>
              <w:right w:w="100" w:type="dxa"/>
            </w:tcMar>
          </w:tcPr>
          <w:p w14:paraId="7757D607" w14:textId="77777777" w:rsidR="00637690" w:rsidRPr="00C72D07" w:rsidRDefault="00637690" w:rsidP="00F55E3D">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7FBAD109"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53F380AD" w14:textId="77777777" w:rsidTr="00C72D07">
        <w:trPr>
          <w:cantSplit/>
        </w:trPr>
        <w:tc>
          <w:tcPr>
            <w:tcW w:w="2790" w:type="dxa"/>
            <w:tcMar>
              <w:top w:w="100" w:type="dxa"/>
              <w:left w:w="100" w:type="dxa"/>
              <w:bottom w:w="100" w:type="dxa"/>
              <w:right w:w="100" w:type="dxa"/>
            </w:tcMar>
          </w:tcPr>
          <w:p w14:paraId="55F90420" w14:textId="298834A0" w:rsidR="00637690" w:rsidRPr="00352448" w:rsidRDefault="00637690" w:rsidP="00DD64F7">
            <w:pPr>
              <w:widowControl w:val="0"/>
              <w:rPr>
                <w:rFonts w:ascii="Museo Sans 300" w:hAnsi="Museo Sans 300"/>
              </w:rPr>
            </w:pPr>
            <w:r w:rsidRPr="00352448">
              <w:rPr>
                <w:rFonts w:ascii="Museo Sans 300" w:hAnsi="Museo Sans 300"/>
              </w:rPr>
              <w:t>9.1</w:t>
            </w:r>
            <w:r w:rsidR="00E0602E">
              <w:rPr>
                <w:rFonts w:ascii="Museo Sans 300" w:hAnsi="Museo Sans 300"/>
              </w:rPr>
              <w:t xml:space="preserve"> </w:t>
            </w:r>
            <w:r w:rsidRPr="00352448">
              <w:rPr>
                <w:rFonts w:ascii="Museo Sans 300" w:hAnsi="Museo Sans 300"/>
              </w:rPr>
              <w:t>Measure with a Centimeter Model</w:t>
            </w:r>
          </w:p>
        </w:tc>
        <w:tc>
          <w:tcPr>
            <w:tcW w:w="1080" w:type="dxa"/>
            <w:tcMar>
              <w:top w:w="100" w:type="dxa"/>
              <w:left w:w="100" w:type="dxa"/>
              <w:bottom w:w="100" w:type="dxa"/>
              <w:right w:w="100" w:type="dxa"/>
            </w:tcMar>
          </w:tcPr>
          <w:p w14:paraId="4D2012B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27B078A"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24DD2C26" w14:textId="77777777" w:rsidR="00637690" w:rsidRPr="00352448" w:rsidRDefault="00637690" w:rsidP="00DD64F7">
            <w:pPr>
              <w:rPr>
                <w:rFonts w:ascii="Museo Sans 300" w:hAnsi="Museo Sans 300"/>
              </w:rPr>
            </w:pPr>
          </w:p>
        </w:tc>
      </w:tr>
      <w:tr w:rsidR="00637690" w:rsidRPr="00352448" w14:paraId="7B008911" w14:textId="77777777" w:rsidTr="00C72D07">
        <w:trPr>
          <w:cantSplit/>
        </w:trPr>
        <w:tc>
          <w:tcPr>
            <w:tcW w:w="2790" w:type="dxa"/>
            <w:tcMar>
              <w:top w:w="100" w:type="dxa"/>
              <w:left w:w="100" w:type="dxa"/>
              <w:bottom w:w="100" w:type="dxa"/>
              <w:right w:w="100" w:type="dxa"/>
            </w:tcMar>
          </w:tcPr>
          <w:p w14:paraId="68B56697" w14:textId="605F8845" w:rsidR="00637690" w:rsidRPr="00352448" w:rsidRDefault="00637690" w:rsidP="00DD64F7">
            <w:pPr>
              <w:widowControl w:val="0"/>
              <w:rPr>
                <w:rFonts w:ascii="Museo Sans 300" w:hAnsi="Museo Sans 300"/>
              </w:rPr>
            </w:pPr>
            <w:r w:rsidRPr="00352448">
              <w:rPr>
                <w:rFonts w:ascii="Museo Sans 300" w:hAnsi="Museo Sans 300"/>
              </w:rPr>
              <w:t>9.2</w:t>
            </w:r>
            <w:r w:rsidR="00E0602E">
              <w:rPr>
                <w:rFonts w:ascii="Museo Sans 300" w:hAnsi="Museo Sans 300"/>
              </w:rPr>
              <w:t xml:space="preserve"> </w:t>
            </w:r>
            <w:r w:rsidRPr="00352448">
              <w:rPr>
                <w:rFonts w:ascii="Museo Sans 300" w:hAnsi="Museo Sans 300"/>
              </w:rPr>
              <w:t>Estimate Lengths in Centimeters</w:t>
            </w:r>
          </w:p>
        </w:tc>
        <w:tc>
          <w:tcPr>
            <w:tcW w:w="1080" w:type="dxa"/>
            <w:tcMar>
              <w:top w:w="100" w:type="dxa"/>
              <w:left w:w="100" w:type="dxa"/>
              <w:bottom w:w="100" w:type="dxa"/>
              <w:right w:w="100" w:type="dxa"/>
            </w:tcMar>
          </w:tcPr>
          <w:p w14:paraId="122DA6F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C6B3216"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376D6676" w14:textId="77777777" w:rsidR="00637690" w:rsidRPr="00352448" w:rsidRDefault="00637690" w:rsidP="00DD64F7">
            <w:pPr>
              <w:rPr>
                <w:rFonts w:ascii="Museo Sans 300" w:hAnsi="Museo Sans 300"/>
              </w:rPr>
            </w:pPr>
          </w:p>
        </w:tc>
      </w:tr>
      <w:tr w:rsidR="00637690" w:rsidRPr="00352448" w14:paraId="0D2A0798" w14:textId="77777777" w:rsidTr="00C72D07">
        <w:trPr>
          <w:cantSplit/>
        </w:trPr>
        <w:tc>
          <w:tcPr>
            <w:tcW w:w="2790" w:type="dxa"/>
            <w:tcMar>
              <w:top w:w="100" w:type="dxa"/>
              <w:left w:w="100" w:type="dxa"/>
              <w:bottom w:w="100" w:type="dxa"/>
              <w:right w:w="100" w:type="dxa"/>
            </w:tcMar>
          </w:tcPr>
          <w:p w14:paraId="6C8A39E2" w14:textId="106A73D5" w:rsidR="00637690" w:rsidRPr="00352448" w:rsidRDefault="00637690" w:rsidP="00DD64F7">
            <w:pPr>
              <w:widowControl w:val="0"/>
              <w:rPr>
                <w:rFonts w:ascii="Museo Sans 300" w:hAnsi="Museo Sans 300"/>
              </w:rPr>
            </w:pPr>
            <w:r w:rsidRPr="00352448">
              <w:rPr>
                <w:rFonts w:ascii="Museo Sans 300" w:hAnsi="Museo Sans 300"/>
              </w:rPr>
              <w:t>9.3</w:t>
            </w:r>
            <w:r w:rsidR="00E0602E">
              <w:rPr>
                <w:rFonts w:ascii="Museo Sans 300" w:hAnsi="Museo Sans 300"/>
              </w:rPr>
              <w:t xml:space="preserve"> </w:t>
            </w:r>
            <w:r w:rsidRPr="00352448">
              <w:rPr>
                <w:rFonts w:ascii="Museo Sans 300" w:hAnsi="Museo Sans 300"/>
              </w:rPr>
              <w:t>Measure with a Centimeter Ruler</w:t>
            </w:r>
          </w:p>
        </w:tc>
        <w:tc>
          <w:tcPr>
            <w:tcW w:w="1080" w:type="dxa"/>
            <w:tcMar>
              <w:top w:w="100" w:type="dxa"/>
              <w:left w:w="100" w:type="dxa"/>
              <w:bottom w:w="100" w:type="dxa"/>
              <w:right w:w="100" w:type="dxa"/>
            </w:tcMar>
          </w:tcPr>
          <w:p w14:paraId="0DDB903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B390E76"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16EC9558" w14:textId="77777777" w:rsidR="00637690" w:rsidRPr="00352448" w:rsidRDefault="00637690" w:rsidP="00DD64F7">
            <w:pPr>
              <w:rPr>
                <w:rFonts w:ascii="Museo Sans 300" w:hAnsi="Museo Sans 300"/>
              </w:rPr>
            </w:pPr>
          </w:p>
        </w:tc>
      </w:tr>
      <w:tr w:rsidR="00637690" w:rsidRPr="00352448" w14:paraId="40C8C4B0" w14:textId="77777777" w:rsidTr="00C72D07">
        <w:trPr>
          <w:cantSplit/>
        </w:trPr>
        <w:tc>
          <w:tcPr>
            <w:tcW w:w="2790" w:type="dxa"/>
            <w:tcMar>
              <w:top w:w="100" w:type="dxa"/>
              <w:left w:w="100" w:type="dxa"/>
              <w:bottom w:w="100" w:type="dxa"/>
              <w:right w:w="100" w:type="dxa"/>
            </w:tcMar>
          </w:tcPr>
          <w:p w14:paraId="207215A8" w14:textId="77777777" w:rsidR="00637690" w:rsidRPr="00352448" w:rsidRDefault="00637690" w:rsidP="00DD64F7">
            <w:pPr>
              <w:widowControl w:val="0"/>
              <w:rPr>
                <w:rFonts w:ascii="Museo Sans 300" w:hAnsi="Museo Sans 300"/>
              </w:rPr>
            </w:pPr>
            <w:r w:rsidRPr="00352448">
              <w:rPr>
                <w:rFonts w:ascii="Museo Sans 300" w:hAnsi="Museo Sans 300"/>
              </w:rPr>
              <w:t>9.3.1</w:t>
            </w:r>
          </w:p>
        </w:tc>
        <w:tc>
          <w:tcPr>
            <w:tcW w:w="1080" w:type="dxa"/>
            <w:tcMar>
              <w:top w:w="100" w:type="dxa"/>
              <w:left w:w="100" w:type="dxa"/>
              <w:bottom w:w="100" w:type="dxa"/>
              <w:right w:w="100" w:type="dxa"/>
            </w:tcMar>
          </w:tcPr>
          <w:p w14:paraId="53B593C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77F38A57" w14:textId="77777777" w:rsidR="00637690" w:rsidRPr="00352448" w:rsidRDefault="00637690" w:rsidP="00DD64F7">
            <w:pPr>
              <w:rPr>
                <w:rFonts w:ascii="Museo Sans 300" w:hAnsi="Museo Sans 300"/>
              </w:rPr>
            </w:pPr>
            <w:r w:rsidRPr="00352448">
              <w:rPr>
                <w:rFonts w:ascii="Museo Sans 300" w:hAnsi="Museo Sans 300"/>
              </w:rPr>
              <w:t xml:space="preserve">Lesson making an explicit connection between the number line </w:t>
            </w:r>
            <w:r w:rsidR="006E1590">
              <w:rPr>
                <w:rFonts w:ascii="Museo Sans 300" w:hAnsi="Museo Sans 300"/>
              </w:rPr>
              <w:t>and</w:t>
            </w:r>
            <w:r w:rsidRPr="00352448">
              <w:rPr>
                <w:rFonts w:ascii="Museo Sans 300" w:hAnsi="Museo Sans 300"/>
              </w:rPr>
              <w:t xml:space="preserve"> </w:t>
            </w:r>
            <w:r w:rsidR="0058095E">
              <w:rPr>
                <w:rFonts w:ascii="Museo Sans 300" w:hAnsi="Museo Sans 300"/>
              </w:rPr>
              <w:t xml:space="preserve">metric measurement: </w:t>
            </w:r>
            <w:hyperlink r:id="rId42">
              <w:proofErr w:type="spellStart"/>
              <w:r w:rsidRPr="00352448">
                <w:rPr>
                  <w:rFonts w:ascii="Museo Sans 300" w:hAnsi="Museo Sans 300"/>
                  <w:color w:val="1155CC"/>
                  <w:u w:val="single"/>
                </w:rPr>
                <w:t>EngageNY</w:t>
              </w:r>
              <w:proofErr w:type="spellEnd"/>
              <w:r w:rsidRPr="00352448">
                <w:rPr>
                  <w:rFonts w:ascii="Museo Sans 300" w:hAnsi="Museo Sans 300"/>
                  <w:color w:val="1155CC"/>
                  <w:u w:val="single"/>
                </w:rPr>
                <w:t>, Module 2, Lesson 8</w:t>
              </w:r>
            </w:hyperlink>
          </w:p>
        </w:tc>
        <w:tc>
          <w:tcPr>
            <w:tcW w:w="6030" w:type="dxa"/>
            <w:tcMar>
              <w:top w:w="100" w:type="dxa"/>
              <w:left w:w="100" w:type="dxa"/>
              <w:bottom w:w="100" w:type="dxa"/>
              <w:right w:w="100" w:type="dxa"/>
            </w:tcMar>
          </w:tcPr>
          <w:p w14:paraId="550F2344" w14:textId="77777777" w:rsidR="00637690" w:rsidRPr="00352448" w:rsidRDefault="00637690" w:rsidP="00DD64F7">
            <w:pPr>
              <w:rPr>
                <w:rFonts w:ascii="Museo Sans 300" w:hAnsi="Museo Sans 300"/>
              </w:rPr>
            </w:pPr>
            <w:r w:rsidRPr="00352448">
              <w:rPr>
                <w:rFonts w:ascii="Museo Sans 300" w:hAnsi="Museo Sans 300"/>
              </w:rPr>
              <w:t>2.MD.B.6 requires students to connect quantity to lengths on a number line</w:t>
            </w:r>
          </w:p>
        </w:tc>
      </w:tr>
      <w:tr w:rsidR="00637690" w:rsidRPr="00352448" w14:paraId="2299B583" w14:textId="77777777" w:rsidTr="00C72D07">
        <w:trPr>
          <w:cantSplit/>
        </w:trPr>
        <w:tc>
          <w:tcPr>
            <w:tcW w:w="2790" w:type="dxa"/>
            <w:tcMar>
              <w:top w:w="100" w:type="dxa"/>
              <w:left w:w="100" w:type="dxa"/>
              <w:bottom w:w="100" w:type="dxa"/>
              <w:right w:w="100" w:type="dxa"/>
            </w:tcMar>
          </w:tcPr>
          <w:p w14:paraId="1F9A816C" w14:textId="62FBC117" w:rsidR="00637690" w:rsidRPr="00352448" w:rsidRDefault="00637690" w:rsidP="00DD64F7">
            <w:pPr>
              <w:widowControl w:val="0"/>
              <w:rPr>
                <w:rFonts w:ascii="Museo Sans 300" w:hAnsi="Museo Sans 300"/>
              </w:rPr>
            </w:pPr>
            <w:r w:rsidRPr="00352448">
              <w:rPr>
                <w:rFonts w:ascii="Museo Sans 300" w:hAnsi="Museo Sans 300"/>
              </w:rPr>
              <w:t>9.4</w:t>
            </w:r>
            <w:r w:rsidR="00E0602E">
              <w:rPr>
                <w:rFonts w:ascii="Museo Sans 300" w:hAnsi="Museo Sans 300"/>
              </w:rPr>
              <w:t xml:space="preserve"> </w:t>
            </w:r>
            <w:r w:rsidRPr="00352448">
              <w:rPr>
                <w:rFonts w:ascii="Museo Sans 300" w:hAnsi="Museo Sans 300"/>
              </w:rPr>
              <w:t>Add and Subtract Lengths</w:t>
            </w:r>
          </w:p>
        </w:tc>
        <w:tc>
          <w:tcPr>
            <w:tcW w:w="1080" w:type="dxa"/>
            <w:tcMar>
              <w:top w:w="100" w:type="dxa"/>
              <w:left w:w="100" w:type="dxa"/>
              <w:bottom w:w="100" w:type="dxa"/>
              <w:right w:w="100" w:type="dxa"/>
            </w:tcMar>
          </w:tcPr>
          <w:p w14:paraId="0563C3E9"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F5F738C"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6BE09AA6" w14:textId="77777777" w:rsidR="00637690" w:rsidRPr="00352448" w:rsidRDefault="00637690" w:rsidP="00DD64F7">
            <w:pPr>
              <w:rPr>
                <w:rFonts w:ascii="Museo Sans 300" w:hAnsi="Museo Sans 300"/>
              </w:rPr>
            </w:pPr>
          </w:p>
        </w:tc>
      </w:tr>
      <w:tr w:rsidR="00637690" w:rsidRPr="00352448" w14:paraId="61ECC59C" w14:textId="77777777" w:rsidTr="00C72D07">
        <w:trPr>
          <w:cantSplit/>
        </w:trPr>
        <w:tc>
          <w:tcPr>
            <w:tcW w:w="2790" w:type="dxa"/>
            <w:tcMar>
              <w:top w:w="100" w:type="dxa"/>
              <w:left w:w="100" w:type="dxa"/>
              <w:bottom w:w="100" w:type="dxa"/>
              <w:right w:w="100" w:type="dxa"/>
            </w:tcMar>
          </w:tcPr>
          <w:p w14:paraId="7590BB41" w14:textId="6FF3AEE2" w:rsidR="00637690" w:rsidRPr="00352448" w:rsidRDefault="00637690" w:rsidP="00DD64F7">
            <w:pPr>
              <w:widowControl w:val="0"/>
              <w:rPr>
                <w:rFonts w:ascii="Museo Sans 300" w:hAnsi="Museo Sans 300"/>
              </w:rPr>
            </w:pPr>
            <w:r w:rsidRPr="00352448">
              <w:rPr>
                <w:rFonts w:ascii="Museo Sans 300" w:hAnsi="Museo Sans 300"/>
              </w:rPr>
              <w:t>9.5</w:t>
            </w:r>
            <w:r w:rsidR="00E0602E">
              <w:rPr>
                <w:rFonts w:ascii="Museo Sans 300" w:hAnsi="Museo Sans 300"/>
              </w:rPr>
              <w:t xml:space="preserve"> </w:t>
            </w:r>
            <w:r w:rsidRPr="00352448">
              <w:rPr>
                <w:rFonts w:ascii="Museo Sans 300" w:hAnsi="Museo Sans 300"/>
              </w:rPr>
              <w:t>Centimeters and Meters</w:t>
            </w:r>
          </w:p>
        </w:tc>
        <w:tc>
          <w:tcPr>
            <w:tcW w:w="1080" w:type="dxa"/>
            <w:tcMar>
              <w:top w:w="100" w:type="dxa"/>
              <w:left w:w="100" w:type="dxa"/>
              <w:bottom w:w="100" w:type="dxa"/>
              <w:right w:w="100" w:type="dxa"/>
            </w:tcMar>
          </w:tcPr>
          <w:p w14:paraId="4C6CA9D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FBBA4D8"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5CAFDE37" w14:textId="77777777" w:rsidR="00637690" w:rsidRPr="00352448" w:rsidRDefault="00637690" w:rsidP="00DD64F7">
            <w:pPr>
              <w:rPr>
                <w:rFonts w:ascii="Museo Sans 300" w:hAnsi="Museo Sans 300"/>
              </w:rPr>
            </w:pPr>
          </w:p>
        </w:tc>
      </w:tr>
      <w:tr w:rsidR="00637690" w:rsidRPr="00352448" w14:paraId="0CB441D2" w14:textId="77777777" w:rsidTr="00C72D07">
        <w:trPr>
          <w:cantSplit/>
        </w:trPr>
        <w:tc>
          <w:tcPr>
            <w:tcW w:w="2790" w:type="dxa"/>
            <w:tcMar>
              <w:top w:w="100" w:type="dxa"/>
              <w:left w:w="100" w:type="dxa"/>
              <w:bottom w:w="100" w:type="dxa"/>
              <w:right w:w="100" w:type="dxa"/>
            </w:tcMar>
          </w:tcPr>
          <w:p w14:paraId="0722A564" w14:textId="1021C2FB" w:rsidR="00637690" w:rsidRPr="00352448" w:rsidRDefault="00637690" w:rsidP="00DD64F7">
            <w:pPr>
              <w:widowControl w:val="0"/>
              <w:rPr>
                <w:rFonts w:ascii="Museo Sans 300" w:hAnsi="Museo Sans 300"/>
              </w:rPr>
            </w:pPr>
            <w:r w:rsidRPr="00352448">
              <w:rPr>
                <w:rFonts w:ascii="Museo Sans 300" w:hAnsi="Museo Sans 300"/>
              </w:rPr>
              <w:t>9.6</w:t>
            </w:r>
            <w:r w:rsidR="00E0602E">
              <w:rPr>
                <w:rFonts w:ascii="Museo Sans 300" w:hAnsi="Museo Sans 300"/>
              </w:rPr>
              <w:t xml:space="preserve"> </w:t>
            </w:r>
            <w:r w:rsidRPr="00352448">
              <w:rPr>
                <w:rFonts w:ascii="Museo Sans 300" w:hAnsi="Museo Sans 300"/>
              </w:rPr>
              <w:t>Estimate Lengths in Meters</w:t>
            </w:r>
          </w:p>
        </w:tc>
        <w:tc>
          <w:tcPr>
            <w:tcW w:w="1080" w:type="dxa"/>
            <w:tcMar>
              <w:top w:w="100" w:type="dxa"/>
              <w:left w:w="100" w:type="dxa"/>
              <w:bottom w:w="100" w:type="dxa"/>
              <w:right w:w="100" w:type="dxa"/>
            </w:tcMar>
          </w:tcPr>
          <w:p w14:paraId="572F95C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7924384"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213516B1" w14:textId="77777777" w:rsidR="00637690" w:rsidRPr="00352448" w:rsidRDefault="00637690" w:rsidP="00DD64F7">
            <w:pPr>
              <w:rPr>
                <w:rFonts w:ascii="Museo Sans 300" w:hAnsi="Museo Sans 300"/>
              </w:rPr>
            </w:pPr>
          </w:p>
        </w:tc>
      </w:tr>
      <w:tr w:rsidR="00637690" w:rsidRPr="00352448" w14:paraId="554A0FA7" w14:textId="77777777" w:rsidTr="00C72D07">
        <w:trPr>
          <w:cantSplit/>
        </w:trPr>
        <w:tc>
          <w:tcPr>
            <w:tcW w:w="2790" w:type="dxa"/>
            <w:tcMar>
              <w:top w:w="100" w:type="dxa"/>
              <w:left w:w="100" w:type="dxa"/>
              <w:bottom w:w="100" w:type="dxa"/>
              <w:right w:w="100" w:type="dxa"/>
            </w:tcMar>
          </w:tcPr>
          <w:p w14:paraId="15D6B079" w14:textId="4C725FC0" w:rsidR="00637690" w:rsidRPr="00352448" w:rsidRDefault="00637690" w:rsidP="00DD64F7">
            <w:pPr>
              <w:widowControl w:val="0"/>
              <w:rPr>
                <w:rFonts w:ascii="Museo Sans 300" w:hAnsi="Museo Sans 300"/>
              </w:rPr>
            </w:pPr>
            <w:r w:rsidRPr="00352448">
              <w:rPr>
                <w:rFonts w:ascii="Museo Sans 300" w:hAnsi="Museo Sans 300"/>
              </w:rPr>
              <w:t>9.7</w:t>
            </w:r>
            <w:r w:rsidR="00E0602E">
              <w:rPr>
                <w:rFonts w:ascii="Museo Sans 300" w:hAnsi="Museo Sans 300"/>
              </w:rPr>
              <w:t xml:space="preserve"> </w:t>
            </w:r>
            <w:r w:rsidRPr="00352448">
              <w:rPr>
                <w:rFonts w:ascii="Museo Sans 300" w:hAnsi="Museo Sans 300"/>
              </w:rPr>
              <w:t>Measure and Compare Lengths</w:t>
            </w:r>
          </w:p>
        </w:tc>
        <w:tc>
          <w:tcPr>
            <w:tcW w:w="1080" w:type="dxa"/>
            <w:tcMar>
              <w:top w:w="100" w:type="dxa"/>
              <w:left w:w="100" w:type="dxa"/>
              <w:bottom w:w="100" w:type="dxa"/>
              <w:right w:w="100" w:type="dxa"/>
            </w:tcMar>
          </w:tcPr>
          <w:p w14:paraId="683CC5B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E7A847A"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3D392B97" w14:textId="77777777" w:rsidR="00637690" w:rsidRPr="00352448" w:rsidRDefault="00637690" w:rsidP="00DD64F7">
            <w:pPr>
              <w:ind w:left="45"/>
              <w:rPr>
                <w:rFonts w:ascii="Museo Sans 300" w:hAnsi="Museo Sans 300"/>
              </w:rPr>
            </w:pPr>
          </w:p>
        </w:tc>
      </w:tr>
    </w:tbl>
    <w:p w14:paraId="561A69B6" w14:textId="657A1E0B" w:rsidR="00791245" w:rsidRDefault="00791245" w:rsidP="00637690">
      <w:pPr>
        <w:spacing w:line="240" w:lineRule="auto"/>
        <w:rPr>
          <w:rFonts w:ascii="Museo Sans 300" w:hAnsi="Museo Sans 300"/>
        </w:rPr>
      </w:pPr>
    </w:p>
    <w:p w14:paraId="18DF76EC" w14:textId="77777777" w:rsidR="00791245" w:rsidRDefault="00791245">
      <w:pPr>
        <w:spacing w:line="240" w:lineRule="auto"/>
        <w:rPr>
          <w:rFonts w:ascii="Museo Sans 300" w:hAnsi="Museo Sans 300"/>
        </w:rPr>
      </w:pPr>
      <w:r>
        <w:rPr>
          <w:rFonts w:ascii="Museo Sans 300" w:hAnsi="Museo Sans 300"/>
        </w:rPr>
        <w:br w:type="page"/>
      </w:r>
    </w:p>
    <w:p w14:paraId="265D545C" w14:textId="77777777" w:rsidR="00637690" w:rsidRDefault="00637690" w:rsidP="00637690">
      <w:pPr>
        <w:spacing w:line="240" w:lineRule="auto"/>
        <w:rPr>
          <w:rFonts w:ascii="Museo Sans 300" w:hAnsi="Museo Sans 300"/>
        </w:rPr>
      </w:pPr>
    </w:p>
    <w:p w14:paraId="4E5653B8" w14:textId="77777777" w:rsidR="00DA58A1" w:rsidRPr="00352448" w:rsidRDefault="00DA58A1" w:rsidP="00637690">
      <w:pPr>
        <w:spacing w:line="240" w:lineRule="auto"/>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58461F" w:rsidRPr="00954F43" w14:paraId="0779FD9B" w14:textId="77777777" w:rsidTr="00234CFC">
        <w:trPr>
          <w:cantSplit/>
          <w:trHeight w:val="438"/>
        </w:trPr>
        <w:tc>
          <w:tcPr>
            <w:tcW w:w="8550" w:type="dxa"/>
            <w:shd w:val="clear" w:color="auto" w:fill="B7BDBA"/>
            <w:tcMar>
              <w:top w:w="100" w:type="dxa"/>
              <w:left w:w="100" w:type="dxa"/>
              <w:bottom w:w="100" w:type="dxa"/>
              <w:right w:w="100" w:type="dxa"/>
            </w:tcMar>
          </w:tcPr>
          <w:p w14:paraId="60D68EA9" w14:textId="7FBA3648" w:rsidR="0058461F" w:rsidRPr="00954F43" w:rsidRDefault="0058461F"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9744" behindDoc="0" locked="0" layoutInCell="1" allowOverlap="1" wp14:anchorId="4046EFC5" wp14:editId="51318F1C">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0602E">
              <w:rPr>
                <w:rFonts w:ascii="Museo Sans 300" w:hAnsi="Museo Sans 300"/>
                <w:b/>
              </w:rPr>
              <w:t xml:space="preserve">9 </w:t>
            </w:r>
            <w:r w:rsidRPr="00954F43">
              <w:rPr>
                <w:rFonts w:ascii="Museo Sans 300" w:hAnsi="Museo Sans 300"/>
                <w:b/>
                <w:noProof/>
                <w:szCs w:val="28"/>
              </w:rPr>
              <w:t>Rule</w:t>
            </w:r>
            <w:r w:rsidR="00E0602E">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222BDAEA" w14:textId="77777777" w:rsidR="0058461F"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70425A0F" w14:textId="77777777" w:rsidTr="0058461F">
        <w:trPr>
          <w:trHeight w:val="420"/>
        </w:trPr>
        <w:tc>
          <w:tcPr>
            <w:tcW w:w="8550" w:type="dxa"/>
            <w:tcMar>
              <w:top w:w="100" w:type="dxa"/>
              <w:left w:w="100" w:type="dxa"/>
              <w:bottom w:w="100" w:type="dxa"/>
              <w:right w:w="100" w:type="dxa"/>
            </w:tcMar>
          </w:tcPr>
          <w:p w14:paraId="6E02D86E" w14:textId="77777777" w:rsidR="00637690" w:rsidRPr="00352448" w:rsidRDefault="00637690" w:rsidP="00DD64F7">
            <w:pPr>
              <w:widowControl w:val="0"/>
              <w:rPr>
                <w:rFonts w:ascii="Museo Sans 300" w:hAnsi="Museo Sans 300"/>
              </w:rPr>
            </w:pPr>
            <w:r w:rsidRPr="00E169A9">
              <w:rPr>
                <w:rFonts w:ascii="Museo Sans 300" w:hAnsi="Museo Sans 300"/>
              </w:rPr>
              <w:t>Throughout the chapter, be sure that discussions and opportunities to measure allow students to be precise in their measurement. This includes using tools that are precisely the units named in the MD standard (cm and in), as well as discussing the importance of being precise in measuring practices.</w:t>
            </w:r>
          </w:p>
        </w:tc>
        <w:tc>
          <w:tcPr>
            <w:tcW w:w="6030" w:type="dxa"/>
            <w:tcMar>
              <w:top w:w="100" w:type="dxa"/>
              <w:left w:w="100" w:type="dxa"/>
              <w:bottom w:w="100" w:type="dxa"/>
              <w:right w:w="100" w:type="dxa"/>
            </w:tcMar>
          </w:tcPr>
          <w:p w14:paraId="7E35EBD8" w14:textId="77777777" w:rsidR="00637690" w:rsidRPr="00352448" w:rsidRDefault="00637690" w:rsidP="00DD64F7">
            <w:pPr>
              <w:spacing w:line="240" w:lineRule="auto"/>
              <w:rPr>
                <w:rFonts w:ascii="Museo Sans 300" w:hAnsi="Museo Sans 300"/>
              </w:rPr>
            </w:pPr>
            <w:r w:rsidRPr="00352448">
              <w:rPr>
                <w:rFonts w:ascii="Museo Sans 300" w:hAnsi="Museo Sans 300"/>
              </w:rPr>
              <w:t xml:space="preserve">MP.6 requires </w:t>
            </w:r>
            <w:r w:rsidRPr="00352448">
              <w:rPr>
                <w:rFonts w:ascii="Museo Sans 300" w:hAnsi="Museo Sans 300"/>
                <w:color w:val="202020"/>
              </w:rPr>
              <w:t>mathematically proficient students try to communicate precisely to others.</w:t>
            </w:r>
          </w:p>
          <w:p w14:paraId="75A5AF48" w14:textId="77777777" w:rsidR="00637690" w:rsidRPr="00352448" w:rsidRDefault="00637690" w:rsidP="00DD64F7">
            <w:pPr>
              <w:spacing w:line="240" w:lineRule="auto"/>
              <w:rPr>
                <w:rFonts w:ascii="Museo Sans 300" w:hAnsi="Museo Sans 300"/>
              </w:rPr>
            </w:pPr>
          </w:p>
        </w:tc>
      </w:tr>
      <w:tr w:rsidR="00637690" w:rsidRPr="00352448" w14:paraId="70435A9B" w14:textId="77777777" w:rsidTr="0058461F">
        <w:trPr>
          <w:trHeight w:val="420"/>
        </w:trPr>
        <w:tc>
          <w:tcPr>
            <w:tcW w:w="8550" w:type="dxa"/>
            <w:tcMar>
              <w:top w:w="100" w:type="dxa"/>
              <w:left w:w="100" w:type="dxa"/>
              <w:bottom w:w="100" w:type="dxa"/>
              <w:right w:w="100" w:type="dxa"/>
            </w:tcMar>
          </w:tcPr>
          <w:p w14:paraId="3C85E9DC" w14:textId="40278E98" w:rsidR="00637690" w:rsidRPr="00352448" w:rsidRDefault="00637690" w:rsidP="00DD64F7">
            <w:pPr>
              <w:widowControl w:val="0"/>
              <w:rPr>
                <w:rFonts w:ascii="Museo Sans 300" w:hAnsi="Museo Sans 300"/>
              </w:rPr>
            </w:pPr>
            <w:r w:rsidRPr="00352448">
              <w:rPr>
                <w:rFonts w:ascii="Museo Sans 300" w:eastAsia="Cardo" w:hAnsi="Museo Sans 300" w:cs="Cardo"/>
              </w:rPr>
              <w:t>Emphasize R</w:t>
            </w:r>
            <w:r w:rsidR="00C72D07">
              <w:rPr>
                <w:rFonts w:ascii="Museo Sans 300" w:eastAsia="Cardo" w:hAnsi="Museo Sans 300" w:cs="Cardo"/>
              </w:rPr>
              <w:t xml:space="preserve">ule </w:t>
            </w:r>
            <w:r w:rsidRPr="00352448">
              <w:rPr>
                <w:rFonts w:ascii="Museo Sans 300" w:eastAsia="Cardo" w:hAnsi="Museo Sans 300" w:cs="Cardo"/>
              </w:rPr>
              <w:t>o</w:t>
            </w:r>
            <w:r w:rsidR="00C72D07">
              <w:rPr>
                <w:rFonts w:ascii="Museo Sans 300" w:eastAsia="Cardo" w:hAnsi="Museo Sans 300" w:cs="Cardo"/>
              </w:rPr>
              <w:t xml:space="preserve">f </w:t>
            </w:r>
            <w:r w:rsidRPr="00352448">
              <w:rPr>
                <w:rFonts w:ascii="Museo Sans 300" w:eastAsia="Cardo" w:hAnsi="Museo Sans 300" w:cs="Cardo"/>
              </w:rPr>
              <w:t>T</w:t>
            </w:r>
            <w:r w:rsidR="00C72D07">
              <w:rPr>
                <w:rFonts w:ascii="Museo Sans 300" w:eastAsia="Cardo" w:hAnsi="Museo Sans 300" w:cs="Cardo"/>
              </w:rPr>
              <w:t>humb</w:t>
            </w:r>
            <w:r w:rsidRPr="00352448">
              <w:rPr>
                <w:rFonts w:ascii="Museo Sans 300" w:eastAsia="Cardo" w:hAnsi="Museo Sans 300" w:cs="Cardo"/>
              </w:rPr>
              <w:t xml:space="preserve"> about Problem Solving </w:t>
            </w:r>
            <w:r w:rsidR="00394966">
              <w:rPr>
                <w:rFonts w:ascii="Segoe UI Symbol" w:hAnsi="Segoe UI Symbol" w:cs="Segoe UI Symbol"/>
                <w:b/>
              </w:rPr>
              <w:t>◆</w:t>
            </w:r>
            <w:r w:rsidRPr="00352448">
              <w:rPr>
                <w:rFonts w:ascii="Museo Sans 300" w:eastAsia="Cardo" w:hAnsi="Museo Sans 300" w:cs="Cardo"/>
              </w:rPr>
              <w:t xml:space="preserve"> Application: </w:t>
            </w:r>
            <w:r w:rsidRPr="00352448">
              <w:rPr>
                <w:rFonts w:ascii="Museo Sans 300" w:hAnsi="Museo Sans 300"/>
              </w:rPr>
              <w:t>Pay attention to the “Go Deeper” sections in this chapter as they are the only place that 2.MD.A.2 is expressed fully.  Emphasize the inverse relationship between the size of a unit of length and the number of units needed to measure a specific length or distance whenever possible.</w:t>
            </w:r>
          </w:p>
          <w:p w14:paraId="786972DD" w14:textId="77777777" w:rsidR="00637690" w:rsidRPr="00352448" w:rsidRDefault="00637690" w:rsidP="00DD64F7">
            <w:pPr>
              <w:widowControl w:val="0"/>
              <w:rPr>
                <w:rFonts w:ascii="Museo Sans 300" w:hAnsi="Museo Sans 300"/>
              </w:rPr>
            </w:pPr>
          </w:p>
        </w:tc>
        <w:tc>
          <w:tcPr>
            <w:tcW w:w="6030" w:type="dxa"/>
            <w:tcMar>
              <w:top w:w="100" w:type="dxa"/>
              <w:left w:w="100" w:type="dxa"/>
              <w:bottom w:w="100" w:type="dxa"/>
              <w:right w:w="100" w:type="dxa"/>
            </w:tcMar>
          </w:tcPr>
          <w:p w14:paraId="418040D1" w14:textId="48963077" w:rsidR="00637690" w:rsidRPr="00352448" w:rsidRDefault="00637690" w:rsidP="00DD64F7">
            <w:pPr>
              <w:spacing w:line="240" w:lineRule="auto"/>
              <w:rPr>
                <w:rFonts w:ascii="Museo Sans 300" w:hAnsi="Museo Sans 300"/>
              </w:rPr>
            </w:pPr>
            <w:r w:rsidRPr="00352448">
              <w:rPr>
                <w:rFonts w:ascii="Museo Sans 300" w:hAnsi="Museo Sans 300"/>
              </w:rPr>
              <w:t>2.MD.A.2 requires students to measure length with two different units, and describe the measurements relative to the size of the unit.“[Grade 2] is the time that measuring and reflecting on measuring the same object with different units, both standard and nonstandard, is likely to be most productive. Results of measuring with different nonstandard length-u</w:t>
            </w:r>
            <w:r w:rsidR="0058095E">
              <w:rPr>
                <w:rFonts w:ascii="Museo Sans 300" w:hAnsi="Museo Sans 300"/>
              </w:rPr>
              <w:t>nits can be explicitly compared</w:t>
            </w:r>
            <w:r w:rsidRPr="00352448">
              <w:rPr>
                <w:rFonts w:ascii="Museo Sans 300" w:hAnsi="Museo Sans 300"/>
              </w:rPr>
              <w:t>” (</w:t>
            </w:r>
            <w:hyperlink r:id="rId43">
              <w:r w:rsidRPr="00352448">
                <w:rPr>
                  <w:rFonts w:ascii="Museo Sans 300" w:hAnsi="Museo Sans 300"/>
                  <w:color w:val="1155CC"/>
                  <w:u w:val="single"/>
                </w:rPr>
                <w:t xml:space="preserve">MD </w:t>
              </w:r>
              <w:r w:rsidR="005B6CDC">
                <w:rPr>
                  <w:rFonts w:ascii="Museo Sans 300" w:hAnsi="Museo Sans 300"/>
                  <w:color w:val="1155CC"/>
                  <w:u w:val="single"/>
                </w:rPr>
                <w:t>Progression</w:t>
              </w:r>
              <w:r w:rsidRPr="00352448">
                <w:rPr>
                  <w:rFonts w:ascii="Museo Sans 300" w:hAnsi="Museo Sans 300"/>
                  <w:color w:val="1155CC"/>
                  <w:u w:val="single"/>
                </w:rPr>
                <w:t>, p. 13</w:t>
              </w:r>
            </w:hyperlink>
            <w:r w:rsidRPr="00352448">
              <w:rPr>
                <w:rFonts w:ascii="Museo Sans 300" w:hAnsi="Museo Sans 300"/>
              </w:rPr>
              <w:t>)</w:t>
            </w:r>
            <w:r w:rsidR="0058095E">
              <w:rPr>
                <w:rFonts w:ascii="Museo Sans 300" w:hAnsi="Museo Sans 300"/>
              </w:rPr>
              <w:t>.</w:t>
            </w:r>
            <w:r w:rsidRPr="00352448">
              <w:rPr>
                <w:rFonts w:ascii="Museo Sans 300" w:hAnsi="Museo Sans 300"/>
                <w:i/>
              </w:rPr>
              <w:t xml:space="preserve"> </w:t>
            </w:r>
          </w:p>
        </w:tc>
      </w:tr>
      <w:tr w:rsidR="00637690" w:rsidRPr="00352448" w14:paraId="0A96A703" w14:textId="77777777" w:rsidTr="0058461F">
        <w:trPr>
          <w:trHeight w:val="420"/>
        </w:trPr>
        <w:tc>
          <w:tcPr>
            <w:tcW w:w="8550" w:type="dxa"/>
            <w:tcMar>
              <w:top w:w="100" w:type="dxa"/>
              <w:left w:w="100" w:type="dxa"/>
              <w:bottom w:w="100" w:type="dxa"/>
              <w:right w:w="100" w:type="dxa"/>
            </w:tcMar>
          </w:tcPr>
          <w:p w14:paraId="62F7DBE0" w14:textId="77777777" w:rsidR="00637690" w:rsidRPr="00352448" w:rsidRDefault="00637690" w:rsidP="00DD64F7">
            <w:pPr>
              <w:widowControl w:val="0"/>
              <w:rPr>
                <w:rFonts w:ascii="Museo Sans 300" w:hAnsi="Museo Sans 300"/>
              </w:rPr>
            </w:pPr>
            <w:r w:rsidRPr="00352448">
              <w:rPr>
                <w:rFonts w:ascii="Museo Sans 300" w:hAnsi="Museo Sans 300"/>
              </w:rPr>
              <w:t>Build in opportunities for students to discuss strategies for estimating and how the estimates relate to the actual measurement.</w:t>
            </w:r>
          </w:p>
          <w:p w14:paraId="59BB0C0C" w14:textId="77777777" w:rsidR="00637690" w:rsidRPr="00352448" w:rsidRDefault="00637690" w:rsidP="00DD64F7">
            <w:pPr>
              <w:widowControl w:val="0"/>
              <w:rPr>
                <w:rFonts w:ascii="Museo Sans 300" w:hAnsi="Museo Sans 300"/>
              </w:rPr>
            </w:pPr>
          </w:p>
        </w:tc>
        <w:tc>
          <w:tcPr>
            <w:tcW w:w="6030" w:type="dxa"/>
            <w:tcMar>
              <w:top w:w="100" w:type="dxa"/>
              <w:left w:w="100" w:type="dxa"/>
              <w:bottom w:w="100" w:type="dxa"/>
              <w:right w:w="100" w:type="dxa"/>
            </w:tcMar>
          </w:tcPr>
          <w:p w14:paraId="77CA02DF" w14:textId="77777777" w:rsidR="00637690" w:rsidRPr="00352448" w:rsidRDefault="00637690" w:rsidP="00DD64F7">
            <w:pPr>
              <w:spacing w:line="240" w:lineRule="auto"/>
              <w:rPr>
                <w:rFonts w:ascii="Museo Sans 300" w:hAnsi="Museo Sans 300"/>
              </w:rPr>
            </w:pPr>
            <w:r w:rsidRPr="00352448">
              <w:rPr>
                <w:rFonts w:ascii="Museo Sans 300" w:hAnsi="Museo Sans 300"/>
              </w:rPr>
              <w:t>2.MD.A.3 requires estimating lengths using different units.</w:t>
            </w:r>
          </w:p>
          <w:p w14:paraId="1BDD0F0A" w14:textId="4F238053" w:rsidR="00637690" w:rsidRPr="00352448" w:rsidRDefault="00637690" w:rsidP="006E1590">
            <w:pPr>
              <w:spacing w:line="240" w:lineRule="auto"/>
              <w:rPr>
                <w:rFonts w:ascii="Museo Sans 300" w:hAnsi="Museo Sans 300"/>
              </w:rPr>
            </w:pPr>
            <w:r w:rsidRPr="00352448">
              <w:rPr>
                <w:rFonts w:ascii="Museo Sans 300" w:hAnsi="Museo Sans 300"/>
              </w:rPr>
              <w:t>“Although “guess and check” experiences can be useful, research suggests explicit teaching of estimation strategies (such as iteration of a mental image of the unit or comparison with a known measurement) and prompting students to learn reference or benchmark lengths (e.g., an inch-long piece of gum, a 6-inch dollar bill), order points along a contin</w:t>
            </w:r>
            <w:r w:rsidR="0058095E">
              <w:rPr>
                <w:rFonts w:ascii="Museo Sans 300" w:hAnsi="Museo Sans 300"/>
              </w:rPr>
              <w:t>uum, and build up mental rulers</w:t>
            </w:r>
            <w:r w:rsidRPr="00352448">
              <w:rPr>
                <w:rFonts w:ascii="Museo Sans 300" w:hAnsi="Museo Sans 300"/>
              </w:rPr>
              <w:t>” (</w:t>
            </w:r>
            <w:hyperlink r:id="rId44">
              <w:r w:rsidRPr="00352448">
                <w:rPr>
                  <w:rFonts w:ascii="Museo Sans 300" w:hAnsi="Museo Sans 300"/>
                  <w:color w:val="1155CC"/>
                  <w:u w:val="single"/>
                </w:rPr>
                <w:t xml:space="preserve">MD </w:t>
              </w:r>
              <w:r w:rsidR="005B6CDC">
                <w:rPr>
                  <w:rFonts w:ascii="Museo Sans 300" w:hAnsi="Museo Sans 300"/>
                  <w:color w:val="1155CC"/>
                  <w:u w:val="single"/>
                </w:rPr>
                <w:t>Progression</w:t>
              </w:r>
              <w:r w:rsidRPr="00352448">
                <w:rPr>
                  <w:rFonts w:ascii="Museo Sans 300" w:hAnsi="Museo Sans 300"/>
                  <w:color w:val="1155CC"/>
                  <w:u w:val="single"/>
                </w:rPr>
                <w:t>, p. 15</w:t>
              </w:r>
            </w:hyperlink>
            <w:r w:rsidRPr="00352448">
              <w:rPr>
                <w:rFonts w:ascii="Museo Sans 300" w:hAnsi="Museo Sans 300"/>
              </w:rPr>
              <w:t>)</w:t>
            </w:r>
            <w:r w:rsidR="0058095E">
              <w:rPr>
                <w:rFonts w:ascii="Museo Sans 300" w:hAnsi="Museo Sans 300"/>
              </w:rPr>
              <w:t>.</w:t>
            </w:r>
            <w:r w:rsidRPr="00352448">
              <w:rPr>
                <w:rFonts w:ascii="Museo Sans 300" w:hAnsi="Museo Sans 300"/>
                <w:i/>
              </w:rPr>
              <w:t xml:space="preserve"> </w:t>
            </w:r>
          </w:p>
        </w:tc>
      </w:tr>
    </w:tbl>
    <w:p w14:paraId="5091D04B" w14:textId="77777777" w:rsidR="0058461F" w:rsidRDefault="0058461F" w:rsidP="00352448">
      <w:pPr>
        <w:rPr>
          <w:rFonts w:ascii="Museo Sans 300" w:hAnsi="Museo Sans 300"/>
        </w:rPr>
      </w:pPr>
    </w:p>
    <w:p w14:paraId="04F09B8D" w14:textId="77777777" w:rsidR="0058461F" w:rsidRDefault="0058461F">
      <w:pPr>
        <w:spacing w:line="240" w:lineRule="auto"/>
        <w:rPr>
          <w:rFonts w:ascii="Museo Sans 300" w:hAnsi="Museo Sans 300"/>
        </w:rPr>
      </w:pPr>
      <w:r>
        <w:rPr>
          <w:rFonts w:ascii="Museo Sans 300" w:hAnsi="Museo Sans 300"/>
        </w:rPr>
        <w:br w:type="page"/>
      </w:r>
    </w:p>
    <w:p w14:paraId="1D8C1C95" w14:textId="77777777" w:rsidR="00637690" w:rsidRPr="00352448" w:rsidRDefault="00637690" w:rsidP="00352448">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34A36FCE" w14:textId="77777777" w:rsidTr="00A17BCB">
        <w:trPr>
          <w:trHeight w:val="420"/>
        </w:trPr>
        <w:tc>
          <w:tcPr>
            <w:tcW w:w="14580" w:type="dxa"/>
            <w:gridSpan w:val="4"/>
            <w:shd w:val="clear" w:color="auto" w:fill="B7BDBA"/>
            <w:tcMar>
              <w:top w:w="100" w:type="dxa"/>
              <w:left w:w="100" w:type="dxa"/>
              <w:bottom w:w="100" w:type="dxa"/>
              <w:right w:w="100" w:type="dxa"/>
            </w:tcMar>
          </w:tcPr>
          <w:p w14:paraId="233147FD"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t>Grade 2 / Chapter 10:  Data</w:t>
            </w:r>
          </w:p>
        </w:tc>
      </w:tr>
      <w:tr w:rsidR="00637690" w:rsidRPr="00352448" w14:paraId="2F222C8C" w14:textId="77777777" w:rsidTr="00A17BCB">
        <w:tc>
          <w:tcPr>
            <w:tcW w:w="2790" w:type="dxa"/>
            <w:shd w:val="clear" w:color="auto" w:fill="B7BDBA"/>
            <w:tcMar>
              <w:top w:w="100" w:type="dxa"/>
              <w:left w:w="100" w:type="dxa"/>
              <w:bottom w:w="100" w:type="dxa"/>
              <w:right w:w="100" w:type="dxa"/>
            </w:tcMar>
          </w:tcPr>
          <w:p w14:paraId="7D0502D4"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444A8CC8" w14:textId="77777777" w:rsidR="00637690" w:rsidRPr="00C72D07" w:rsidRDefault="00637690" w:rsidP="00C72D07">
            <w:pPr>
              <w:rPr>
                <w:rFonts w:ascii="Museo Sans 300" w:hAnsi="Museo Sans 300"/>
                <w:b/>
              </w:rPr>
            </w:pPr>
            <w:r w:rsidRPr="00C72D07">
              <w:rPr>
                <w:rFonts w:ascii="Museo Sans 300" w:hAnsi="Museo Sans 300"/>
                <w:b/>
              </w:rPr>
              <w:t>Action</w:t>
            </w:r>
          </w:p>
        </w:tc>
        <w:tc>
          <w:tcPr>
            <w:tcW w:w="4680" w:type="dxa"/>
            <w:shd w:val="clear" w:color="auto" w:fill="B7BDBA"/>
            <w:tcMar>
              <w:top w:w="100" w:type="dxa"/>
              <w:left w:w="100" w:type="dxa"/>
              <w:bottom w:w="100" w:type="dxa"/>
              <w:right w:w="100" w:type="dxa"/>
            </w:tcMar>
          </w:tcPr>
          <w:p w14:paraId="7B07A19B" w14:textId="77777777" w:rsidR="00637690" w:rsidRPr="00C72D07" w:rsidRDefault="00637690" w:rsidP="00F55E3D">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6ECFA60D"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34670849" w14:textId="77777777" w:rsidTr="0058461F">
        <w:tc>
          <w:tcPr>
            <w:tcW w:w="2790" w:type="dxa"/>
            <w:tcMar>
              <w:top w:w="100" w:type="dxa"/>
              <w:left w:w="100" w:type="dxa"/>
              <w:bottom w:w="100" w:type="dxa"/>
              <w:right w:w="100" w:type="dxa"/>
            </w:tcMar>
          </w:tcPr>
          <w:p w14:paraId="08ADDD92" w14:textId="04FEC381" w:rsidR="00637690" w:rsidRPr="00352448" w:rsidRDefault="00637690" w:rsidP="00DD64F7">
            <w:pPr>
              <w:widowControl w:val="0"/>
              <w:rPr>
                <w:rFonts w:ascii="Museo Sans 300" w:hAnsi="Museo Sans 300"/>
              </w:rPr>
            </w:pPr>
            <w:r w:rsidRPr="00352448">
              <w:rPr>
                <w:rFonts w:ascii="Museo Sans 300" w:hAnsi="Museo Sans 300"/>
              </w:rPr>
              <w:t>10.1</w:t>
            </w:r>
            <w:r w:rsidR="00E0602E">
              <w:rPr>
                <w:rFonts w:ascii="Museo Sans 300" w:hAnsi="Museo Sans 300"/>
              </w:rPr>
              <w:t xml:space="preserve"> </w:t>
            </w:r>
            <w:r w:rsidRPr="00352448">
              <w:rPr>
                <w:rFonts w:ascii="Museo Sans 300" w:hAnsi="Museo Sans 300"/>
              </w:rPr>
              <w:t>Collect Data</w:t>
            </w:r>
          </w:p>
        </w:tc>
        <w:tc>
          <w:tcPr>
            <w:tcW w:w="1080" w:type="dxa"/>
            <w:tcMar>
              <w:top w:w="100" w:type="dxa"/>
              <w:left w:w="100" w:type="dxa"/>
              <w:bottom w:w="100" w:type="dxa"/>
              <w:right w:w="100" w:type="dxa"/>
            </w:tcMar>
          </w:tcPr>
          <w:p w14:paraId="1119DAF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7F22706"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FCFDD3C" w14:textId="77777777" w:rsidR="00637690" w:rsidRPr="00352448" w:rsidRDefault="00637690" w:rsidP="00DD64F7">
            <w:pPr>
              <w:rPr>
                <w:rFonts w:ascii="Museo Sans 300" w:hAnsi="Museo Sans 300"/>
              </w:rPr>
            </w:pPr>
          </w:p>
        </w:tc>
      </w:tr>
      <w:tr w:rsidR="00637690" w:rsidRPr="00352448" w14:paraId="2BC0B5F7" w14:textId="77777777" w:rsidTr="0058461F">
        <w:tc>
          <w:tcPr>
            <w:tcW w:w="2790" w:type="dxa"/>
            <w:tcMar>
              <w:top w:w="100" w:type="dxa"/>
              <w:left w:w="100" w:type="dxa"/>
              <w:bottom w:w="100" w:type="dxa"/>
              <w:right w:w="100" w:type="dxa"/>
            </w:tcMar>
          </w:tcPr>
          <w:p w14:paraId="271E1564" w14:textId="36103C99" w:rsidR="00637690" w:rsidRPr="00352448" w:rsidRDefault="00637690" w:rsidP="00DD64F7">
            <w:pPr>
              <w:widowControl w:val="0"/>
              <w:rPr>
                <w:rFonts w:ascii="Museo Sans 300" w:hAnsi="Museo Sans 300"/>
              </w:rPr>
            </w:pPr>
            <w:r w:rsidRPr="00352448">
              <w:rPr>
                <w:rFonts w:ascii="Museo Sans 300" w:hAnsi="Museo Sans 300"/>
              </w:rPr>
              <w:t>10.2</w:t>
            </w:r>
            <w:r w:rsidR="00E0602E">
              <w:rPr>
                <w:rFonts w:ascii="Museo Sans 300" w:hAnsi="Museo Sans 300"/>
              </w:rPr>
              <w:t xml:space="preserve"> </w:t>
            </w:r>
            <w:r w:rsidRPr="00352448">
              <w:rPr>
                <w:rFonts w:ascii="Museo Sans 300" w:hAnsi="Museo Sans 300"/>
              </w:rPr>
              <w:t>Read Picture Graphs</w:t>
            </w:r>
          </w:p>
        </w:tc>
        <w:tc>
          <w:tcPr>
            <w:tcW w:w="1080" w:type="dxa"/>
            <w:tcMar>
              <w:top w:w="100" w:type="dxa"/>
              <w:left w:w="100" w:type="dxa"/>
              <w:bottom w:w="100" w:type="dxa"/>
              <w:right w:w="100" w:type="dxa"/>
            </w:tcMar>
          </w:tcPr>
          <w:p w14:paraId="482764E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A561DDA"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44C3EF50" w14:textId="77777777" w:rsidR="00637690" w:rsidRPr="00352448" w:rsidRDefault="00637690" w:rsidP="00DD64F7">
            <w:pPr>
              <w:rPr>
                <w:rFonts w:ascii="Museo Sans 300" w:hAnsi="Museo Sans 300"/>
              </w:rPr>
            </w:pPr>
          </w:p>
        </w:tc>
      </w:tr>
      <w:tr w:rsidR="00637690" w:rsidRPr="00352448" w14:paraId="3CBF28AC" w14:textId="77777777" w:rsidTr="0058461F">
        <w:tc>
          <w:tcPr>
            <w:tcW w:w="2790" w:type="dxa"/>
            <w:tcMar>
              <w:top w:w="100" w:type="dxa"/>
              <w:left w:w="100" w:type="dxa"/>
              <w:bottom w:w="100" w:type="dxa"/>
              <w:right w:w="100" w:type="dxa"/>
            </w:tcMar>
          </w:tcPr>
          <w:p w14:paraId="0E2B16A5" w14:textId="7758A2EF" w:rsidR="00637690" w:rsidRPr="00352448" w:rsidRDefault="00637690" w:rsidP="00DD64F7">
            <w:pPr>
              <w:widowControl w:val="0"/>
              <w:rPr>
                <w:rFonts w:ascii="Museo Sans 300" w:hAnsi="Museo Sans 300"/>
              </w:rPr>
            </w:pPr>
            <w:r w:rsidRPr="00352448">
              <w:rPr>
                <w:rFonts w:ascii="Museo Sans 300" w:hAnsi="Museo Sans 300"/>
              </w:rPr>
              <w:t>10.3</w:t>
            </w:r>
            <w:r w:rsidR="00E0602E">
              <w:rPr>
                <w:rFonts w:ascii="Museo Sans 300" w:hAnsi="Museo Sans 300"/>
              </w:rPr>
              <w:t xml:space="preserve"> </w:t>
            </w:r>
            <w:r w:rsidRPr="00352448">
              <w:rPr>
                <w:rFonts w:ascii="Museo Sans 300" w:hAnsi="Museo Sans 300"/>
              </w:rPr>
              <w:t>Make Picture Graphs</w:t>
            </w:r>
          </w:p>
        </w:tc>
        <w:tc>
          <w:tcPr>
            <w:tcW w:w="1080" w:type="dxa"/>
            <w:tcMar>
              <w:top w:w="100" w:type="dxa"/>
              <w:left w:w="100" w:type="dxa"/>
              <w:bottom w:w="100" w:type="dxa"/>
              <w:right w:w="100" w:type="dxa"/>
            </w:tcMar>
          </w:tcPr>
          <w:p w14:paraId="261075C2"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08267B2"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05D0F7CD" w14:textId="77777777" w:rsidR="00637690" w:rsidRPr="00352448" w:rsidRDefault="00637690" w:rsidP="00DD64F7">
            <w:pPr>
              <w:rPr>
                <w:rFonts w:ascii="Museo Sans 300" w:hAnsi="Museo Sans 300"/>
              </w:rPr>
            </w:pPr>
          </w:p>
        </w:tc>
      </w:tr>
      <w:tr w:rsidR="00637690" w:rsidRPr="00352448" w14:paraId="593F8987" w14:textId="77777777" w:rsidTr="0058461F">
        <w:tc>
          <w:tcPr>
            <w:tcW w:w="2790" w:type="dxa"/>
            <w:tcMar>
              <w:top w:w="100" w:type="dxa"/>
              <w:left w:w="100" w:type="dxa"/>
              <w:bottom w:w="100" w:type="dxa"/>
              <w:right w:w="100" w:type="dxa"/>
            </w:tcMar>
          </w:tcPr>
          <w:p w14:paraId="5E4C0C27" w14:textId="39C80255" w:rsidR="00637690" w:rsidRPr="00352448" w:rsidRDefault="00637690" w:rsidP="00DD64F7">
            <w:pPr>
              <w:widowControl w:val="0"/>
              <w:rPr>
                <w:rFonts w:ascii="Museo Sans 300" w:hAnsi="Museo Sans 300"/>
              </w:rPr>
            </w:pPr>
            <w:r w:rsidRPr="00352448">
              <w:rPr>
                <w:rFonts w:ascii="Museo Sans 300" w:hAnsi="Museo Sans 300"/>
              </w:rPr>
              <w:t>10.4</w:t>
            </w:r>
            <w:r w:rsidR="00E0602E">
              <w:rPr>
                <w:rFonts w:ascii="Museo Sans 300" w:hAnsi="Museo Sans 300"/>
              </w:rPr>
              <w:t xml:space="preserve"> </w:t>
            </w:r>
            <w:r w:rsidRPr="00352448">
              <w:rPr>
                <w:rFonts w:ascii="Museo Sans 300" w:hAnsi="Museo Sans 300"/>
              </w:rPr>
              <w:t>Read Bar Graphs</w:t>
            </w:r>
          </w:p>
        </w:tc>
        <w:tc>
          <w:tcPr>
            <w:tcW w:w="1080" w:type="dxa"/>
            <w:tcMar>
              <w:top w:w="100" w:type="dxa"/>
              <w:left w:w="100" w:type="dxa"/>
              <w:bottom w:w="100" w:type="dxa"/>
              <w:right w:w="100" w:type="dxa"/>
            </w:tcMar>
          </w:tcPr>
          <w:p w14:paraId="267B0B03"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59623992"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28477AD2" w14:textId="77777777" w:rsidR="00637690" w:rsidRPr="00352448" w:rsidRDefault="00637690" w:rsidP="00DD64F7">
            <w:pPr>
              <w:rPr>
                <w:rFonts w:ascii="Museo Sans 300" w:hAnsi="Museo Sans 300"/>
              </w:rPr>
            </w:pPr>
          </w:p>
        </w:tc>
      </w:tr>
      <w:tr w:rsidR="00637690" w:rsidRPr="00352448" w14:paraId="025C090C" w14:textId="77777777" w:rsidTr="0058461F">
        <w:tc>
          <w:tcPr>
            <w:tcW w:w="2790" w:type="dxa"/>
            <w:tcMar>
              <w:top w:w="100" w:type="dxa"/>
              <w:left w:w="100" w:type="dxa"/>
              <w:bottom w:w="100" w:type="dxa"/>
              <w:right w:w="100" w:type="dxa"/>
            </w:tcMar>
          </w:tcPr>
          <w:p w14:paraId="12F2F09A" w14:textId="4430208B" w:rsidR="00637690" w:rsidRPr="00352448" w:rsidRDefault="00637690" w:rsidP="00DD64F7">
            <w:pPr>
              <w:widowControl w:val="0"/>
              <w:rPr>
                <w:rFonts w:ascii="Museo Sans 300" w:hAnsi="Museo Sans 300"/>
              </w:rPr>
            </w:pPr>
            <w:r w:rsidRPr="00352448">
              <w:rPr>
                <w:rFonts w:ascii="Museo Sans 300" w:hAnsi="Museo Sans 300"/>
              </w:rPr>
              <w:t>10.5</w:t>
            </w:r>
            <w:r w:rsidR="00E0602E">
              <w:rPr>
                <w:rFonts w:ascii="Museo Sans 300" w:hAnsi="Museo Sans 300"/>
              </w:rPr>
              <w:t xml:space="preserve"> </w:t>
            </w:r>
            <w:r w:rsidRPr="00352448">
              <w:rPr>
                <w:rFonts w:ascii="Museo Sans 300" w:hAnsi="Museo Sans 300"/>
              </w:rPr>
              <w:t>Make Bar Graphs</w:t>
            </w:r>
          </w:p>
        </w:tc>
        <w:tc>
          <w:tcPr>
            <w:tcW w:w="1080" w:type="dxa"/>
            <w:tcMar>
              <w:top w:w="100" w:type="dxa"/>
              <w:left w:w="100" w:type="dxa"/>
              <w:bottom w:w="100" w:type="dxa"/>
              <w:right w:w="100" w:type="dxa"/>
            </w:tcMar>
          </w:tcPr>
          <w:p w14:paraId="0D05006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13EDAC64"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1FFB2F8D" w14:textId="77777777" w:rsidR="00637690" w:rsidRPr="00352448" w:rsidRDefault="00637690" w:rsidP="00DD64F7">
            <w:pPr>
              <w:ind w:left="45"/>
              <w:rPr>
                <w:rFonts w:ascii="Museo Sans 300" w:hAnsi="Museo Sans 300"/>
              </w:rPr>
            </w:pPr>
          </w:p>
        </w:tc>
      </w:tr>
      <w:tr w:rsidR="00637690" w:rsidRPr="00352448" w14:paraId="7EA34BB5" w14:textId="77777777" w:rsidTr="0058461F">
        <w:tc>
          <w:tcPr>
            <w:tcW w:w="2790" w:type="dxa"/>
            <w:tcMar>
              <w:top w:w="100" w:type="dxa"/>
              <w:left w:w="100" w:type="dxa"/>
              <w:bottom w:w="100" w:type="dxa"/>
              <w:right w:w="100" w:type="dxa"/>
            </w:tcMar>
          </w:tcPr>
          <w:p w14:paraId="17FFB0C4" w14:textId="67736C56" w:rsidR="00637690" w:rsidRPr="00352448" w:rsidRDefault="00637690" w:rsidP="00DD64F7">
            <w:pPr>
              <w:widowControl w:val="0"/>
              <w:rPr>
                <w:rFonts w:ascii="Museo Sans 300" w:hAnsi="Museo Sans 300"/>
              </w:rPr>
            </w:pPr>
            <w:r w:rsidRPr="00352448">
              <w:rPr>
                <w:rFonts w:ascii="Museo Sans 300" w:hAnsi="Museo Sans 300"/>
              </w:rPr>
              <w:t>10.6</w:t>
            </w:r>
            <w:r w:rsidR="00E0602E">
              <w:rPr>
                <w:rFonts w:ascii="Museo Sans 300" w:hAnsi="Museo Sans 300"/>
              </w:rPr>
              <w:t xml:space="preserve"> </w:t>
            </w:r>
            <w:r w:rsidRPr="00352448">
              <w:rPr>
                <w:rFonts w:ascii="Museo Sans 300" w:hAnsi="Museo Sans 300"/>
              </w:rPr>
              <w:t>Display Data</w:t>
            </w:r>
          </w:p>
        </w:tc>
        <w:tc>
          <w:tcPr>
            <w:tcW w:w="1080" w:type="dxa"/>
            <w:tcMar>
              <w:top w:w="100" w:type="dxa"/>
              <w:left w:w="100" w:type="dxa"/>
              <w:bottom w:w="100" w:type="dxa"/>
              <w:right w:w="100" w:type="dxa"/>
            </w:tcMar>
          </w:tcPr>
          <w:p w14:paraId="472D1B55"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87E5456"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11763386" w14:textId="77777777" w:rsidR="00637690" w:rsidRPr="00352448" w:rsidRDefault="00637690" w:rsidP="00DD64F7">
            <w:pPr>
              <w:ind w:left="390" w:hanging="45"/>
              <w:rPr>
                <w:rFonts w:ascii="Museo Sans 300" w:hAnsi="Museo Sans 300"/>
              </w:rPr>
            </w:pPr>
          </w:p>
        </w:tc>
      </w:tr>
    </w:tbl>
    <w:p w14:paraId="1C269BEC" w14:textId="77777777" w:rsidR="00637690" w:rsidRDefault="00637690" w:rsidP="00637690">
      <w:pPr>
        <w:rPr>
          <w:rFonts w:ascii="Museo Sans 300" w:hAnsi="Museo Sans 300"/>
        </w:rPr>
      </w:pPr>
    </w:p>
    <w:p w14:paraId="10385B1E"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58461F" w:rsidRPr="00954F43" w14:paraId="26ADFEDE" w14:textId="77777777" w:rsidTr="00234CFC">
        <w:trPr>
          <w:cantSplit/>
          <w:trHeight w:val="438"/>
        </w:trPr>
        <w:tc>
          <w:tcPr>
            <w:tcW w:w="8550" w:type="dxa"/>
            <w:shd w:val="clear" w:color="auto" w:fill="B7BDBA"/>
            <w:tcMar>
              <w:top w:w="100" w:type="dxa"/>
              <w:left w:w="100" w:type="dxa"/>
              <w:bottom w:w="100" w:type="dxa"/>
              <w:right w:w="100" w:type="dxa"/>
            </w:tcMar>
          </w:tcPr>
          <w:p w14:paraId="5D0C5215" w14:textId="4ACD810D" w:rsidR="0058461F" w:rsidRPr="00954F43" w:rsidRDefault="0058461F"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1792" behindDoc="0" locked="0" layoutInCell="1" allowOverlap="1" wp14:anchorId="69A5DE20" wp14:editId="24FC9D13">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E0602E">
              <w:rPr>
                <w:rFonts w:ascii="Museo Sans 300" w:hAnsi="Museo Sans 300"/>
                <w:b/>
              </w:rPr>
              <w:t xml:space="preserve">10 </w:t>
            </w:r>
            <w:r w:rsidRPr="00954F43">
              <w:rPr>
                <w:rFonts w:ascii="Museo Sans 300" w:hAnsi="Museo Sans 300"/>
                <w:b/>
                <w:noProof/>
                <w:szCs w:val="28"/>
              </w:rPr>
              <w:t>Rule</w:t>
            </w:r>
            <w:r w:rsidR="00E0602E">
              <w:rPr>
                <w:rFonts w:ascii="Museo Sans 300" w:hAnsi="Museo Sans 300"/>
                <w:b/>
                <w:noProof/>
                <w:szCs w:val="28"/>
              </w:rPr>
              <w:t>s</w:t>
            </w:r>
            <w:r w:rsidRPr="00954F43">
              <w:rPr>
                <w:rFonts w:ascii="Museo Sans 300" w:hAnsi="Museo Sans 300"/>
                <w:b/>
                <w:noProof/>
                <w:szCs w:val="28"/>
              </w:rPr>
              <w:t xml:space="preserve"> of Thumb</w:t>
            </w:r>
          </w:p>
        </w:tc>
        <w:tc>
          <w:tcPr>
            <w:tcW w:w="6030" w:type="dxa"/>
            <w:shd w:val="clear" w:color="auto" w:fill="B7BDBA"/>
            <w:tcMar>
              <w:top w:w="100" w:type="dxa"/>
              <w:left w:w="100" w:type="dxa"/>
              <w:bottom w:w="100" w:type="dxa"/>
              <w:right w:w="100" w:type="dxa"/>
            </w:tcMar>
          </w:tcPr>
          <w:p w14:paraId="3CB5D4B5" w14:textId="77777777" w:rsidR="0058461F"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620B432A" w14:textId="77777777" w:rsidTr="0058461F">
        <w:trPr>
          <w:trHeight w:val="420"/>
        </w:trPr>
        <w:tc>
          <w:tcPr>
            <w:tcW w:w="8550" w:type="dxa"/>
            <w:tcMar>
              <w:top w:w="100" w:type="dxa"/>
              <w:left w:w="100" w:type="dxa"/>
              <w:bottom w:w="100" w:type="dxa"/>
              <w:right w:w="100" w:type="dxa"/>
            </w:tcMar>
          </w:tcPr>
          <w:p w14:paraId="7C175FB0" w14:textId="77777777" w:rsidR="00637690" w:rsidRPr="00352448" w:rsidRDefault="006E1590" w:rsidP="00DD64F7">
            <w:pPr>
              <w:widowControl w:val="0"/>
              <w:rPr>
                <w:rFonts w:ascii="Museo Sans 300" w:hAnsi="Museo Sans 300"/>
              </w:rPr>
            </w:pPr>
            <w:r>
              <w:rPr>
                <w:rFonts w:ascii="Museo Sans 300" w:hAnsi="Museo Sans 300"/>
              </w:rPr>
              <w:t>There are no chapter-</w:t>
            </w:r>
            <w:r w:rsidRPr="00352448">
              <w:rPr>
                <w:rFonts w:ascii="Museo Sans 300" w:hAnsi="Museo Sans 300"/>
              </w:rPr>
              <w:t>specific Rules of Thumb. Be sure to still apply grade</w:t>
            </w:r>
            <w:r>
              <w:rPr>
                <w:rFonts w:ascii="Museo Sans 300" w:hAnsi="Museo Sans 300"/>
              </w:rPr>
              <w:t>- and program-</w:t>
            </w:r>
            <w:r w:rsidRPr="00352448">
              <w:rPr>
                <w:rFonts w:ascii="Museo Sans 300" w:hAnsi="Museo Sans 300"/>
              </w:rPr>
              <w:t>level Rules of Thumb from Part Two and Part Three of this document.</w:t>
            </w:r>
          </w:p>
        </w:tc>
        <w:tc>
          <w:tcPr>
            <w:tcW w:w="6030" w:type="dxa"/>
            <w:tcMar>
              <w:top w:w="100" w:type="dxa"/>
              <w:left w:w="100" w:type="dxa"/>
              <w:bottom w:w="100" w:type="dxa"/>
              <w:right w:w="100" w:type="dxa"/>
            </w:tcMar>
          </w:tcPr>
          <w:p w14:paraId="27BEE95C" w14:textId="77777777" w:rsidR="00637690" w:rsidRPr="00352448" w:rsidRDefault="00637690" w:rsidP="00DD64F7">
            <w:pPr>
              <w:spacing w:line="240" w:lineRule="auto"/>
              <w:rPr>
                <w:rFonts w:ascii="Museo Sans 300" w:hAnsi="Museo Sans 300"/>
              </w:rPr>
            </w:pPr>
          </w:p>
        </w:tc>
      </w:tr>
    </w:tbl>
    <w:p w14:paraId="651C8CCE" w14:textId="77777777" w:rsidR="00637690" w:rsidRPr="00352448" w:rsidRDefault="00637690" w:rsidP="00637690">
      <w:pPr>
        <w:rPr>
          <w:rFonts w:ascii="Museo Sans 300" w:hAnsi="Museo Sans 300"/>
        </w:rPr>
      </w:pPr>
    </w:p>
    <w:p w14:paraId="13529FEB" w14:textId="77777777" w:rsidR="00352448" w:rsidRDefault="00352448">
      <w:pPr>
        <w:spacing w:line="240" w:lineRule="auto"/>
        <w:rPr>
          <w:rFonts w:ascii="Museo Sans 300" w:hAnsi="Museo Sans 300"/>
        </w:rPr>
      </w:pPr>
      <w:r>
        <w:rPr>
          <w:rFonts w:ascii="Museo Sans 300" w:hAnsi="Museo Sans 300"/>
        </w:rPr>
        <w:br w:type="page"/>
      </w: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680"/>
        <w:gridCol w:w="6030"/>
      </w:tblGrid>
      <w:tr w:rsidR="00637690" w:rsidRPr="00352448" w14:paraId="26EF7C4A" w14:textId="77777777" w:rsidTr="00C72D07">
        <w:trPr>
          <w:cantSplit/>
          <w:trHeight w:val="420"/>
        </w:trPr>
        <w:tc>
          <w:tcPr>
            <w:tcW w:w="14580" w:type="dxa"/>
            <w:gridSpan w:val="4"/>
            <w:shd w:val="clear" w:color="auto" w:fill="B7BDBA"/>
            <w:tcMar>
              <w:top w:w="100" w:type="dxa"/>
              <w:left w:w="100" w:type="dxa"/>
              <w:bottom w:w="100" w:type="dxa"/>
              <w:right w:w="100" w:type="dxa"/>
            </w:tcMar>
          </w:tcPr>
          <w:p w14:paraId="503F4965" w14:textId="77777777" w:rsidR="00637690" w:rsidRPr="00352448" w:rsidRDefault="00637690" w:rsidP="00DD64F7">
            <w:pPr>
              <w:ind w:left="720" w:hanging="615"/>
              <w:rPr>
                <w:rFonts w:ascii="Museo Sans 300" w:hAnsi="Museo Sans 300"/>
              </w:rPr>
            </w:pPr>
            <w:r w:rsidRPr="00352448">
              <w:rPr>
                <w:rFonts w:ascii="Museo Sans 300" w:hAnsi="Museo Sans 300"/>
                <w:b/>
                <w:sz w:val="36"/>
                <w:szCs w:val="36"/>
              </w:rPr>
              <w:lastRenderedPageBreak/>
              <w:t>Grade 2 / Chapter 11:  Geometry*</w:t>
            </w:r>
          </w:p>
        </w:tc>
      </w:tr>
      <w:tr w:rsidR="00637690" w:rsidRPr="00352448" w14:paraId="12B0748A" w14:textId="77777777" w:rsidTr="00C72D07">
        <w:trPr>
          <w:cantSplit/>
        </w:trPr>
        <w:tc>
          <w:tcPr>
            <w:tcW w:w="2790" w:type="dxa"/>
            <w:shd w:val="clear" w:color="auto" w:fill="B7BDBA"/>
            <w:tcMar>
              <w:top w:w="100" w:type="dxa"/>
              <w:left w:w="100" w:type="dxa"/>
              <w:bottom w:w="100" w:type="dxa"/>
              <w:right w:w="100" w:type="dxa"/>
            </w:tcMar>
          </w:tcPr>
          <w:p w14:paraId="4C7FD921" w14:textId="77777777" w:rsidR="00637690" w:rsidRPr="00C72D07" w:rsidRDefault="00637690" w:rsidP="00C72D07">
            <w:pPr>
              <w:rPr>
                <w:rFonts w:ascii="Museo Sans 300" w:hAnsi="Museo Sans 300"/>
                <w:b/>
              </w:rPr>
            </w:pPr>
            <w:r w:rsidRPr="00C72D07">
              <w:rPr>
                <w:rFonts w:ascii="Museo Sans 300" w:hAnsi="Museo Sans 300"/>
                <w:b/>
              </w:rPr>
              <w:t>Lesson</w:t>
            </w:r>
          </w:p>
        </w:tc>
        <w:tc>
          <w:tcPr>
            <w:tcW w:w="1080" w:type="dxa"/>
            <w:shd w:val="clear" w:color="auto" w:fill="B7BDBA"/>
            <w:tcMar>
              <w:top w:w="100" w:type="dxa"/>
              <w:left w:w="100" w:type="dxa"/>
              <w:bottom w:w="100" w:type="dxa"/>
              <w:right w:w="100" w:type="dxa"/>
            </w:tcMar>
          </w:tcPr>
          <w:p w14:paraId="5FB9B44F" w14:textId="77777777" w:rsidR="00637690" w:rsidRPr="00C72D07" w:rsidRDefault="00637690" w:rsidP="00C72D07">
            <w:pPr>
              <w:rPr>
                <w:rFonts w:ascii="Museo Sans 300" w:hAnsi="Museo Sans 300"/>
                <w:b/>
              </w:rPr>
            </w:pPr>
            <w:r w:rsidRPr="00C72D07">
              <w:rPr>
                <w:rFonts w:ascii="Museo Sans 300" w:hAnsi="Museo Sans 300"/>
                <w:b/>
              </w:rPr>
              <w:t>Action</w:t>
            </w:r>
          </w:p>
        </w:tc>
        <w:tc>
          <w:tcPr>
            <w:tcW w:w="4680" w:type="dxa"/>
            <w:shd w:val="clear" w:color="auto" w:fill="B7BDBA"/>
            <w:tcMar>
              <w:top w:w="100" w:type="dxa"/>
              <w:left w:w="100" w:type="dxa"/>
              <w:bottom w:w="100" w:type="dxa"/>
              <w:right w:w="100" w:type="dxa"/>
            </w:tcMar>
          </w:tcPr>
          <w:p w14:paraId="7247150F" w14:textId="77777777" w:rsidR="00637690" w:rsidRPr="00C72D07" w:rsidRDefault="00637690" w:rsidP="00F55E3D">
            <w:pPr>
              <w:rPr>
                <w:rFonts w:ascii="Museo Sans 300" w:hAnsi="Museo Sans 300"/>
                <w:b/>
              </w:rPr>
            </w:pPr>
            <w:r w:rsidRPr="00C72D07">
              <w:rPr>
                <w:rFonts w:ascii="Museo Sans 300" w:hAnsi="Museo Sans 300"/>
                <w:b/>
              </w:rPr>
              <w:t>Details for the Action</w:t>
            </w:r>
          </w:p>
        </w:tc>
        <w:tc>
          <w:tcPr>
            <w:tcW w:w="6030" w:type="dxa"/>
            <w:shd w:val="clear" w:color="auto" w:fill="B7BDBA"/>
            <w:tcMar>
              <w:top w:w="100" w:type="dxa"/>
              <w:left w:w="100" w:type="dxa"/>
              <w:bottom w:w="100" w:type="dxa"/>
              <w:right w:w="100" w:type="dxa"/>
            </w:tcMar>
          </w:tcPr>
          <w:p w14:paraId="2BFFE2E7" w14:textId="77777777" w:rsidR="00637690" w:rsidRPr="00C72D07" w:rsidRDefault="00637690" w:rsidP="00C72D07">
            <w:pPr>
              <w:rPr>
                <w:rFonts w:ascii="Museo Sans 300" w:hAnsi="Museo Sans 300"/>
                <w:b/>
              </w:rPr>
            </w:pPr>
            <w:r w:rsidRPr="00C72D07">
              <w:rPr>
                <w:rFonts w:ascii="Museo Sans 300" w:hAnsi="Museo Sans 300"/>
                <w:b/>
              </w:rPr>
              <w:t>Rationale</w:t>
            </w:r>
          </w:p>
        </w:tc>
      </w:tr>
      <w:tr w:rsidR="00637690" w:rsidRPr="00352448" w14:paraId="45AC27F4" w14:textId="77777777" w:rsidTr="00C72D07">
        <w:trPr>
          <w:cantSplit/>
        </w:trPr>
        <w:tc>
          <w:tcPr>
            <w:tcW w:w="2790" w:type="dxa"/>
            <w:tcMar>
              <w:top w:w="100" w:type="dxa"/>
              <w:left w:w="100" w:type="dxa"/>
              <w:bottom w:w="100" w:type="dxa"/>
              <w:right w:w="100" w:type="dxa"/>
            </w:tcMar>
          </w:tcPr>
          <w:p w14:paraId="688BE6D5" w14:textId="5253C2A6" w:rsidR="00637690" w:rsidRPr="00352448" w:rsidRDefault="00637690" w:rsidP="00DD64F7">
            <w:pPr>
              <w:widowControl w:val="0"/>
              <w:rPr>
                <w:rFonts w:ascii="Museo Sans 300" w:hAnsi="Museo Sans 300"/>
              </w:rPr>
            </w:pPr>
            <w:r w:rsidRPr="00352448">
              <w:rPr>
                <w:rFonts w:ascii="Museo Sans 300" w:hAnsi="Museo Sans 300"/>
              </w:rPr>
              <w:t>11.1</w:t>
            </w:r>
            <w:r w:rsidR="00E0602E">
              <w:rPr>
                <w:rFonts w:ascii="Museo Sans 300" w:hAnsi="Museo Sans 300"/>
              </w:rPr>
              <w:t xml:space="preserve"> </w:t>
            </w:r>
            <w:r w:rsidRPr="00352448">
              <w:rPr>
                <w:rFonts w:ascii="Museo Sans 300" w:hAnsi="Museo Sans 300"/>
              </w:rPr>
              <w:t>Three-Dimensional Shapes</w:t>
            </w:r>
          </w:p>
        </w:tc>
        <w:tc>
          <w:tcPr>
            <w:tcW w:w="1080" w:type="dxa"/>
            <w:tcMar>
              <w:top w:w="100" w:type="dxa"/>
              <w:left w:w="100" w:type="dxa"/>
              <w:bottom w:w="100" w:type="dxa"/>
              <w:right w:w="100" w:type="dxa"/>
            </w:tcMar>
          </w:tcPr>
          <w:p w14:paraId="5A23754F"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1D58422D"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5DEF7018" w14:textId="77777777" w:rsidR="00637690" w:rsidRPr="00352448" w:rsidRDefault="00637690" w:rsidP="00DD64F7">
            <w:pPr>
              <w:rPr>
                <w:rFonts w:ascii="Museo Sans 300" w:hAnsi="Museo Sans 300"/>
              </w:rPr>
            </w:pPr>
            <w:r w:rsidRPr="00352448">
              <w:rPr>
                <w:rFonts w:ascii="Museo Sans 300" w:hAnsi="Museo Sans 300"/>
              </w:rPr>
              <w:t>Aligns to K.G.A.2 which requires students to c</w:t>
            </w:r>
            <w:r w:rsidRPr="00352448">
              <w:rPr>
                <w:rFonts w:ascii="Museo Sans 300" w:hAnsi="Museo Sans 300"/>
                <w:color w:val="202020"/>
              </w:rPr>
              <w:t>orrectly name shapes regardless of the</w:t>
            </w:r>
            <w:r w:rsidR="00C72D07">
              <w:rPr>
                <w:rFonts w:ascii="Museo Sans 300" w:hAnsi="Museo Sans 300"/>
                <w:color w:val="202020"/>
              </w:rPr>
              <w:t>ir orientations or overall size</w:t>
            </w:r>
          </w:p>
        </w:tc>
      </w:tr>
      <w:tr w:rsidR="00637690" w:rsidRPr="00352448" w14:paraId="5F23F388" w14:textId="77777777" w:rsidTr="00C72D07">
        <w:trPr>
          <w:cantSplit/>
        </w:trPr>
        <w:tc>
          <w:tcPr>
            <w:tcW w:w="2790" w:type="dxa"/>
            <w:tcMar>
              <w:top w:w="100" w:type="dxa"/>
              <w:left w:w="100" w:type="dxa"/>
              <w:bottom w:w="100" w:type="dxa"/>
              <w:right w:w="100" w:type="dxa"/>
            </w:tcMar>
          </w:tcPr>
          <w:p w14:paraId="36FE0A48" w14:textId="4D17B64E" w:rsidR="00637690" w:rsidRPr="00352448" w:rsidRDefault="00637690" w:rsidP="00DD64F7">
            <w:pPr>
              <w:widowControl w:val="0"/>
              <w:rPr>
                <w:rFonts w:ascii="Museo Sans 300" w:hAnsi="Museo Sans 300"/>
              </w:rPr>
            </w:pPr>
            <w:r w:rsidRPr="00352448">
              <w:rPr>
                <w:rFonts w:ascii="Museo Sans 300" w:hAnsi="Museo Sans 300"/>
              </w:rPr>
              <w:t>11.2</w:t>
            </w:r>
            <w:r w:rsidR="00E0602E">
              <w:rPr>
                <w:rFonts w:ascii="Museo Sans 300" w:hAnsi="Museo Sans 300"/>
              </w:rPr>
              <w:t xml:space="preserve"> </w:t>
            </w:r>
            <w:r w:rsidRPr="00352448">
              <w:rPr>
                <w:rFonts w:ascii="Museo Sans 300" w:hAnsi="Museo Sans 300"/>
              </w:rPr>
              <w:t>Attributes of Three-Dimensional Shapes</w:t>
            </w:r>
          </w:p>
        </w:tc>
        <w:tc>
          <w:tcPr>
            <w:tcW w:w="1080" w:type="dxa"/>
            <w:tcMar>
              <w:top w:w="100" w:type="dxa"/>
              <w:left w:w="100" w:type="dxa"/>
              <w:bottom w:w="100" w:type="dxa"/>
              <w:right w:w="100" w:type="dxa"/>
            </w:tcMar>
          </w:tcPr>
          <w:p w14:paraId="4ADD2F11"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26380E2"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5E54328B" w14:textId="77777777" w:rsidR="00637690" w:rsidRPr="00352448" w:rsidRDefault="00637690" w:rsidP="00DD64F7">
            <w:pPr>
              <w:rPr>
                <w:rFonts w:ascii="Museo Sans 300" w:hAnsi="Museo Sans 300"/>
              </w:rPr>
            </w:pPr>
          </w:p>
        </w:tc>
      </w:tr>
      <w:tr w:rsidR="00637690" w:rsidRPr="00352448" w14:paraId="4DD59DC4" w14:textId="77777777" w:rsidTr="00C72D07">
        <w:trPr>
          <w:cantSplit/>
        </w:trPr>
        <w:tc>
          <w:tcPr>
            <w:tcW w:w="2790" w:type="dxa"/>
            <w:tcMar>
              <w:top w:w="100" w:type="dxa"/>
              <w:left w:w="100" w:type="dxa"/>
              <w:bottom w:w="100" w:type="dxa"/>
              <w:right w:w="100" w:type="dxa"/>
            </w:tcMar>
          </w:tcPr>
          <w:p w14:paraId="73B30CB5" w14:textId="6CF3BB4F" w:rsidR="00637690" w:rsidRPr="00352448" w:rsidRDefault="00637690" w:rsidP="00DD64F7">
            <w:pPr>
              <w:widowControl w:val="0"/>
              <w:rPr>
                <w:rFonts w:ascii="Museo Sans 300" w:hAnsi="Museo Sans 300"/>
              </w:rPr>
            </w:pPr>
            <w:r w:rsidRPr="00352448">
              <w:rPr>
                <w:rFonts w:ascii="Museo Sans 300" w:hAnsi="Museo Sans 300"/>
              </w:rPr>
              <w:t xml:space="preserve">11.3 </w:t>
            </w:r>
            <w:r w:rsidR="00E0602E">
              <w:rPr>
                <w:rFonts w:ascii="Museo Sans 300" w:hAnsi="Museo Sans 300"/>
              </w:rPr>
              <w:t xml:space="preserve"> </w:t>
            </w:r>
            <w:r w:rsidRPr="00352448">
              <w:rPr>
                <w:rFonts w:ascii="Museo Sans 300" w:hAnsi="Museo Sans 300"/>
              </w:rPr>
              <w:t>Build Three-Dimensional Shapes</w:t>
            </w:r>
          </w:p>
        </w:tc>
        <w:tc>
          <w:tcPr>
            <w:tcW w:w="1080" w:type="dxa"/>
            <w:tcMar>
              <w:top w:w="100" w:type="dxa"/>
              <w:left w:w="100" w:type="dxa"/>
              <w:bottom w:w="100" w:type="dxa"/>
              <w:right w:w="100" w:type="dxa"/>
            </w:tcMar>
          </w:tcPr>
          <w:p w14:paraId="36FB5EE3"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Delete</w:t>
            </w:r>
          </w:p>
        </w:tc>
        <w:tc>
          <w:tcPr>
            <w:tcW w:w="4680" w:type="dxa"/>
            <w:tcMar>
              <w:top w:w="100" w:type="dxa"/>
              <w:left w:w="100" w:type="dxa"/>
              <w:bottom w:w="100" w:type="dxa"/>
              <w:right w:w="100" w:type="dxa"/>
            </w:tcMar>
          </w:tcPr>
          <w:p w14:paraId="6473F577"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4F9CCF9D" w14:textId="39D0411B" w:rsidR="00637690" w:rsidRPr="00352448" w:rsidRDefault="00637690" w:rsidP="005864B2">
            <w:pPr>
              <w:rPr>
                <w:rFonts w:ascii="Museo Sans 300" w:hAnsi="Museo Sans 300"/>
              </w:rPr>
            </w:pPr>
            <w:r w:rsidRPr="00352448">
              <w:rPr>
                <w:rFonts w:ascii="Museo Sans 300" w:hAnsi="Museo Sans 300"/>
              </w:rPr>
              <w:t>Aligns to 5.MD.C</w:t>
            </w:r>
            <w:r w:rsidR="003A4E1E">
              <w:rPr>
                <w:rFonts w:ascii="Museo Sans 300" w:hAnsi="Museo Sans 300"/>
              </w:rPr>
              <w:t xml:space="preserve"> </w:t>
            </w:r>
          </w:p>
        </w:tc>
      </w:tr>
      <w:tr w:rsidR="00637690" w:rsidRPr="00352448" w14:paraId="17E78DA9" w14:textId="77777777" w:rsidTr="00C72D07">
        <w:trPr>
          <w:cantSplit/>
        </w:trPr>
        <w:tc>
          <w:tcPr>
            <w:tcW w:w="2790" w:type="dxa"/>
            <w:tcMar>
              <w:top w:w="100" w:type="dxa"/>
              <w:left w:w="100" w:type="dxa"/>
              <w:bottom w:w="100" w:type="dxa"/>
              <w:right w:w="100" w:type="dxa"/>
            </w:tcMar>
          </w:tcPr>
          <w:p w14:paraId="3120A151" w14:textId="1F753992" w:rsidR="00637690" w:rsidRPr="00352448" w:rsidRDefault="00637690" w:rsidP="00DD64F7">
            <w:pPr>
              <w:widowControl w:val="0"/>
              <w:rPr>
                <w:rFonts w:ascii="Museo Sans 300" w:hAnsi="Museo Sans 300"/>
              </w:rPr>
            </w:pPr>
            <w:r w:rsidRPr="00352448">
              <w:rPr>
                <w:rFonts w:ascii="Museo Sans 300" w:hAnsi="Museo Sans 300"/>
              </w:rPr>
              <w:t xml:space="preserve">11.4 </w:t>
            </w:r>
            <w:r w:rsidR="00E0602E">
              <w:rPr>
                <w:rFonts w:ascii="Museo Sans 300" w:hAnsi="Museo Sans 300"/>
              </w:rPr>
              <w:t xml:space="preserve"> </w:t>
            </w:r>
            <w:r w:rsidRPr="00352448">
              <w:rPr>
                <w:rFonts w:ascii="Museo Sans 300" w:hAnsi="Museo Sans 300"/>
              </w:rPr>
              <w:t>Two-Dimensional Shapes</w:t>
            </w:r>
          </w:p>
        </w:tc>
        <w:tc>
          <w:tcPr>
            <w:tcW w:w="1080" w:type="dxa"/>
            <w:tcMar>
              <w:top w:w="100" w:type="dxa"/>
              <w:left w:w="100" w:type="dxa"/>
              <w:bottom w:w="100" w:type="dxa"/>
              <w:right w:w="100" w:type="dxa"/>
            </w:tcMar>
          </w:tcPr>
          <w:p w14:paraId="4BD979BD"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71203547"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7BA8DB07" w14:textId="77777777" w:rsidR="00637690" w:rsidRPr="00352448" w:rsidRDefault="00637690" w:rsidP="00DD64F7">
            <w:pPr>
              <w:rPr>
                <w:rFonts w:ascii="Museo Sans 300" w:hAnsi="Museo Sans 300"/>
              </w:rPr>
            </w:pPr>
          </w:p>
        </w:tc>
      </w:tr>
      <w:tr w:rsidR="00637690" w:rsidRPr="00352448" w14:paraId="336093C4" w14:textId="77777777" w:rsidTr="00C72D07">
        <w:trPr>
          <w:cantSplit/>
        </w:trPr>
        <w:tc>
          <w:tcPr>
            <w:tcW w:w="2790" w:type="dxa"/>
            <w:tcMar>
              <w:top w:w="100" w:type="dxa"/>
              <w:left w:w="100" w:type="dxa"/>
              <w:bottom w:w="100" w:type="dxa"/>
              <w:right w:w="100" w:type="dxa"/>
            </w:tcMar>
          </w:tcPr>
          <w:p w14:paraId="0B77F545" w14:textId="604821C9" w:rsidR="00637690" w:rsidRPr="00352448" w:rsidRDefault="00637690" w:rsidP="00DD64F7">
            <w:pPr>
              <w:widowControl w:val="0"/>
              <w:rPr>
                <w:rFonts w:ascii="Museo Sans 300" w:hAnsi="Museo Sans 300"/>
              </w:rPr>
            </w:pPr>
            <w:r w:rsidRPr="00352448">
              <w:rPr>
                <w:rFonts w:ascii="Museo Sans 300" w:hAnsi="Museo Sans 300"/>
              </w:rPr>
              <w:t xml:space="preserve">11.5 </w:t>
            </w:r>
            <w:r w:rsidR="00E0602E">
              <w:rPr>
                <w:rFonts w:ascii="Museo Sans 300" w:hAnsi="Museo Sans 300"/>
              </w:rPr>
              <w:t xml:space="preserve"> </w:t>
            </w:r>
            <w:r w:rsidRPr="00352448">
              <w:rPr>
                <w:rFonts w:ascii="Museo Sans 300" w:hAnsi="Museo Sans 300"/>
              </w:rPr>
              <w:t>Angles in Two-Dimensional Shapes</w:t>
            </w:r>
          </w:p>
        </w:tc>
        <w:tc>
          <w:tcPr>
            <w:tcW w:w="1080" w:type="dxa"/>
            <w:tcMar>
              <w:top w:w="100" w:type="dxa"/>
              <w:left w:w="100" w:type="dxa"/>
              <w:bottom w:w="100" w:type="dxa"/>
              <w:right w:w="100" w:type="dxa"/>
            </w:tcMar>
          </w:tcPr>
          <w:p w14:paraId="1409021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8A27577" w14:textId="77777777" w:rsidR="00637690" w:rsidRPr="00352448" w:rsidRDefault="00637690" w:rsidP="00DD64F7">
            <w:pPr>
              <w:rPr>
                <w:rFonts w:ascii="Museo Sans 300" w:hAnsi="Museo Sans 300"/>
              </w:rPr>
            </w:pPr>
          </w:p>
        </w:tc>
        <w:tc>
          <w:tcPr>
            <w:tcW w:w="6030" w:type="dxa"/>
            <w:tcMar>
              <w:top w:w="100" w:type="dxa"/>
              <w:left w:w="100" w:type="dxa"/>
              <w:bottom w:w="100" w:type="dxa"/>
              <w:right w:w="100" w:type="dxa"/>
            </w:tcMar>
          </w:tcPr>
          <w:p w14:paraId="4B811DC9" w14:textId="77777777" w:rsidR="00637690" w:rsidRPr="00352448" w:rsidRDefault="00637690" w:rsidP="00DD64F7">
            <w:pPr>
              <w:rPr>
                <w:rFonts w:ascii="Museo Sans 300" w:hAnsi="Museo Sans 300"/>
              </w:rPr>
            </w:pPr>
          </w:p>
        </w:tc>
      </w:tr>
      <w:tr w:rsidR="00637690" w:rsidRPr="00352448" w14:paraId="496DDBA5" w14:textId="77777777" w:rsidTr="00C72D07">
        <w:trPr>
          <w:cantSplit/>
        </w:trPr>
        <w:tc>
          <w:tcPr>
            <w:tcW w:w="2790" w:type="dxa"/>
            <w:tcMar>
              <w:top w:w="100" w:type="dxa"/>
              <w:left w:w="100" w:type="dxa"/>
              <w:bottom w:w="100" w:type="dxa"/>
              <w:right w:w="100" w:type="dxa"/>
            </w:tcMar>
          </w:tcPr>
          <w:p w14:paraId="0F5ACA7B" w14:textId="52CC8844" w:rsidR="00637690" w:rsidRPr="00352448" w:rsidRDefault="00637690" w:rsidP="00DD64F7">
            <w:pPr>
              <w:widowControl w:val="0"/>
              <w:rPr>
                <w:rFonts w:ascii="Museo Sans 300" w:hAnsi="Museo Sans 300"/>
              </w:rPr>
            </w:pPr>
            <w:r w:rsidRPr="00352448">
              <w:rPr>
                <w:rFonts w:ascii="Museo Sans 300" w:hAnsi="Museo Sans 300"/>
              </w:rPr>
              <w:t>11.6</w:t>
            </w:r>
            <w:r w:rsidR="00E0602E">
              <w:rPr>
                <w:rFonts w:ascii="Museo Sans 300" w:hAnsi="Museo Sans 300"/>
              </w:rPr>
              <w:t xml:space="preserve"> </w:t>
            </w:r>
            <w:r w:rsidRPr="00352448">
              <w:rPr>
                <w:rFonts w:ascii="Museo Sans 300" w:hAnsi="Museo Sans 300"/>
              </w:rPr>
              <w:t>Sort Two-Dimensional Shapes</w:t>
            </w:r>
          </w:p>
        </w:tc>
        <w:tc>
          <w:tcPr>
            <w:tcW w:w="1080" w:type="dxa"/>
            <w:tcMar>
              <w:top w:w="100" w:type="dxa"/>
              <w:left w:w="100" w:type="dxa"/>
              <w:bottom w:w="100" w:type="dxa"/>
              <w:right w:w="100" w:type="dxa"/>
            </w:tcMar>
          </w:tcPr>
          <w:p w14:paraId="2916855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006E87F"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04123452" w14:textId="77777777" w:rsidR="00637690" w:rsidRPr="00352448" w:rsidRDefault="00637690" w:rsidP="00DD64F7">
            <w:pPr>
              <w:rPr>
                <w:rFonts w:ascii="Museo Sans 300" w:hAnsi="Museo Sans 300"/>
              </w:rPr>
            </w:pPr>
          </w:p>
        </w:tc>
      </w:tr>
      <w:tr w:rsidR="00637690" w:rsidRPr="00352448" w14:paraId="47D507CD" w14:textId="77777777" w:rsidTr="00C72D07">
        <w:trPr>
          <w:cantSplit/>
        </w:trPr>
        <w:tc>
          <w:tcPr>
            <w:tcW w:w="2790" w:type="dxa"/>
            <w:tcMar>
              <w:top w:w="100" w:type="dxa"/>
              <w:left w:w="100" w:type="dxa"/>
              <w:bottom w:w="100" w:type="dxa"/>
              <w:right w:w="100" w:type="dxa"/>
            </w:tcMar>
          </w:tcPr>
          <w:p w14:paraId="33849977" w14:textId="594B8C8C" w:rsidR="00637690" w:rsidRPr="00352448" w:rsidRDefault="00637690" w:rsidP="00DD64F7">
            <w:pPr>
              <w:widowControl w:val="0"/>
              <w:rPr>
                <w:rFonts w:ascii="Museo Sans 300" w:hAnsi="Museo Sans 300"/>
              </w:rPr>
            </w:pPr>
            <w:r w:rsidRPr="00352448">
              <w:rPr>
                <w:rFonts w:ascii="Museo Sans 300" w:hAnsi="Museo Sans 300"/>
              </w:rPr>
              <w:t>11.7</w:t>
            </w:r>
            <w:r w:rsidR="00E0602E">
              <w:rPr>
                <w:rFonts w:ascii="Museo Sans 300" w:hAnsi="Museo Sans 300"/>
              </w:rPr>
              <w:t xml:space="preserve"> </w:t>
            </w:r>
            <w:r w:rsidRPr="00352448">
              <w:rPr>
                <w:rFonts w:ascii="Museo Sans 300" w:hAnsi="Museo Sans 300"/>
              </w:rPr>
              <w:t>Partition Rectangles</w:t>
            </w:r>
          </w:p>
        </w:tc>
        <w:tc>
          <w:tcPr>
            <w:tcW w:w="1080" w:type="dxa"/>
            <w:tcMar>
              <w:top w:w="100" w:type="dxa"/>
              <w:left w:w="100" w:type="dxa"/>
              <w:bottom w:w="100" w:type="dxa"/>
              <w:right w:w="100" w:type="dxa"/>
            </w:tcMar>
          </w:tcPr>
          <w:p w14:paraId="010042BA"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020C7A8B"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33C5D6FA" w14:textId="77777777" w:rsidR="00637690" w:rsidRPr="00352448" w:rsidRDefault="00637690" w:rsidP="00DD64F7">
            <w:pPr>
              <w:rPr>
                <w:rFonts w:ascii="Museo Sans 300" w:hAnsi="Museo Sans 300"/>
              </w:rPr>
            </w:pPr>
          </w:p>
        </w:tc>
      </w:tr>
      <w:tr w:rsidR="00637690" w:rsidRPr="00352448" w14:paraId="66E41CA0" w14:textId="77777777" w:rsidTr="00C72D07">
        <w:trPr>
          <w:cantSplit/>
        </w:trPr>
        <w:tc>
          <w:tcPr>
            <w:tcW w:w="2790" w:type="dxa"/>
            <w:tcMar>
              <w:top w:w="100" w:type="dxa"/>
              <w:left w:w="100" w:type="dxa"/>
              <w:bottom w:w="100" w:type="dxa"/>
              <w:right w:w="100" w:type="dxa"/>
            </w:tcMar>
          </w:tcPr>
          <w:p w14:paraId="52991FE5" w14:textId="77777777" w:rsidR="00637690" w:rsidRPr="00352448" w:rsidRDefault="00637690" w:rsidP="00DD64F7">
            <w:pPr>
              <w:widowControl w:val="0"/>
              <w:rPr>
                <w:rFonts w:ascii="Museo Sans 300" w:hAnsi="Museo Sans 300"/>
              </w:rPr>
            </w:pPr>
            <w:r w:rsidRPr="00352448">
              <w:rPr>
                <w:rFonts w:ascii="Museo Sans 300" w:hAnsi="Museo Sans 300"/>
              </w:rPr>
              <w:t>11.7.1</w:t>
            </w:r>
          </w:p>
          <w:p w14:paraId="5769833C" w14:textId="77777777" w:rsidR="00637690" w:rsidRPr="00352448" w:rsidRDefault="00637690" w:rsidP="00DD64F7">
            <w:pPr>
              <w:widowControl w:val="0"/>
              <w:rPr>
                <w:rFonts w:ascii="Museo Sans 300" w:hAnsi="Museo Sans 300"/>
              </w:rPr>
            </w:pPr>
          </w:p>
        </w:tc>
        <w:tc>
          <w:tcPr>
            <w:tcW w:w="1080" w:type="dxa"/>
            <w:tcMar>
              <w:top w:w="100" w:type="dxa"/>
              <w:left w:w="100" w:type="dxa"/>
              <w:bottom w:w="100" w:type="dxa"/>
              <w:right w:w="100" w:type="dxa"/>
            </w:tcMar>
          </w:tcPr>
          <w:p w14:paraId="05DC75FC"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Add</w:t>
            </w:r>
          </w:p>
        </w:tc>
        <w:tc>
          <w:tcPr>
            <w:tcW w:w="4680" w:type="dxa"/>
            <w:tcMar>
              <w:top w:w="100" w:type="dxa"/>
              <w:left w:w="100" w:type="dxa"/>
              <w:bottom w:w="100" w:type="dxa"/>
              <w:right w:w="100" w:type="dxa"/>
            </w:tcMar>
          </w:tcPr>
          <w:p w14:paraId="75A6E836" w14:textId="77777777" w:rsidR="00637690" w:rsidRPr="00352448" w:rsidRDefault="00637690" w:rsidP="00DD64F7">
            <w:pPr>
              <w:ind w:left="45"/>
              <w:rPr>
                <w:rFonts w:ascii="Museo Sans 300" w:hAnsi="Museo Sans 300"/>
              </w:rPr>
            </w:pPr>
            <w:r w:rsidRPr="00352448">
              <w:rPr>
                <w:rFonts w:ascii="Museo Sans 300" w:hAnsi="Museo Sans 300"/>
              </w:rPr>
              <w:t xml:space="preserve">Practice with partitioning a rectangle into same-size squares: </w:t>
            </w:r>
          </w:p>
          <w:p w14:paraId="1F274B24" w14:textId="77777777" w:rsidR="00637690" w:rsidRPr="00352448" w:rsidRDefault="00616CC7" w:rsidP="00DD64F7">
            <w:pPr>
              <w:ind w:left="45"/>
              <w:rPr>
                <w:rFonts w:ascii="Museo Sans 300" w:hAnsi="Museo Sans 300"/>
              </w:rPr>
            </w:pPr>
            <w:hyperlink r:id="rId45">
              <w:r w:rsidR="00637690" w:rsidRPr="00352448">
                <w:rPr>
                  <w:rFonts w:ascii="Museo Sans 300" w:hAnsi="Museo Sans 300"/>
                  <w:color w:val="1155CC"/>
                  <w:u w:val="single"/>
                </w:rPr>
                <w:t>Illustrative Mathematics, Partitioning a Rectangle into Unit Squares</w:t>
              </w:r>
            </w:hyperlink>
            <w:r w:rsidR="00637690" w:rsidRPr="00352448">
              <w:rPr>
                <w:rFonts w:ascii="Museo Sans 300" w:hAnsi="Museo Sans 300"/>
              </w:rPr>
              <w:t xml:space="preserve"> </w:t>
            </w:r>
          </w:p>
          <w:p w14:paraId="417A70BB" w14:textId="77777777" w:rsidR="00637690" w:rsidRPr="00C72D07" w:rsidRDefault="00C72D07" w:rsidP="00DD64F7">
            <w:pPr>
              <w:ind w:left="45"/>
              <w:rPr>
                <w:rFonts w:ascii="Museo Sans 300" w:hAnsi="Museo Sans 300"/>
                <w:i/>
              </w:rPr>
            </w:pPr>
            <w:r w:rsidRPr="00B22E73">
              <w:rPr>
                <w:rFonts w:ascii="Museo Sans 300" w:hAnsi="Museo Sans 300"/>
                <w:i/>
                <w:color w:val="auto"/>
              </w:rPr>
              <w:t>[</w:t>
            </w:r>
            <w:r w:rsidR="00637690" w:rsidRPr="00B22E73">
              <w:rPr>
                <w:rFonts w:ascii="Museo Sans 300" w:hAnsi="Museo Sans 300"/>
                <w:i/>
                <w:color w:val="auto"/>
              </w:rPr>
              <w:t>Note: The tick marks on the rectangle provided are not evenly spaced.  If using this task, create a rectangle template</w:t>
            </w:r>
            <w:r w:rsidRPr="00B22E73">
              <w:rPr>
                <w:rFonts w:ascii="Museo Sans 300" w:hAnsi="Museo Sans 300"/>
                <w:i/>
                <w:color w:val="auto"/>
              </w:rPr>
              <w:t xml:space="preserve"> with evenly spaced tick marks.]</w:t>
            </w:r>
          </w:p>
        </w:tc>
        <w:tc>
          <w:tcPr>
            <w:tcW w:w="6030" w:type="dxa"/>
            <w:tcMar>
              <w:top w:w="100" w:type="dxa"/>
              <w:left w:w="100" w:type="dxa"/>
              <w:bottom w:w="100" w:type="dxa"/>
              <w:right w:w="100" w:type="dxa"/>
            </w:tcMar>
          </w:tcPr>
          <w:p w14:paraId="114388CF" w14:textId="77777777" w:rsidR="00637690" w:rsidRPr="00352448" w:rsidRDefault="00637690" w:rsidP="00DD64F7">
            <w:pPr>
              <w:rPr>
                <w:rFonts w:ascii="Museo Sans 300" w:hAnsi="Museo Sans 300"/>
              </w:rPr>
            </w:pPr>
            <w:r w:rsidRPr="00352448">
              <w:rPr>
                <w:rFonts w:ascii="Museo Sans 300" w:hAnsi="Museo Sans 300"/>
              </w:rPr>
              <w:t xml:space="preserve">2.G.A.2 requires students to </w:t>
            </w:r>
            <w:r w:rsidRPr="00352448">
              <w:rPr>
                <w:rFonts w:ascii="Museo Sans 300" w:hAnsi="Museo Sans 300"/>
                <w:color w:val="202020"/>
              </w:rPr>
              <w:t>partition a rectangle into rows and columns of same-size squares and count to find the total number of them.</w:t>
            </w:r>
            <w:r w:rsidRPr="00352448">
              <w:rPr>
                <w:rFonts w:ascii="Museo Sans 300" w:hAnsi="Museo Sans 300"/>
              </w:rPr>
              <w:t xml:space="preserve">  In the previous lesson</w:t>
            </w:r>
            <w:r w:rsidR="00711558">
              <w:rPr>
                <w:rFonts w:ascii="Museo Sans 300" w:hAnsi="Museo Sans 300"/>
              </w:rPr>
              <w:t>,</w:t>
            </w:r>
            <w:r w:rsidRPr="00352448">
              <w:rPr>
                <w:rFonts w:ascii="Museo Sans 300" w:hAnsi="Museo Sans 300"/>
              </w:rPr>
              <w:t xml:space="preserve"> students tiled a rectangle with unit squares; an additional lesson is required to meet the depth of this standard.  </w:t>
            </w:r>
          </w:p>
        </w:tc>
      </w:tr>
      <w:tr w:rsidR="00637690" w:rsidRPr="00352448" w14:paraId="722740CC" w14:textId="77777777" w:rsidTr="00C72D07">
        <w:trPr>
          <w:cantSplit/>
        </w:trPr>
        <w:tc>
          <w:tcPr>
            <w:tcW w:w="2790" w:type="dxa"/>
            <w:tcMar>
              <w:top w:w="100" w:type="dxa"/>
              <w:left w:w="100" w:type="dxa"/>
              <w:bottom w:w="100" w:type="dxa"/>
              <w:right w:w="100" w:type="dxa"/>
            </w:tcMar>
          </w:tcPr>
          <w:p w14:paraId="0A4A979D" w14:textId="5279D5FE" w:rsidR="00637690" w:rsidRPr="00352448" w:rsidRDefault="00637690" w:rsidP="00DD64F7">
            <w:pPr>
              <w:widowControl w:val="0"/>
              <w:rPr>
                <w:rFonts w:ascii="Museo Sans 300" w:hAnsi="Museo Sans 300"/>
              </w:rPr>
            </w:pPr>
            <w:r w:rsidRPr="00352448">
              <w:rPr>
                <w:rFonts w:ascii="Museo Sans 300" w:hAnsi="Museo Sans 300"/>
              </w:rPr>
              <w:t>11.8</w:t>
            </w:r>
            <w:r w:rsidR="00E0602E">
              <w:rPr>
                <w:rFonts w:ascii="Museo Sans 300" w:hAnsi="Museo Sans 300"/>
              </w:rPr>
              <w:t xml:space="preserve"> </w:t>
            </w:r>
            <w:r w:rsidRPr="00352448">
              <w:rPr>
                <w:rFonts w:ascii="Museo Sans 300" w:hAnsi="Museo Sans 300"/>
              </w:rPr>
              <w:t>Equal Parts</w:t>
            </w:r>
          </w:p>
        </w:tc>
        <w:tc>
          <w:tcPr>
            <w:tcW w:w="1080" w:type="dxa"/>
            <w:tcMar>
              <w:top w:w="100" w:type="dxa"/>
              <w:left w:w="100" w:type="dxa"/>
              <w:bottom w:w="100" w:type="dxa"/>
              <w:right w:w="100" w:type="dxa"/>
            </w:tcMar>
          </w:tcPr>
          <w:p w14:paraId="6AA71C0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27EB2903"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03912439" w14:textId="77777777" w:rsidR="00637690" w:rsidRPr="00352448" w:rsidRDefault="00637690" w:rsidP="00DD64F7">
            <w:pPr>
              <w:ind w:left="45"/>
              <w:rPr>
                <w:rFonts w:ascii="Museo Sans 300" w:hAnsi="Museo Sans 300"/>
              </w:rPr>
            </w:pPr>
          </w:p>
        </w:tc>
      </w:tr>
      <w:tr w:rsidR="00637690" w:rsidRPr="00352448" w14:paraId="6D4EC9BD" w14:textId="77777777" w:rsidTr="00C72D07">
        <w:trPr>
          <w:cantSplit/>
        </w:trPr>
        <w:tc>
          <w:tcPr>
            <w:tcW w:w="2790" w:type="dxa"/>
            <w:tcMar>
              <w:top w:w="100" w:type="dxa"/>
              <w:left w:w="100" w:type="dxa"/>
              <w:bottom w:w="100" w:type="dxa"/>
              <w:right w:w="100" w:type="dxa"/>
            </w:tcMar>
          </w:tcPr>
          <w:p w14:paraId="4AA1D04B" w14:textId="2A916512" w:rsidR="00637690" w:rsidRPr="00352448" w:rsidRDefault="00637690" w:rsidP="00DD64F7">
            <w:pPr>
              <w:widowControl w:val="0"/>
              <w:rPr>
                <w:rFonts w:ascii="Museo Sans 300" w:hAnsi="Museo Sans 300"/>
              </w:rPr>
            </w:pPr>
            <w:r w:rsidRPr="00352448">
              <w:rPr>
                <w:rFonts w:ascii="Museo Sans 300" w:hAnsi="Museo Sans 300"/>
              </w:rPr>
              <w:lastRenderedPageBreak/>
              <w:t>11.9</w:t>
            </w:r>
            <w:r w:rsidR="00E0602E">
              <w:rPr>
                <w:rFonts w:ascii="Museo Sans 300" w:hAnsi="Museo Sans 300"/>
              </w:rPr>
              <w:t xml:space="preserve"> </w:t>
            </w:r>
            <w:r w:rsidRPr="00352448">
              <w:rPr>
                <w:rFonts w:ascii="Museo Sans 300" w:hAnsi="Museo Sans 300"/>
              </w:rPr>
              <w:t>Show Equal Parts of a Whole</w:t>
            </w:r>
          </w:p>
        </w:tc>
        <w:tc>
          <w:tcPr>
            <w:tcW w:w="1080" w:type="dxa"/>
            <w:tcMar>
              <w:top w:w="100" w:type="dxa"/>
              <w:left w:w="100" w:type="dxa"/>
              <w:bottom w:w="100" w:type="dxa"/>
              <w:right w:w="100" w:type="dxa"/>
            </w:tcMar>
          </w:tcPr>
          <w:p w14:paraId="3CC09F38"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44A8F63E"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20FB8CA1" w14:textId="77777777" w:rsidR="00637690" w:rsidRPr="00352448" w:rsidRDefault="00637690" w:rsidP="00DD64F7">
            <w:pPr>
              <w:ind w:left="390" w:hanging="45"/>
              <w:rPr>
                <w:rFonts w:ascii="Museo Sans 300" w:hAnsi="Museo Sans 300"/>
              </w:rPr>
            </w:pPr>
          </w:p>
        </w:tc>
      </w:tr>
      <w:tr w:rsidR="00637690" w:rsidRPr="00352448" w14:paraId="289EA64D" w14:textId="77777777" w:rsidTr="00C72D07">
        <w:trPr>
          <w:cantSplit/>
        </w:trPr>
        <w:tc>
          <w:tcPr>
            <w:tcW w:w="2790" w:type="dxa"/>
            <w:tcMar>
              <w:top w:w="100" w:type="dxa"/>
              <w:left w:w="100" w:type="dxa"/>
              <w:bottom w:w="100" w:type="dxa"/>
              <w:right w:w="100" w:type="dxa"/>
            </w:tcMar>
          </w:tcPr>
          <w:p w14:paraId="0B6D5B59" w14:textId="5AAD61A7" w:rsidR="00637690" w:rsidRPr="00352448" w:rsidRDefault="00637690" w:rsidP="00DD64F7">
            <w:pPr>
              <w:widowControl w:val="0"/>
              <w:rPr>
                <w:rFonts w:ascii="Museo Sans 300" w:hAnsi="Museo Sans 300"/>
              </w:rPr>
            </w:pPr>
            <w:r w:rsidRPr="00352448">
              <w:rPr>
                <w:rFonts w:ascii="Museo Sans 300" w:hAnsi="Museo Sans 300"/>
              </w:rPr>
              <w:t>11.10</w:t>
            </w:r>
            <w:r w:rsidR="00E0602E">
              <w:rPr>
                <w:rFonts w:ascii="Museo Sans 300" w:hAnsi="Museo Sans 300"/>
              </w:rPr>
              <w:t xml:space="preserve"> </w:t>
            </w:r>
            <w:r w:rsidRPr="00352448">
              <w:rPr>
                <w:rFonts w:ascii="Museo Sans 300" w:hAnsi="Museo Sans 300"/>
              </w:rPr>
              <w:t>Describe Equal Parts</w:t>
            </w:r>
          </w:p>
        </w:tc>
        <w:tc>
          <w:tcPr>
            <w:tcW w:w="1080" w:type="dxa"/>
            <w:tcMar>
              <w:top w:w="100" w:type="dxa"/>
              <w:left w:w="100" w:type="dxa"/>
              <w:bottom w:w="100" w:type="dxa"/>
              <w:right w:w="100" w:type="dxa"/>
            </w:tcMar>
          </w:tcPr>
          <w:p w14:paraId="7D5628EB"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6D6CAA0F"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7CC4E553" w14:textId="77777777" w:rsidR="00637690" w:rsidRPr="00352448" w:rsidRDefault="00637690" w:rsidP="00DD64F7">
            <w:pPr>
              <w:ind w:left="390" w:hanging="45"/>
              <w:rPr>
                <w:rFonts w:ascii="Museo Sans 300" w:hAnsi="Museo Sans 300"/>
              </w:rPr>
            </w:pPr>
          </w:p>
        </w:tc>
      </w:tr>
      <w:tr w:rsidR="00637690" w:rsidRPr="00352448" w14:paraId="50B7F11F" w14:textId="77777777" w:rsidTr="00C72D07">
        <w:trPr>
          <w:cantSplit/>
        </w:trPr>
        <w:tc>
          <w:tcPr>
            <w:tcW w:w="2790" w:type="dxa"/>
            <w:tcMar>
              <w:top w:w="100" w:type="dxa"/>
              <w:left w:w="100" w:type="dxa"/>
              <w:bottom w:w="100" w:type="dxa"/>
              <w:right w:w="100" w:type="dxa"/>
            </w:tcMar>
          </w:tcPr>
          <w:p w14:paraId="6F9098FA" w14:textId="2CE027DC" w:rsidR="00637690" w:rsidRPr="00352448" w:rsidRDefault="00637690" w:rsidP="00DD64F7">
            <w:pPr>
              <w:widowControl w:val="0"/>
              <w:rPr>
                <w:rFonts w:ascii="Museo Sans 300" w:hAnsi="Museo Sans 300"/>
              </w:rPr>
            </w:pPr>
            <w:r w:rsidRPr="00352448">
              <w:rPr>
                <w:rFonts w:ascii="Museo Sans 300" w:hAnsi="Museo Sans 300"/>
              </w:rPr>
              <w:t>11.11</w:t>
            </w:r>
            <w:r w:rsidR="00E0602E">
              <w:rPr>
                <w:rFonts w:ascii="Museo Sans 300" w:hAnsi="Museo Sans 300"/>
              </w:rPr>
              <w:t xml:space="preserve"> </w:t>
            </w:r>
            <w:r w:rsidRPr="00352448">
              <w:rPr>
                <w:rFonts w:ascii="Museo Sans 300" w:hAnsi="Museo Sans 300"/>
              </w:rPr>
              <w:t>Equal Shares</w:t>
            </w:r>
          </w:p>
        </w:tc>
        <w:tc>
          <w:tcPr>
            <w:tcW w:w="1080" w:type="dxa"/>
            <w:tcMar>
              <w:top w:w="100" w:type="dxa"/>
              <w:left w:w="100" w:type="dxa"/>
              <w:bottom w:w="100" w:type="dxa"/>
              <w:right w:w="100" w:type="dxa"/>
            </w:tcMar>
          </w:tcPr>
          <w:p w14:paraId="194991A7" w14:textId="77777777" w:rsidR="00637690" w:rsidRPr="00352448" w:rsidRDefault="00637690" w:rsidP="00DD64F7">
            <w:pPr>
              <w:widowControl w:val="0"/>
              <w:ind w:left="285" w:hanging="270"/>
              <w:rPr>
                <w:rFonts w:ascii="Museo Sans 300" w:hAnsi="Museo Sans 300"/>
              </w:rPr>
            </w:pPr>
            <w:r w:rsidRPr="00352448">
              <w:rPr>
                <w:rFonts w:ascii="Museo Sans 300" w:hAnsi="Museo Sans 300"/>
              </w:rPr>
              <w:t>As is</w:t>
            </w:r>
          </w:p>
        </w:tc>
        <w:tc>
          <w:tcPr>
            <w:tcW w:w="4680" w:type="dxa"/>
            <w:tcMar>
              <w:top w:w="100" w:type="dxa"/>
              <w:left w:w="100" w:type="dxa"/>
              <w:bottom w:w="100" w:type="dxa"/>
              <w:right w:w="100" w:type="dxa"/>
            </w:tcMar>
          </w:tcPr>
          <w:p w14:paraId="36657DA0" w14:textId="77777777" w:rsidR="00637690" w:rsidRPr="00352448" w:rsidRDefault="00637690" w:rsidP="00DD64F7">
            <w:pPr>
              <w:ind w:left="45"/>
              <w:rPr>
                <w:rFonts w:ascii="Museo Sans 300" w:hAnsi="Museo Sans 300"/>
              </w:rPr>
            </w:pPr>
          </w:p>
        </w:tc>
        <w:tc>
          <w:tcPr>
            <w:tcW w:w="6030" w:type="dxa"/>
            <w:tcMar>
              <w:top w:w="100" w:type="dxa"/>
              <w:left w:w="100" w:type="dxa"/>
              <w:bottom w:w="100" w:type="dxa"/>
              <w:right w:w="100" w:type="dxa"/>
            </w:tcMar>
          </w:tcPr>
          <w:p w14:paraId="6E912150" w14:textId="77777777" w:rsidR="00637690" w:rsidRPr="00352448" w:rsidRDefault="00637690" w:rsidP="00DD64F7">
            <w:pPr>
              <w:ind w:left="390" w:hanging="45"/>
              <w:rPr>
                <w:rFonts w:ascii="Museo Sans 300" w:hAnsi="Museo Sans 300"/>
              </w:rPr>
            </w:pPr>
          </w:p>
        </w:tc>
      </w:tr>
    </w:tbl>
    <w:p w14:paraId="5EFE28B0" w14:textId="0A084E79" w:rsidR="00637690" w:rsidRDefault="00A60A6D" w:rsidP="00637690">
      <w:pPr>
        <w:rPr>
          <w:rFonts w:ascii="Museo Sans 300" w:hAnsi="Museo Sans 300"/>
        </w:rPr>
      </w:pPr>
      <w:bookmarkStart w:id="6" w:name="h.r6gwtwtjlwpb" w:colFirst="0" w:colLast="0"/>
      <w:bookmarkEnd w:id="6"/>
      <w:r>
        <w:rPr>
          <w:rFonts w:ascii="Museo Sans 300" w:hAnsi="Museo Sans 300"/>
        </w:rPr>
        <w:t>*</w:t>
      </w:r>
      <w:r w:rsidR="00637690" w:rsidRPr="00352448">
        <w:rPr>
          <w:rFonts w:ascii="Museo Sans 300" w:hAnsi="Museo Sans 300"/>
        </w:rPr>
        <w:t>Some editions of</w:t>
      </w:r>
      <w:r w:rsidR="00637690" w:rsidRPr="00352448">
        <w:rPr>
          <w:rFonts w:ascii="Museo Sans 300" w:hAnsi="Museo Sans 300"/>
          <w:i/>
        </w:rPr>
        <w:t xml:space="preserve"> G</w:t>
      </w:r>
      <w:r>
        <w:rPr>
          <w:rFonts w:ascii="Museo Sans 300" w:hAnsi="Museo Sans 300"/>
          <w:i/>
        </w:rPr>
        <w:t xml:space="preserve">O </w:t>
      </w:r>
      <w:r w:rsidR="00637690" w:rsidRPr="00352448">
        <w:rPr>
          <w:rFonts w:ascii="Museo Sans 300" w:hAnsi="Museo Sans 300"/>
          <w:i/>
        </w:rPr>
        <w:t>Math!</w:t>
      </w:r>
      <w:r w:rsidR="00637690" w:rsidRPr="00352448">
        <w:rPr>
          <w:rFonts w:ascii="Museo Sans 300" w:hAnsi="Museo Sans 300"/>
        </w:rPr>
        <w:t xml:space="preserve"> Grade </w:t>
      </w:r>
      <w:r w:rsidR="00776FE3">
        <w:rPr>
          <w:rFonts w:ascii="Museo Sans 300" w:hAnsi="Museo Sans 300"/>
        </w:rPr>
        <w:t>2</w:t>
      </w:r>
      <w:r w:rsidR="005B6CDC">
        <w:rPr>
          <w:rFonts w:ascii="Museo Sans 300" w:hAnsi="Museo Sans 300"/>
        </w:rPr>
        <w:t>,</w:t>
      </w:r>
      <w:r w:rsidR="00637690" w:rsidRPr="00352448">
        <w:rPr>
          <w:rFonts w:ascii="Museo Sans 300" w:hAnsi="Museo Sans 300"/>
        </w:rPr>
        <w:t xml:space="preserve"> like the Florida-specific version, have a slightly different sequence for Chapter 11.  Please use the lesson titles to help determine the adaptations that need to be made.</w:t>
      </w:r>
    </w:p>
    <w:p w14:paraId="576BDC4D" w14:textId="77777777" w:rsidR="00DA58A1" w:rsidRPr="00352448" w:rsidRDefault="00DA58A1" w:rsidP="00637690">
      <w:pPr>
        <w:rPr>
          <w:rFonts w:ascii="Museo Sans 300" w:hAnsi="Museo Sans 300"/>
        </w:rPr>
      </w:pPr>
    </w:p>
    <w:tbl>
      <w:tblPr>
        <w:tblW w:w="14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6030"/>
      </w:tblGrid>
      <w:tr w:rsidR="0058461F" w:rsidRPr="00954F43" w14:paraId="55376444" w14:textId="77777777" w:rsidTr="00234CFC">
        <w:trPr>
          <w:cantSplit/>
          <w:trHeight w:val="438"/>
        </w:trPr>
        <w:tc>
          <w:tcPr>
            <w:tcW w:w="8550" w:type="dxa"/>
            <w:shd w:val="clear" w:color="auto" w:fill="B7BDBA"/>
            <w:tcMar>
              <w:top w:w="100" w:type="dxa"/>
              <w:left w:w="100" w:type="dxa"/>
              <w:bottom w:w="100" w:type="dxa"/>
              <w:right w:w="100" w:type="dxa"/>
            </w:tcMar>
          </w:tcPr>
          <w:p w14:paraId="5FEF532F" w14:textId="2E65F306" w:rsidR="0058461F" w:rsidRPr="00954F43" w:rsidRDefault="0058461F" w:rsidP="00234CFC">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1C1DC3C3" wp14:editId="66DF4A22">
                  <wp:simplePos x="914400" y="4322618"/>
                  <wp:positionH relativeFrom="margin">
                    <wp:align>left</wp:align>
                  </wp:positionH>
                  <wp:positionV relativeFrom="margin">
                    <wp:align>top</wp:align>
                  </wp:positionV>
                  <wp:extent cx="264795" cy="264795"/>
                  <wp:effectExtent l="0" t="0" r="1905" b="1905"/>
                  <wp:wrapSquare wrapText="bothSides"/>
                  <wp:docPr id="2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Chapter</w:t>
            </w:r>
            <w:r w:rsidR="00E0602E">
              <w:rPr>
                <w:rFonts w:ascii="Museo Sans 300" w:hAnsi="Museo Sans 300"/>
                <w:b/>
              </w:rPr>
              <w:t xml:space="preserve"> 11</w:t>
            </w:r>
            <w:r>
              <w:rPr>
                <w:rFonts w:ascii="Museo Sans 300" w:hAnsi="Museo Sans 300"/>
                <w:b/>
              </w:rPr>
              <w:t xml:space="preserve"> </w:t>
            </w:r>
            <w:r w:rsidRPr="00954F43">
              <w:rPr>
                <w:rFonts w:ascii="Museo Sans 300" w:hAnsi="Museo Sans 300"/>
                <w:b/>
                <w:noProof/>
                <w:szCs w:val="28"/>
              </w:rPr>
              <w:t>Rule of Thumb</w:t>
            </w:r>
          </w:p>
        </w:tc>
        <w:tc>
          <w:tcPr>
            <w:tcW w:w="6030" w:type="dxa"/>
            <w:shd w:val="clear" w:color="auto" w:fill="B7BDBA"/>
            <w:tcMar>
              <w:top w:w="100" w:type="dxa"/>
              <w:left w:w="100" w:type="dxa"/>
              <w:bottom w:w="100" w:type="dxa"/>
              <w:right w:w="100" w:type="dxa"/>
            </w:tcMar>
          </w:tcPr>
          <w:p w14:paraId="7B570A69" w14:textId="77777777" w:rsidR="0058461F" w:rsidRPr="00954F43" w:rsidRDefault="00234CFC" w:rsidP="00234CFC">
            <w:pPr>
              <w:widowControl w:val="0"/>
              <w:spacing w:line="240" w:lineRule="auto"/>
              <w:rPr>
                <w:rFonts w:ascii="Museo Sans 300" w:hAnsi="Museo Sans 300"/>
                <w:b/>
              </w:rPr>
            </w:pPr>
            <w:r>
              <w:rPr>
                <w:rFonts w:ascii="Museo Sans 300" w:hAnsi="Museo Sans 300"/>
                <w:b/>
                <w:szCs w:val="28"/>
              </w:rPr>
              <w:t>Rationale</w:t>
            </w:r>
          </w:p>
        </w:tc>
      </w:tr>
      <w:tr w:rsidR="00637690" w:rsidRPr="00352448" w14:paraId="5B593AEA" w14:textId="77777777" w:rsidTr="0058461F">
        <w:trPr>
          <w:trHeight w:val="420"/>
        </w:trPr>
        <w:tc>
          <w:tcPr>
            <w:tcW w:w="8550" w:type="dxa"/>
            <w:tcMar>
              <w:top w:w="100" w:type="dxa"/>
              <w:left w:w="100" w:type="dxa"/>
              <w:bottom w:w="100" w:type="dxa"/>
              <w:right w:w="100" w:type="dxa"/>
            </w:tcMar>
          </w:tcPr>
          <w:p w14:paraId="490E63F0" w14:textId="77777777" w:rsidR="00637690" w:rsidRPr="00352448" w:rsidRDefault="00637690" w:rsidP="00DD64F7">
            <w:pPr>
              <w:widowControl w:val="0"/>
              <w:rPr>
                <w:rFonts w:ascii="Museo Sans 300" w:hAnsi="Museo Sans 300"/>
              </w:rPr>
            </w:pPr>
            <w:r w:rsidRPr="00352448">
              <w:rPr>
                <w:rFonts w:ascii="Museo Sans 300" w:hAnsi="Museo Sans 300"/>
              </w:rPr>
              <w:t xml:space="preserve">Focus instructional time and discussions on shapes specifically mentioned in the standard. </w:t>
            </w:r>
          </w:p>
        </w:tc>
        <w:tc>
          <w:tcPr>
            <w:tcW w:w="6030" w:type="dxa"/>
            <w:tcMar>
              <w:top w:w="100" w:type="dxa"/>
              <w:left w:w="100" w:type="dxa"/>
              <w:bottom w:w="100" w:type="dxa"/>
              <w:right w:w="100" w:type="dxa"/>
            </w:tcMar>
          </w:tcPr>
          <w:p w14:paraId="481CC2DB" w14:textId="77777777" w:rsidR="00637690" w:rsidRPr="00352448" w:rsidRDefault="00637690" w:rsidP="00DD64F7">
            <w:pPr>
              <w:spacing w:line="240" w:lineRule="auto"/>
              <w:rPr>
                <w:rFonts w:ascii="Museo Sans 300" w:hAnsi="Museo Sans 300"/>
              </w:rPr>
            </w:pPr>
            <w:r w:rsidRPr="00352448">
              <w:rPr>
                <w:rFonts w:ascii="Museo Sans 300" w:hAnsi="Museo Sans 300"/>
              </w:rPr>
              <w:t xml:space="preserve">2.G.A.1 requires identification of </w:t>
            </w:r>
            <w:r w:rsidRPr="00352448">
              <w:rPr>
                <w:rFonts w:ascii="Museo Sans 300" w:hAnsi="Museo Sans 300"/>
                <w:color w:val="202020"/>
              </w:rPr>
              <w:t xml:space="preserve"> triangles, quadrilaterals, pentagons, hexagons, and cubes.</w:t>
            </w:r>
          </w:p>
          <w:p w14:paraId="126C2F24" w14:textId="77777777" w:rsidR="00637690" w:rsidRPr="00352448" w:rsidRDefault="00637690" w:rsidP="00DD64F7">
            <w:pPr>
              <w:spacing w:line="240" w:lineRule="auto"/>
              <w:rPr>
                <w:rFonts w:ascii="Museo Sans 300" w:hAnsi="Museo Sans 300"/>
              </w:rPr>
            </w:pPr>
            <w:r w:rsidRPr="00352448">
              <w:rPr>
                <w:rFonts w:ascii="Museo Sans 300" w:hAnsi="Museo Sans 300"/>
              </w:rPr>
              <w:t>2.G.A.3 requires partitioning of circles and rectangles (including squares) only.</w:t>
            </w:r>
          </w:p>
        </w:tc>
      </w:tr>
    </w:tbl>
    <w:p w14:paraId="0935FDC0" w14:textId="77777777" w:rsidR="00715B32" w:rsidRPr="00352448" w:rsidRDefault="00715B32">
      <w:pPr>
        <w:rPr>
          <w:rFonts w:ascii="Museo Sans 300" w:hAnsi="Museo Sans 300"/>
        </w:rPr>
      </w:pPr>
    </w:p>
    <w:sectPr w:rsidR="00715B32" w:rsidRPr="00352448" w:rsidSect="00492A8E">
      <w:footerReference w:type="default" r:id="rId46"/>
      <w:pgSz w:w="15840" w:h="12240" w:orient="landscape"/>
      <w:pgMar w:top="360" w:right="720" w:bottom="274"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w:date="2016-11-03T14:52:00Z" w:initials="EK">
    <w:p w14:paraId="7412B872" w14:textId="017743AE" w:rsidR="00791245" w:rsidRDefault="00791245">
      <w:pPr>
        <w:pStyle w:val="CommentText"/>
      </w:pPr>
      <w:r>
        <w:rPr>
          <w:rStyle w:val="CommentReference"/>
        </w:rPr>
        <w:annotationRef/>
      </w:r>
      <w:r>
        <w:t>Does this line actually need to stay since it’s an Action (Delete) unlike in the other grades?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12B8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2B872" w16cid:durableId="1F5226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060B" w14:textId="77777777" w:rsidR="00616CC7" w:rsidRDefault="00616CC7" w:rsidP="00352448">
      <w:pPr>
        <w:spacing w:line="240" w:lineRule="auto"/>
      </w:pPr>
      <w:r>
        <w:separator/>
      </w:r>
    </w:p>
  </w:endnote>
  <w:endnote w:type="continuationSeparator" w:id="0">
    <w:p w14:paraId="58633BC8" w14:textId="77777777" w:rsidR="00616CC7" w:rsidRDefault="00616CC7" w:rsidP="00352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932968"/>
      <w:docPartObj>
        <w:docPartGallery w:val="Page Numbers (Bottom of Page)"/>
        <w:docPartUnique/>
      </w:docPartObj>
    </w:sdtPr>
    <w:sdtEndPr>
      <w:rPr>
        <w:noProof/>
      </w:rPr>
    </w:sdtEndPr>
    <w:sdtContent>
      <w:p w14:paraId="215BDC03" w14:textId="0B71DB52" w:rsidR="009B1069" w:rsidRDefault="009B1069">
        <w:pPr>
          <w:pStyle w:val="Footer"/>
          <w:jc w:val="right"/>
        </w:pPr>
        <w:r>
          <w:fldChar w:fldCharType="begin"/>
        </w:r>
        <w:r>
          <w:instrText xml:space="preserve"> PAGE   \* MERGEFORMAT </w:instrText>
        </w:r>
        <w:r>
          <w:fldChar w:fldCharType="separate"/>
        </w:r>
        <w:r w:rsidR="00492A8E">
          <w:rPr>
            <w:noProof/>
          </w:rPr>
          <w:t>5</w:t>
        </w:r>
        <w:r>
          <w:rPr>
            <w:noProof/>
          </w:rPr>
          <w:fldChar w:fldCharType="end"/>
        </w:r>
      </w:p>
    </w:sdtContent>
  </w:sdt>
  <w:p w14:paraId="34CF39F0" w14:textId="77777777" w:rsidR="009B1069" w:rsidRDefault="009B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75FA" w14:textId="77777777" w:rsidR="00616CC7" w:rsidRDefault="00616CC7" w:rsidP="00352448">
      <w:pPr>
        <w:spacing w:line="240" w:lineRule="auto"/>
      </w:pPr>
      <w:r>
        <w:separator/>
      </w:r>
    </w:p>
  </w:footnote>
  <w:footnote w:type="continuationSeparator" w:id="0">
    <w:p w14:paraId="599DCB99" w14:textId="77777777" w:rsidR="00616CC7" w:rsidRDefault="00616CC7" w:rsidP="00352448">
      <w:pPr>
        <w:spacing w:line="240" w:lineRule="auto"/>
      </w:pPr>
      <w:r>
        <w:continuationSeparator/>
      </w:r>
    </w:p>
  </w:footnote>
  <w:footnote w:id="1">
    <w:p w14:paraId="6E259344" w14:textId="77777777" w:rsidR="009B1069" w:rsidRPr="00051A60" w:rsidRDefault="009B1069" w:rsidP="00352448">
      <w:pPr>
        <w:pStyle w:val="FootnoteText"/>
        <w:rPr>
          <w:rFonts w:ascii="Museo Sans 300" w:hAnsi="Museo Sans 300"/>
        </w:rPr>
      </w:pPr>
      <w:r w:rsidRPr="00051A60">
        <w:rPr>
          <w:rStyle w:val="FootnoteReference"/>
          <w:rFonts w:ascii="Museo Sans 300" w:hAnsi="Museo Sans 300"/>
        </w:rPr>
        <w:footnoteRef/>
      </w:r>
      <w:r w:rsidRPr="00051A60">
        <w:rPr>
          <w:rFonts w:ascii="Museo Sans 300" w:hAnsi="Museo Sans 300"/>
        </w:rPr>
        <w:t xml:space="preserve">Student Achievement Partners, The Common Core State Standards Shifts in Mathematics </w:t>
      </w:r>
    </w:p>
    <w:p w14:paraId="328F8241" w14:textId="77777777" w:rsidR="009B1069" w:rsidRDefault="009B1069" w:rsidP="00352448">
      <w:pPr>
        <w:pStyle w:val="FootnoteText"/>
      </w:pPr>
      <w:r w:rsidRPr="00051A60">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1C9"/>
    <w:multiLevelType w:val="multilevel"/>
    <w:tmpl w:val="153E2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15:restartNumberingAfterBreak="0">
    <w:nsid w:val="53E95241"/>
    <w:multiLevelType w:val="multilevel"/>
    <w:tmpl w:val="A4B40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CCD4765"/>
    <w:multiLevelType w:val="multilevel"/>
    <w:tmpl w:val="44247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90"/>
    <w:rsid w:val="00004B5D"/>
    <w:rsid w:val="00051A60"/>
    <w:rsid w:val="00080180"/>
    <w:rsid w:val="00091BC5"/>
    <w:rsid w:val="001E1723"/>
    <w:rsid w:val="00212F2E"/>
    <w:rsid w:val="00230A8C"/>
    <w:rsid w:val="00234CFC"/>
    <w:rsid w:val="00247732"/>
    <w:rsid w:val="00261230"/>
    <w:rsid w:val="002E09F1"/>
    <w:rsid w:val="002E3B2A"/>
    <w:rsid w:val="00352448"/>
    <w:rsid w:val="0036247B"/>
    <w:rsid w:val="00373416"/>
    <w:rsid w:val="003905F7"/>
    <w:rsid w:val="00394966"/>
    <w:rsid w:val="003977F9"/>
    <w:rsid w:val="003A4E1E"/>
    <w:rsid w:val="003A6F67"/>
    <w:rsid w:val="004133EB"/>
    <w:rsid w:val="00466779"/>
    <w:rsid w:val="00477E46"/>
    <w:rsid w:val="00492A8E"/>
    <w:rsid w:val="004A1C5D"/>
    <w:rsid w:val="004B452A"/>
    <w:rsid w:val="004B685F"/>
    <w:rsid w:val="004D4FA8"/>
    <w:rsid w:val="004F0D4A"/>
    <w:rsid w:val="00503D27"/>
    <w:rsid w:val="00562ECD"/>
    <w:rsid w:val="0058095E"/>
    <w:rsid w:val="0058461F"/>
    <w:rsid w:val="005864B2"/>
    <w:rsid w:val="005B6CDC"/>
    <w:rsid w:val="005C1167"/>
    <w:rsid w:val="005E2A8E"/>
    <w:rsid w:val="00616CC7"/>
    <w:rsid w:val="00637690"/>
    <w:rsid w:val="00672DA8"/>
    <w:rsid w:val="006A5BF8"/>
    <w:rsid w:val="006A6303"/>
    <w:rsid w:val="006E1590"/>
    <w:rsid w:val="00711558"/>
    <w:rsid w:val="00715389"/>
    <w:rsid w:val="00715B32"/>
    <w:rsid w:val="00754EBF"/>
    <w:rsid w:val="00767C41"/>
    <w:rsid w:val="00776FE3"/>
    <w:rsid w:val="00791245"/>
    <w:rsid w:val="007B1C0B"/>
    <w:rsid w:val="007B2AAF"/>
    <w:rsid w:val="007D4277"/>
    <w:rsid w:val="007F7C62"/>
    <w:rsid w:val="0083713F"/>
    <w:rsid w:val="00851B1A"/>
    <w:rsid w:val="008B670C"/>
    <w:rsid w:val="008D7CF7"/>
    <w:rsid w:val="009872E6"/>
    <w:rsid w:val="009B1069"/>
    <w:rsid w:val="009C119A"/>
    <w:rsid w:val="009F0046"/>
    <w:rsid w:val="00A17BCB"/>
    <w:rsid w:val="00A333CD"/>
    <w:rsid w:val="00A346BE"/>
    <w:rsid w:val="00A60A6D"/>
    <w:rsid w:val="00A62D38"/>
    <w:rsid w:val="00AA2863"/>
    <w:rsid w:val="00B22E73"/>
    <w:rsid w:val="00B42D12"/>
    <w:rsid w:val="00B72B5B"/>
    <w:rsid w:val="00B7716E"/>
    <w:rsid w:val="00B91838"/>
    <w:rsid w:val="00C01788"/>
    <w:rsid w:val="00C32148"/>
    <w:rsid w:val="00C57BA8"/>
    <w:rsid w:val="00C712C3"/>
    <w:rsid w:val="00C72D07"/>
    <w:rsid w:val="00C826FB"/>
    <w:rsid w:val="00D06D0A"/>
    <w:rsid w:val="00D4327E"/>
    <w:rsid w:val="00D63EFD"/>
    <w:rsid w:val="00DA58A1"/>
    <w:rsid w:val="00DD64F7"/>
    <w:rsid w:val="00E01AC8"/>
    <w:rsid w:val="00E0602E"/>
    <w:rsid w:val="00E169A9"/>
    <w:rsid w:val="00E21ED1"/>
    <w:rsid w:val="00E23709"/>
    <w:rsid w:val="00E300CB"/>
    <w:rsid w:val="00E4753A"/>
    <w:rsid w:val="00E516B8"/>
    <w:rsid w:val="00E60EE3"/>
    <w:rsid w:val="00E97E59"/>
    <w:rsid w:val="00EA5A99"/>
    <w:rsid w:val="00F00FC3"/>
    <w:rsid w:val="00F325B0"/>
    <w:rsid w:val="00F55E3D"/>
    <w:rsid w:val="00F7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D2F9"/>
  <w15:docId w15:val="{57E53346-E9D5-4E03-A1D7-ACCCC8AC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7690"/>
    <w:pPr>
      <w:spacing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6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90"/>
    <w:rPr>
      <w:rFonts w:ascii="Tahoma" w:eastAsia="Arial" w:hAnsi="Tahoma" w:cs="Tahoma"/>
      <w:color w:val="000000"/>
      <w:sz w:val="16"/>
      <w:szCs w:val="16"/>
    </w:rPr>
  </w:style>
  <w:style w:type="paragraph" w:styleId="FootnoteText">
    <w:name w:val="footnote text"/>
    <w:basedOn w:val="Normal"/>
    <w:link w:val="FootnoteTextChar"/>
    <w:uiPriority w:val="99"/>
    <w:semiHidden/>
    <w:unhideWhenUsed/>
    <w:rsid w:val="00352448"/>
    <w:pPr>
      <w:spacing w:line="240" w:lineRule="auto"/>
    </w:pPr>
    <w:rPr>
      <w:sz w:val="20"/>
      <w:szCs w:val="20"/>
    </w:rPr>
  </w:style>
  <w:style w:type="character" w:customStyle="1" w:styleId="FootnoteTextChar">
    <w:name w:val="Footnote Text Char"/>
    <w:basedOn w:val="DefaultParagraphFont"/>
    <w:link w:val="FootnoteText"/>
    <w:uiPriority w:val="99"/>
    <w:semiHidden/>
    <w:rsid w:val="0035244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52448"/>
    <w:rPr>
      <w:vertAlign w:val="superscript"/>
    </w:rPr>
  </w:style>
  <w:style w:type="paragraph" w:styleId="ListParagraph">
    <w:name w:val="List Paragraph"/>
    <w:basedOn w:val="Normal"/>
    <w:uiPriority w:val="34"/>
    <w:qFormat/>
    <w:rsid w:val="00352448"/>
    <w:pPr>
      <w:ind w:left="720"/>
      <w:contextualSpacing/>
    </w:pPr>
  </w:style>
  <w:style w:type="character" w:styleId="CommentReference">
    <w:name w:val="annotation reference"/>
    <w:basedOn w:val="DefaultParagraphFont"/>
    <w:uiPriority w:val="99"/>
    <w:semiHidden/>
    <w:unhideWhenUsed/>
    <w:rsid w:val="003977F9"/>
    <w:rPr>
      <w:sz w:val="16"/>
      <w:szCs w:val="16"/>
    </w:rPr>
  </w:style>
  <w:style w:type="paragraph" w:styleId="CommentText">
    <w:name w:val="annotation text"/>
    <w:basedOn w:val="Normal"/>
    <w:link w:val="CommentTextChar"/>
    <w:uiPriority w:val="99"/>
    <w:semiHidden/>
    <w:unhideWhenUsed/>
    <w:rsid w:val="003977F9"/>
    <w:pPr>
      <w:spacing w:line="240" w:lineRule="auto"/>
    </w:pPr>
    <w:rPr>
      <w:sz w:val="20"/>
      <w:szCs w:val="20"/>
    </w:rPr>
  </w:style>
  <w:style w:type="character" w:customStyle="1" w:styleId="CommentTextChar">
    <w:name w:val="Comment Text Char"/>
    <w:basedOn w:val="DefaultParagraphFont"/>
    <w:link w:val="CommentText"/>
    <w:uiPriority w:val="99"/>
    <w:semiHidden/>
    <w:rsid w:val="003977F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977F9"/>
    <w:rPr>
      <w:b/>
      <w:bCs/>
    </w:rPr>
  </w:style>
  <w:style w:type="character" w:customStyle="1" w:styleId="CommentSubjectChar">
    <w:name w:val="Comment Subject Char"/>
    <w:basedOn w:val="CommentTextChar"/>
    <w:link w:val="CommentSubject"/>
    <w:uiPriority w:val="99"/>
    <w:semiHidden/>
    <w:rsid w:val="003977F9"/>
    <w:rPr>
      <w:rFonts w:ascii="Arial" w:eastAsia="Arial" w:hAnsi="Arial" w:cs="Arial"/>
      <w:b/>
      <w:bCs/>
      <w:color w:val="000000"/>
      <w:sz w:val="20"/>
      <w:szCs w:val="20"/>
    </w:rPr>
  </w:style>
  <w:style w:type="paragraph" w:styleId="Revision">
    <w:name w:val="Revision"/>
    <w:hidden/>
    <w:uiPriority w:val="99"/>
    <w:semiHidden/>
    <w:rsid w:val="003977F9"/>
    <w:rPr>
      <w:rFonts w:ascii="Arial" w:eastAsia="Arial" w:hAnsi="Arial" w:cs="Arial"/>
      <w:color w:val="000000"/>
    </w:rPr>
  </w:style>
  <w:style w:type="character" w:styleId="Hyperlink">
    <w:name w:val="Hyperlink"/>
    <w:basedOn w:val="DefaultParagraphFont"/>
    <w:uiPriority w:val="99"/>
    <w:unhideWhenUsed/>
    <w:rsid w:val="006A6303"/>
    <w:rPr>
      <w:color w:val="0000FF" w:themeColor="hyperlink"/>
      <w:u w:val="single"/>
    </w:rPr>
  </w:style>
  <w:style w:type="character" w:styleId="FollowedHyperlink">
    <w:name w:val="FollowedHyperlink"/>
    <w:basedOn w:val="DefaultParagraphFont"/>
    <w:uiPriority w:val="99"/>
    <w:semiHidden/>
    <w:unhideWhenUsed/>
    <w:rsid w:val="00261230"/>
    <w:rPr>
      <w:color w:val="800080" w:themeColor="followedHyperlink"/>
      <w:u w:val="single"/>
    </w:rPr>
  </w:style>
  <w:style w:type="paragraph" w:styleId="Header">
    <w:name w:val="header"/>
    <w:basedOn w:val="Normal"/>
    <w:link w:val="HeaderChar"/>
    <w:uiPriority w:val="99"/>
    <w:unhideWhenUsed/>
    <w:rsid w:val="00C57BA8"/>
    <w:pPr>
      <w:tabs>
        <w:tab w:val="center" w:pos="4680"/>
        <w:tab w:val="right" w:pos="9360"/>
      </w:tabs>
      <w:spacing w:line="240" w:lineRule="auto"/>
    </w:pPr>
  </w:style>
  <w:style w:type="character" w:customStyle="1" w:styleId="HeaderChar">
    <w:name w:val="Header Char"/>
    <w:basedOn w:val="DefaultParagraphFont"/>
    <w:link w:val="Header"/>
    <w:uiPriority w:val="99"/>
    <w:rsid w:val="00C57BA8"/>
    <w:rPr>
      <w:rFonts w:ascii="Arial" w:eastAsia="Arial" w:hAnsi="Arial" w:cs="Arial"/>
      <w:color w:val="000000"/>
    </w:rPr>
  </w:style>
  <w:style w:type="paragraph" w:styleId="Footer">
    <w:name w:val="footer"/>
    <w:basedOn w:val="Normal"/>
    <w:link w:val="FooterChar"/>
    <w:uiPriority w:val="99"/>
    <w:unhideWhenUsed/>
    <w:rsid w:val="00C57BA8"/>
    <w:pPr>
      <w:tabs>
        <w:tab w:val="center" w:pos="4680"/>
        <w:tab w:val="right" w:pos="9360"/>
      </w:tabs>
      <w:spacing w:line="240" w:lineRule="auto"/>
    </w:pPr>
  </w:style>
  <w:style w:type="character" w:customStyle="1" w:styleId="FooterChar">
    <w:name w:val="Footer Char"/>
    <w:basedOn w:val="DefaultParagraphFont"/>
    <w:link w:val="Footer"/>
    <w:uiPriority w:val="99"/>
    <w:rsid w:val="00C57BA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bounded.org/math/grade-2/module-6/topic-b/lesson-6" TargetMode="External"/><Relationship Id="rId18" Type="http://schemas.openxmlformats.org/officeDocument/2006/relationships/hyperlink" Target="http://commoncoretools.me/wp-content/uploads/2015/03/ccss_progression_nbp_k5_2015_03_16.pdf" TargetMode="External"/><Relationship Id="rId26" Type="http://schemas.openxmlformats.org/officeDocument/2006/relationships/hyperlink" Target="http://commoncoretools.me/wp-content/uploads/2015/03/ccss_progression_nbp_k5_2015_03_16.pdf" TargetMode="External"/><Relationship Id="rId39" Type="http://schemas.openxmlformats.org/officeDocument/2006/relationships/hyperlink" Target="https://im.kendallhunt.com/k5/teachers/grade-2/unit-4/lesson-1/lesson.html" TargetMode="External"/><Relationship Id="rId21" Type="http://schemas.openxmlformats.org/officeDocument/2006/relationships/hyperlink" Target="http://commoncoretools.me/wp-content/uploads/2015/03/ccss_progression_nbp_k5_2015_03_16.pdf" TargetMode="External"/><Relationship Id="rId34" Type="http://schemas.openxmlformats.org/officeDocument/2006/relationships/hyperlink" Target="https://www.unbounded.org/math/grade-2/module-5/topic-c/lesson-16" TargetMode="External"/><Relationship Id="rId42" Type="http://schemas.openxmlformats.org/officeDocument/2006/relationships/hyperlink" Target="https://www.unbounded.org/math/grade-2/module-2/topic-d/lesson-8"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lustrativemathematics.org/content-standards/tasks/1236" TargetMode="External"/><Relationship Id="rId29" Type="http://schemas.openxmlformats.org/officeDocument/2006/relationships/hyperlink" Target="https://www.unbounded.org/math/grade-2/module-5/topic-b/lesson-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unbounded.org/math/grade-2/module-4/topic-c/lesson-13" TargetMode="External"/><Relationship Id="rId32" Type="http://schemas.openxmlformats.org/officeDocument/2006/relationships/hyperlink" Target="https://www.unbounded.org/math/grade-2/module-5/topic-c/lesson-14" TargetMode="External"/><Relationship Id="rId37" Type="http://schemas.openxmlformats.org/officeDocument/2006/relationships/hyperlink" Target="http://commoncoretools.me/wp-content/uploads/2015/03/ccss_progression_nbp_k5_2015_03_16.pdf" TargetMode="External"/><Relationship Id="rId40" Type="http://schemas.openxmlformats.org/officeDocument/2006/relationships/hyperlink" Target="https://commoncoretools.files.wordpress.com/2012/07/ccss_progression_gm_k5_2012_07_21.pdf" TargetMode="External"/><Relationship Id="rId45" Type="http://schemas.openxmlformats.org/officeDocument/2006/relationships/hyperlink" Target="https://www.illustrativemathematics.org/content-standards/2/G/A/2/tasks/2063" TargetMode="External"/><Relationship Id="rId5" Type="http://schemas.openxmlformats.org/officeDocument/2006/relationships/webSettings" Target="webSettings.xml"/><Relationship Id="rId15" Type="http://schemas.openxmlformats.org/officeDocument/2006/relationships/hyperlink" Target="https://commoncoretools.files.wordpress.com/2011/05/ccss_progression_cc_oa_k5_2011_05_302.pdf" TargetMode="External"/><Relationship Id="rId23" Type="http://schemas.openxmlformats.org/officeDocument/2006/relationships/hyperlink" Target="https://www.unbounded.org/math/grade-2/module-4/topic-c/lesson-12" TargetMode="External"/><Relationship Id="rId28" Type="http://schemas.openxmlformats.org/officeDocument/2006/relationships/hyperlink" Target="https://www.unbounded.org/math/grade-2/module-5/topic-b/lesson-9" TargetMode="External"/><Relationship Id="rId36" Type="http://schemas.openxmlformats.org/officeDocument/2006/relationships/hyperlink" Target="http://commoncoretools.me/wp-content/uploads/2015/03/ccss_progression_nbp_k5_2015_03_16.pdf" TargetMode="External"/><Relationship Id="rId10" Type="http://schemas.openxmlformats.org/officeDocument/2006/relationships/comments" Target="comments.xml"/><Relationship Id="rId19" Type="http://schemas.openxmlformats.org/officeDocument/2006/relationships/hyperlink" Target="http://commoncoretools.me/wp-content/uploads/2015/03/ccss_progression_nbp_k5_2015_03_16.pdf" TargetMode="External"/><Relationship Id="rId31" Type="http://schemas.openxmlformats.org/officeDocument/2006/relationships/hyperlink" Target="https://www.unbounded.org/math/grade-2/module-5/topic-c/lesson-13" TargetMode="External"/><Relationship Id="rId44" Type="http://schemas.openxmlformats.org/officeDocument/2006/relationships/hyperlink" Target="https://commoncoretools.files.wordpress.com/2012/07/ccss_progression_gm_k5_2012_07_21.pdf" TargetMode="External"/><Relationship Id="rId4" Type="http://schemas.openxmlformats.org/officeDocument/2006/relationships/settings" Target="settings.xml"/><Relationship Id="rId9" Type="http://schemas.openxmlformats.org/officeDocument/2006/relationships/hyperlink" Target="http://www.achievethecore.org/file/3515" TargetMode="External"/><Relationship Id="rId14" Type="http://schemas.openxmlformats.org/officeDocument/2006/relationships/hyperlink" Target="https://commoncoretools.files.wordpress.com/2011/05/ccss_progression_cc_oa_k5_2011_05_302.pdf" TargetMode="External"/><Relationship Id="rId22" Type="http://schemas.openxmlformats.org/officeDocument/2006/relationships/hyperlink" Target="https://www.unbounded.org/math/grade-2/module-4/topic-c/lesson-11" TargetMode="External"/><Relationship Id="rId27" Type="http://schemas.openxmlformats.org/officeDocument/2006/relationships/hyperlink" Target="http://commoncoretools.me/wp-content/uploads/2015/03/ccss_progression_nbp_k5_2015_03_16.pdf" TargetMode="External"/><Relationship Id="rId30" Type="http://schemas.openxmlformats.org/officeDocument/2006/relationships/hyperlink" Target="https://www.unbounded.org/math/grade-2/module-5/topic-b/lesson-12" TargetMode="External"/><Relationship Id="rId35" Type="http://schemas.openxmlformats.org/officeDocument/2006/relationships/hyperlink" Target="https://www.unbounded.org/math/grade-2/module-5/topic-c/lesson-18" TargetMode="External"/><Relationship Id="rId43" Type="http://schemas.openxmlformats.org/officeDocument/2006/relationships/hyperlink" Target="https://commoncoretools.files.wordpress.com/2012/07/ccss_progression_gm_k5_2012_07_21.pd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www.illustrativemathematics.org/content-standards/tasks/1236" TargetMode="External"/><Relationship Id="rId25" Type="http://schemas.openxmlformats.org/officeDocument/2006/relationships/hyperlink" Target="http://commoncoretools.me/wp-content/uploads/2015/03/ccss_progression_nbp_k5_2015_03_16.pdf" TargetMode="External"/><Relationship Id="rId33" Type="http://schemas.openxmlformats.org/officeDocument/2006/relationships/hyperlink" Target="https://www.unbounded.org/math/grade-2/module-5/topic-c/lesson-15" TargetMode="External"/><Relationship Id="rId38" Type="http://schemas.openxmlformats.org/officeDocument/2006/relationships/hyperlink" Target="http://commoncoretools.me/wp-content/uploads/2015/03/ccss_progression_nbp_k5_2015_03_16.pdf" TargetMode="External"/><Relationship Id="rId46" Type="http://schemas.openxmlformats.org/officeDocument/2006/relationships/footer" Target="footer1.xml"/><Relationship Id="rId20" Type="http://schemas.openxmlformats.org/officeDocument/2006/relationships/hyperlink" Target="http://commoncoretools.me/wp-content/uploads/2015/03/ccss_progression_nbp_k5_2015_03_16.pdf" TargetMode="External"/><Relationship Id="rId41" Type="http://schemas.openxmlformats.org/officeDocument/2006/relationships/hyperlink" Target="https://commoncoretools.files.wordpress.com/2012/07/ccss_progression_gm_k5_2012_07_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B384-185C-45EA-B766-9FBED222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28</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Sultana Salma</cp:lastModifiedBy>
  <cp:revision>8</cp:revision>
  <cp:lastPrinted>2016-06-20T00:03:00Z</cp:lastPrinted>
  <dcterms:created xsi:type="dcterms:W3CDTF">2018-09-24T01:40:00Z</dcterms:created>
  <dcterms:modified xsi:type="dcterms:W3CDTF">2021-10-22T17:47:00Z</dcterms:modified>
</cp:coreProperties>
</file>