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705C" w14:textId="77777777" w:rsidR="00B676DF" w:rsidRPr="00BB655D" w:rsidRDefault="00B676DF" w:rsidP="008E5118">
      <w:pPr>
        <w:contextualSpacing/>
        <w:rPr>
          <w:rFonts w:ascii="Lucida Sans" w:hAnsi="Lucida Sans"/>
          <w:sz w:val="20"/>
          <w:szCs w:val="20"/>
          <w:u w:val="single"/>
        </w:rPr>
      </w:pPr>
    </w:p>
    <w:p w14:paraId="7EB941AF" w14:textId="0C51B910" w:rsidR="00A85A91" w:rsidRPr="00BB655D" w:rsidRDefault="00A85A91" w:rsidP="008E5118">
      <w:pPr>
        <w:rPr>
          <w:rFonts w:ascii="Lucida Sans" w:hAnsi="Lucida Sans"/>
          <w:b/>
        </w:rPr>
      </w:pPr>
      <w:r w:rsidRPr="00BB655D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BB655D" w14:paraId="2898E9F8" w14:textId="77777777" w:rsidTr="00A85A91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BB655D" w:rsidRDefault="008E5118" w:rsidP="00A85A9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B655D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BB655D" w:rsidRDefault="008E5118" w:rsidP="00A85A9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B655D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BB655D" w14:paraId="0DD200B4" w14:textId="77777777" w:rsidTr="00BB655D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74CA4141" w:rsidR="008E5118" w:rsidRPr="00BB655D" w:rsidRDefault="00A85A91" w:rsidP="00A85A91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B655D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8E5118" w:rsidRPr="00BB655D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8E5118" w:rsidRPr="00BB655D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44542" w:rsidRPr="00BB655D">
              <w:rPr>
                <w:rFonts w:ascii="Lucida Sans" w:hAnsi="Lucida Sans"/>
                <w:sz w:val="22"/>
                <w:szCs w:val="22"/>
              </w:rPr>
              <w:t>How many stars are in the sky?</w:t>
            </w:r>
          </w:p>
        </w:tc>
      </w:tr>
      <w:tr w:rsidR="008E5118" w:rsidRPr="00BB655D" w14:paraId="0A811398" w14:textId="77777777" w:rsidTr="00A85A91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BB655D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BB655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BB655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BB655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BB655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BB655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BB655D" w14:paraId="4A370559" w14:textId="77777777" w:rsidTr="00BB655D">
        <w:trPr>
          <w:trHeight w:val="962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BB655D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0B81F558" w:rsidR="003024BA" w:rsidRPr="00BB655D" w:rsidRDefault="00BB655D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13CDDC4F" w:rsidR="003024BA" w:rsidRPr="00BB655D" w:rsidRDefault="00BB655D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267DFBF1" w14:textId="77777777" w:rsidR="003024BA" w:rsidRPr="00BB655D" w:rsidRDefault="003024BA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BB655D" w14:paraId="61E678C1" w14:textId="77777777" w:rsidTr="00A85A91">
        <w:trPr>
          <w:trHeight w:val="1340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06DBEFF5" w:rsidR="003024BA" w:rsidRPr="00BB655D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45F45216" w:rsidR="003024BA" w:rsidRPr="00BB655D" w:rsidRDefault="00BB655D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4FAA5E47" w:rsidR="003024BA" w:rsidRPr="00BB655D" w:rsidRDefault="00BB655D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5A952666" w14:textId="77777777" w:rsidR="008F5CF9" w:rsidRDefault="008F5CF9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0534F223" w14:textId="541734DE" w:rsidR="003024BA" w:rsidRPr="00BB655D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6E0199DA" w14:textId="77777777" w:rsidR="004B08EA" w:rsidRPr="00BB655D" w:rsidRDefault="004B08EA" w:rsidP="007341E2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Read Aloud:  </w:t>
            </w:r>
            <w:r w:rsidRPr="00BB655D">
              <w:rPr>
                <w:rFonts w:ascii="Lucida Sans" w:eastAsiaTheme="minorHAnsi" w:hAnsi="Lucida Sans"/>
                <w:i/>
                <w:sz w:val="20"/>
                <w:szCs w:val="20"/>
              </w:rPr>
              <w:t>How Many Stars in the Sky?</w:t>
            </w:r>
          </w:p>
          <w:p w14:paraId="53E121DD" w14:textId="2D9D457A" w:rsidR="004B08EA" w:rsidRPr="00BB655D" w:rsidRDefault="00632F09" w:rsidP="007341E2">
            <w:pPr>
              <w:pStyle w:val="ListParagraph"/>
              <w:numPr>
                <w:ilvl w:val="0"/>
                <w:numId w:val="8"/>
              </w:numPr>
              <w:rPr>
                <w:rFonts w:ascii="Lucida Sans" w:eastAsiaTheme="minorHAnsi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All</w:t>
            </w:r>
            <w:r w:rsidR="00540EF9"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BB655D">
              <w:rPr>
                <w:rFonts w:ascii="Lucida Sans" w:hAnsi="Lucida Sans"/>
                <w:sz w:val="20"/>
                <w:szCs w:val="20"/>
              </w:rPr>
              <w:t>activities and discussions should be guided by the Text X-ray (Zoom in on Key Ideas &amp; Academic Language)</w:t>
            </w:r>
          </w:p>
          <w:p w14:paraId="45AD1186" w14:textId="5B9E6E33" w:rsidR="004B08EA" w:rsidRPr="00BB655D" w:rsidRDefault="006239D8" w:rsidP="00632F09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Orally respond to</w:t>
            </w:r>
            <w:r w:rsidR="004B08EA" w:rsidRPr="00BB655D">
              <w:rPr>
                <w:rFonts w:ascii="Lucida Sans" w:hAnsi="Lucida Sans"/>
                <w:sz w:val="20"/>
                <w:szCs w:val="20"/>
              </w:rPr>
              <w:t xml:space="preserve"> ‘Think Through The Text’ questions </w:t>
            </w:r>
            <w:r w:rsidR="005B4536" w:rsidRPr="00BB655D">
              <w:rPr>
                <w:rFonts w:ascii="Lucida Sans" w:hAnsi="Lucida Sans"/>
                <w:sz w:val="20"/>
                <w:szCs w:val="20"/>
              </w:rPr>
              <w:t>2, 3, 5, 6, 8, 11, 12, 13</w:t>
            </w:r>
            <w:r w:rsidR="004B08EA"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67B43D8" w14:textId="0AB45C4D" w:rsidR="00632F09" w:rsidRPr="00BB655D" w:rsidRDefault="006239D8" w:rsidP="00632F09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“Retelling Card”</w:t>
            </w:r>
            <w:r w:rsidR="00632F09" w:rsidRPr="00BB655D">
              <w:rPr>
                <w:rFonts w:ascii="Lucida Sans" w:hAnsi="Lucida Sans"/>
                <w:sz w:val="20"/>
                <w:szCs w:val="20"/>
              </w:rPr>
              <w:t xml:space="preserve"> 3</w:t>
            </w:r>
          </w:p>
        </w:tc>
      </w:tr>
      <w:tr w:rsidR="008E5118" w:rsidRPr="00BB655D" w14:paraId="4973D00B" w14:textId="77777777" w:rsidTr="00BB655D">
        <w:trPr>
          <w:trHeight w:val="1790"/>
        </w:trPr>
        <w:tc>
          <w:tcPr>
            <w:tcW w:w="3427" w:type="dxa"/>
          </w:tcPr>
          <w:p w14:paraId="61B3624C" w14:textId="40ED137F" w:rsidR="008E5118" w:rsidRPr="00BB655D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BB655D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31528D48" w:rsidR="008E5118" w:rsidRPr="00BB655D" w:rsidRDefault="008D340D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BB655D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BB655D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BB655D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101D9977" w14:textId="77777777" w:rsidR="008F5CF9" w:rsidRDefault="008F5CF9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7555E90E" w:rsidR="00F55317" w:rsidRPr="00BB655D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BB655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BB655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BB655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BB655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BB655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BB655D" w14:paraId="3A7BA46B" w14:textId="77777777" w:rsidTr="00A85A91">
        <w:trPr>
          <w:trHeight w:val="710"/>
        </w:trPr>
        <w:tc>
          <w:tcPr>
            <w:tcW w:w="3427" w:type="dxa"/>
          </w:tcPr>
          <w:p w14:paraId="72D4D5E5" w14:textId="27485054" w:rsidR="008D7FD7" w:rsidRPr="00BB655D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A1EA19C" w14:textId="1A5EE8AD" w:rsidR="008D7FD7" w:rsidRPr="00BB655D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399594D6" w14:textId="057F2560" w:rsidR="008D7FD7" w:rsidRPr="00BB655D" w:rsidRDefault="0052049F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distance, gazing, burning, basking, </w:t>
            </w:r>
            <w:r w:rsidR="006F54FD" w:rsidRPr="00BB655D">
              <w:rPr>
                <w:rFonts w:ascii="Lucida Sans" w:hAnsi="Lucida Sans"/>
                <w:sz w:val="20"/>
                <w:szCs w:val="20"/>
              </w:rPr>
              <w:t xml:space="preserve">dazzling </w:t>
            </w:r>
          </w:p>
        </w:tc>
      </w:tr>
      <w:tr w:rsidR="008D7FD7" w:rsidRPr="00BB655D" w14:paraId="677124C7" w14:textId="77777777" w:rsidTr="00A85A91">
        <w:trPr>
          <w:trHeight w:val="2420"/>
        </w:trPr>
        <w:tc>
          <w:tcPr>
            <w:tcW w:w="3427" w:type="dxa"/>
          </w:tcPr>
          <w:p w14:paraId="345F6C12" w14:textId="77777777" w:rsidR="008D7FD7" w:rsidRPr="00BB655D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BC1C827" w14:textId="77777777" w:rsidR="008D7FD7" w:rsidRPr="00BB655D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BB655D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BB655D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BB655D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6445DC74" w:rsidR="008D7FD7" w:rsidRPr="00BB655D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BB655D">
              <w:rPr>
                <w:rFonts w:ascii="Lucida Sans" w:hAnsi="Lucida Sans"/>
                <w:sz w:val="20"/>
                <w:szCs w:val="20"/>
              </w:rPr>
              <w:t>-</w:t>
            </w:r>
            <w:r w:rsidRPr="00BB655D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BB655D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BB655D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B655D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B655D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B655D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B655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3E7092F8" w14:textId="77777777" w:rsidR="00A85A91" w:rsidRPr="00BB655D" w:rsidRDefault="00A85A91">
      <w:pPr>
        <w:rPr>
          <w:rFonts w:ascii="Lucida Sans" w:hAnsi="Lucida Sans"/>
          <w:sz w:val="20"/>
          <w:szCs w:val="20"/>
        </w:rPr>
      </w:pPr>
    </w:p>
    <w:p w14:paraId="7FC30FF4" w14:textId="77777777" w:rsidR="00A85A91" w:rsidRPr="00BB655D" w:rsidRDefault="00A85A91">
      <w:pPr>
        <w:rPr>
          <w:rFonts w:ascii="Lucida Sans" w:hAnsi="Lucida Sans"/>
          <w:sz w:val="20"/>
          <w:szCs w:val="20"/>
        </w:rPr>
      </w:pPr>
    </w:p>
    <w:p w14:paraId="79AEDCD2" w14:textId="77777777" w:rsidR="00A85A91" w:rsidRPr="00BB655D" w:rsidRDefault="00A85A91" w:rsidP="00A85A91">
      <w:pPr>
        <w:rPr>
          <w:rFonts w:ascii="Lucida Sans" w:hAnsi="Lucida Sans"/>
          <w:sz w:val="20"/>
          <w:szCs w:val="20"/>
          <w:u w:val="single"/>
        </w:rPr>
      </w:pPr>
    </w:p>
    <w:p w14:paraId="7D6FCC20" w14:textId="77777777" w:rsidR="00B676DF" w:rsidRPr="00BB655D" w:rsidRDefault="00B676DF" w:rsidP="00B676DF">
      <w:pPr>
        <w:spacing w:line="240" w:lineRule="auto"/>
        <w:contextualSpacing/>
        <w:rPr>
          <w:rFonts w:ascii="Lucida Sans" w:hAnsi="Lucida Sans"/>
          <w:sz w:val="20"/>
          <w:szCs w:val="20"/>
          <w:u w:val="single"/>
        </w:rPr>
      </w:pPr>
    </w:p>
    <w:p w14:paraId="346F764A" w14:textId="4702C697" w:rsidR="00A85A91" w:rsidRPr="00BB655D" w:rsidRDefault="00A85A91" w:rsidP="00A85A91">
      <w:pPr>
        <w:rPr>
          <w:rFonts w:ascii="Lucida Sans" w:hAnsi="Lucida Sans"/>
          <w:b/>
        </w:rPr>
      </w:pPr>
      <w:r w:rsidRPr="00BB655D">
        <w:rPr>
          <w:rFonts w:ascii="Lucida Sans" w:hAnsi="Lucida Sans"/>
          <w:b/>
        </w:rPr>
        <w:t>Week 1</w:t>
      </w:r>
      <w:r w:rsidR="00BB655D">
        <w:rPr>
          <w:rFonts w:ascii="Lucida Sans" w:hAnsi="Lucida Sans"/>
          <w:b/>
        </w:rPr>
        <w:t xml:space="preserve"> 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A85A91" w:rsidRPr="00BB655D" w14:paraId="42C5A215" w14:textId="77777777" w:rsidTr="00A85A91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9B566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B655D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7C50CC96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B655D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A85A91" w:rsidRPr="00BB655D" w14:paraId="05D907E3" w14:textId="77777777" w:rsidTr="00BB655D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2E7E8C1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B655D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B655D">
              <w:rPr>
                <w:rFonts w:ascii="Lucida Sans" w:hAnsi="Lucida Sans"/>
                <w:sz w:val="22"/>
                <w:szCs w:val="22"/>
              </w:rPr>
              <w:t xml:space="preserve"> How many stars are in the sky?</w:t>
            </w:r>
          </w:p>
        </w:tc>
      </w:tr>
      <w:tr w:rsidR="00A85A91" w:rsidRPr="00BB655D" w14:paraId="0FA9A1BF" w14:textId="77777777" w:rsidTr="00A85A91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5C9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7552244E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6B47C0F0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3AC1BA16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350CC46C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45D82253" w14:textId="77777777" w:rsidR="00A85A91" w:rsidRPr="00BB655D" w:rsidRDefault="00A85A91" w:rsidP="00A85A9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BB655D" w14:paraId="3986230A" w14:textId="77777777" w:rsidTr="000332B7">
        <w:trPr>
          <w:trHeight w:val="863"/>
        </w:trPr>
        <w:tc>
          <w:tcPr>
            <w:tcW w:w="3427" w:type="dxa"/>
          </w:tcPr>
          <w:p w14:paraId="7A9CCEE4" w14:textId="77777777" w:rsidR="008D7FD7" w:rsidRPr="00BB655D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44DFE1B" w14:textId="41D48DA7" w:rsidR="008D7FD7" w:rsidRPr="00BB655D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5D2D9A52" w14:textId="4573E12F" w:rsidR="008D7FD7" w:rsidRPr="00BB655D" w:rsidRDefault="008D7FD7" w:rsidP="004B08EA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B655D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B655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BB655D" w14:paraId="73C97562" w14:textId="77777777" w:rsidTr="000332B7">
        <w:trPr>
          <w:trHeight w:val="1700"/>
        </w:trPr>
        <w:tc>
          <w:tcPr>
            <w:tcW w:w="3427" w:type="dxa"/>
          </w:tcPr>
          <w:p w14:paraId="69FB1C02" w14:textId="77777777" w:rsidR="00200A83" w:rsidRPr="00BB655D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16E6FB6" w14:textId="77777777" w:rsidR="00200A83" w:rsidRPr="00BB655D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3CCEEDF" w14:textId="77777777" w:rsidR="00200A83" w:rsidRPr="00BB655D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4C0840A" w14:textId="61A5BF8B" w:rsidR="00200A83" w:rsidRPr="00BB655D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B655D">
              <w:rPr>
                <w:rFonts w:ascii="Lucida Sans" w:hAnsi="Lucida Sans"/>
                <w:color w:val="22A469"/>
                <w:sz w:val="20"/>
                <w:szCs w:val="20"/>
              </w:rPr>
              <w:t xml:space="preserve"> Aligned with the EQ and topic </w:t>
            </w:r>
          </w:p>
        </w:tc>
        <w:tc>
          <w:tcPr>
            <w:tcW w:w="11269" w:type="dxa"/>
            <w:gridSpan w:val="5"/>
          </w:tcPr>
          <w:p w14:paraId="185BF7C7" w14:textId="692F9EC8" w:rsidR="00200A83" w:rsidRPr="00BB655D" w:rsidRDefault="00766714" w:rsidP="00742A72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What challenges did the </w:t>
            </w:r>
            <w:r w:rsidR="00154447" w:rsidRPr="00BB655D">
              <w:rPr>
                <w:rFonts w:ascii="Lucida Sans" w:hAnsi="Lucida Sans"/>
                <w:sz w:val="20"/>
                <w:szCs w:val="20"/>
              </w:rPr>
              <w:t>boy</w:t>
            </w:r>
            <w:r w:rsidRPr="00BB655D">
              <w:rPr>
                <w:rFonts w:ascii="Lucida Sans" w:hAnsi="Lucida Sans"/>
                <w:sz w:val="20"/>
                <w:szCs w:val="20"/>
              </w:rPr>
              <w:t xml:space="preserve"> face while trying to count the stars? </w:t>
            </w:r>
            <w:r w:rsidR="00742A72" w:rsidRPr="00BB655D">
              <w:rPr>
                <w:rFonts w:ascii="Lucida Sans" w:hAnsi="Lucida Sans"/>
                <w:sz w:val="20"/>
                <w:szCs w:val="20"/>
              </w:rPr>
              <w:t>Use the text and illustrations to support your answer.</w:t>
            </w:r>
            <w:r w:rsidR="0052049F"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C9484B5" w14:textId="77777777" w:rsidR="000332B7" w:rsidRPr="00BB655D" w:rsidRDefault="000332B7" w:rsidP="00742A72">
            <w:pPr>
              <w:rPr>
                <w:rFonts w:ascii="Lucida Sans" w:hAnsi="Lucida Sans"/>
                <w:sz w:val="20"/>
                <w:szCs w:val="20"/>
              </w:rPr>
            </w:pPr>
          </w:p>
          <w:p w14:paraId="222B5B1C" w14:textId="7946E9F9" w:rsidR="00742A72" w:rsidRPr="00BB655D" w:rsidRDefault="00154447" w:rsidP="0015444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May u</w:t>
            </w:r>
            <w:r w:rsidR="004277D8" w:rsidRPr="00BB655D">
              <w:rPr>
                <w:rFonts w:ascii="Lucida Sans" w:hAnsi="Lucida Sans"/>
                <w:sz w:val="20"/>
                <w:szCs w:val="20"/>
              </w:rPr>
              <w:t>se sentence frame</w:t>
            </w:r>
            <w:r w:rsidR="00742A72" w:rsidRPr="00BB655D">
              <w:rPr>
                <w:rFonts w:ascii="Lucida Sans" w:hAnsi="Lucida Sans"/>
                <w:sz w:val="20"/>
                <w:szCs w:val="20"/>
              </w:rPr>
              <w:t xml:space="preserve">: </w:t>
            </w:r>
            <w:r w:rsidRPr="00BB655D">
              <w:rPr>
                <w:rFonts w:ascii="Lucida Sans" w:hAnsi="Lucida Sans"/>
                <w:sz w:val="20"/>
                <w:szCs w:val="20"/>
              </w:rPr>
              <w:t>It was hard to count the stars because ____________.</w:t>
            </w:r>
            <w:r w:rsidR="0052049F"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4A8BE47D" w14:textId="74530A60" w:rsidR="00154447" w:rsidRPr="00BB655D" w:rsidRDefault="00154447" w:rsidP="0015444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(This could be done daily as the boy faces new challenges.)</w:t>
            </w:r>
          </w:p>
        </w:tc>
      </w:tr>
      <w:tr w:rsidR="000332B7" w:rsidRPr="00BB655D" w14:paraId="5AC385D7" w14:textId="378A5F92" w:rsidTr="000332B7">
        <w:trPr>
          <w:trHeight w:val="645"/>
        </w:trPr>
        <w:tc>
          <w:tcPr>
            <w:tcW w:w="3427" w:type="dxa"/>
            <w:vMerge w:val="restart"/>
          </w:tcPr>
          <w:p w14:paraId="12A938F9" w14:textId="1B3D5441" w:rsidR="000332B7" w:rsidRPr="00BB655D" w:rsidRDefault="000332B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B655D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9610AB3" w14:textId="5A66A0EC" w:rsidR="000332B7" w:rsidRPr="00BB655D" w:rsidRDefault="000332B7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B655D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62EB483A" w14:textId="21C054A9" w:rsidR="000332B7" w:rsidRPr="00BB655D" w:rsidRDefault="000332B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49720175" w14:textId="77777777" w:rsidR="000332B7" w:rsidRPr="00BB655D" w:rsidRDefault="000332B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RL.K.1, RL.K.3, RLK.7, RL.K.10</w:t>
            </w:r>
          </w:p>
          <w:p w14:paraId="528140CD" w14:textId="2CA728C7" w:rsidR="000332B7" w:rsidRPr="00BB655D" w:rsidRDefault="000332B7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332B7" w:rsidRPr="00BB655D" w14:paraId="461420FB" w14:textId="77777777" w:rsidTr="00766714">
        <w:trPr>
          <w:trHeight w:val="372"/>
        </w:trPr>
        <w:tc>
          <w:tcPr>
            <w:tcW w:w="3427" w:type="dxa"/>
            <w:vMerge/>
          </w:tcPr>
          <w:p w14:paraId="44FE6AEE" w14:textId="77777777" w:rsidR="000332B7" w:rsidRPr="00BB655D" w:rsidRDefault="000332B7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1F73676E" w14:textId="0A46CA9C" w:rsidR="000332B7" w:rsidRPr="00BB655D" w:rsidRDefault="000332B7" w:rsidP="000332B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58D77446" w14:textId="77777777" w:rsidR="000332B7" w:rsidRPr="00BB655D" w:rsidRDefault="000332B7" w:rsidP="000332B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W.K.3, W.K.8    </w:t>
            </w:r>
          </w:p>
          <w:p w14:paraId="6F590B51" w14:textId="39F9510D" w:rsidR="000332B7" w:rsidRPr="00BB655D" w:rsidRDefault="000332B7" w:rsidP="000332B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445A6C95" w14:textId="77777777" w:rsidR="00A85A91" w:rsidRPr="00BB655D" w:rsidRDefault="00A85A91" w:rsidP="003E220B">
      <w:pPr>
        <w:rPr>
          <w:rFonts w:ascii="Lucida Sans" w:hAnsi="Lucida Sans"/>
          <w:b/>
          <w:sz w:val="20"/>
          <w:szCs w:val="20"/>
        </w:rPr>
      </w:pPr>
    </w:p>
    <w:p w14:paraId="15194632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05A6A304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64C8826E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7B4095B7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77BC92ED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185D7B45" w14:textId="77777777" w:rsidR="000332B7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0E183CFE" w14:textId="77777777" w:rsidR="00BB655D" w:rsidRDefault="00BB655D" w:rsidP="003E220B">
      <w:pPr>
        <w:rPr>
          <w:rFonts w:ascii="Lucida Sans" w:hAnsi="Lucida Sans"/>
          <w:b/>
          <w:sz w:val="20"/>
          <w:szCs w:val="20"/>
        </w:rPr>
      </w:pPr>
    </w:p>
    <w:p w14:paraId="52E89871" w14:textId="77777777" w:rsidR="00BB655D" w:rsidRPr="00BB655D" w:rsidRDefault="00BB655D" w:rsidP="003E220B">
      <w:pPr>
        <w:rPr>
          <w:rFonts w:ascii="Lucida Sans" w:hAnsi="Lucida Sans"/>
          <w:b/>
          <w:sz w:val="20"/>
          <w:szCs w:val="20"/>
        </w:rPr>
      </w:pPr>
    </w:p>
    <w:p w14:paraId="554ED291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4BF0EFF9" w14:textId="77777777" w:rsidR="000332B7" w:rsidRPr="00BB655D" w:rsidRDefault="000332B7" w:rsidP="003E220B">
      <w:pPr>
        <w:rPr>
          <w:rFonts w:ascii="Lucida Sans" w:hAnsi="Lucida Sans"/>
          <w:b/>
          <w:sz w:val="20"/>
          <w:szCs w:val="20"/>
        </w:rPr>
      </w:pPr>
    </w:p>
    <w:p w14:paraId="266B5EA4" w14:textId="3DA8AFA2" w:rsidR="003E220B" w:rsidRPr="00BB655D" w:rsidRDefault="003E220B" w:rsidP="00B676DF">
      <w:pPr>
        <w:spacing w:line="240" w:lineRule="auto"/>
        <w:contextualSpacing/>
        <w:rPr>
          <w:rFonts w:ascii="Lucida Sans" w:hAnsi="Lucida Sans"/>
          <w:b/>
          <w:sz w:val="20"/>
          <w:szCs w:val="20"/>
        </w:rPr>
      </w:pPr>
    </w:p>
    <w:p w14:paraId="00C3815B" w14:textId="67462B24" w:rsidR="00B676DF" w:rsidRPr="007F7E66" w:rsidRDefault="000472B0" w:rsidP="00B676DF">
      <w:pPr>
        <w:spacing w:line="240" w:lineRule="auto"/>
        <w:contextualSpacing/>
        <w:rPr>
          <w:rFonts w:ascii="Lucida Sans" w:hAnsi="Lucida Sans"/>
          <w:b/>
        </w:rPr>
      </w:pPr>
      <w:r w:rsidRPr="007F7E66">
        <w:rPr>
          <w:rFonts w:ascii="Lucida Sans" w:hAnsi="Lucida Sans"/>
          <w:b/>
        </w:rPr>
        <w:t>Week 2</w:t>
      </w:r>
    </w:p>
    <w:p w14:paraId="232EF057" w14:textId="77777777" w:rsidR="00B676DF" w:rsidRPr="00BB655D" w:rsidRDefault="00B676DF" w:rsidP="00B676DF">
      <w:pPr>
        <w:spacing w:line="240" w:lineRule="auto"/>
        <w:contextualSpacing/>
        <w:rPr>
          <w:rFonts w:ascii="Lucida Sans" w:hAnsi="Lucida Sans"/>
          <w:sz w:val="20"/>
          <w:szCs w:val="20"/>
          <w:u w:val="single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11"/>
        <w:gridCol w:w="2250"/>
        <w:gridCol w:w="2340"/>
        <w:gridCol w:w="2160"/>
        <w:gridCol w:w="2250"/>
        <w:gridCol w:w="2258"/>
      </w:tblGrid>
      <w:tr w:rsidR="000472B0" w:rsidRPr="00BB655D" w14:paraId="61783D27" w14:textId="77777777" w:rsidTr="00B56CFD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ECC82" w14:textId="77777777" w:rsidR="000472B0" w:rsidRPr="007F7E66" w:rsidRDefault="000472B0" w:rsidP="00B56CFD">
            <w:pPr>
              <w:contextualSpacing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7F7E66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  <w:vAlign w:val="center"/>
          </w:tcPr>
          <w:p w14:paraId="53B853EB" w14:textId="77777777" w:rsidR="000472B0" w:rsidRPr="007F7E66" w:rsidRDefault="000472B0" w:rsidP="00B56CFD">
            <w:pPr>
              <w:contextualSpacing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7F7E66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0472B0" w:rsidRPr="00BB655D" w14:paraId="0B29DA0F" w14:textId="77777777" w:rsidTr="007F7E66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5CCEF8C1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F7E66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7F7E66">
              <w:rPr>
                <w:rFonts w:ascii="Lucida Sans" w:hAnsi="Lucida Sans"/>
                <w:sz w:val="22"/>
                <w:szCs w:val="22"/>
              </w:rPr>
              <w:t xml:space="preserve"> How many stars are in the sky?</w:t>
            </w:r>
          </w:p>
        </w:tc>
      </w:tr>
      <w:tr w:rsidR="003E220B" w:rsidRPr="00BB655D" w14:paraId="3BA13634" w14:textId="77777777" w:rsidTr="000472B0">
        <w:trPr>
          <w:trHeight w:val="432"/>
        </w:trPr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DADD" w14:textId="77777777" w:rsidR="003E220B" w:rsidRPr="00BB655D" w:rsidRDefault="003E220B" w:rsidP="0076671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44CDFD9E" w14:textId="77777777" w:rsidR="003E220B" w:rsidRPr="007F7E66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2D876C1E" w14:textId="77777777" w:rsidR="003E220B" w:rsidRPr="007F7E66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3F4B8CF2" w14:textId="77777777" w:rsidR="003E220B" w:rsidRPr="007F7E66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506AF5C8" w14:textId="77777777" w:rsidR="003E220B" w:rsidRPr="007F7E66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3263D9A4" w14:textId="77777777" w:rsidR="003E220B" w:rsidRPr="007F7E66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BB655D" w14:paraId="72A215DC" w14:textId="77777777" w:rsidTr="007F7E66">
        <w:trPr>
          <w:trHeight w:val="863"/>
        </w:trPr>
        <w:tc>
          <w:tcPr>
            <w:tcW w:w="3438" w:type="dxa"/>
            <w:gridSpan w:val="2"/>
            <w:tcBorders>
              <w:top w:val="single" w:sz="4" w:space="0" w:color="auto"/>
            </w:tcBorders>
          </w:tcPr>
          <w:p w14:paraId="32A949A0" w14:textId="77777777" w:rsidR="003024BA" w:rsidRPr="007F7E66" w:rsidRDefault="003024BA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1FFA7EF6" w:rsidR="003024BA" w:rsidRPr="00BB655D" w:rsidRDefault="007F7E66" w:rsidP="00766714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6646D6DC" w:rsidR="003024BA" w:rsidRPr="00BB655D" w:rsidRDefault="007F7E66" w:rsidP="00766714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14:paraId="0AFEF8F9" w14:textId="77777777" w:rsidR="003024BA" w:rsidRPr="00BB655D" w:rsidRDefault="003024BA" w:rsidP="0076671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BB655D" w14:paraId="37E4DACA" w14:textId="77777777" w:rsidTr="007F7E66">
        <w:trPr>
          <w:trHeight w:val="962"/>
        </w:trPr>
        <w:tc>
          <w:tcPr>
            <w:tcW w:w="3438" w:type="dxa"/>
            <w:gridSpan w:val="2"/>
            <w:tcBorders>
              <w:top w:val="single" w:sz="4" w:space="0" w:color="auto"/>
            </w:tcBorders>
          </w:tcPr>
          <w:p w14:paraId="4F2D9BF9" w14:textId="77777777" w:rsidR="003024BA" w:rsidRPr="007F7E66" w:rsidRDefault="003024BA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0F311252" w:rsidR="003024BA" w:rsidRPr="00BB655D" w:rsidRDefault="007F7E66" w:rsidP="00766714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3F2B0622" w:rsidR="003024BA" w:rsidRPr="00BB655D" w:rsidRDefault="007F7E66" w:rsidP="0076671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BB655D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14:paraId="3A570844" w14:textId="0DDFB505" w:rsidR="0052049F" w:rsidRPr="00BB655D" w:rsidRDefault="0052049F" w:rsidP="00941FFF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A6199" w:rsidRPr="00BB655D" w14:paraId="4AB290DE" w14:textId="77777777" w:rsidTr="00766714">
        <w:trPr>
          <w:trHeight w:val="1520"/>
        </w:trPr>
        <w:tc>
          <w:tcPr>
            <w:tcW w:w="3438" w:type="dxa"/>
            <w:gridSpan w:val="2"/>
          </w:tcPr>
          <w:p w14:paraId="61AA592A" w14:textId="64BB852D" w:rsidR="003A6199" w:rsidRPr="007F7E66" w:rsidRDefault="003A6199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2B7BAB" w14:textId="77777777" w:rsidR="003A6199" w:rsidRPr="00BB655D" w:rsidRDefault="003A6199" w:rsidP="0076671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453FA6C8" w:rsidR="003A6199" w:rsidRPr="00BB655D" w:rsidRDefault="003A6199" w:rsidP="0076671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8D340D">
              <w:rPr>
                <w:rFonts w:ascii="Lucida Sans" w:hAnsi="Lucida Sans"/>
                <w:sz w:val="20"/>
                <w:szCs w:val="20"/>
              </w:rPr>
              <w:t>R</w:t>
            </w:r>
            <w:r w:rsidRPr="00BB655D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3A6199" w:rsidRPr="00BB655D" w:rsidRDefault="003A6199" w:rsidP="0076671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3A6199" w:rsidRPr="00BB655D" w:rsidRDefault="003A6199" w:rsidP="0076671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26EEEB6D" w14:textId="77777777" w:rsidR="008F5CF9" w:rsidRDefault="008F5CF9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508087F5" w:rsidR="003A6199" w:rsidRPr="00BB655D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36CA7C4E" w:rsidR="003A6199" w:rsidRPr="008F5CF9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8F5CF9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8F5CF9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58" w:type="dxa"/>
            <w:gridSpan w:val="5"/>
          </w:tcPr>
          <w:p w14:paraId="5A8AEC60" w14:textId="77777777" w:rsidR="004B7BAA" w:rsidRPr="007F7E66" w:rsidRDefault="004B7BAA" w:rsidP="00766714">
            <w:pPr>
              <w:rPr>
                <w:rFonts w:ascii="Lucida Sans" w:hAnsi="Lucida Sans"/>
                <w:sz w:val="20"/>
                <w:szCs w:val="20"/>
              </w:rPr>
            </w:pPr>
            <w:r w:rsidRPr="007F7E66">
              <w:rPr>
                <w:rFonts w:ascii="Lucida Sans" w:hAnsi="Lucida Sans"/>
                <w:sz w:val="20"/>
                <w:szCs w:val="20"/>
              </w:rPr>
              <w:t>Big Book:</w:t>
            </w:r>
          </w:p>
          <w:p w14:paraId="1E9AF498" w14:textId="2FB06117" w:rsidR="004B7BAA" w:rsidRPr="00BB655D" w:rsidRDefault="004B7BAA" w:rsidP="007341E2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BB655D">
              <w:rPr>
                <w:rFonts w:ascii="Lucida Sans" w:hAnsi="Lucida Sans"/>
                <w:i/>
                <w:sz w:val="20"/>
                <w:szCs w:val="20"/>
              </w:rPr>
              <w:t>What a Beautiful Sky!</w:t>
            </w:r>
          </w:p>
          <w:p w14:paraId="13CEAE1B" w14:textId="77777777" w:rsidR="00F65055" w:rsidRPr="007F7E66" w:rsidRDefault="00962F62" w:rsidP="00766714">
            <w:pPr>
              <w:keepNext/>
              <w:keepLines/>
              <w:spacing w:before="200" w:line="259" w:lineRule="auto"/>
              <w:outlineLvl w:val="3"/>
              <w:rPr>
                <w:rFonts w:ascii="Lucida Sans" w:hAnsi="Lucida Sans"/>
                <w:sz w:val="20"/>
                <w:szCs w:val="20"/>
              </w:rPr>
            </w:pPr>
            <w:r w:rsidRPr="007F7E66">
              <w:rPr>
                <w:rFonts w:ascii="Lucida Sans" w:hAnsi="Lucida Sans"/>
                <w:sz w:val="20"/>
                <w:szCs w:val="20"/>
              </w:rPr>
              <w:t>Vocabulary Reader:</w:t>
            </w:r>
          </w:p>
          <w:p w14:paraId="3701E172" w14:textId="77777777" w:rsidR="00962F62" w:rsidRPr="00BB655D" w:rsidRDefault="00962F62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BB655D">
              <w:rPr>
                <w:rFonts w:ascii="Lucida Sans" w:hAnsi="Lucida Sans"/>
                <w:i/>
                <w:sz w:val="20"/>
                <w:szCs w:val="20"/>
              </w:rPr>
              <w:t>In the Sky</w:t>
            </w:r>
          </w:p>
          <w:p w14:paraId="422D78DA" w14:textId="77777777" w:rsidR="00CC6C76" w:rsidRPr="00BB655D" w:rsidRDefault="00CC6C76" w:rsidP="00962F62">
            <w:pPr>
              <w:rPr>
                <w:rFonts w:ascii="Lucida Sans" w:hAnsi="Lucida Sans"/>
                <w:sz w:val="20"/>
                <w:szCs w:val="20"/>
              </w:rPr>
            </w:pPr>
          </w:p>
          <w:p w14:paraId="19DDC532" w14:textId="77777777" w:rsidR="00962F62" w:rsidRPr="00BB655D" w:rsidRDefault="00962F62" w:rsidP="00962F62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Other Resources:</w:t>
            </w:r>
          </w:p>
          <w:p w14:paraId="614379D1" w14:textId="051013DD" w:rsidR="004B7BAA" w:rsidRPr="00BB655D" w:rsidRDefault="004B7BAA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eastAsiaTheme="minorHAnsi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“A Big Star” – reading passage, vocabula</w:t>
            </w:r>
            <w:r w:rsidR="00B676DF" w:rsidRPr="00BB655D">
              <w:rPr>
                <w:rFonts w:ascii="Lucida Sans" w:hAnsi="Lucida Sans"/>
                <w:sz w:val="20"/>
                <w:szCs w:val="20"/>
              </w:rPr>
              <w:t>ry, and comprehension questions</w:t>
            </w:r>
            <w:r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  <w:hyperlink r:id="rId7" w:history="1">
              <w:r w:rsidR="00941FFF" w:rsidRPr="00BB655D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http://www.readworks.org/passages/big-star</w:t>
              </w:r>
            </w:hyperlink>
          </w:p>
          <w:p w14:paraId="3D6700F4" w14:textId="4CBFDF68" w:rsidR="00941FFF" w:rsidRPr="00BB655D" w:rsidRDefault="00941FFF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eastAsiaTheme="minorHAnsi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“Why Don’t We See Stars in the Daytime?” – reading passage, vocabular</w:t>
            </w:r>
            <w:r w:rsidR="00B676DF" w:rsidRPr="00BB655D">
              <w:rPr>
                <w:rFonts w:ascii="Lucida Sans" w:hAnsi="Lucida Sans"/>
                <w:sz w:val="20"/>
                <w:szCs w:val="20"/>
              </w:rPr>
              <w:t>y, and comprehension questions</w:t>
            </w:r>
            <w:r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  <w:hyperlink r:id="rId8" w:history="1">
              <w:r w:rsidRPr="00BB655D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http://www.readworks.org/passages/why-dont-we-see-stars-daytime</w:t>
              </w:r>
            </w:hyperlink>
          </w:p>
          <w:p w14:paraId="0319293A" w14:textId="7A97B446" w:rsidR="00941FFF" w:rsidRPr="00BB655D" w:rsidRDefault="00941FFF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What Are Stars? – reading passage, vocabular</w:t>
            </w:r>
            <w:r w:rsidR="00B676DF" w:rsidRPr="00BB655D">
              <w:rPr>
                <w:rFonts w:ascii="Lucida Sans" w:hAnsi="Lucida Sans"/>
                <w:sz w:val="20"/>
                <w:szCs w:val="20"/>
              </w:rPr>
              <w:t>y, and comprehension questions</w:t>
            </w:r>
            <w:r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  <w:hyperlink r:id="rId9" w:history="1">
              <w:r w:rsidRPr="00BB655D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http://www.readworks.org/passages/what-are-stars</w:t>
              </w:r>
            </w:hyperlink>
          </w:p>
          <w:p w14:paraId="28EBCBC1" w14:textId="77777777" w:rsidR="00B676DF" w:rsidRPr="00BB655D" w:rsidRDefault="00962F62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“Sesame Street:  Elmo in the Sky” – video </w:t>
            </w:r>
          </w:p>
          <w:p w14:paraId="4AA9A6BC" w14:textId="78F47B5C" w:rsidR="00962F62" w:rsidRPr="00BB655D" w:rsidRDefault="000A4897" w:rsidP="00B676DF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10" w:history="1">
              <w:r w:rsidR="004B7BAA" w:rsidRPr="00BB655D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https://www.youtube.com/watch?v=0zfC_KHgmkI</w:t>
              </w:r>
            </w:hyperlink>
          </w:p>
          <w:p w14:paraId="562D66DD" w14:textId="77777777" w:rsidR="00B676DF" w:rsidRPr="00BB655D" w:rsidRDefault="004B7BAA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eastAsiaTheme="minorHAnsi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“What Ar</w:t>
            </w:r>
            <w:r w:rsidR="002F0779" w:rsidRPr="00BB655D">
              <w:rPr>
                <w:rFonts w:ascii="Lucida Sans" w:hAnsi="Lucida Sans"/>
                <w:sz w:val="20"/>
                <w:szCs w:val="20"/>
              </w:rPr>
              <w:t xml:space="preserve">e Stars For Children?” – video </w:t>
            </w:r>
          </w:p>
          <w:p w14:paraId="1C897857" w14:textId="26D02299" w:rsidR="004B7BAA" w:rsidRPr="00BB655D" w:rsidRDefault="000A4897" w:rsidP="00B676DF">
            <w:pPr>
              <w:pStyle w:val="ListParagraph"/>
              <w:rPr>
                <w:rFonts w:ascii="Lucida Sans" w:eastAsiaTheme="minorHAnsi" w:hAnsi="Lucida Sans"/>
                <w:sz w:val="20"/>
                <w:szCs w:val="20"/>
              </w:rPr>
            </w:pPr>
            <w:hyperlink r:id="rId11" w:history="1">
              <w:r w:rsidR="004B7BAA" w:rsidRPr="00BB655D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https://www.youtube.com/watch?v=vGS5_ZISlNg</w:t>
              </w:r>
            </w:hyperlink>
          </w:p>
          <w:p w14:paraId="19CC1A28" w14:textId="77777777" w:rsidR="00B676DF" w:rsidRPr="00BB655D" w:rsidRDefault="002F0779" w:rsidP="007341E2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“What Are Stars?” – video</w:t>
            </w:r>
          </w:p>
          <w:p w14:paraId="7AFA0F48" w14:textId="46142A73" w:rsidR="00F65055" w:rsidRPr="00BB655D" w:rsidRDefault="002F0779" w:rsidP="00B676DF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lastRenderedPageBreak/>
              <w:t xml:space="preserve"> </w:t>
            </w:r>
            <w:hyperlink r:id="rId12" w:history="1">
              <w:r w:rsidR="004B7BAA" w:rsidRPr="00BB655D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https://www.youtube.com/watch?v=ZrS3Ye8p61Y</w:t>
              </w:r>
            </w:hyperlink>
          </w:p>
          <w:p w14:paraId="70B77FE6" w14:textId="5460E941" w:rsidR="00F65055" w:rsidRPr="00BB655D" w:rsidRDefault="00F65055" w:rsidP="004B7BA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B250A" w:rsidRPr="00BB655D" w14:paraId="0FD361F0" w14:textId="77777777" w:rsidTr="000472B0">
        <w:trPr>
          <w:trHeight w:val="737"/>
        </w:trPr>
        <w:tc>
          <w:tcPr>
            <w:tcW w:w="3438" w:type="dxa"/>
            <w:gridSpan w:val="2"/>
          </w:tcPr>
          <w:p w14:paraId="3F6C674B" w14:textId="39A63D44" w:rsidR="006B250A" w:rsidRPr="007F7E66" w:rsidRDefault="006B250A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lastRenderedPageBreak/>
              <w:t>Vocabulary</w:t>
            </w:r>
          </w:p>
          <w:p w14:paraId="3CC38F7F" w14:textId="2B8C1FD4" w:rsidR="006B250A" w:rsidRPr="00BB655D" w:rsidRDefault="006B250A" w:rsidP="00766714">
            <w:pPr>
              <w:rPr>
                <w:rFonts w:ascii="Lucida Sans" w:hAnsi="Lucida Sans"/>
                <w:sz w:val="20"/>
                <w:szCs w:val="20"/>
              </w:rPr>
            </w:pPr>
            <w:r w:rsidRPr="007F7E66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58" w:type="dxa"/>
            <w:gridSpan w:val="5"/>
          </w:tcPr>
          <w:p w14:paraId="525B337F" w14:textId="6A094066" w:rsidR="001B3133" w:rsidRPr="00BB655D" w:rsidRDefault="004B7BAA" w:rsidP="004B7BAA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heat, light, star</w:t>
            </w:r>
            <w:r w:rsidR="00941FFF" w:rsidRPr="00BB655D">
              <w:rPr>
                <w:rFonts w:ascii="Lucida Sans" w:hAnsi="Lucida Sans"/>
                <w:sz w:val="20"/>
                <w:szCs w:val="20"/>
              </w:rPr>
              <w:t>, bright, gas</w:t>
            </w:r>
          </w:p>
        </w:tc>
      </w:tr>
    </w:tbl>
    <w:p w14:paraId="75FFFFF2" w14:textId="77777777" w:rsidR="000472B0" w:rsidRPr="00BB655D" w:rsidRDefault="000472B0">
      <w:pPr>
        <w:rPr>
          <w:rFonts w:ascii="Lucida Sans" w:hAnsi="Lucida Sans"/>
          <w:sz w:val="20"/>
          <w:szCs w:val="20"/>
        </w:rPr>
      </w:pPr>
    </w:p>
    <w:p w14:paraId="0EAD6748" w14:textId="77777777" w:rsidR="00B676DF" w:rsidRDefault="00B676DF" w:rsidP="00B676DF">
      <w:pPr>
        <w:spacing w:after="0" w:line="240" w:lineRule="auto"/>
        <w:contextualSpacing/>
        <w:rPr>
          <w:rFonts w:ascii="Lucida Sans" w:hAnsi="Lucida Sans"/>
          <w:sz w:val="20"/>
          <w:szCs w:val="20"/>
          <w:u w:val="single"/>
        </w:rPr>
      </w:pPr>
    </w:p>
    <w:p w14:paraId="70971F24" w14:textId="77777777" w:rsidR="007F7E66" w:rsidRDefault="007F7E66" w:rsidP="00B676DF">
      <w:pPr>
        <w:spacing w:after="0" w:line="240" w:lineRule="auto"/>
        <w:contextualSpacing/>
        <w:rPr>
          <w:rFonts w:ascii="Lucida Sans" w:hAnsi="Lucida Sans"/>
          <w:sz w:val="20"/>
          <w:szCs w:val="20"/>
          <w:u w:val="single"/>
        </w:rPr>
      </w:pPr>
    </w:p>
    <w:p w14:paraId="70928B48" w14:textId="77777777" w:rsidR="007F7E66" w:rsidRPr="00BB655D" w:rsidRDefault="007F7E66" w:rsidP="00B676DF">
      <w:pPr>
        <w:spacing w:after="0" w:line="240" w:lineRule="auto"/>
        <w:contextualSpacing/>
        <w:rPr>
          <w:rFonts w:ascii="Lucida Sans" w:hAnsi="Lucida Sans"/>
          <w:sz w:val="20"/>
          <w:szCs w:val="20"/>
          <w:u w:val="single"/>
        </w:rPr>
      </w:pPr>
    </w:p>
    <w:p w14:paraId="6D9EF4C2" w14:textId="35EE17F4" w:rsidR="000472B0" w:rsidRPr="007F7E66" w:rsidRDefault="000472B0" w:rsidP="000472B0">
      <w:pPr>
        <w:rPr>
          <w:rFonts w:ascii="Lucida Sans" w:hAnsi="Lucida Sans"/>
          <w:b/>
        </w:rPr>
      </w:pPr>
      <w:r w:rsidRPr="007F7E66">
        <w:rPr>
          <w:rFonts w:ascii="Lucida Sans" w:hAnsi="Lucida Sans"/>
          <w:b/>
        </w:rPr>
        <w:t>Week 2</w:t>
      </w:r>
      <w:r w:rsidR="007F7E66" w:rsidRPr="007F7E66">
        <w:rPr>
          <w:rFonts w:ascii="Lucida Sans" w:hAnsi="Lucida Sans"/>
          <w:b/>
        </w:rPr>
        <w:t xml:space="preserve"> 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11"/>
        <w:gridCol w:w="2250"/>
        <w:gridCol w:w="2340"/>
        <w:gridCol w:w="2160"/>
        <w:gridCol w:w="2250"/>
        <w:gridCol w:w="2258"/>
      </w:tblGrid>
      <w:tr w:rsidR="000472B0" w:rsidRPr="00BB655D" w14:paraId="23F198D6" w14:textId="77777777" w:rsidTr="00B56CFD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0AA9F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7F7E66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6"/>
            <w:tcBorders>
              <w:left w:val="single" w:sz="4" w:space="0" w:color="auto"/>
            </w:tcBorders>
            <w:vAlign w:val="center"/>
          </w:tcPr>
          <w:p w14:paraId="2E3E37DB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7F7E66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0472B0" w:rsidRPr="00BB655D" w14:paraId="22BAA2C0" w14:textId="77777777" w:rsidTr="007F7E66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06812023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F7E66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7F7E66">
              <w:rPr>
                <w:rFonts w:ascii="Lucida Sans" w:hAnsi="Lucida Sans"/>
                <w:sz w:val="22"/>
                <w:szCs w:val="22"/>
              </w:rPr>
              <w:t xml:space="preserve"> How many stars are in the sky?</w:t>
            </w:r>
          </w:p>
        </w:tc>
      </w:tr>
      <w:tr w:rsidR="000472B0" w:rsidRPr="00BB655D" w14:paraId="11A5412C" w14:textId="77777777" w:rsidTr="00A15841">
        <w:trPr>
          <w:trHeight w:val="432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6E4" w14:textId="1690DA26" w:rsidR="000472B0" w:rsidRPr="00BB655D" w:rsidRDefault="00A15841" w:rsidP="00A15841">
            <w:pPr>
              <w:tabs>
                <w:tab w:val="left" w:pos="2280"/>
              </w:tabs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297EC30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694C9B84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3AF70BFE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3293DE79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6DCAA192" w14:textId="77777777" w:rsidR="000472B0" w:rsidRPr="007F7E66" w:rsidRDefault="000472B0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BB655D" w14:paraId="37E53FA9" w14:textId="77777777" w:rsidTr="000472B0">
        <w:trPr>
          <w:trHeight w:val="2312"/>
        </w:trPr>
        <w:tc>
          <w:tcPr>
            <w:tcW w:w="3438" w:type="dxa"/>
            <w:gridSpan w:val="2"/>
          </w:tcPr>
          <w:p w14:paraId="3B60DCA6" w14:textId="787E695B" w:rsidR="008D7FD7" w:rsidRPr="007F7E66" w:rsidRDefault="008D7FD7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0DFDA972" w14:textId="77777777" w:rsidR="008D7FD7" w:rsidRPr="00BB655D" w:rsidRDefault="008D7FD7" w:rsidP="0076671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575A256C" w14:textId="77777777" w:rsidR="008D7FD7" w:rsidRPr="00BB655D" w:rsidRDefault="008D7FD7" w:rsidP="0076671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385A841D" w14:textId="77777777" w:rsidR="008D7FD7" w:rsidRPr="00BB655D" w:rsidRDefault="008D7FD7" w:rsidP="0076671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8BB132A" w14:textId="77777777" w:rsidR="008D7FD7" w:rsidRPr="00BB655D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0D06DA25" w14:textId="7EA5906D" w:rsidR="008D7FD7" w:rsidRPr="00BB655D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7F7E66">
              <w:rPr>
                <w:rFonts w:ascii="Lucida Sans" w:hAnsi="Lucida Sans"/>
                <w:sz w:val="20"/>
                <w:szCs w:val="20"/>
              </w:rPr>
              <w:t>-</w:t>
            </w:r>
            <w:r w:rsidRPr="00BB655D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5AEB7124" w14:textId="77777777" w:rsidR="008D7FD7" w:rsidRPr="00BB655D" w:rsidRDefault="008D7FD7" w:rsidP="00766714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58" w:type="dxa"/>
            <w:gridSpan w:val="5"/>
          </w:tcPr>
          <w:p w14:paraId="342CDB49" w14:textId="40CDE709" w:rsidR="008D7FD7" w:rsidRPr="00BB655D" w:rsidRDefault="008D7FD7" w:rsidP="00766714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B655D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B655D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B655D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B655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D7FD7" w:rsidRPr="00BB655D" w14:paraId="39FE3871" w14:textId="77777777" w:rsidTr="000472B0">
        <w:trPr>
          <w:trHeight w:val="710"/>
        </w:trPr>
        <w:tc>
          <w:tcPr>
            <w:tcW w:w="3438" w:type="dxa"/>
            <w:gridSpan w:val="2"/>
          </w:tcPr>
          <w:p w14:paraId="70C7FC73" w14:textId="77777777" w:rsidR="008D7FD7" w:rsidRPr="007F7E66" w:rsidRDefault="008D7FD7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32CC19C" w14:textId="77777777" w:rsidR="008D7FD7" w:rsidRPr="00BB655D" w:rsidRDefault="008D7FD7" w:rsidP="00766714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58" w:type="dxa"/>
            <w:gridSpan w:val="5"/>
          </w:tcPr>
          <w:p w14:paraId="1B94E412" w14:textId="7ABF7147" w:rsidR="008D7FD7" w:rsidRPr="00BB655D" w:rsidRDefault="008D7FD7" w:rsidP="004B08EA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B655D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B655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BB655D" w14:paraId="65D742A5" w14:textId="77777777" w:rsidTr="00B676DF">
        <w:trPr>
          <w:trHeight w:val="1817"/>
        </w:trPr>
        <w:tc>
          <w:tcPr>
            <w:tcW w:w="3438" w:type="dxa"/>
            <w:gridSpan w:val="2"/>
          </w:tcPr>
          <w:p w14:paraId="68C81FD7" w14:textId="77777777" w:rsidR="00200A83" w:rsidRPr="007F7E66" w:rsidRDefault="00200A83" w:rsidP="0076671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lastRenderedPageBreak/>
              <w:t>Writing</w:t>
            </w:r>
          </w:p>
          <w:p w14:paraId="607A5E4F" w14:textId="77777777" w:rsidR="00200A83" w:rsidRPr="00BB655D" w:rsidRDefault="00200A83" w:rsidP="00766714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182D92B" w14:textId="77777777" w:rsidR="00200A83" w:rsidRPr="00BB655D" w:rsidRDefault="00200A83" w:rsidP="00766714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180E96B" w14:textId="27282AA7" w:rsidR="00200A83" w:rsidRPr="00BB655D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7F7E66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58" w:type="dxa"/>
            <w:gridSpan w:val="5"/>
          </w:tcPr>
          <w:p w14:paraId="08A3D25B" w14:textId="77777777" w:rsidR="000472B0" w:rsidRPr="00BB655D" w:rsidRDefault="00CA123E" w:rsidP="00766714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Response to </w:t>
            </w:r>
            <w:r w:rsidR="002F0779" w:rsidRPr="00BB655D">
              <w:rPr>
                <w:rFonts w:ascii="Lucida Sans" w:hAnsi="Lucida Sans"/>
                <w:sz w:val="20"/>
                <w:szCs w:val="20"/>
              </w:rPr>
              <w:t xml:space="preserve">text: </w:t>
            </w:r>
          </w:p>
          <w:p w14:paraId="2BC67BFD" w14:textId="70FE4C4B" w:rsidR="00200A83" w:rsidRPr="00BB655D" w:rsidRDefault="002F0779" w:rsidP="00B676D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Students will orally respond to</w:t>
            </w:r>
            <w:r w:rsidR="00CA123E" w:rsidRPr="00BB655D">
              <w:rPr>
                <w:rFonts w:ascii="Lucida Sans" w:hAnsi="Lucida Sans"/>
                <w:sz w:val="20"/>
                <w:szCs w:val="20"/>
              </w:rPr>
              <w:t xml:space="preserve"> the </w:t>
            </w:r>
            <w:r w:rsidR="00941FFF" w:rsidRPr="00BB655D">
              <w:rPr>
                <w:rFonts w:ascii="Lucida Sans" w:hAnsi="Lucida Sans"/>
                <w:sz w:val="20"/>
                <w:szCs w:val="20"/>
              </w:rPr>
              <w:t xml:space="preserve">comprehension </w:t>
            </w:r>
            <w:r w:rsidR="00CA123E" w:rsidRPr="00BB655D">
              <w:rPr>
                <w:rFonts w:ascii="Lucida Sans" w:hAnsi="Lucida Sans"/>
                <w:sz w:val="20"/>
                <w:szCs w:val="20"/>
              </w:rPr>
              <w:t>questions associated with the passage</w:t>
            </w:r>
            <w:r w:rsidR="00941FFF" w:rsidRPr="00BB655D">
              <w:rPr>
                <w:rFonts w:ascii="Lucida Sans" w:hAnsi="Lucida Sans"/>
                <w:sz w:val="20"/>
                <w:szCs w:val="20"/>
              </w:rPr>
              <w:t>s</w:t>
            </w:r>
            <w:r w:rsidR="00CA123E" w:rsidRPr="00BB655D">
              <w:rPr>
                <w:rFonts w:ascii="Lucida Sans" w:hAnsi="Lucida Sans"/>
                <w:sz w:val="20"/>
                <w:szCs w:val="20"/>
              </w:rPr>
              <w:t xml:space="preserve"> from readworks.org</w:t>
            </w:r>
            <w:r w:rsidR="00941FFF" w:rsidRPr="00BB655D">
              <w:rPr>
                <w:rFonts w:ascii="Lucida Sans" w:hAnsi="Lucida Sans"/>
                <w:sz w:val="20"/>
                <w:szCs w:val="20"/>
              </w:rPr>
              <w:t>.</w:t>
            </w:r>
          </w:p>
          <w:p w14:paraId="2F8E7FD1" w14:textId="77777777" w:rsidR="00CA123E" w:rsidRPr="00BB655D" w:rsidRDefault="00CA123E" w:rsidP="00766714">
            <w:pPr>
              <w:rPr>
                <w:rFonts w:ascii="Lucida Sans" w:hAnsi="Lucida Sans"/>
                <w:sz w:val="20"/>
                <w:szCs w:val="20"/>
              </w:rPr>
            </w:pPr>
          </w:p>
          <w:p w14:paraId="4802E980" w14:textId="77777777" w:rsidR="00B676DF" w:rsidRPr="00BB655D" w:rsidRDefault="00B676DF" w:rsidP="00941FFF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0FA5C730" w14:textId="557664AB" w:rsidR="00CA123E" w:rsidRPr="00BB655D" w:rsidRDefault="00CA123E" w:rsidP="00B676D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 xml:space="preserve">Students will </w:t>
            </w:r>
            <w:r w:rsidR="00941FFF" w:rsidRPr="00BB655D">
              <w:rPr>
                <w:rFonts w:ascii="Lucida Sans" w:hAnsi="Lucida Sans"/>
                <w:sz w:val="20"/>
                <w:szCs w:val="20"/>
              </w:rPr>
              <w:t>draw and write facts they have learned about stars</w:t>
            </w:r>
            <w:r w:rsidR="0052049F" w:rsidRPr="00BB655D">
              <w:rPr>
                <w:rFonts w:ascii="Lucida Sans" w:hAnsi="Lucida Sans"/>
                <w:sz w:val="20"/>
                <w:szCs w:val="20"/>
              </w:rPr>
              <w:t xml:space="preserve"> to create “My Star Book”.</w:t>
            </w:r>
            <w:r w:rsidR="00941FFF" w:rsidRPr="00BB655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0472B0" w:rsidRPr="00BB655D" w14:paraId="49D758C9" w14:textId="77777777" w:rsidTr="000472B0">
        <w:trPr>
          <w:trHeight w:val="600"/>
        </w:trPr>
        <w:tc>
          <w:tcPr>
            <w:tcW w:w="3438" w:type="dxa"/>
            <w:gridSpan w:val="2"/>
            <w:vMerge w:val="restart"/>
          </w:tcPr>
          <w:p w14:paraId="6E2CA7D6" w14:textId="32C4AF10" w:rsidR="000472B0" w:rsidRPr="007F7E66" w:rsidRDefault="000472B0" w:rsidP="008D7FD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7F7E66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C825645" w14:textId="5B67121E" w:rsidR="000472B0" w:rsidRPr="00BB655D" w:rsidRDefault="000472B0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7F7E66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258" w:type="dxa"/>
            <w:gridSpan w:val="5"/>
          </w:tcPr>
          <w:p w14:paraId="0A430D06" w14:textId="0FBAB390" w:rsidR="000472B0" w:rsidRPr="00BB655D" w:rsidRDefault="000472B0" w:rsidP="00766714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47F8034C" w14:textId="77777777" w:rsidR="000472B0" w:rsidRPr="00BB655D" w:rsidRDefault="000472B0" w:rsidP="00766714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RI.K.1, RI.K.2, RI.K.4, RI.K.10</w:t>
            </w:r>
          </w:p>
          <w:p w14:paraId="53DFC00B" w14:textId="5BF33C88" w:rsidR="000472B0" w:rsidRPr="00BB655D" w:rsidRDefault="000472B0" w:rsidP="0076671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472B0" w:rsidRPr="00BB655D" w14:paraId="716D5C3C" w14:textId="77777777" w:rsidTr="000472B0">
        <w:trPr>
          <w:trHeight w:val="675"/>
        </w:trPr>
        <w:tc>
          <w:tcPr>
            <w:tcW w:w="3438" w:type="dxa"/>
            <w:gridSpan w:val="2"/>
            <w:vMerge/>
          </w:tcPr>
          <w:p w14:paraId="260EBF68" w14:textId="77777777" w:rsidR="000472B0" w:rsidRPr="00BB655D" w:rsidRDefault="000472B0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58" w:type="dxa"/>
            <w:gridSpan w:val="5"/>
          </w:tcPr>
          <w:p w14:paraId="5051491B" w14:textId="596E6E2B" w:rsidR="000472B0" w:rsidRPr="00BB655D" w:rsidRDefault="000472B0" w:rsidP="000472B0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52DF01B4" w14:textId="77777777" w:rsidR="000472B0" w:rsidRPr="00BB655D" w:rsidRDefault="000472B0" w:rsidP="000472B0">
            <w:pPr>
              <w:rPr>
                <w:rFonts w:ascii="Lucida Sans" w:hAnsi="Lucida Sans"/>
                <w:sz w:val="20"/>
                <w:szCs w:val="20"/>
              </w:rPr>
            </w:pPr>
            <w:r w:rsidRPr="00BB655D">
              <w:rPr>
                <w:rFonts w:ascii="Lucida Sans" w:hAnsi="Lucida Sans"/>
                <w:sz w:val="20"/>
                <w:szCs w:val="20"/>
              </w:rPr>
              <w:t>W.K.2, W.K.7, W.K.8</w:t>
            </w:r>
          </w:p>
          <w:p w14:paraId="1ED1CB34" w14:textId="77777777" w:rsidR="000472B0" w:rsidRPr="00BB655D" w:rsidRDefault="000472B0" w:rsidP="0076671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5B8EDD6" w14:textId="77777777" w:rsidR="00234994" w:rsidRPr="00BB655D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BB655D" w:rsidSect="00CE58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CD57" w14:textId="77777777" w:rsidR="000A4897" w:rsidRDefault="000A4897" w:rsidP="00200A83">
      <w:pPr>
        <w:spacing w:after="0" w:line="240" w:lineRule="auto"/>
      </w:pPr>
      <w:r>
        <w:separator/>
      </w:r>
    </w:p>
  </w:endnote>
  <w:endnote w:type="continuationSeparator" w:id="0">
    <w:p w14:paraId="206048A1" w14:textId="77777777" w:rsidR="000A4897" w:rsidRDefault="000A4897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E8CC" w14:textId="77777777" w:rsidR="004157A4" w:rsidRDefault="00415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271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1337C" w14:textId="293AF1B5" w:rsidR="004157A4" w:rsidRDefault="004157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3C377" w14:textId="02D976DB" w:rsidR="004157A4" w:rsidRDefault="004157A4" w:rsidP="004157A4">
    <w:pPr>
      <w:pStyle w:val="Footer"/>
      <w:jc w:val="center"/>
    </w:pPr>
    <w:r>
      <w:rPr>
        <w:noProof/>
      </w:rPr>
      <w:drawing>
        <wp:inline distT="0" distB="0" distL="0" distR="0" wp14:anchorId="6BB14F53" wp14:editId="0C3D23F6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5F3C" w14:textId="77777777" w:rsidR="004157A4" w:rsidRDefault="00415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2594" w14:textId="77777777" w:rsidR="000A4897" w:rsidRDefault="000A4897" w:rsidP="00200A83">
      <w:pPr>
        <w:spacing w:after="0" w:line="240" w:lineRule="auto"/>
      </w:pPr>
      <w:r>
        <w:separator/>
      </w:r>
    </w:p>
  </w:footnote>
  <w:footnote w:type="continuationSeparator" w:id="0">
    <w:p w14:paraId="167B0DA0" w14:textId="77777777" w:rsidR="000A4897" w:rsidRDefault="000A4897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585D" w14:textId="77777777" w:rsidR="004157A4" w:rsidRDefault="00415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0B13" w14:textId="7D864CFD" w:rsidR="00A85A91" w:rsidRPr="00BB655D" w:rsidRDefault="00A85A91">
    <w:pPr>
      <w:pStyle w:val="Header"/>
      <w:rPr>
        <w:rFonts w:ascii="Lucida Sans" w:hAnsi="Lucida Sans"/>
      </w:rPr>
    </w:pPr>
    <w:r w:rsidRPr="00BB655D">
      <w:rPr>
        <w:rFonts w:ascii="Lucida Sans" w:hAnsi="Lucida Sans"/>
        <w:b/>
      </w:rPr>
      <w:t xml:space="preserve">2- Week version: </w:t>
    </w:r>
    <w:r w:rsidRPr="00BB655D">
      <w:rPr>
        <w:rFonts w:ascii="Lucida Sans" w:hAnsi="Lucida Sans"/>
      </w:rPr>
      <w:t>Unit</w:t>
    </w:r>
    <w:r w:rsidR="00BB655D">
      <w:rPr>
        <w:rFonts w:ascii="Lucida Sans" w:hAnsi="Lucida Sans"/>
      </w:rPr>
      <w:t>:</w:t>
    </w:r>
    <w:r w:rsidRPr="00BB655D">
      <w:rPr>
        <w:rFonts w:ascii="Lucida Sans" w:hAnsi="Lucida Sans"/>
      </w:rPr>
      <w:t xml:space="preserve"> </w:t>
    </w:r>
    <w:r w:rsidR="000472B0" w:rsidRPr="00BB655D">
      <w:rPr>
        <w:rFonts w:ascii="Lucida Sans" w:hAnsi="Lucida Sans"/>
      </w:rPr>
      <w:t>3</w:t>
    </w:r>
    <w:r w:rsidR="00BB655D">
      <w:rPr>
        <w:rFonts w:ascii="Lucida Sans" w:hAnsi="Lucida Sans"/>
      </w:rPr>
      <w:t xml:space="preserve"> |</w:t>
    </w:r>
    <w:r w:rsidR="000472B0" w:rsidRPr="00BB655D">
      <w:rPr>
        <w:rFonts w:ascii="Lucida Sans" w:hAnsi="Lucida Sans"/>
      </w:rPr>
      <w:t xml:space="preserve"> </w:t>
    </w:r>
    <w:r w:rsidRPr="00BB655D">
      <w:rPr>
        <w:rFonts w:ascii="Lucida Sans" w:hAnsi="Lucida Sans"/>
      </w:rPr>
      <w:t>Lesson</w:t>
    </w:r>
    <w:r w:rsidR="00BB655D">
      <w:rPr>
        <w:rFonts w:ascii="Lucida Sans" w:hAnsi="Lucida Sans"/>
      </w:rPr>
      <w:t>:</w:t>
    </w:r>
    <w:r w:rsidRPr="00BB655D">
      <w:rPr>
        <w:rFonts w:ascii="Lucida Sans" w:hAnsi="Lucida Sans"/>
      </w:rPr>
      <w:t xml:space="preserve"> </w:t>
    </w:r>
    <w:r w:rsidR="00BB655D">
      <w:rPr>
        <w:rFonts w:ascii="Lucida Sans" w:hAnsi="Lucida Sans"/>
      </w:rPr>
      <w:t xml:space="preserve">15 | </w:t>
    </w:r>
    <w:r w:rsidRPr="00BB655D">
      <w:rPr>
        <w:rFonts w:ascii="Lucida Sans" w:hAnsi="Lucida Sans"/>
      </w:rPr>
      <w:t>How Many Stars In The Sky?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569D" w14:textId="77777777" w:rsidR="004157A4" w:rsidRDefault="0041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33E052E"/>
    <w:multiLevelType w:val="hybridMultilevel"/>
    <w:tmpl w:val="B660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5EF2"/>
    <w:multiLevelType w:val="hybridMultilevel"/>
    <w:tmpl w:val="497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C7448"/>
    <w:multiLevelType w:val="hybridMultilevel"/>
    <w:tmpl w:val="E948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8"/>
    <w:rsid w:val="0002503A"/>
    <w:rsid w:val="000332B7"/>
    <w:rsid w:val="000472B0"/>
    <w:rsid w:val="000A4897"/>
    <w:rsid w:val="000B29CB"/>
    <w:rsid w:val="000D6B45"/>
    <w:rsid w:val="000F4148"/>
    <w:rsid w:val="0012629D"/>
    <w:rsid w:val="00154447"/>
    <w:rsid w:val="001808CA"/>
    <w:rsid w:val="001B3133"/>
    <w:rsid w:val="00200A83"/>
    <w:rsid w:val="00203029"/>
    <w:rsid w:val="00234994"/>
    <w:rsid w:val="002F0779"/>
    <w:rsid w:val="003024BA"/>
    <w:rsid w:val="0032726F"/>
    <w:rsid w:val="003741AC"/>
    <w:rsid w:val="003A6199"/>
    <w:rsid w:val="003D300B"/>
    <w:rsid w:val="003E220B"/>
    <w:rsid w:val="004157A4"/>
    <w:rsid w:val="004277D8"/>
    <w:rsid w:val="004B08EA"/>
    <w:rsid w:val="004B7BAA"/>
    <w:rsid w:val="0052049F"/>
    <w:rsid w:val="00540EF9"/>
    <w:rsid w:val="005B4536"/>
    <w:rsid w:val="006239D8"/>
    <w:rsid w:val="00632F09"/>
    <w:rsid w:val="006B250A"/>
    <w:rsid w:val="006F54FD"/>
    <w:rsid w:val="007251BF"/>
    <w:rsid w:val="00726EFE"/>
    <w:rsid w:val="007341E2"/>
    <w:rsid w:val="00742A72"/>
    <w:rsid w:val="00743138"/>
    <w:rsid w:val="00766714"/>
    <w:rsid w:val="007A5E6C"/>
    <w:rsid w:val="007F7E66"/>
    <w:rsid w:val="008D340D"/>
    <w:rsid w:val="008D7FD7"/>
    <w:rsid w:val="008E5118"/>
    <w:rsid w:val="008F5CF9"/>
    <w:rsid w:val="00941FFF"/>
    <w:rsid w:val="00962F62"/>
    <w:rsid w:val="009A7356"/>
    <w:rsid w:val="009A7FAC"/>
    <w:rsid w:val="00A156D5"/>
    <w:rsid w:val="00A15841"/>
    <w:rsid w:val="00A77BF5"/>
    <w:rsid w:val="00A85A91"/>
    <w:rsid w:val="00B24C54"/>
    <w:rsid w:val="00B676DF"/>
    <w:rsid w:val="00BB655D"/>
    <w:rsid w:val="00C44542"/>
    <w:rsid w:val="00C47F35"/>
    <w:rsid w:val="00C526BD"/>
    <w:rsid w:val="00C83550"/>
    <w:rsid w:val="00CA123E"/>
    <w:rsid w:val="00CC6C76"/>
    <w:rsid w:val="00CD0FC6"/>
    <w:rsid w:val="00CE58DE"/>
    <w:rsid w:val="00D36D15"/>
    <w:rsid w:val="00D9201C"/>
    <w:rsid w:val="00DC741D"/>
    <w:rsid w:val="00DE3B8A"/>
    <w:rsid w:val="00E20B5E"/>
    <w:rsid w:val="00E71BB3"/>
    <w:rsid w:val="00F07FE7"/>
    <w:rsid w:val="00F55317"/>
    <w:rsid w:val="00F65055"/>
    <w:rsid w:val="00F95D0A"/>
    <w:rsid w:val="00FC4B00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5379FDAF-0267-4B13-A039-6B1F8D0A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paragraph" w:styleId="BalloonText">
    <w:name w:val="Balloon Text"/>
    <w:basedOn w:val="Normal"/>
    <w:link w:val="BalloonTextChar"/>
    <w:uiPriority w:val="99"/>
    <w:semiHidden/>
    <w:unhideWhenUsed/>
    <w:rsid w:val="00FE68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C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7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orks.org/passages/why-dont-we-see-stars-daytim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big-star" TargetMode="External"/><Relationship Id="rId12" Type="http://schemas.openxmlformats.org/officeDocument/2006/relationships/hyperlink" Target="https://www.youtube.com/watch?v=ZrS3Ye8p61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GS5_ZISl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0zfC_KHgmk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adworks.org/passages/what-are-star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EMK</cp:lastModifiedBy>
  <cp:revision>2</cp:revision>
  <dcterms:created xsi:type="dcterms:W3CDTF">2018-01-19T17:59:00Z</dcterms:created>
  <dcterms:modified xsi:type="dcterms:W3CDTF">2018-01-19T17:59:00Z</dcterms:modified>
</cp:coreProperties>
</file>