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10" w:type="dxa"/>
        <w:tblInd w:w="85" w:type="dxa"/>
        <w:tblLook w:val="04A0" w:firstRow="1" w:lastRow="0" w:firstColumn="1" w:lastColumn="0" w:noHBand="0" w:noVBand="1"/>
      </w:tblPr>
      <w:tblGrid>
        <w:gridCol w:w="14310"/>
      </w:tblGrid>
      <w:tr w:rsidR="00982ED8" w14:paraId="190CBD98" w14:textId="77777777" w:rsidTr="00982ED8">
        <w:tc>
          <w:tcPr>
            <w:tcW w:w="14310" w:type="dxa"/>
          </w:tcPr>
          <w:p w14:paraId="68B7494D" w14:textId="77777777" w:rsidR="008800F1" w:rsidRPr="000B76AB" w:rsidRDefault="008800F1" w:rsidP="008800F1">
            <w:pPr>
              <w:contextualSpacing/>
              <w:rPr>
                <w:rFonts w:ascii="Lucida Sans" w:hAnsi="Lucida Sans"/>
                <w:i/>
                <w:sz w:val="20"/>
                <w:szCs w:val="20"/>
              </w:rPr>
            </w:pPr>
            <w:r>
              <w:rPr>
                <w:rFonts w:ascii="Lucida Sans" w:hAnsi="Lucida Sans"/>
                <w:sz w:val="20"/>
                <w:szCs w:val="20"/>
              </w:rPr>
              <w:t>About this Resource:</w:t>
            </w:r>
          </w:p>
          <w:p w14:paraId="56731C2D" w14:textId="4BD99B3D" w:rsidR="00982ED8" w:rsidRPr="000C5E90" w:rsidRDefault="008800F1" w:rsidP="008800F1">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315EA398" w14:textId="77777777" w:rsidR="00982ED8" w:rsidRPr="00904937" w:rsidRDefault="00982ED8" w:rsidP="00FD64EE">
      <w:pPr>
        <w:rPr>
          <w:rFonts w:ascii="Lucida Sans" w:hAnsi="Lucida Sans"/>
          <w:sz w:val="20"/>
          <w:szCs w:val="20"/>
          <w:u w:val="single"/>
        </w:rPr>
      </w:pPr>
    </w:p>
    <w:tbl>
      <w:tblPr>
        <w:tblStyle w:val="TableGrid"/>
        <w:tblW w:w="14310" w:type="dxa"/>
        <w:tblInd w:w="85" w:type="dxa"/>
        <w:tblLayout w:type="fixed"/>
        <w:tblLook w:val="04A0" w:firstRow="1" w:lastRow="0" w:firstColumn="1" w:lastColumn="0" w:noHBand="0" w:noVBand="1"/>
      </w:tblPr>
      <w:tblGrid>
        <w:gridCol w:w="4230"/>
        <w:gridCol w:w="10080"/>
      </w:tblGrid>
      <w:tr w:rsidR="008E5118" w:rsidRPr="00904937" w14:paraId="1710BE0B" w14:textId="77777777" w:rsidTr="00982ED8">
        <w:trPr>
          <w:trHeight w:val="432"/>
        </w:trPr>
        <w:tc>
          <w:tcPr>
            <w:tcW w:w="14310" w:type="dxa"/>
            <w:gridSpan w:val="2"/>
            <w:shd w:val="clear" w:color="auto" w:fill="22A469"/>
            <w:vAlign w:val="center"/>
          </w:tcPr>
          <w:p w14:paraId="42ECF21B" w14:textId="77777777" w:rsidR="008E5118" w:rsidRPr="00904937" w:rsidRDefault="00727AC2" w:rsidP="00FD64EE">
            <w:pPr>
              <w:jc w:val="center"/>
              <w:rPr>
                <w:rFonts w:ascii="Lucida Sans" w:hAnsi="Lucida Sans"/>
              </w:rPr>
            </w:pPr>
            <w:r w:rsidRPr="00904937">
              <w:rPr>
                <w:rFonts w:ascii="Lucida Sans" w:hAnsi="Lucida Sans"/>
                <w:b/>
              </w:rPr>
              <w:t>Key Content (Synopsis of two weeks)</w:t>
            </w:r>
          </w:p>
        </w:tc>
      </w:tr>
      <w:tr w:rsidR="003024BA" w:rsidRPr="00904937" w14:paraId="0B53690A" w14:textId="77777777" w:rsidTr="00982ED8">
        <w:trPr>
          <w:trHeight w:val="1142"/>
        </w:trPr>
        <w:tc>
          <w:tcPr>
            <w:tcW w:w="4230" w:type="dxa"/>
            <w:tcBorders>
              <w:top w:val="single" w:sz="4" w:space="0" w:color="auto"/>
            </w:tcBorders>
            <w:shd w:val="clear" w:color="auto" w:fill="F2F2F2" w:themeFill="background1" w:themeFillShade="F2"/>
          </w:tcPr>
          <w:p w14:paraId="7857635D" w14:textId="77777777" w:rsidR="003024BA" w:rsidRPr="00904937" w:rsidRDefault="003024BA" w:rsidP="000D6B45">
            <w:pPr>
              <w:rPr>
                <w:rFonts w:ascii="Lucida Sans" w:hAnsi="Lucida Sans"/>
                <w:sz w:val="22"/>
                <w:szCs w:val="22"/>
              </w:rPr>
            </w:pPr>
            <w:r w:rsidRPr="00904937">
              <w:rPr>
                <w:rFonts w:ascii="Lucida Sans" w:hAnsi="Lucida Sans"/>
                <w:sz w:val="22"/>
                <w:szCs w:val="22"/>
              </w:rPr>
              <w:t>Read Aloud</w:t>
            </w:r>
            <w:r w:rsidR="001F2663">
              <w:rPr>
                <w:rFonts w:ascii="Lucida Sans" w:hAnsi="Lucida Sans"/>
                <w:sz w:val="22"/>
                <w:szCs w:val="22"/>
              </w:rPr>
              <w:t>:</w:t>
            </w:r>
          </w:p>
          <w:p w14:paraId="4B8BEFE7" w14:textId="77777777" w:rsidR="0070678D" w:rsidRPr="00B17F3A" w:rsidRDefault="0070678D" w:rsidP="00727AC2">
            <w:pPr>
              <w:rPr>
                <w:rFonts w:ascii="Lucida Sans" w:hAnsi="Lucida Sans" w:cs="Lucida Grande"/>
                <w:color w:val="000000"/>
                <w:sz w:val="22"/>
                <w:szCs w:val="22"/>
              </w:rPr>
            </w:pPr>
            <w:r w:rsidRPr="00B17F3A">
              <w:rPr>
                <w:rFonts w:ascii="Lucida Sans" w:hAnsi="Lucida Sans" w:cs="Lucida Grande"/>
                <w:color w:val="000000"/>
                <w:sz w:val="22"/>
                <w:szCs w:val="22"/>
              </w:rPr>
              <w:t>Adios Oscar! A Butterfly Fable</w:t>
            </w:r>
          </w:p>
          <w:p w14:paraId="527F5A57" w14:textId="77777777" w:rsidR="0039481B" w:rsidRPr="00904937" w:rsidRDefault="0039481B" w:rsidP="00727AC2">
            <w:pPr>
              <w:rPr>
                <w:rFonts w:ascii="Lucida Sans" w:hAnsi="Lucida Sans" w:cs="Lucida Grande"/>
                <w:i/>
                <w:color w:val="000000"/>
              </w:rPr>
            </w:pPr>
          </w:p>
          <w:p w14:paraId="7AB9AB3F" w14:textId="77777777" w:rsidR="003024BA" w:rsidRPr="00904937" w:rsidRDefault="006267AF" w:rsidP="00727AC2">
            <w:pPr>
              <w:rPr>
                <w:rFonts w:ascii="Lucida Sans" w:hAnsi="Lucida Sans"/>
                <w:sz w:val="20"/>
                <w:szCs w:val="20"/>
              </w:rPr>
            </w:pPr>
            <w:hyperlink r:id="rId8" w:history="1">
              <w:r w:rsidR="00904937" w:rsidRPr="00904937">
                <w:rPr>
                  <w:rStyle w:val="Hyperlink"/>
                  <w:rFonts w:ascii="Lucida Sans" w:hAnsi="Lucida Sans" w:cs="Lucida Grande"/>
                  <w:sz w:val="20"/>
                  <w:szCs w:val="20"/>
                </w:rPr>
                <w:t>http://achievethecore.org/page/3034/adios-oscar-a-butterfly-fable</w:t>
              </w:r>
            </w:hyperlink>
            <w:r w:rsidR="00904937" w:rsidRPr="00904937">
              <w:rPr>
                <w:rFonts w:ascii="Lucida Sans" w:hAnsi="Lucida Sans" w:cs="Lucida Grande"/>
                <w:color w:val="000000"/>
                <w:sz w:val="20"/>
                <w:szCs w:val="20"/>
              </w:rPr>
              <w:t xml:space="preserve"> </w:t>
            </w:r>
          </w:p>
        </w:tc>
        <w:tc>
          <w:tcPr>
            <w:tcW w:w="10080" w:type="dxa"/>
            <w:shd w:val="clear" w:color="auto" w:fill="F2F2F2" w:themeFill="background1" w:themeFillShade="F2"/>
          </w:tcPr>
          <w:p w14:paraId="3FEB8274" w14:textId="77777777" w:rsidR="00A11FD5" w:rsidRPr="00904937" w:rsidRDefault="00727AC2" w:rsidP="00727AC2">
            <w:pPr>
              <w:rPr>
                <w:rFonts w:ascii="Lucida Sans" w:hAnsi="Lucida Sans"/>
                <w:b/>
                <w:sz w:val="22"/>
                <w:szCs w:val="22"/>
              </w:rPr>
            </w:pPr>
            <w:r w:rsidRPr="00904937">
              <w:rPr>
                <w:rFonts w:ascii="Lucida Sans" w:hAnsi="Lucida Sans"/>
                <w:b/>
                <w:sz w:val="22"/>
                <w:szCs w:val="22"/>
              </w:rPr>
              <w:t>Synopsis of Text:</w:t>
            </w:r>
          </w:p>
          <w:p w14:paraId="46449B99" w14:textId="18B59C93" w:rsidR="00AE7F3C" w:rsidRPr="00982ED8" w:rsidRDefault="00CA436B" w:rsidP="00982ED8">
            <w:pPr>
              <w:contextualSpacing/>
              <w:rPr>
                <w:rFonts w:ascii="Lucida Sans" w:hAnsi="Lucida Sans" w:cs="Lao UI"/>
                <w:sz w:val="20"/>
                <w:szCs w:val="20"/>
              </w:rPr>
            </w:pPr>
            <w:r w:rsidRPr="00982ED8">
              <w:rPr>
                <w:rFonts w:ascii="Lucida Sans" w:hAnsi="Lucida Sans" w:cs="Lao UI"/>
                <w:sz w:val="20"/>
                <w:szCs w:val="20"/>
              </w:rPr>
              <w:t>One sunny day Oscar the Caterpillar meets Bob the Monarch Butterfly.  Bob tells Oscar that one day he, too, will have wings!  Oscar tells his friends that one day he will be a butterfly and will ride the wind to Mexico just like Bob.  Oscar’s friends tell him this is not true, butterflies lie.  A discouraged Oscar then meets Edna, an encouraging bookworm, who suggests Oscar go to the library and do some research.  Oscar learns that, indeed, there are butterflies that fly to Mexico.  Edna helps prepare Oscar for his trip by learning to speak Spanish.  The time has finally come for Oscar to take his “caterpillar nap”.  But when he awakens, he isn’t a beautiful butterfly; he’s a MOTH!  According to his friends, Oscar is destined to live the life of a moth and will never see Mexico.  But, again, with an encouraging word from Edna, Oscar decides he will be more than a moth. He will follow his dreams, and head to Mexico anyway.</w:t>
            </w:r>
          </w:p>
          <w:p w14:paraId="7D4641B3" w14:textId="3A14AD2E" w:rsidR="00CA436B" w:rsidRPr="00CA436B" w:rsidRDefault="00CA436B" w:rsidP="0070678D">
            <w:pPr>
              <w:rPr>
                <w:rFonts w:ascii="Lucida Sans" w:hAnsi="Lucida Sans"/>
                <w:sz w:val="20"/>
                <w:szCs w:val="20"/>
              </w:rPr>
            </w:pPr>
          </w:p>
        </w:tc>
      </w:tr>
      <w:tr w:rsidR="003024BA" w:rsidRPr="00904937" w14:paraId="7BFD976C" w14:textId="77777777" w:rsidTr="00982ED8">
        <w:trPr>
          <w:trHeight w:val="1007"/>
        </w:trPr>
        <w:tc>
          <w:tcPr>
            <w:tcW w:w="4230" w:type="dxa"/>
            <w:tcBorders>
              <w:top w:val="single" w:sz="4" w:space="0" w:color="auto"/>
              <w:bottom w:val="single" w:sz="4" w:space="0" w:color="auto"/>
            </w:tcBorders>
          </w:tcPr>
          <w:p w14:paraId="19F16599" w14:textId="77777777" w:rsidR="003024BA" w:rsidRPr="00904937" w:rsidRDefault="00727AC2" w:rsidP="00F55317">
            <w:pPr>
              <w:rPr>
                <w:rFonts w:ascii="Lucida Sans" w:hAnsi="Lucida Sans"/>
                <w:sz w:val="22"/>
                <w:szCs w:val="22"/>
              </w:rPr>
            </w:pPr>
            <w:r w:rsidRPr="00904937">
              <w:rPr>
                <w:rFonts w:ascii="Lucida Sans" w:hAnsi="Lucida Sans"/>
                <w:sz w:val="22"/>
                <w:szCs w:val="22"/>
              </w:rPr>
              <w:t>Related Text 1:</w:t>
            </w:r>
          </w:p>
          <w:p w14:paraId="5CD36490" w14:textId="77777777" w:rsidR="00727AC2" w:rsidRPr="00904937" w:rsidRDefault="00443D3B" w:rsidP="00F55317">
            <w:pPr>
              <w:rPr>
                <w:rFonts w:ascii="Lucida Sans" w:hAnsi="Lucida Sans"/>
                <w:sz w:val="22"/>
                <w:szCs w:val="22"/>
              </w:rPr>
            </w:pPr>
            <w:r w:rsidRPr="00904937">
              <w:rPr>
                <w:rFonts w:ascii="Lucida Sans" w:hAnsi="Lucida Sans"/>
                <w:sz w:val="22"/>
                <w:szCs w:val="22"/>
              </w:rPr>
              <w:t xml:space="preserve">A Butterfly’s </w:t>
            </w:r>
            <w:r w:rsidR="0039481B" w:rsidRPr="00904937">
              <w:rPr>
                <w:rFonts w:ascii="Lucida Sans" w:hAnsi="Lucida Sans"/>
                <w:sz w:val="22"/>
                <w:szCs w:val="22"/>
              </w:rPr>
              <w:t>Life</w:t>
            </w:r>
          </w:p>
          <w:p w14:paraId="34C5DB2E" w14:textId="77777777" w:rsidR="00904937" w:rsidRDefault="00904937" w:rsidP="00F55317">
            <w:pPr>
              <w:rPr>
                <w:rFonts w:ascii="Lucida Sans" w:hAnsi="Lucida Sans"/>
              </w:rPr>
            </w:pPr>
          </w:p>
          <w:p w14:paraId="257638A6" w14:textId="77777777" w:rsidR="00AE7F3C" w:rsidRPr="00216869" w:rsidRDefault="006267AF" w:rsidP="00F55317">
            <w:pPr>
              <w:rPr>
                <w:rFonts w:ascii="Lucida Sans" w:hAnsi="Lucida Sans"/>
                <w:sz w:val="20"/>
                <w:szCs w:val="20"/>
              </w:rPr>
            </w:pPr>
            <w:hyperlink r:id="rId9" w:history="1">
              <w:r w:rsidR="00904937" w:rsidRPr="00216869">
                <w:rPr>
                  <w:rStyle w:val="Hyperlink"/>
                  <w:rFonts w:ascii="Lucida Sans" w:hAnsi="Lucida Sans"/>
                  <w:sz w:val="20"/>
                  <w:szCs w:val="20"/>
                </w:rPr>
                <w:t>http://www.readworks.org/passages/butterflys-life</w:t>
              </w:r>
            </w:hyperlink>
            <w:r w:rsidR="00904937" w:rsidRPr="00216869">
              <w:rPr>
                <w:rFonts w:ascii="Lucida Sans" w:hAnsi="Lucida Sans"/>
                <w:sz w:val="20"/>
                <w:szCs w:val="20"/>
              </w:rPr>
              <w:t xml:space="preserve">    </w:t>
            </w:r>
          </w:p>
          <w:p w14:paraId="4367EFFA" w14:textId="77777777" w:rsidR="00AE7F3C" w:rsidRPr="00904937" w:rsidRDefault="00AE7F3C" w:rsidP="00F55317">
            <w:pPr>
              <w:rPr>
                <w:rFonts w:ascii="Lucida Sans" w:hAnsi="Lucida Sans"/>
                <w:sz w:val="22"/>
                <w:szCs w:val="22"/>
              </w:rPr>
            </w:pPr>
          </w:p>
          <w:p w14:paraId="056E2217" w14:textId="77777777" w:rsidR="00775586" w:rsidRPr="00904937" w:rsidRDefault="00775586" w:rsidP="00AE7F3C">
            <w:pPr>
              <w:rPr>
                <w:rFonts w:ascii="Lucida Sans" w:hAnsi="Lucida Sans"/>
                <w:sz w:val="22"/>
                <w:szCs w:val="22"/>
              </w:rPr>
            </w:pPr>
          </w:p>
        </w:tc>
        <w:tc>
          <w:tcPr>
            <w:tcW w:w="10080" w:type="dxa"/>
          </w:tcPr>
          <w:p w14:paraId="6D1E7EC8" w14:textId="77777777" w:rsidR="005E2660" w:rsidRPr="00216869" w:rsidRDefault="005E2660" w:rsidP="005E2660">
            <w:pPr>
              <w:rPr>
                <w:rFonts w:ascii="Lucida Sans" w:hAnsi="Lucida Sans"/>
                <w:b/>
                <w:sz w:val="22"/>
                <w:szCs w:val="22"/>
              </w:rPr>
            </w:pPr>
            <w:r w:rsidRPr="00216869">
              <w:rPr>
                <w:rFonts w:ascii="Lucida Sans" w:hAnsi="Lucida Sans"/>
                <w:b/>
                <w:sz w:val="22"/>
                <w:szCs w:val="22"/>
              </w:rPr>
              <w:t>Synopsis, highlighting related learning</w:t>
            </w:r>
            <w:r w:rsidR="00216869">
              <w:rPr>
                <w:rFonts w:ascii="Lucida Sans" w:hAnsi="Lucida Sans"/>
                <w:b/>
                <w:sz w:val="22"/>
                <w:szCs w:val="22"/>
              </w:rPr>
              <w:t>:</w:t>
            </w:r>
          </w:p>
          <w:p w14:paraId="45F2A1DC" w14:textId="77777777" w:rsidR="00775586" w:rsidRPr="00216869" w:rsidRDefault="00443D3B" w:rsidP="00775586">
            <w:pPr>
              <w:rPr>
                <w:rFonts w:ascii="Lucida Sans" w:hAnsi="Lucida Sans"/>
                <w:sz w:val="20"/>
                <w:szCs w:val="20"/>
              </w:rPr>
            </w:pPr>
            <w:r w:rsidRPr="00216869">
              <w:rPr>
                <w:rFonts w:ascii="Lucida Sans" w:hAnsi="Lucida Sans"/>
                <w:sz w:val="20"/>
                <w:szCs w:val="20"/>
              </w:rPr>
              <w:t>This simple text clearly explains the life cycle of a butterfly (and moth).</w:t>
            </w:r>
          </w:p>
          <w:p w14:paraId="083861A6" w14:textId="77777777" w:rsidR="00443D3B" w:rsidRPr="00216869" w:rsidRDefault="00443D3B" w:rsidP="00775586">
            <w:pPr>
              <w:rPr>
                <w:rFonts w:ascii="Lucida Sans" w:hAnsi="Lucida Sans"/>
                <w:sz w:val="20"/>
                <w:szCs w:val="20"/>
              </w:rPr>
            </w:pPr>
          </w:p>
          <w:p w14:paraId="7606BFEB" w14:textId="77777777" w:rsidR="00443D3B" w:rsidRPr="00904937" w:rsidRDefault="00443D3B" w:rsidP="00775586">
            <w:pPr>
              <w:rPr>
                <w:rFonts w:ascii="Lucida Sans" w:hAnsi="Lucida Sans"/>
                <w:sz w:val="22"/>
                <w:szCs w:val="22"/>
              </w:rPr>
            </w:pPr>
            <w:r w:rsidRPr="00216869">
              <w:rPr>
                <w:rFonts w:ascii="Lucida Sans" w:hAnsi="Lucida Sans"/>
                <w:sz w:val="20"/>
                <w:szCs w:val="20"/>
              </w:rPr>
              <w:t xml:space="preserve">This text makes the life cycle of a butterfly </w:t>
            </w:r>
            <w:r w:rsidR="00297E3D" w:rsidRPr="00216869">
              <w:rPr>
                <w:rFonts w:ascii="Lucida Sans" w:hAnsi="Lucida Sans"/>
                <w:sz w:val="20"/>
                <w:szCs w:val="20"/>
              </w:rPr>
              <w:t xml:space="preserve">very </w:t>
            </w:r>
            <w:r w:rsidRPr="00216869">
              <w:rPr>
                <w:rFonts w:ascii="Lucida Sans" w:hAnsi="Lucida Sans"/>
                <w:sz w:val="20"/>
                <w:szCs w:val="20"/>
              </w:rPr>
              <w:t xml:space="preserve">clear for students who may not already come with the background knowledge. </w:t>
            </w:r>
            <w:r w:rsidR="0039481B" w:rsidRPr="00216869">
              <w:rPr>
                <w:rFonts w:ascii="Lucida Sans" w:hAnsi="Lucida Sans"/>
                <w:sz w:val="20"/>
                <w:szCs w:val="20"/>
              </w:rPr>
              <w:t>It also explains what the text refers to as a “long, caterpillar nap.”</w:t>
            </w:r>
          </w:p>
        </w:tc>
      </w:tr>
      <w:tr w:rsidR="00727AC2" w:rsidRPr="00904937" w14:paraId="1EC1A25A" w14:textId="77777777" w:rsidTr="00982ED8">
        <w:trPr>
          <w:trHeight w:val="1007"/>
        </w:trPr>
        <w:tc>
          <w:tcPr>
            <w:tcW w:w="4230" w:type="dxa"/>
            <w:tcBorders>
              <w:top w:val="single" w:sz="4" w:space="0" w:color="auto"/>
              <w:bottom w:val="single" w:sz="4" w:space="0" w:color="auto"/>
            </w:tcBorders>
          </w:tcPr>
          <w:p w14:paraId="4AA71095" w14:textId="77777777" w:rsidR="00727AC2" w:rsidRPr="00904937" w:rsidRDefault="00727AC2" w:rsidP="00727AC2">
            <w:pPr>
              <w:rPr>
                <w:rFonts w:ascii="Lucida Sans" w:hAnsi="Lucida Sans"/>
                <w:sz w:val="22"/>
                <w:szCs w:val="22"/>
              </w:rPr>
            </w:pPr>
            <w:r w:rsidRPr="00904937">
              <w:rPr>
                <w:rFonts w:ascii="Lucida Sans" w:hAnsi="Lucida Sans"/>
                <w:sz w:val="22"/>
                <w:szCs w:val="22"/>
              </w:rPr>
              <w:t xml:space="preserve">Related Text </w:t>
            </w:r>
            <w:r w:rsidR="00443D3B" w:rsidRPr="00904937">
              <w:rPr>
                <w:rFonts w:ascii="Lucida Sans" w:hAnsi="Lucida Sans"/>
                <w:sz w:val="22"/>
                <w:szCs w:val="22"/>
              </w:rPr>
              <w:t>2</w:t>
            </w:r>
            <w:r w:rsidR="001F2663">
              <w:rPr>
                <w:rFonts w:ascii="Lucida Sans" w:hAnsi="Lucida Sans"/>
                <w:sz w:val="22"/>
                <w:szCs w:val="22"/>
              </w:rPr>
              <w:t>:</w:t>
            </w:r>
          </w:p>
          <w:p w14:paraId="0633F1D5" w14:textId="77777777" w:rsidR="00443D3B" w:rsidRPr="00904937" w:rsidRDefault="00443D3B" w:rsidP="00443D3B">
            <w:pPr>
              <w:rPr>
                <w:rFonts w:ascii="Lucida Sans" w:hAnsi="Lucida Sans"/>
                <w:sz w:val="22"/>
                <w:szCs w:val="22"/>
              </w:rPr>
            </w:pPr>
            <w:r w:rsidRPr="00904937">
              <w:rPr>
                <w:rFonts w:ascii="Lucida Sans" w:hAnsi="Lucida Sans"/>
                <w:sz w:val="22"/>
                <w:szCs w:val="22"/>
              </w:rPr>
              <w:t>Everyday Mysteries: The difference between a butterfly and a moth</w:t>
            </w:r>
          </w:p>
          <w:p w14:paraId="11D139B8" w14:textId="77777777" w:rsidR="00443D3B" w:rsidRPr="00904937" w:rsidRDefault="00443D3B" w:rsidP="00727AC2">
            <w:pPr>
              <w:rPr>
                <w:rFonts w:ascii="Lucida Sans" w:hAnsi="Lucida Sans"/>
                <w:sz w:val="22"/>
                <w:szCs w:val="22"/>
              </w:rPr>
            </w:pPr>
          </w:p>
          <w:p w14:paraId="22A00A4F" w14:textId="77777777" w:rsidR="00AE7F3C" w:rsidRPr="00904937" w:rsidRDefault="006267AF" w:rsidP="00727AC2">
            <w:pPr>
              <w:rPr>
                <w:rFonts w:ascii="Lucida Sans" w:hAnsi="Lucida Sans"/>
                <w:sz w:val="22"/>
                <w:szCs w:val="22"/>
              </w:rPr>
            </w:pPr>
            <w:hyperlink r:id="rId10" w:history="1">
              <w:r w:rsidR="00904937" w:rsidRPr="00216869">
                <w:rPr>
                  <w:rStyle w:val="Hyperlink"/>
                  <w:rFonts w:ascii="Lucida Sans" w:hAnsi="Lucida Sans"/>
                  <w:sz w:val="20"/>
                  <w:szCs w:val="20"/>
                </w:rPr>
                <w:t>https://newsela.com/articles/loc-mysteries-moth-butterfly/id/25232</w:t>
              </w:r>
              <w:r w:rsidR="00904937" w:rsidRPr="005A3ABE">
                <w:rPr>
                  <w:rStyle w:val="Hyperlink"/>
                  <w:rFonts w:ascii="Lucida Sans" w:hAnsi="Lucida Sans"/>
                </w:rPr>
                <w:t>/</w:t>
              </w:r>
            </w:hyperlink>
            <w:r w:rsidR="00904937">
              <w:rPr>
                <w:rFonts w:ascii="Lucida Sans" w:hAnsi="Lucida Sans"/>
              </w:rPr>
              <w:t xml:space="preserve"> </w:t>
            </w:r>
          </w:p>
        </w:tc>
        <w:tc>
          <w:tcPr>
            <w:tcW w:w="10080" w:type="dxa"/>
          </w:tcPr>
          <w:p w14:paraId="70B83098" w14:textId="77777777" w:rsidR="005E2660" w:rsidRPr="00216869" w:rsidRDefault="005E2660" w:rsidP="005E2660">
            <w:pPr>
              <w:rPr>
                <w:rFonts w:ascii="Lucida Sans" w:hAnsi="Lucida Sans"/>
                <w:b/>
                <w:sz w:val="22"/>
                <w:szCs w:val="22"/>
              </w:rPr>
            </w:pPr>
            <w:r w:rsidRPr="00216869">
              <w:rPr>
                <w:rFonts w:ascii="Lucida Sans" w:hAnsi="Lucida Sans"/>
                <w:b/>
                <w:sz w:val="22"/>
                <w:szCs w:val="22"/>
              </w:rPr>
              <w:t>Synopsis, highlighting related learning</w:t>
            </w:r>
            <w:r w:rsidR="00216869">
              <w:rPr>
                <w:rFonts w:ascii="Lucida Sans" w:hAnsi="Lucida Sans"/>
                <w:b/>
                <w:sz w:val="22"/>
                <w:szCs w:val="22"/>
              </w:rPr>
              <w:t>:</w:t>
            </w:r>
          </w:p>
          <w:p w14:paraId="652D2463" w14:textId="77777777" w:rsidR="00AE7F3C" w:rsidRPr="00216869" w:rsidRDefault="00AE7F3C" w:rsidP="00AE7F3C">
            <w:pPr>
              <w:rPr>
                <w:rFonts w:ascii="Lucida Sans" w:hAnsi="Lucida Sans"/>
                <w:sz w:val="20"/>
                <w:szCs w:val="20"/>
              </w:rPr>
            </w:pPr>
            <w:r w:rsidRPr="00216869">
              <w:rPr>
                <w:rFonts w:ascii="Lucida Sans" w:hAnsi="Lucida Sans"/>
                <w:sz w:val="20"/>
                <w:szCs w:val="20"/>
              </w:rPr>
              <w:t>Butterflies and moths are two different insects. One can tell the difference between the two insects by looking at their physical characteristics, behavior, and the pupa stage.</w:t>
            </w:r>
          </w:p>
          <w:p w14:paraId="0FD9DCD5" w14:textId="77777777" w:rsidR="00AE7F3C" w:rsidRPr="00216869" w:rsidRDefault="00AE7F3C" w:rsidP="00AE7F3C">
            <w:pPr>
              <w:rPr>
                <w:rFonts w:ascii="Lucida Sans" w:hAnsi="Lucida Sans"/>
                <w:sz w:val="20"/>
                <w:szCs w:val="20"/>
              </w:rPr>
            </w:pPr>
          </w:p>
          <w:p w14:paraId="33F99C50" w14:textId="77777777" w:rsidR="00AE7F3C" w:rsidRPr="00216869" w:rsidRDefault="00443D3B" w:rsidP="00AE7F3C">
            <w:pPr>
              <w:rPr>
                <w:rFonts w:ascii="Lucida Sans" w:hAnsi="Lucida Sans"/>
                <w:sz w:val="20"/>
                <w:szCs w:val="20"/>
              </w:rPr>
            </w:pPr>
            <w:r w:rsidRPr="00216869">
              <w:rPr>
                <w:rFonts w:ascii="Lucida Sans" w:hAnsi="Lucida Sans"/>
                <w:sz w:val="20"/>
                <w:szCs w:val="20"/>
              </w:rPr>
              <w:t xml:space="preserve">This text reinforces the </w:t>
            </w:r>
            <w:r w:rsidR="00AE7F3C" w:rsidRPr="00216869">
              <w:rPr>
                <w:rFonts w:ascii="Lucida Sans" w:hAnsi="Lucida Sans"/>
                <w:sz w:val="20"/>
                <w:szCs w:val="20"/>
              </w:rPr>
              <w:t>life</w:t>
            </w:r>
            <w:r w:rsidRPr="00216869">
              <w:rPr>
                <w:rFonts w:ascii="Lucida Sans" w:hAnsi="Lucida Sans"/>
                <w:sz w:val="20"/>
                <w:szCs w:val="20"/>
              </w:rPr>
              <w:t xml:space="preserve"> cycle of butterflies and moths and clearly explains the</w:t>
            </w:r>
            <w:r w:rsidR="00AE7F3C" w:rsidRPr="00216869">
              <w:rPr>
                <w:rFonts w:ascii="Lucida Sans" w:hAnsi="Lucida Sans"/>
                <w:sz w:val="20"/>
                <w:szCs w:val="20"/>
              </w:rPr>
              <w:t xml:space="preserve"> difference b</w:t>
            </w:r>
            <w:r w:rsidRPr="00216869">
              <w:rPr>
                <w:rFonts w:ascii="Lucida Sans" w:hAnsi="Lucida Sans"/>
                <w:sz w:val="20"/>
                <w:szCs w:val="20"/>
              </w:rPr>
              <w:t xml:space="preserve">etween moths and butterflies. This helps students understand </w:t>
            </w:r>
            <w:r w:rsidR="00A311AF">
              <w:rPr>
                <w:rFonts w:ascii="Lucida Sans" w:hAnsi="Lucida Sans"/>
                <w:sz w:val="20"/>
                <w:szCs w:val="20"/>
              </w:rPr>
              <w:t>the central conflict in</w:t>
            </w:r>
            <w:r w:rsidR="00AE7F3C" w:rsidRPr="00216869">
              <w:rPr>
                <w:rFonts w:ascii="Lucida Sans" w:hAnsi="Lucida Sans"/>
                <w:sz w:val="20"/>
                <w:szCs w:val="20"/>
              </w:rPr>
              <w:t xml:space="preserve"> </w:t>
            </w:r>
            <w:r w:rsidR="00AE7F3C" w:rsidRPr="00216869">
              <w:rPr>
                <w:rFonts w:ascii="Lucida Sans" w:hAnsi="Lucida Sans"/>
                <w:i/>
                <w:sz w:val="20"/>
                <w:szCs w:val="20"/>
              </w:rPr>
              <w:t>Adios, Oscar</w:t>
            </w:r>
            <w:proofErr w:type="gramStart"/>
            <w:r w:rsidR="00AE7F3C" w:rsidRPr="00216869">
              <w:rPr>
                <w:rFonts w:ascii="Lucida Sans" w:hAnsi="Lucida Sans"/>
                <w:i/>
                <w:sz w:val="20"/>
                <w:szCs w:val="20"/>
              </w:rPr>
              <w:t>!</w:t>
            </w:r>
            <w:r w:rsidR="00455B98" w:rsidRPr="00216869">
              <w:rPr>
                <w:rFonts w:ascii="Lucida Sans" w:hAnsi="Lucida Sans"/>
                <w:sz w:val="20"/>
                <w:szCs w:val="20"/>
              </w:rPr>
              <w:t>.</w:t>
            </w:r>
            <w:proofErr w:type="gramEnd"/>
            <w:r w:rsidR="00455B98" w:rsidRPr="00216869">
              <w:rPr>
                <w:rFonts w:ascii="Lucida Sans" w:hAnsi="Lucida Sans"/>
                <w:sz w:val="20"/>
                <w:szCs w:val="20"/>
              </w:rPr>
              <w:t xml:space="preserve"> That is, </w:t>
            </w:r>
            <w:r w:rsidR="00297E3D" w:rsidRPr="00216869">
              <w:rPr>
                <w:rFonts w:ascii="Lucida Sans" w:hAnsi="Lucida Sans"/>
                <w:sz w:val="20"/>
                <w:szCs w:val="20"/>
              </w:rPr>
              <w:t>Oscar is not a</w:t>
            </w:r>
            <w:r w:rsidR="00A311AF">
              <w:rPr>
                <w:rFonts w:ascii="Lucida Sans" w:hAnsi="Lucida Sans"/>
                <w:sz w:val="20"/>
                <w:szCs w:val="20"/>
              </w:rPr>
              <w:t xml:space="preserve"> monarch butterfly; </w:t>
            </w:r>
            <w:r w:rsidR="00455B98" w:rsidRPr="00216869">
              <w:rPr>
                <w:rFonts w:ascii="Lucida Sans" w:hAnsi="Lucida Sans"/>
                <w:sz w:val="20"/>
                <w:szCs w:val="20"/>
              </w:rPr>
              <w:t>therefore</w:t>
            </w:r>
            <w:r w:rsidR="00E17642">
              <w:rPr>
                <w:rFonts w:ascii="Lucida Sans" w:hAnsi="Lucida Sans"/>
                <w:sz w:val="20"/>
                <w:szCs w:val="20"/>
              </w:rPr>
              <w:t>,</w:t>
            </w:r>
            <w:r w:rsidR="00297E3D" w:rsidRPr="00216869">
              <w:rPr>
                <w:rFonts w:ascii="Lucida Sans" w:hAnsi="Lucida Sans"/>
                <w:sz w:val="20"/>
                <w:szCs w:val="20"/>
              </w:rPr>
              <w:t xml:space="preserve"> he does not naturally migrate to Mexico.</w:t>
            </w:r>
            <w:r w:rsidR="00FC3C93" w:rsidRPr="00216869">
              <w:rPr>
                <w:rFonts w:ascii="Lucida Sans" w:hAnsi="Lucida Sans"/>
                <w:sz w:val="20"/>
                <w:szCs w:val="20"/>
              </w:rPr>
              <w:t xml:space="preserve"> </w:t>
            </w:r>
            <w:r w:rsidR="00455B98" w:rsidRPr="00216869">
              <w:rPr>
                <w:rFonts w:ascii="Lucida Sans" w:hAnsi="Lucida Sans"/>
                <w:sz w:val="20"/>
                <w:szCs w:val="20"/>
              </w:rPr>
              <w:t xml:space="preserve">It also explains some of the </w:t>
            </w:r>
            <w:r w:rsidR="00A311AF">
              <w:rPr>
                <w:rFonts w:ascii="Lucida Sans" w:hAnsi="Lucida Sans"/>
                <w:sz w:val="20"/>
                <w:szCs w:val="20"/>
              </w:rPr>
              <w:t xml:space="preserve">details about moths in the book, </w:t>
            </w:r>
            <w:r w:rsidR="00455B98" w:rsidRPr="00216869">
              <w:rPr>
                <w:rFonts w:ascii="Lucida Sans" w:hAnsi="Lucida Sans"/>
                <w:sz w:val="20"/>
                <w:szCs w:val="20"/>
              </w:rPr>
              <w:t xml:space="preserve">like </w:t>
            </w:r>
            <w:r w:rsidR="00A311AF">
              <w:rPr>
                <w:rFonts w:ascii="Lucida Sans" w:hAnsi="Lucida Sans"/>
                <w:sz w:val="20"/>
                <w:szCs w:val="20"/>
              </w:rPr>
              <w:t xml:space="preserve">how </w:t>
            </w:r>
            <w:r w:rsidR="00455B98" w:rsidRPr="00216869">
              <w:rPr>
                <w:rFonts w:ascii="Lucida Sans" w:hAnsi="Lucida Sans"/>
                <w:sz w:val="20"/>
                <w:szCs w:val="20"/>
              </w:rPr>
              <w:t>they fly at night.</w:t>
            </w:r>
          </w:p>
          <w:p w14:paraId="09EE871A" w14:textId="77777777" w:rsidR="00727AC2" w:rsidRPr="00904937" w:rsidRDefault="00727AC2" w:rsidP="00727AC2">
            <w:pPr>
              <w:rPr>
                <w:rFonts w:ascii="Lucida Sans" w:hAnsi="Lucida Sans"/>
                <w:sz w:val="22"/>
                <w:szCs w:val="22"/>
              </w:rPr>
            </w:pPr>
          </w:p>
        </w:tc>
      </w:tr>
      <w:tr w:rsidR="00443D3B" w:rsidRPr="00904937" w14:paraId="431BB8ED" w14:textId="77777777" w:rsidTr="00982ED8">
        <w:trPr>
          <w:trHeight w:val="1007"/>
        </w:trPr>
        <w:tc>
          <w:tcPr>
            <w:tcW w:w="4230" w:type="dxa"/>
            <w:tcBorders>
              <w:top w:val="single" w:sz="4" w:space="0" w:color="auto"/>
            </w:tcBorders>
          </w:tcPr>
          <w:p w14:paraId="057E0920" w14:textId="77777777" w:rsidR="00443D3B" w:rsidRPr="00904937" w:rsidRDefault="00443D3B" w:rsidP="00443D3B">
            <w:pPr>
              <w:rPr>
                <w:rFonts w:ascii="Lucida Sans" w:hAnsi="Lucida Sans"/>
                <w:sz w:val="22"/>
                <w:szCs w:val="22"/>
              </w:rPr>
            </w:pPr>
            <w:r w:rsidRPr="00904937">
              <w:rPr>
                <w:rFonts w:ascii="Lucida Sans" w:hAnsi="Lucida Sans"/>
                <w:sz w:val="22"/>
                <w:szCs w:val="22"/>
              </w:rPr>
              <w:lastRenderedPageBreak/>
              <w:t>Related Text 3:</w:t>
            </w:r>
          </w:p>
          <w:p w14:paraId="4F30CD77" w14:textId="77777777" w:rsidR="00443D3B" w:rsidRPr="00904937" w:rsidRDefault="00443D3B" w:rsidP="00443D3B">
            <w:pPr>
              <w:pStyle w:val="Normal1"/>
              <w:spacing w:after="0" w:line="360" w:lineRule="auto"/>
              <w:rPr>
                <w:rFonts w:ascii="Lucida Sans" w:hAnsi="Lucida Sans"/>
                <w:sz w:val="32"/>
                <w:szCs w:val="32"/>
              </w:rPr>
            </w:pPr>
            <w:r w:rsidRPr="00904937">
              <w:rPr>
                <w:rFonts w:ascii="Lucida Sans" w:hAnsi="Lucida Sans"/>
                <w:sz w:val="22"/>
                <w:szCs w:val="22"/>
              </w:rPr>
              <w:t>In Flight: Time to Fly!</w:t>
            </w:r>
            <w:r w:rsidRPr="00904937">
              <w:rPr>
                <w:rFonts w:ascii="Lucida Sans" w:hAnsi="Lucida Sans"/>
                <w:sz w:val="32"/>
                <w:szCs w:val="32"/>
              </w:rPr>
              <w:t xml:space="preserve"> </w:t>
            </w:r>
          </w:p>
          <w:p w14:paraId="1E473AF4" w14:textId="77777777" w:rsidR="00443D3B" w:rsidRPr="00216869" w:rsidRDefault="006267AF" w:rsidP="00727AC2">
            <w:pPr>
              <w:rPr>
                <w:rFonts w:ascii="Lucida Sans" w:hAnsi="Lucida Sans"/>
                <w:sz w:val="20"/>
                <w:szCs w:val="20"/>
              </w:rPr>
            </w:pPr>
            <w:hyperlink r:id="rId11" w:history="1">
              <w:r w:rsidR="00904937" w:rsidRPr="00216869">
                <w:rPr>
                  <w:rStyle w:val="Hyperlink"/>
                  <w:rFonts w:ascii="Lucida Sans" w:hAnsi="Lucida Sans"/>
                  <w:sz w:val="20"/>
                  <w:szCs w:val="20"/>
                </w:rPr>
                <w:t>http://www.readworks.org/passages/flight</w:t>
              </w:r>
            </w:hyperlink>
            <w:r w:rsidR="00904937" w:rsidRPr="00216869">
              <w:rPr>
                <w:rFonts w:ascii="Lucida Sans" w:hAnsi="Lucida Sans"/>
                <w:sz w:val="20"/>
                <w:szCs w:val="20"/>
              </w:rPr>
              <w:t xml:space="preserve"> </w:t>
            </w:r>
          </w:p>
        </w:tc>
        <w:tc>
          <w:tcPr>
            <w:tcW w:w="10080" w:type="dxa"/>
          </w:tcPr>
          <w:p w14:paraId="2DAD6B9F" w14:textId="77777777" w:rsidR="005E2660" w:rsidRPr="00216869" w:rsidRDefault="005E2660" w:rsidP="005E2660">
            <w:pPr>
              <w:rPr>
                <w:rFonts w:ascii="Lucida Sans" w:hAnsi="Lucida Sans"/>
                <w:b/>
                <w:sz w:val="22"/>
                <w:szCs w:val="22"/>
              </w:rPr>
            </w:pPr>
            <w:r w:rsidRPr="00216869">
              <w:rPr>
                <w:rFonts w:ascii="Lucida Sans" w:hAnsi="Lucida Sans"/>
                <w:b/>
                <w:sz w:val="22"/>
                <w:szCs w:val="22"/>
              </w:rPr>
              <w:t>Synopsis, highlighting related learning</w:t>
            </w:r>
            <w:r w:rsidR="00216869">
              <w:rPr>
                <w:rFonts w:ascii="Lucida Sans" w:hAnsi="Lucida Sans"/>
                <w:b/>
                <w:sz w:val="22"/>
                <w:szCs w:val="22"/>
              </w:rPr>
              <w:t>:</w:t>
            </w:r>
          </w:p>
          <w:p w14:paraId="71068973" w14:textId="77777777" w:rsidR="00443D3B" w:rsidRPr="00216869" w:rsidRDefault="00443D3B" w:rsidP="00443D3B">
            <w:pPr>
              <w:rPr>
                <w:rFonts w:ascii="Lucida Sans" w:hAnsi="Lucida Sans"/>
                <w:sz w:val="20"/>
                <w:szCs w:val="20"/>
              </w:rPr>
            </w:pPr>
            <w:r w:rsidRPr="00216869">
              <w:rPr>
                <w:rFonts w:ascii="Lucida Sans" w:hAnsi="Lucida Sans"/>
                <w:sz w:val="20"/>
                <w:szCs w:val="20"/>
              </w:rPr>
              <w:t xml:space="preserve">This text explains the timeline of </w:t>
            </w:r>
            <w:r w:rsidR="00455B98" w:rsidRPr="00216869">
              <w:rPr>
                <w:rFonts w:ascii="Lucida Sans" w:hAnsi="Lucida Sans"/>
                <w:sz w:val="20"/>
                <w:szCs w:val="20"/>
              </w:rPr>
              <w:t xml:space="preserve">the </w:t>
            </w:r>
            <w:r w:rsidRPr="00216869">
              <w:rPr>
                <w:rFonts w:ascii="Lucida Sans" w:hAnsi="Lucida Sans"/>
                <w:sz w:val="20"/>
                <w:szCs w:val="20"/>
              </w:rPr>
              <w:t xml:space="preserve">migration of butterflies. It includes a map of North America. </w:t>
            </w:r>
          </w:p>
          <w:p w14:paraId="22D4070D" w14:textId="77777777" w:rsidR="00443D3B" w:rsidRPr="00216869" w:rsidRDefault="00443D3B" w:rsidP="00443D3B">
            <w:pPr>
              <w:rPr>
                <w:rFonts w:ascii="Lucida Sans" w:hAnsi="Lucida Sans"/>
                <w:sz w:val="20"/>
                <w:szCs w:val="20"/>
              </w:rPr>
            </w:pPr>
          </w:p>
          <w:p w14:paraId="3B1F4461" w14:textId="77777777" w:rsidR="00443D3B" w:rsidRPr="00216869" w:rsidRDefault="00455B98" w:rsidP="00443D3B">
            <w:pPr>
              <w:rPr>
                <w:rFonts w:ascii="Lucida Sans" w:hAnsi="Lucida Sans"/>
                <w:sz w:val="20"/>
                <w:szCs w:val="20"/>
              </w:rPr>
            </w:pPr>
            <w:r w:rsidRPr="00216869">
              <w:rPr>
                <w:rFonts w:ascii="Lucida Sans" w:hAnsi="Lucida Sans"/>
                <w:sz w:val="20"/>
                <w:szCs w:val="20"/>
              </w:rPr>
              <w:t xml:space="preserve">This text helps students build background knowledge about </w:t>
            </w:r>
            <w:r w:rsidR="0039481B" w:rsidRPr="00216869">
              <w:rPr>
                <w:rFonts w:ascii="Lucida Sans" w:hAnsi="Lucida Sans"/>
                <w:sz w:val="20"/>
                <w:szCs w:val="20"/>
              </w:rPr>
              <w:t>the migration of butterflies and the journey that Oscar takes</w:t>
            </w:r>
            <w:r w:rsidRPr="00216869">
              <w:rPr>
                <w:rFonts w:ascii="Lucida Sans" w:hAnsi="Lucida Sans"/>
                <w:sz w:val="20"/>
                <w:szCs w:val="20"/>
              </w:rPr>
              <w:t xml:space="preserve"> in the end</w:t>
            </w:r>
            <w:r w:rsidR="0039481B" w:rsidRPr="00216869">
              <w:rPr>
                <w:rFonts w:ascii="Lucida Sans" w:hAnsi="Lucida Sans"/>
                <w:sz w:val="20"/>
                <w:szCs w:val="20"/>
              </w:rPr>
              <w:t>.</w:t>
            </w:r>
          </w:p>
          <w:p w14:paraId="398F2218" w14:textId="77777777" w:rsidR="00443D3B" w:rsidRPr="00904937" w:rsidRDefault="00443D3B" w:rsidP="00727AC2">
            <w:pPr>
              <w:rPr>
                <w:rFonts w:ascii="Lucida Sans" w:hAnsi="Lucida Sans"/>
              </w:rPr>
            </w:pPr>
          </w:p>
        </w:tc>
      </w:tr>
    </w:tbl>
    <w:p w14:paraId="12176DC5" w14:textId="77777777" w:rsidR="004B718A" w:rsidRPr="004B718A" w:rsidRDefault="004B718A">
      <w:pPr>
        <w:rPr>
          <w:sz w:val="10"/>
          <w:szCs w:val="10"/>
        </w:rPr>
      </w:pPr>
    </w:p>
    <w:tbl>
      <w:tblPr>
        <w:tblStyle w:val="TableGrid"/>
        <w:tblW w:w="14310" w:type="dxa"/>
        <w:tblInd w:w="85" w:type="dxa"/>
        <w:tblLayout w:type="fixed"/>
        <w:tblLook w:val="04A0" w:firstRow="1" w:lastRow="0" w:firstColumn="1" w:lastColumn="0" w:noHBand="0" w:noVBand="1"/>
      </w:tblPr>
      <w:tblGrid>
        <w:gridCol w:w="4230"/>
        <w:gridCol w:w="10080"/>
      </w:tblGrid>
      <w:tr w:rsidR="00727AC2" w:rsidRPr="00904937" w14:paraId="12CC89BF" w14:textId="77777777" w:rsidTr="00982ED8">
        <w:trPr>
          <w:trHeight w:val="432"/>
        </w:trPr>
        <w:tc>
          <w:tcPr>
            <w:tcW w:w="14310" w:type="dxa"/>
            <w:gridSpan w:val="2"/>
            <w:shd w:val="clear" w:color="auto" w:fill="22A469"/>
            <w:vAlign w:val="center"/>
          </w:tcPr>
          <w:p w14:paraId="27DADFE8" w14:textId="77777777" w:rsidR="00727AC2" w:rsidRPr="00904937" w:rsidRDefault="00727AC2" w:rsidP="00216869">
            <w:pPr>
              <w:jc w:val="center"/>
              <w:rPr>
                <w:rFonts w:ascii="Lucida Sans" w:hAnsi="Lucida Sans"/>
                <w:b/>
              </w:rPr>
            </w:pPr>
            <w:r w:rsidRPr="00904937">
              <w:rPr>
                <w:rFonts w:ascii="Lucida Sans" w:hAnsi="Lucida Sans"/>
                <w:b/>
              </w:rPr>
              <w:t>Optional Supporting Resources</w:t>
            </w:r>
          </w:p>
        </w:tc>
      </w:tr>
      <w:tr w:rsidR="00727AC2" w:rsidRPr="00904937" w14:paraId="5C5553C9" w14:textId="77777777" w:rsidTr="00982ED8">
        <w:tc>
          <w:tcPr>
            <w:tcW w:w="4230" w:type="dxa"/>
          </w:tcPr>
          <w:p w14:paraId="4BCD1C48" w14:textId="77777777" w:rsidR="0070678D" w:rsidRPr="00904937" w:rsidRDefault="0070678D" w:rsidP="0070678D">
            <w:pPr>
              <w:rPr>
                <w:rFonts w:ascii="Lucida Sans" w:hAnsi="Lucida Sans"/>
                <w:sz w:val="22"/>
                <w:szCs w:val="22"/>
              </w:rPr>
            </w:pPr>
            <w:r w:rsidRPr="00904937">
              <w:rPr>
                <w:rFonts w:ascii="Lucida Sans" w:hAnsi="Lucida Sans"/>
                <w:sz w:val="22"/>
                <w:szCs w:val="22"/>
              </w:rPr>
              <w:t>Kids' song about the life cycle and migration of monarch butterflies by Lucas Miller (the Singing Zoologist)</w:t>
            </w:r>
          </w:p>
          <w:p w14:paraId="16C2E354" w14:textId="77777777" w:rsidR="0070678D" w:rsidRPr="00904937" w:rsidRDefault="0070678D">
            <w:pPr>
              <w:rPr>
                <w:rFonts w:ascii="Lucida Sans" w:hAnsi="Lucida Sans"/>
                <w:sz w:val="22"/>
                <w:szCs w:val="22"/>
              </w:rPr>
            </w:pPr>
          </w:p>
          <w:p w14:paraId="491B5196" w14:textId="77777777" w:rsidR="001F2663" w:rsidRDefault="006267AF" w:rsidP="00CA436B">
            <w:pPr>
              <w:rPr>
                <w:rFonts w:ascii="Lucida Sans" w:hAnsi="Lucida Sans"/>
                <w:sz w:val="20"/>
                <w:szCs w:val="20"/>
              </w:rPr>
            </w:pPr>
            <w:hyperlink r:id="rId12" w:history="1">
              <w:r w:rsidR="00CA436B" w:rsidRPr="00481AED">
                <w:rPr>
                  <w:rStyle w:val="Hyperlink"/>
                  <w:rFonts w:ascii="Lucida Sans" w:hAnsi="Lucida Sans"/>
                  <w:sz w:val="20"/>
                  <w:szCs w:val="20"/>
                </w:rPr>
                <w:t>https://www.youtube.com/watch?v=B_1xC_nTDCY</w:t>
              </w:r>
            </w:hyperlink>
            <w:r w:rsidR="00CA436B">
              <w:rPr>
                <w:rFonts w:ascii="Lucida Sans" w:hAnsi="Lucida Sans"/>
                <w:sz w:val="20"/>
                <w:szCs w:val="20"/>
              </w:rPr>
              <w:t xml:space="preserve"> </w:t>
            </w:r>
          </w:p>
          <w:p w14:paraId="5590D6E1" w14:textId="62F76CF1" w:rsidR="00CA436B" w:rsidRPr="001F2663" w:rsidRDefault="00CA436B" w:rsidP="00CA436B">
            <w:pPr>
              <w:rPr>
                <w:rFonts w:ascii="Lucida Sans" w:hAnsi="Lucida Sans"/>
                <w:sz w:val="20"/>
                <w:szCs w:val="20"/>
              </w:rPr>
            </w:pPr>
          </w:p>
        </w:tc>
        <w:tc>
          <w:tcPr>
            <w:tcW w:w="10080" w:type="dxa"/>
          </w:tcPr>
          <w:p w14:paraId="309057E5" w14:textId="77777777" w:rsidR="005E2660" w:rsidRPr="00216869" w:rsidRDefault="005E2660" w:rsidP="00CD4E83">
            <w:pPr>
              <w:rPr>
                <w:rFonts w:ascii="Lucida Sans" w:hAnsi="Lucida Sans"/>
                <w:b/>
                <w:sz w:val="22"/>
                <w:szCs w:val="22"/>
              </w:rPr>
            </w:pPr>
            <w:r w:rsidRPr="00216869">
              <w:rPr>
                <w:rFonts w:ascii="Lucida Sans" w:hAnsi="Lucida Sans"/>
                <w:b/>
                <w:sz w:val="22"/>
                <w:szCs w:val="22"/>
              </w:rPr>
              <w:t>Description/rationale for inclusion</w:t>
            </w:r>
            <w:r w:rsidR="00216869" w:rsidRPr="00216869">
              <w:rPr>
                <w:rFonts w:ascii="Lucida Sans" w:hAnsi="Lucida Sans"/>
                <w:b/>
                <w:sz w:val="22"/>
                <w:szCs w:val="22"/>
              </w:rPr>
              <w:t>:</w:t>
            </w:r>
          </w:p>
          <w:p w14:paraId="2C88C415" w14:textId="77777777" w:rsidR="0070678D" w:rsidRPr="00216869" w:rsidRDefault="00FC3C93" w:rsidP="00CD4E83">
            <w:pPr>
              <w:rPr>
                <w:rFonts w:ascii="Lucida Sans" w:hAnsi="Lucida Sans"/>
                <w:sz w:val="20"/>
                <w:szCs w:val="20"/>
              </w:rPr>
            </w:pPr>
            <w:r w:rsidRPr="00216869">
              <w:rPr>
                <w:rFonts w:ascii="Lucida Sans" w:hAnsi="Lucida Sans"/>
                <w:sz w:val="20"/>
                <w:szCs w:val="20"/>
              </w:rPr>
              <w:t xml:space="preserve">This is a song that tells the story of </w:t>
            </w:r>
            <w:r w:rsidR="00455B98" w:rsidRPr="00216869">
              <w:rPr>
                <w:rFonts w:ascii="Lucida Sans" w:hAnsi="Lucida Sans"/>
                <w:sz w:val="20"/>
                <w:szCs w:val="20"/>
              </w:rPr>
              <w:t xml:space="preserve">migration of a butterfly. </w:t>
            </w:r>
          </w:p>
          <w:p w14:paraId="15D735F2" w14:textId="77777777" w:rsidR="00455B98" w:rsidRPr="00216869" w:rsidRDefault="00455B98" w:rsidP="00CD4E83">
            <w:pPr>
              <w:rPr>
                <w:rFonts w:ascii="Lucida Sans" w:hAnsi="Lucida Sans"/>
                <w:sz w:val="20"/>
                <w:szCs w:val="20"/>
              </w:rPr>
            </w:pPr>
          </w:p>
          <w:p w14:paraId="7C3D2FFF" w14:textId="77777777" w:rsidR="00603FF1" w:rsidRPr="00216869" w:rsidRDefault="00455B98">
            <w:pPr>
              <w:rPr>
                <w:rFonts w:ascii="Lucida Sans" w:hAnsi="Lucida Sans"/>
                <w:sz w:val="20"/>
                <w:szCs w:val="20"/>
              </w:rPr>
            </w:pPr>
            <w:r w:rsidRPr="00216869">
              <w:rPr>
                <w:rFonts w:ascii="Lucida Sans" w:hAnsi="Lucida Sans"/>
                <w:sz w:val="20"/>
                <w:szCs w:val="20"/>
              </w:rPr>
              <w:t>This is joyous way to reinforce the science concepts introduced in the book.</w:t>
            </w:r>
          </w:p>
          <w:p w14:paraId="5267347C" w14:textId="77777777" w:rsidR="00603FF1" w:rsidRPr="00904937" w:rsidRDefault="00603FF1">
            <w:pPr>
              <w:rPr>
                <w:rFonts w:ascii="Lucida Sans" w:hAnsi="Lucida Sans"/>
                <w:sz w:val="22"/>
                <w:szCs w:val="22"/>
              </w:rPr>
            </w:pPr>
          </w:p>
        </w:tc>
      </w:tr>
      <w:tr w:rsidR="00727AC2" w:rsidRPr="00904937" w14:paraId="6FE932C2" w14:textId="77777777" w:rsidTr="00982ED8">
        <w:trPr>
          <w:trHeight w:val="1835"/>
        </w:trPr>
        <w:tc>
          <w:tcPr>
            <w:tcW w:w="4230" w:type="dxa"/>
          </w:tcPr>
          <w:p w14:paraId="507C1E96" w14:textId="77777777" w:rsidR="00FC3C93" w:rsidRDefault="00FC3C93">
            <w:pPr>
              <w:rPr>
                <w:rFonts w:ascii="Lucida Sans" w:hAnsi="Lucida Sans"/>
                <w:sz w:val="22"/>
                <w:szCs w:val="22"/>
              </w:rPr>
            </w:pPr>
            <w:r w:rsidRPr="00904937">
              <w:rPr>
                <w:rFonts w:ascii="Lucida Sans" w:hAnsi="Lucida Sans"/>
                <w:sz w:val="22"/>
                <w:szCs w:val="22"/>
              </w:rPr>
              <w:t>Migrating Monarchs</w:t>
            </w:r>
          </w:p>
          <w:p w14:paraId="44AE2ECB" w14:textId="77777777" w:rsidR="00216869" w:rsidRPr="00904937" w:rsidRDefault="00216869">
            <w:pPr>
              <w:rPr>
                <w:rFonts w:ascii="Lucida Sans" w:hAnsi="Lucida Sans"/>
                <w:sz w:val="22"/>
                <w:szCs w:val="22"/>
              </w:rPr>
            </w:pPr>
          </w:p>
          <w:p w14:paraId="6945F477" w14:textId="77777777" w:rsidR="00AE05E6" w:rsidRPr="001F2663" w:rsidRDefault="006267AF" w:rsidP="00FC3C93">
            <w:pPr>
              <w:rPr>
                <w:rFonts w:ascii="Lucida Sans" w:hAnsi="Lucida Sans"/>
                <w:sz w:val="20"/>
                <w:szCs w:val="20"/>
              </w:rPr>
            </w:pPr>
            <w:hyperlink r:id="rId13" w:anchor=".WUs7AzIrLIU" w:history="1">
              <w:r w:rsidR="00216869" w:rsidRPr="001F2663">
                <w:rPr>
                  <w:rStyle w:val="Hyperlink"/>
                  <w:rFonts w:ascii="Lucida Sans" w:hAnsi="Lucida Sans"/>
                  <w:sz w:val="20"/>
                  <w:szCs w:val="20"/>
                </w:rPr>
                <w:t>https://ca.pbslearningmedia.org/resource/ceb3bf4b-5331-4cd3-ba5d-87716357f45c/ceb3bf4b-5331-4cd3-ba5d-87716357f45c/#.WUs7AzIrLIU</w:t>
              </w:r>
            </w:hyperlink>
            <w:r w:rsidR="00216869" w:rsidRPr="001F2663">
              <w:rPr>
                <w:rFonts w:ascii="Lucida Sans" w:hAnsi="Lucida Sans"/>
                <w:sz w:val="20"/>
                <w:szCs w:val="20"/>
              </w:rPr>
              <w:t xml:space="preserve"> </w:t>
            </w:r>
          </w:p>
        </w:tc>
        <w:tc>
          <w:tcPr>
            <w:tcW w:w="10080" w:type="dxa"/>
          </w:tcPr>
          <w:p w14:paraId="3BC06773" w14:textId="77777777" w:rsidR="005E2660" w:rsidRPr="00216869" w:rsidRDefault="005E2660">
            <w:pPr>
              <w:rPr>
                <w:rFonts w:ascii="Lucida Sans" w:hAnsi="Lucida Sans"/>
                <w:sz w:val="20"/>
                <w:szCs w:val="20"/>
              </w:rPr>
            </w:pPr>
            <w:r w:rsidRPr="00216869">
              <w:rPr>
                <w:rFonts w:ascii="Lucida Sans" w:hAnsi="Lucida Sans"/>
                <w:b/>
                <w:sz w:val="22"/>
                <w:szCs w:val="22"/>
              </w:rPr>
              <w:t>Description/rationale for inclusion</w:t>
            </w:r>
            <w:r w:rsidR="00216869">
              <w:rPr>
                <w:rFonts w:ascii="Lucida Sans" w:hAnsi="Lucida Sans"/>
                <w:sz w:val="20"/>
                <w:szCs w:val="20"/>
              </w:rPr>
              <w:t>:</w:t>
            </w:r>
            <w:r w:rsidRPr="00216869">
              <w:rPr>
                <w:rFonts w:ascii="Lucida Sans" w:hAnsi="Lucida Sans"/>
                <w:sz w:val="20"/>
                <w:szCs w:val="20"/>
              </w:rPr>
              <w:t xml:space="preserve"> </w:t>
            </w:r>
          </w:p>
          <w:p w14:paraId="5F4D8808" w14:textId="77777777" w:rsidR="00AE05E6" w:rsidRPr="00216869" w:rsidRDefault="00A311AF">
            <w:pPr>
              <w:rPr>
                <w:rFonts w:ascii="Lucida Sans" w:hAnsi="Lucida Sans"/>
                <w:sz w:val="20"/>
                <w:szCs w:val="20"/>
              </w:rPr>
            </w:pPr>
            <w:r>
              <w:rPr>
                <w:rFonts w:ascii="Lucida Sans" w:hAnsi="Lucida Sans"/>
                <w:sz w:val="20"/>
                <w:szCs w:val="20"/>
              </w:rPr>
              <w:t xml:space="preserve">In this video, the </w:t>
            </w:r>
            <w:proofErr w:type="spellStart"/>
            <w:r>
              <w:rPr>
                <w:rFonts w:ascii="Lucida Sans" w:hAnsi="Lucida Sans"/>
                <w:sz w:val="20"/>
                <w:szCs w:val="20"/>
              </w:rPr>
              <w:t>Kratt</w:t>
            </w:r>
            <w:proofErr w:type="spellEnd"/>
            <w:r>
              <w:rPr>
                <w:rFonts w:ascii="Lucida Sans" w:hAnsi="Lucida Sans"/>
                <w:sz w:val="20"/>
                <w:szCs w:val="20"/>
              </w:rPr>
              <w:t xml:space="preserve"> b</w:t>
            </w:r>
            <w:r w:rsidR="00FC3C93" w:rsidRPr="00216869">
              <w:rPr>
                <w:rFonts w:ascii="Lucida Sans" w:hAnsi="Lucida Sans"/>
                <w:sz w:val="20"/>
                <w:szCs w:val="20"/>
              </w:rPr>
              <w:t>rothers explain more about how monarchs travel. They also explain that humans can help migrating butterflies by planting butterfly bu</w:t>
            </w:r>
            <w:r w:rsidR="00455B98" w:rsidRPr="00216869">
              <w:rPr>
                <w:rFonts w:ascii="Lucida Sans" w:hAnsi="Lucida Sans"/>
                <w:sz w:val="20"/>
                <w:szCs w:val="20"/>
              </w:rPr>
              <w:t>shes or other plants that can</w:t>
            </w:r>
            <w:r>
              <w:rPr>
                <w:rFonts w:ascii="Lucida Sans" w:hAnsi="Lucida Sans"/>
                <w:sz w:val="20"/>
                <w:szCs w:val="20"/>
              </w:rPr>
              <w:t xml:space="preserve"> be</w:t>
            </w:r>
            <w:r w:rsidR="00455B98" w:rsidRPr="00216869">
              <w:rPr>
                <w:rFonts w:ascii="Lucida Sans" w:hAnsi="Lucida Sans"/>
                <w:sz w:val="20"/>
                <w:szCs w:val="20"/>
              </w:rPr>
              <w:t xml:space="preserve"> use</w:t>
            </w:r>
            <w:r>
              <w:rPr>
                <w:rFonts w:ascii="Lucida Sans" w:hAnsi="Lucida Sans"/>
                <w:sz w:val="20"/>
                <w:szCs w:val="20"/>
              </w:rPr>
              <w:t>d</w:t>
            </w:r>
            <w:r w:rsidR="00455B98" w:rsidRPr="00216869">
              <w:rPr>
                <w:rFonts w:ascii="Lucida Sans" w:hAnsi="Lucida Sans"/>
                <w:sz w:val="20"/>
                <w:szCs w:val="20"/>
              </w:rPr>
              <w:t xml:space="preserve"> as food.</w:t>
            </w:r>
          </w:p>
          <w:p w14:paraId="3C689244" w14:textId="77777777" w:rsidR="00455B98" w:rsidRPr="00216869" w:rsidRDefault="00455B98">
            <w:pPr>
              <w:rPr>
                <w:rFonts w:ascii="Lucida Sans" w:hAnsi="Lucida Sans"/>
                <w:sz w:val="20"/>
                <w:szCs w:val="20"/>
              </w:rPr>
            </w:pPr>
          </w:p>
          <w:p w14:paraId="12C0221B" w14:textId="77777777" w:rsidR="00455B98" w:rsidRPr="00904937" w:rsidRDefault="00455B98">
            <w:pPr>
              <w:rPr>
                <w:rFonts w:ascii="Lucida Sans" w:hAnsi="Lucida Sans"/>
                <w:sz w:val="22"/>
                <w:szCs w:val="22"/>
              </w:rPr>
            </w:pPr>
            <w:r w:rsidRPr="00216869">
              <w:rPr>
                <w:rFonts w:ascii="Lucida Sans" w:hAnsi="Lucida Sans"/>
                <w:sz w:val="20"/>
                <w:szCs w:val="20"/>
              </w:rPr>
              <w:t>This video gives students more concrete details about the migration of butterflies. It also introduces some ways they can help.</w:t>
            </w:r>
            <w:r w:rsidRPr="00904937">
              <w:rPr>
                <w:rFonts w:ascii="Lucida Sans" w:hAnsi="Lucida Sans"/>
                <w:sz w:val="22"/>
                <w:szCs w:val="22"/>
              </w:rPr>
              <w:t xml:space="preserve"> </w:t>
            </w:r>
          </w:p>
        </w:tc>
      </w:tr>
      <w:tr w:rsidR="00727AC2" w:rsidRPr="00904937" w14:paraId="0B7FEF2B" w14:textId="77777777" w:rsidTr="00982ED8">
        <w:trPr>
          <w:trHeight w:val="432"/>
        </w:trPr>
        <w:tc>
          <w:tcPr>
            <w:tcW w:w="14310" w:type="dxa"/>
            <w:gridSpan w:val="2"/>
            <w:shd w:val="clear" w:color="auto" w:fill="22A469"/>
            <w:vAlign w:val="center"/>
          </w:tcPr>
          <w:p w14:paraId="604D2B38" w14:textId="77777777" w:rsidR="00727AC2" w:rsidRPr="00904937" w:rsidRDefault="00727AC2" w:rsidP="00216869">
            <w:pPr>
              <w:jc w:val="center"/>
              <w:rPr>
                <w:rFonts w:ascii="Lucida Sans" w:hAnsi="Lucida Sans"/>
                <w:b/>
              </w:rPr>
            </w:pPr>
            <w:r w:rsidRPr="00904937">
              <w:rPr>
                <w:rFonts w:ascii="Lucida Sans" w:hAnsi="Lucida Sans"/>
                <w:b/>
              </w:rPr>
              <w:t>Writi</w:t>
            </w:r>
            <w:r w:rsidR="00E86286">
              <w:rPr>
                <w:rFonts w:ascii="Lucida Sans" w:hAnsi="Lucida Sans"/>
                <w:b/>
              </w:rPr>
              <w:t>ng/</w:t>
            </w:r>
            <w:r w:rsidRPr="00904937">
              <w:rPr>
                <w:rFonts w:ascii="Lucida Sans" w:hAnsi="Lucida Sans"/>
                <w:b/>
              </w:rPr>
              <w:t>Culminating Tasks</w:t>
            </w:r>
          </w:p>
        </w:tc>
      </w:tr>
      <w:tr w:rsidR="00727AC2" w:rsidRPr="00904937" w14:paraId="6FE4F6E7" w14:textId="77777777" w:rsidTr="00982ED8">
        <w:trPr>
          <w:trHeight w:val="1808"/>
        </w:trPr>
        <w:tc>
          <w:tcPr>
            <w:tcW w:w="4230" w:type="dxa"/>
          </w:tcPr>
          <w:p w14:paraId="460706B5" w14:textId="77777777" w:rsidR="00727AC2" w:rsidRPr="00904937" w:rsidRDefault="00727AC2" w:rsidP="00CD4E83">
            <w:pPr>
              <w:rPr>
                <w:rFonts w:ascii="Lucida Sans" w:hAnsi="Lucida Sans"/>
                <w:sz w:val="22"/>
                <w:szCs w:val="22"/>
              </w:rPr>
            </w:pPr>
            <w:r w:rsidRPr="00904937">
              <w:rPr>
                <w:rFonts w:ascii="Lucida Sans" w:hAnsi="Lucida Sans"/>
                <w:sz w:val="22"/>
                <w:szCs w:val="22"/>
              </w:rPr>
              <w:t>Text Type 1:</w:t>
            </w:r>
            <w:r w:rsidR="001F2663">
              <w:rPr>
                <w:rFonts w:ascii="Lucida Sans" w:hAnsi="Lucida Sans"/>
                <w:sz w:val="22"/>
                <w:szCs w:val="22"/>
              </w:rPr>
              <w:t xml:space="preserve"> </w:t>
            </w:r>
            <w:r w:rsidR="00CD4E83" w:rsidRPr="00904937">
              <w:rPr>
                <w:rFonts w:ascii="Lucida Sans" w:hAnsi="Lucida Sans"/>
                <w:sz w:val="22"/>
                <w:szCs w:val="22"/>
              </w:rPr>
              <w:t>Explanatory</w:t>
            </w:r>
          </w:p>
        </w:tc>
        <w:tc>
          <w:tcPr>
            <w:tcW w:w="10080" w:type="dxa"/>
          </w:tcPr>
          <w:p w14:paraId="16992F8A" w14:textId="77777777" w:rsidR="005E2660" w:rsidRPr="00216869" w:rsidRDefault="005E2660" w:rsidP="00455B98">
            <w:pPr>
              <w:rPr>
                <w:rFonts w:ascii="Lucida Sans" w:hAnsi="Lucida Sans"/>
                <w:b/>
                <w:sz w:val="22"/>
                <w:szCs w:val="22"/>
              </w:rPr>
            </w:pPr>
            <w:r w:rsidRPr="00216869">
              <w:rPr>
                <w:rFonts w:ascii="Lucida Sans" w:hAnsi="Lucida Sans"/>
                <w:b/>
                <w:sz w:val="22"/>
                <w:szCs w:val="22"/>
              </w:rPr>
              <w:t>Description of task</w:t>
            </w:r>
            <w:r w:rsidR="00216869">
              <w:rPr>
                <w:rFonts w:ascii="Lucida Sans" w:hAnsi="Lucida Sans"/>
                <w:b/>
                <w:sz w:val="22"/>
                <w:szCs w:val="22"/>
              </w:rPr>
              <w:t>:</w:t>
            </w:r>
          </w:p>
          <w:p w14:paraId="0DC1762F" w14:textId="77777777" w:rsidR="005E2660" w:rsidRPr="00216869" w:rsidRDefault="005E2660" w:rsidP="00455B98">
            <w:pPr>
              <w:rPr>
                <w:rFonts w:ascii="Lucida Sans" w:hAnsi="Lucida Sans"/>
                <w:sz w:val="20"/>
                <w:szCs w:val="20"/>
              </w:rPr>
            </w:pPr>
            <w:r w:rsidRPr="00216869">
              <w:rPr>
                <w:rFonts w:ascii="Lucida Sans" w:hAnsi="Lucida Sans"/>
                <w:sz w:val="20"/>
                <w:szCs w:val="20"/>
              </w:rPr>
              <w:t>With a part</w:t>
            </w:r>
            <w:r w:rsidR="00CA67AC" w:rsidRPr="00216869">
              <w:rPr>
                <w:rFonts w:ascii="Lucida Sans" w:hAnsi="Lucida Sans"/>
                <w:sz w:val="20"/>
                <w:szCs w:val="20"/>
              </w:rPr>
              <w:t>ner, closely study the picture of the insect. Decide if the insect is</w:t>
            </w:r>
            <w:r w:rsidRPr="00216869">
              <w:rPr>
                <w:rFonts w:ascii="Lucida Sans" w:hAnsi="Lucida Sans"/>
                <w:sz w:val="20"/>
                <w:szCs w:val="20"/>
              </w:rPr>
              <w:t xml:space="preserve"> a moth or butterfly based on </w:t>
            </w:r>
            <w:r w:rsidR="00CA67AC" w:rsidRPr="00216869">
              <w:rPr>
                <w:rFonts w:ascii="Lucida Sans" w:hAnsi="Lucida Sans"/>
                <w:sz w:val="20"/>
                <w:szCs w:val="20"/>
              </w:rPr>
              <w:t>the characteristics we’ve read about. Then</w:t>
            </w:r>
            <w:r w:rsidRPr="00216869">
              <w:rPr>
                <w:rFonts w:ascii="Lucida Sans" w:hAnsi="Lucida Sans"/>
                <w:sz w:val="20"/>
                <w:szCs w:val="20"/>
              </w:rPr>
              <w:t xml:space="preserve"> write a p</w:t>
            </w:r>
            <w:r w:rsidR="00CA67AC" w:rsidRPr="00216869">
              <w:rPr>
                <w:rFonts w:ascii="Lucida Sans" w:hAnsi="Lucida Sans"/>
                <w:sz w:val="20"/>
                <w:szCs w:val="20"/>
              </w:rPr>
              <w:t xml:space="preserve">aragraph to explain your </w:t>
            </w:r>
            <w:r w:rsidRPr="00216869">
              <w:rPr>
                <w:rFonts w:ascii="Lucida Sans" w:hAnsi="Lucida Sans"/>
                <w:sz w:val="20"/>
                <w:szCs w:val="20"/>
              </w:rPr>
              <w:t>thinking</w:t>
            </w:r>
            <w:r w:rsidR="00CA67AC" w:rsidRPr="00216869">
              <w:rPr>
                <w:rFonts w:ascii="Lucida Sans" w:hAnsi="Lucida Sans"/>
                <w:sz w:val="20"/>
                <w:szCs w:val="20"/>
              </w:rPr>
              <w:t>.</w:t>
            </w:r>
          </w:p>
          <w:p w14:paraId="51DFB3A1" w14:textId="77777777" w:rsidR="005E2660" w:rsidRPr="00216869" w:rsidRDefault="005E2660" w:rsidP="00455B98">
            <w:pPr>
              <w:rPr>
                <w:rFonts w:ascii="Lucida Sans" w:hAnsi="Lucida Sans"/>
                <w:sz w:val="20"/>
                <w:szCs w:val="20"/>
              </w:rPr>
            </w:pPr>
          </w:p>
          <w:p w14:paraId="0DFAF711" w14:textId="194E0A85" w:rsidR="00727AC2" w:rsidRPr="00904937" w:rsidRDefault="005E2660" w:rsidP="00CA67AC">
            <w:pPr>
              <w:rPr>
                <w:rFonts w:ascii="Lucida Sans" w:hAnsi="Lucida Sans"/>
                <w:i/>
                <w:sz w:val="22"/>
                <w:szCs w:val="22"/>
              </w:rPr>
            </w:pPr>
            <w:r w:rsidRPr="00216869">
              <w:rPr>
                <w:rFonts w:ascii="Lucida Sans" w:hAnsi="Lucida Sans"/>
                <w:i/>
                <w:sz w:val="20"/>
                <w:szCs w:val="20"/>
              </w:rPr>
              <w:t>Note: Befor</w:t>
            </w:r>
            <w:r w:rsidR="00CA67AC" w:rsidRPr="00216869">
              <w:rPr>
                <w:rFonts w:ascii="Lucida Sans" w:hAnsi="Lucida Sans"/>
                <w:i/>
                <w:sz w:val="20"/>
                <w:szCs w:val="20"/>
              </w:rPr>
              <w:t>e completi</w:t>
            </w:r>
            <w:r w:rsidR="00A311AF">
              <w:rPr>
                <w:rFonts w:ascii="Lucida Sans" w:hAnsi="Lucida Sans"/>
                <w:i/>
                <w:sz w:val="20"/>
                <w:szCs w:val="20"/>
              </w:rPr>
              <w:t xml:space="preserve">ng this writing task, have the class </w:t>
            </w:r>
            <w:r w:rsidR="00775586" w:rsidRPr="00216869">
              <w:rPr>
                <w:rFonts w:ascii="Lucida Sans" w:hAnsi="Lucida Sans"/>
                <w:i/>
                <w:sz w:val="20"/>
                <w:szCs w:val="20"/>
              </w:rPr>
              <w:t xml:space="preserve">use </w:t>
            </w:r>
            <w:r w:rsidR="00367247">
              <w:rPr>
                <w:rFonts w:ascii="Lucida Sans" w:hAnsi="Lucida Sans"/>
                <w:i/>
                <w:sz w:val="20"/>
                <w:szCs w:val="20"/>
              </w:rPr>
              <w:t xml:space="preserve">what they have learned </w:t>
            </w:r>
            <w:r w:rsidR="00775586" w:rsidRPr="00216869">
              <w:rPr>
                <w:rFonts w:ascii="Lucida Sans" w:hAnsi="Lucida Sans"/>
                <w:i/>
                <w:sz w:val="20"/>
                <w:szCs w:val="20"/>
              </w:rPr>
              <w:t>to create a list of characteristics for both moths and butterflies.</w:t>
            </w:r>
            <w:r w:rsidR="00CA67AC" w:rsidRPr="00216869">
              <w:rPr>
                <w:rFonts w:ascii="Lucida Sans" w:hAnsi="Lucida Sans"/>
                <w:i/>
                <w:sz w:val="20"/>
                <w:szCs w:val="20"/>
              </w:rPr>
              <w:t xml:space="preserve"> Encourage students to use the class list as they write. Fo</w:t>
            </w:r>
            <w:r w:rsidR="00455B98" w:rsidRPr="00216869">
              <w:rPr>
                <w:rFonts w:ascii="Lucida Sans" w:hAnsi="Lucida Sans"/>
                <w:i/>
                <w:sz w:val="20"/>
                <w:szCs w:val="20"/>
              </w:rPr>
              <w:t xml:space="preserve">r </w:t>
            </w:r>
            <w:r w:rsidR="00E17642">
              <w:rPr>
                <w:rFonts w:ascii="Lucida Sans" w:hAnsi="Lucida Sans"/>
                <w:i/>
                <w:sz w:val="20"/>
                <w:szCs w:val="20"/>
              </w:rPr>
              <w:t xml:space="preserve">an </w:t>
            </w:r>
            <w:r w:rsidR="00455B98" w:rsidRPr="00216869">
              <w:rPr>
                <w:rFonts w:ascii="Lucida Sans" w:hAnsi="Lucida Sans"/>
                <w:i/>
                <w:sz w:val="20"/>
                <w:szCs w:val="20"/>
              </w:rPr>
              <w:t xml:space="preserve">extra challenge, </w:t>
            </w:r>
            <w:r w:rsidR="00CD399B" w:rsidRPr="00216869">
              <w:rPr>
                <w:rFonts w:ascii="Lucida Sans" w:hAnsi="Lucida Sans"/>
                <w:i/>
                <w:sz w:val="20"/>
                <w:szCs w:val="20"/>
              </w:rPr>
              <w:t>students can</w:t>
            </w:r>
            <w:r w:rsidR="00455B98" w:rsidRPr="00216869">
              <w:rPr>
                <w:rFonts w:ascii="Lucida Sans" w:hAnsi="Lucida Sans"/>
                <w:i/>
                <w:sz w:val="20"/>
                <w:szCs w:val="20"/>
              </w:rPr>
              <w:t xml:space="preserve"> list additional information they need to make a more accurate classification</w:t>
            </w:r>
            <w:r w:rsidR="00CA67AC" w:rsidRPr="00216869">
              <w:rPr>
                <w:rFonts w:ascii="Lucida Sans" w:hAnsi="Lucida Sans"/>
                <w:i/>
                <w:sz w:val="20"/>
                <w:szCs w:val="20"/>
              </w:rPr>
              <w:t>.</w:t>
            </w:r>
          </w:p>
        </w:tc>
      </w:tr>
      <w:tr w:rsidR="00727AC2" w:rsidRPr="00904937" w14:paraId="3CF95408" w14:textId="77777777" w:rsidTr="008A564E">
        <w:trPr>
          <w:trHeight w:val="683"/>
        </w:trPr>
        <w:tc>
          <w:tcPr>
            <w:tcW w:w="4230" w:type="dxa"/>
            <w:tcBorders>
              <w:bottom w:val="single" w:sz="4" w:space="0" w:color="auto"/>
            </w:tcBorders>
          </w:tcPr>
          <w:p w14:paraId="3DE0F0CE" w14:textId="77777777" w:rsidR="00727AC2" w:rsidRPr="00904937" w:rsidRDefault="00727AC2" w:rsidP="00674679">
            <w:pPr>
              <w:rPr>
                <w:rFonts w:ascii="Lucida Sans" w:hAnsi="Lucida Sans"/>
                <w:sz w:val="22"/>
                <w:szCs w:val="22"/>
              </w:rPr>
            </w:pPr>
            <w:r w:rsidRPr="00904937">
              <w:rPr>
                <w:rFonts w:ascii="Lucida Sans" w:hAnsi="Lucida Sans"/>
                <w:sz w:val="22"/>
                <w:szCs w:val="22"/>
              </w:rPr>
              <w:t>Text Type 2:</w:t>
            </w:r>
            <w:r w:rsidR="001F2663">
              <w:rPr>
                <w:rFonts w:ascii="Lucida Sans" w:hAnsi="Lucida Sans"/>
                <w:sz w:val="22"/>
                <w:szCs w:val="22"/>
              </w:rPr>
              <w:t xml:space="preserve"> </w:t>
            </w:r>
            <w:r w:rsidR="00CD4E83" w:rsidRPr="00904937">
              <w:rPr>
                <w:rFonts w:ascii="Lucida Sans" w:hAnsi="Lucida Sans"/>
                <w:sz w:val="22"/>
                <w:szCs w:val="22"/>
              </w:rPr>
              <w:t>Narrative</w:t>
            </w:r>
          </w:p>
        </w:tc>
        <w:tc>
          <w:tcPr>
            <w:tcW w:w="10080" w:type="dxa"/>
            <w:tcBorders>
              <w:bottom w:val="single" w:sz="4" w:space="0" w:color="auto"/>
            </w:tcBorders>
          </w:tcPr>
          <w:p w14:paraId="7982F675" w14:textId="77777777" w:rsidR="005E2660" w:rsidRPr="00216869" w:rsidRDefault="005E2660" w:rsidP="009F01FB">
            <w:pPr>
              <w:rPr>
                <w:rFonts w:ascii="Lucida Sans" w:hAnsi="Lucida Sans"/>
                <w:b/>
                <w:sz w:val="22"/>
                <w:szCs w:val="22"/>
              </w:rPr>
            </w:pPr>
            <w:r w:rsidRPr="00216869">
              <w:rPr>
                <w:rFonts w:ascii="Lucida Sans" w:hAnsi="Lucida Sans"/>
                <w:b/>
                <w:sz w:val="22"/>
                <w:szCs w:val="22"/>
              </w:rPr>
              <w:t>Description of task</w:t>
            </w:r>
            <w:r w:rsidR="00216869" w:rsidRPr="00216869">
              <w:rPr>
                <w:rFonts w:ascii="Lucida Sans" w:hAnsi="Lucida Sans"/>
                <w:b/>
                <w:sz w:val="22"/>
                <w:szCs w:val="22"/>
              </w:rPr>
              <w:t>:</w:t>
            </w:r>
            <w:r w:rsidRPr="00216869">
              <w:rPr>
                <w:rFonts w:ascii="Lucida Sans" w:hAnsi="Lucida Sans"/>
                <w:b/>
                <w:sz w:val="22"/>
                <w:szCs w:val="22"/>
              </w:rPr>
              <w:t xml:space="preserve"> </w:t>
            </w:r>
          </w:p>
          <w:p w14:paraId="201411BD" w14:textId="6708D920" w:rsidR="009F01FB" w:rsidRPr="00982ED8" w:rsidRDefault="00825892" w:rsidP="009F01FB">
            <w:pPr>
              <w:rPr>
                <w:rFonts w:ascii="Lucida Sans" w:hAnsi="Lucida Sans"/>
                <w:sz w:val="20"/>
                <w:szCs w:val="20"/>
              </w:rPr>
            </w:pPr>
            <w:r w:rsidRPr="00216869">
              <w:rPr>
                <w:rFonts w:ascii="Lucida Sans" w:hAnsi="Lucida Sans"/>
                <w:sz w:val="20"/>
                <w:szCs w:val="20"/>
              </w:rPr>
              <w:t>Pretend you are Oscar. W</w:t>
            </w:r>
            <w:r w:rsidR="00C2118F" w:rsidRPr="00216869">
              <w:rPr>
                <w:rFonts w:ascii="Lucida Sans" w:hAnsi="Lucida Sans"/>
                <w:sz w:val="20"/>
                <w:szCs w:val="20"/>
              </w:rPr>
              <w:t xml:space="preserve">rite </w:t>
            </w:r>
            <w:r w:rsidR="00AD62ED">
              <w:rPr>
                <w:rFonts w:ascii="Lucida Sans" w:hAnsi="Lucida Sans"/>
                <w:sz w:val="20"/>
                <w:szCs w:val="20"/>
              </w:rPr>
              <w:t>a</w:t>
            </w:r>
            <w:r w:rsidRPr="00216869">
              <w:rPr>
                <w:rFonts w:ascii="Lucida Sans" w:hAnsi="Lucida Sans"/>
                <w:sz w:val="20"/>
                <w:szCs w:val="20"/>
              </w:rPr>
              <w:t xml:space="preserve"> postcard to your</w:t>
            </w:r>
            <w:r w:rsidR="009F01FB" w:rsidRPr="00216869">
              <w:rPr>
                <w:rFonts w:ascii="Lucida Sans" w:hAnsi="Lucida Sans"/>
                <w:sz w:val="20"/>
                <w:szCs w:val="20"/>
              </w:rPr>
              <w:t xml:space="preserve"> friends </w:t>
            </w:r>
            <w:r w:rsidRPr="00216869">
              <w:rPr>
                <w:rFonts w:ascii="Lucida Sans" w:hAnsi="Lucida Sans"/>
                <w:sz w:val="20"/>
                <w:szCs w:val="20"/>
              </w:rPr>
              <w:t>that describes your</w:t>
            </w:r>
            <w:r w:rsidR="009F01FB" w:rsidRPr="00216869">
              <w:rPr>
                <w:rFonts w:ascii="Lucida Sans" w:hAnsi="Lucida Sans"/>
                <w:sz w:val="20"/>
                <w:szCs w:val="20"/>
              </w:rPr>
              <w:t xml:space="preserve"> journey to Mexico.</w:t>
            </w:r>
          </w:p>
        </w:tc>
      </w:tr>
      <w:tr w:rsidR="00727AC2" w:rsidRPr="00904937" w14:paraId="1DC4BC56" w14:textId="77777777" w:rsidTr="008A564E">
        <w:trPr>
          <w:trHeight w:val="70"/>
        </w:trPr>
        <w:tc>
          <w:tcPr>
            <w:tcW w:w="4230" w:type="dxa"/>
            <w:tcBorders>
              <w:bottom w:val="single" w:sz="4" w:space="0" w:color="auto"/>
            </w:tcBorders>
          </w:tcPr>
          <w:p w14:paraId="44197E9D" w14:textId="77777777" w:rsidR="00727AC2" w:rsidRPr="00904937" w:rsidRDefault="00727AC2" w:rsidP="00727AC2">
            <w:pPr>
              <w:rPr>
                <w:rFonts w:ascii="Lucida Sans" w:hAnsi="Lucida Sans"/>
                <w:sz w:val="22"/>
                <w:szCs w:val="22"/>
              </w:rPr>
            </w:pPr>
            <w:r w:rsidRPr="00904937">
              <w:rPr>
                <w:rFonts w:ascii="Lucida Sans" w:hAnsi="Lucida Sans"/>
                <w:sz w:val="22"/>
                <w:szCs w:val="22"/>
              </w:rPr>
              <w:t>Task Type 3:</w:t>
            </w:r>
            <w:r w:rsidR="00CD4E83" w:rsidRPr="00904937">
              <w:rPr>
                <w:rFonts w:ascii="Lucida Sans" w:hAnsi="Lucida Sans"/>
                <w:sz w:val="22"/>
                <w:szCs w:val="22"/>
              </w:rPr>
              <w:t xml:space="preserve"> Opinion</w:t>
            </w:r>
          </w:p>
        </w:tc>
        <w:tc>
          <w:tcPr>
            <w:tcW w:w="10080" w:type="dxa"/>
            <w:tcBorders>
              <w:bottom w:val="single" w:sz="4" w:space="0" w:color="auto"/>
            </w:tcBorders>
          </w:tcPr>
          <w:p w14:paraId="211B205C" w14:textId="77777777" w:rsidR="005E2660" w:rsidRPr="00216869" w:rsidRDefault="005E2660" w:rsidP="00727AC2">
            <w:pPr>
              <w:rPr>
                <w:rFonts w:ascii="Lucida Sans" w:hAnsi="Lucida Sans"/>
                <w:b/>
                <w:sz w:val="22"/>
                <w:szCs w:val="22"/>
              </w:rPr>
            </w:pPr>
            <w:r w:rsidRPr="00216869">
              <w:rPr>
                <w:rFonts w:ascii="Lucida Sans" w:hAnsi="Lucida Sans"/>
                <w:b/>
                <w:sz w:val="22"/>
                <w:szCs w:val="22"/>
              </w:rPr>
              <w:t>Description of task</w:t>
            </w:r>
            <w:r w:rsidR="00216869" w:rsidRPr="00216869">
              <w:rPr>
                <w:rFonts w:ascii="Lucida Sans" w:hAnsi="Lucida Sans"/>
                <w:b/>
                <w:sz w:val="22"/>
                <w:szCs w:val="22"/>
              </w:rPr>
              <w:t>:</w:t>
            </w:r>
            <w:r w:rsidRPr="00216869">
              <w:rPr>
                <w:rFonts w:ascii="Lucida Sans" w:hAnsi="Lucida Sans"/>
                <w:b/>
                <w:sz w:val="22"/>
                <w:szCs w:val="22"/>
              </w:rPr>
              <w:t xml:space="preserve"> </w:t>
            </w:r>
          </w:p>
          <w:p w14:paraId="470B7643" w14:textId="40BEFB32" w:rsidR="004B718A" w:rsidRPr="00216869" w:rsidRDefault="00825892" w:rsidP="00904937">
            <w:pPr>
              <w:rPr>
                <w:rFonts w:ascii="Lucida Sans" w:hAnsi="Lucida Sans"/>
                <w:sz w:val="20"/>
                <w:szCs w:val="20"/>
              </w:rPr>
            </w:pPr>
            <w:r w:rsidRPr="00216869">
              <w:rPr>
                <w:rFonts w:ascii="Lucida Sans" w:hAnsi="Lucida Sans"/>
                <w:sz w:val="20"/>
                <w:szCs w:val="20"/>
              </w:rPr>
              <w:t xml:space="preserve">Write a letter to </w:t>
            </w:r>
            <w:r w:rsidR="00904937" w:rsidRPr="00216869">
              <w:rPr>
                <w:rFonts w:ascii="Lucida Sans" w:hAnsi="Lucida Sans"/>
                <w:sz w:val="20"/>
                <w:szCs w:val="20"/>
              </w:rPr>
              <w:t>a family member</w:t>
            </w:r>
            <w:r w:rsidR="00D1136C" w:rsidRPr="00216869">
              <w:rPr>
                <w:rFonts w:ascii="Lucida Sans" w:hAnsi="Lucida Sans"/>
                <w:sz w:val="20"/>
                <w:szCs w:val="20"/>
              </w:rPr>
              <w:t xml:space="preserve"> </w:t>
            </w:r>
            <w:r w:rsidR="00775586" w:rsidRPr="00216869">
              <w:rPr>
                <w:rFonts w:ascii="Lucida Sans" w:hAnsi="Lucida Sans"/>
                <w:sz w:val="20"/>
                <w:szCs w:val="20"/>
              </w:rPr>
              <w:t>to convince them to plant a bu</w:t>
            </w:r>
            <w:r w:rsidR="00D1136C" w:rsidRPr="00216869">
              <w:rPr>
                <w:rFonts w:ascii="Lucida Sans" w:hAnsi="Lucida Sans"/>
                <w:sz w:val="20"/>
                <w:szCs w:val="20"/>
              </w:rPr>
              <w:t>tterfly friendly plant in their yard or in a pot on their</w:t>
            </w:r>
            <w:r w:rsidR="00775586" w:rsidRPr="00216869">
              <w:rPr>
                <w:rFonts w:ascii="Lucida Sans" w:hAnsi="Lucida Sans"/>
                <w:sz w:val="20"/>
                <w:szCs w:val="20"/>
              </w:rPr>
              <w:t xml:space="preserve"> porch</w:t>
            </w:r>
            <w:r w:rsidR="009F01FB" w:rsidRPr="00216869">
              <w:rPr>
                <w:rFonts w:ascii="Lucida Sans" w:hAnsi="Lucida Sans"/>
                <w:sz w:val="20"/>
                <w:szCs w:val="20"/>
              </w:rPr>
              <w:t xml:space="preserve"> or window</w:t>
            </w:r>
            <w:r w:rsidR="00455B98" w:rsidRPr="00216869">
              <w:rPr>
                <w:rFonts w:ascii="Lucida Sans" w:hAnsi="Lucida Sans"/>
                <w:sz w:val="20"/>
                <w:szCs w:val="20"/>
              </w:rPr>
              <w:t>sill.</w:t>
            </w:r>
            <w:r w:rsidR="00DA1B9B" w:rsidRPr="00216869">
              <w:rPr>
                <w:rFonts w:ascii="Lucida Sans" w:hAnsi="Lucida Sans"/>
                <w:sz w:val="20"/>
                <w:szCs w:val="20"/>
              </w:rPr>
              <w:t xml:space="preserve"> B</w:t>
            </w:r>
            <w:r w:rsidR="00E17642">
              <w:rPr>
                <w:rFonts w:ascii="Lucida Sans" w:hAnsi="Lucida Sans"/>
                <w:sz w:val="20"/>
                <w:szCs w:val="20"/>
              </w:rPr>
              <w:t xml:space="preserve">e sure to </w:t>
            </w:r>
            <w:r w:rsidR="00D1136C" w:rsidRPr="00216869">
              <w:rPr>
                <w:rFonts w:ascii="Lucida Sans" w:hAnsi="Lucida Sans"/>
                <w:sz w:val="20"/>
                <w:szCs w:val="20"/>
              </w:rPr>
              <w:t>explain</w:t>
            </w:r>
            <w:r w:rsidR="00E17642">
              <w:rPr>
                <w:rFonts w:ascii="Lucida Sans" w:hAnsi="Lucida Sans"/>
                <w:sz w:val="20"/>
                <w:szCs w:val="20"/>
              </w:rPr>
              <w:t xml:space="preserve"> clearly</w:t>
            </w:r>
            <w:r w:rsidR="00D1136C" w:rsidRPr="00216869">
              <w:rPr>
                <w:rFonts w:ascii="Lucida Sans" w:hAnsi="Lucida Sans"/>
                <w:sz w:val="20"/>
                <w:szCs w:val="20"/>
              </w:rPr>
              <w:t xml:space="preserve"> </w:t>
            </w:r>
            <w:r w:rsidR="00CC594E" w:rsidRPr="00216869">
              <w:rPr>
                <w:rFonts w:ascii="Lucida Sans" w:hAnsi="Lucida Sans"/>
                <w:sz w:val="20"/>
                <w:szCs w:val="20"/>
              </w:rPr>
              <w:t>why</w:t>
            </w:r>
            <w:r w:rsidR="00904937" w:rsidRPr="00216869">
              <w:rPr>
                <w:rFonts w:ascii="Lucida Sans" w:hAnsi="Lucida Sans"/>
                <w:sz w:val="20"/>
                <w:szCs w:val="20"/>
              </w:rPr>
              <w:t xml:space="preserve"> </w:t>
            </w:r>
            <w:r w:rsidR="00182822" w:rsidRPr="00216869">
              <w:rPr>
                <w:rFonts w:ascii="Lucida Sans" w:hAnsi="Lucida Sans"/>
                <w:sz w:val="20"/>
                <w:szCs w:val="20"/>
              </w:rPr>
              <w:t>they should do it</w:t>
            </w:r>
            <w:r w:rsidR="00367247">
              <w:rPr>
                <w:rFonts w:ascii="Lucida Sans" w:hAnsi="Lucida Sans"/>
                <w:sz w:val="20"/>
                <w:szCs w:val="20"/>
              </w:rPr>
              <w:t xml:space="preserve"> using the information from this set. </w:t>
            </w:r>
          </w:p>
        </w:tc>
      </w:tr>
      <w:tr w:rsidR="00801686" w:rsidRPr="00904937" w14:paraId="40808591" w14:textId="77777777" w:rsidTr="008A564E">
        <w:trPr>
          <w:trHeight w:val="70"/>
        </w:trPr>
        <w:tc>
          <w:tcPr>
            <w:tcW w:w="14310" w:type="dxa"/>
            <w:gridSpan w:val="2"/>
            <w:tcBorders>
              <w:top w:val="single" w:sz="4" w:space="0" w:color="auto"/>
              <w:left w:val="nil"/>
              <w:bottom w:val="nil"/>
              <w:right w:val="nil"/>
            </w:tcBorders>
          </w:tcPr>
          <w:tbl>
            <w:tblPr>
              <w:tblStyle w:val="TableGrid"/>
              <w:tblW w:w="1440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0"/>
            </w:tblGrid>
            <w:tr w:rsidR="00801686" w:rsidRPr="00E47703" w14:paraId="1A853E1C" w14:textId="77777777" w:rsidTr="008A564E">
              <w:trPr>
                <w:trHeight w:val="70"/>
              </w:trPr>
              <w:tc>
                <w:tcPr>
                  <w:tcW w:w="14400" w:type="dxa"/>
                </w:tcPr>
                <w:p w14:paraId="3D0F999F" w14:textId="77777777" w:rsidR="00801686" w:rsidRPr="00E47703" w:rsidRDefault="00801686" w:rsidP="00801686">
                  <w:pPr>
                    <w:rPr>
                      <w:rFonts w:ascii="Lucida Sans" w:hAnsi="Lucida Sans"/>
                      <w:sz w:val="20"/>
                      <w:szCs w:val="20"/>
                    </w:rPr>
                  </w:pPr>
                  <w:r w:rsidRPr="00E47703">
                    <w:rPr>
                      <w:rFonts w:ascii="Lucida Sans" w:hAnsi="Lucida Sans"/>
                      <w:sz w:val="20"/>
                      <w:szCs w:val="20"/>
                    </w:rPr>
                    <w:lastRenderedPageBreak/>
                    <w:t>All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tbl>
          <w:p w14:paraId="7F10BF1C" w14:textId="77777777" w:rsidR="00801686" w:rsidRPr="00216869" w:rsidRDefault="00801686" w:rsidP="00727AC2">
            <w:pPr>
              <w:rPr>
                <w:rFonts w:ascii="Lucida Sans" w:hAnsi="Lucida Sans"/>
                <w:b/>
              </w:rPr>
            </w:pPr>
          </w:p>
        </w:tc>
      </w:tr>
    </w:tbl>
    <w:p w14:paraId="1F79FA79" w14:textId="77777777" w:rsidR="00234994" w:rsidRPr="00904937" w:rsidRDefault="00234994" w:rsidP="00727AC2">
      <w:pPr>
        <w:rPr>
          <w:rFonts w:ascii="Lucida Sans" w:hAnsi="Lucida Sans"/>
          <w:sz w:val="2"/>
          <w:szCs w:val="2"/>
        </w:rPr>
      </w:pPr>
      <w:bookmarkStart w:id="0" w:name="_GoBack"/>
      <w:bookmarkEnd w:id="0"/>
    </w:p>
    <w:sectPr w:rsidR="00234994" w:rsidRPr="00904937" w:rsidSect="00982ED8">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F3F3F" w14:textId="77777777" w:rsidR="006267AF" w:rsidRDefault="006267AF" w:rsidP="00200A83">
      <w:pPr>
        <w:spacing w:after="0" w:line="240" w:lineRule="auto"/>
      </w:pPr>
      <w:r>
        <w:separator/>
      </w:r>
    </w:p>
  </w:endnote>
  <w:endnote w:type="continuationSeparator" w:id="0">
    <w:p w14:paraId="04125C26" w14:textId="77777777" w:rsidR="006267AF" w:rsidRDefault="006267AF"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Lao UI">
    <w:panose1 w:val="020B0502040204020203"/>
    <w:charset w:val="00"/>
    <w:family w:val="swiss"/>
    <w:pitch w:val="variable"/>
    <w:sig w:usb0="02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6C811" w14:textId="1ADC9A89" w:rsidR="00982ED8" w:rsidRDefault="00982ED8" w:rsidP="00982ED8">
    <w:pPr>
      <w:pStyle w:val="Footer"/>
      <w:jc w:val="center"/>
    </w:pPr>
    <w:r w:rsidRPr="00732FB3">
      <w:rPr>
        <w:noProof/>
      </w:rPr>
      <w:drawing>
        <wp:inline distT="0" distB="0" distL="0" distR="0" wp14:anchorId="1C213052" wp14:editId="40477642">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D3E6A" w14:textId="77777777" w:rsidR="006267AF" w:rsidRDefault="006267AF" w:rsidP="00200A83">
      <w:pPr>
        <w:spacing w:after="0" w:line="240" w:lineRule="auto"/>
      </w:pPr>
      <w:r>
        <w:separator/>
      </w:r>
    </w:p>
  </w:footnote>
  <w:footnote w:type="continuationSeparator" w:id="0">
    <w:p w14:paraId="589DC4D5" w14:textId="77777777" w:rsidR="006267AF" w:rsidRDefault="006267AF"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73BD5" w14:textId="77777777" w:rsidR="008800F1" w:rsidRPr="008800F1" w:rsidRDefault="008800F1" w:rsidP="008800F1">
    <w:pPr>
      <w:tabs>
        <w:tab w:val="right" w:pos="9020"/>
      </w:tabs>
      <w:spacing w:after="240"/>
      <w:contextualSpacing/>
      <w:rPr>
        <w:rFonts w:ascii="Lucida Sans" w:eastAsia="Cambria" w:hAnsi="Lucida Sans" w:cs="Cambria"/>
        <w:b/>
      </w:rPr>
    </w:pPr>
    <w:r w:rsidRPr="008800F1">
      <w:rPr>
        <w:rFonts w:ascii="Lucida Sans" w:eastAsia="Cambria" w:hAnsi="Lucida Sans" w:cs="Cambria"/>
        <w:b/>
      </w:rPr>
      <w:t xml:space="preserve">Companion Text Set to Read Aloud Anchor Text </w:t>
    </w:r>
  </w:p>
  <w:p w14:paraId="141053B3" w14:textId="3A2625A8" w:rsidR="000B277B" w:rsidRPr="00B33B90" w:rsidRDefault="008800F1"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0B277B" w:rsidRPr="00B33B90">
      <w:rPr>
        <w:rFonts w:ascii="Lucida Sans" w:eastAsia="Cambria" w:hAnsi="Lucida Sans" w:cs="Cambria"/>
      </w:rPr>
      <w:t xml:space="preserve">Text: </w:t>
    </w:r>
    <w:r w:rsidR="000B277B">
      <w:rPr>
        <w:rFonts w:ascii="Lucida Sans" w:eastAsia="Cambria" w:hAnsi="Lucida Sans" w:cs="Cambria"/>
      </w:rPr>
      <w:t>Adios Oscar! A Butterfly Fable</w:t>
    </w:r>
    <w:r w:rsidR="00904937">
      <w:rPr>
        <w:rFonts w:ascii="Lucida Sans" w:eastAsia="Cambria" w:hAnsi="Lucida Sans" w:cs="Cambria"/>
      </w:rPr>
      <w:t xml:space="preserve"> | </w:t>
    </w:r>
    <w:r w:rsidR="000B277B" w:rsidRPr="00B33B90">
      <w:rPr>
        <w:rFonts w:ascii="Lucida Sans" w:eastAsia="Cambria" w:hAnsi="Lucida Sans" w:cs="Cambria"/>
      </w:rPr>
      <w:t>Grade:</w:t>
    </w:r>
    <w:r w:rsidR="00216869">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8"/>
  </w:num>
  <w:num w:numId="5">
    <w:abstractNumId w:val="0"/>
  </w:num>
  <w:num w:numId="6">
    <w:abstractNumId w:val="7"/>
  </w:num>
  <w:num w:numId="7">
    <w:abstractNumId w:val="5"/>
  </w:num>
  <w:num w:numId="8">
    <w:abstractNumId w:val="9"/>
  </w:num>
  <w:num w:numId="9">
    <w:abstractNumId w:val="4"/>
  </w:num>
  <w:num w:numId="10">
    <w:abstractNumId w:val="3"/>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10D02"/>
    <w:rsid w:val="000B277B"/>
    <w:rsid w:val="000B335A"/>
    <w:rsid w:val="000D6B45"/>
    <w:rsid w:val="000F20CE"/>
    <w:rsid w:val="001211B5"/>
    <w:rsid w:val="0012629D"/>
    <w:rsid w:val="00151230"/>
    <w:rsid w:val="00182822"/>
    <w:rsid w:val="001A6D85"/>
    <w:rsid w:val="001C2576"/>
    <w:rsid w:val="001C5DCB"/>
    <w:rsid w:val="001F1CC2"/>
    <w:rsid w:val="001F2663"/>
    <w:rsid w:val="00200A83"/>
    <w:rsid w:val="00202D28"/>
    <w:rsid w:val="0021601A"/>
    <w:rsid w:val="00216869"/>
    <w:rsid w:val="00223AEB"/>
    <w:rsid w:val="00234994"/>
    <w:rsid w:val="00264485"/>
    <w:rsid w:val="00297D58"/>
    <w:rsid w:val="00297E3D"/>
    <w:rsid w:val="002A490A"/>
    <w:rsid w:val="002C218A"/>
    <w:rsid w:val="00301041"/>
    <w:rsid w:val="003024BA"/>
    <w:rsid w:val="003320FB"/>
    <w:rsid w:val="00367247"/>
    <w:rsid w:val="003741AC"/>
    <w:rsid w:val="003838FE"/>
    <w:rsid w:val="0039481B"/>
    <w:rsid w:val="003B6411"/>
    <w:rsid w:val="003E220B"/>
    <w:rsid w:val="003E7B20"/>
    <w:rsid w:val="003F78BC"/>
    <w:rsid w:val="00434014"/>
    <w:rsid w:val="00443D3B"/>
    <w:rsid w:val="00455B98"/>
    <w:rsid w:val="00455E75"/>
    <w:rsid w:val="00490BDC"/>
    <w:rsid w:val="004B605D"/>
    <w:rsid w:val="004B718A"/>
    <w:rsid w:val="00516534"/>
    <w:rsid w:val="0053111A"/>
    <w:rsid w:val="0056345E"/>
    <w:rsid w:val="00566542"/>
    <w:rsid w:val="005845DD"/>
    <w:rsid w:val="005A7100"/>
    <w:rsid w:val="005D69C2"/>
    <w:rsid w:val="005E2660"/>
    <w:rsid w:val="00603FF1"/>
    <w:rsid w:val="00610420"/>
    <w:rsid w:val="006267AF"/>
    <w:rsid w:val="00631AA3"/>
    <w:rsid w:val="00674679"/>
    <w:rsid w:val="006B250A"/>
    <w:rsid w:val="006E13D8"/>
    <w:rsid w:val="0070678D"/>
    <w:rsid w:val="00727AC2"/>
    <w:rsid w:val="00741595"/>
    <w:rsid w:val="00747863"/>
    <w:rsid w:val="00775586"/>
    <w:rsid w:val="00781076"/>
    <w:rsid w:val="00790EA0"/>
    <w:rsid w:val="007A6712"/>
    <w:rsid w:val="007C7575"/>
    <w:rsid w:val="00801686"/>
    <w:rsid w:val="00802834"/>
    <w:rsid w:val="00825892"/>
    <w:rsid w:val="00860BC1"/>
    <w:rsid w:val="00863FA7"/>
    <w:rsid w:val="00872B1D"/>
    <w:rsid w:val="008800F1"/>
    <w:rsid w:val="00893496"/>
    <w:rsid w:val="008A564E"/>
    <w:rsid w:val="008B2B6F"/>
    <w:rsid w:val="008D7FD7"/>
    <w:rsid w:val="008E5118"/>
    <w:rsid w:val="00904937"/>
    <w:rsid w:val="00954B76"/>
    <w:rsid w:val="00967FD7"/>
    <w:rsid w:val="0097634E"/>
    <w:rsid w:val="00982CC2"/>
    <w:rsid w:val="00982ED8"/>
    <w:rsid w:val="009A78CD"/>
    <w:rsid w:val="009C5D98"/>
    <w:rsid w:val="009D057A"/>
    <w:rsid w:val="009E1CB6"/>
    <w:rsid w:val="009E230B"/>
    <w:rsid w:val="009F01FB"/>
    <w:rsid w:val="00A11FD5"/>
    <w:rsid w:val="00A311AF"/>
    <w:rsid w:val="00A77BF5"/>
    <w:rsid w:val="00A81B5F"/>
    <w:rsid w:val="00A9764E"/>
    <w:rsid w:val="00AD62ED"/>
    <w:rsid w:val="00AE05E6"/>
    <w:rsid w:val="00AE7F3C"/>
    <w:rsid w:val="00B17F3A"/>
    <w:rsid w:val="00B33B90"/>
    <w:rsid w:val="00B462F1"/>
    <w:rsid w:val="00B677F6"/>
    <w:rsid w:val="00BA18E3"/>
    <w:rsid w:val="00BF576B"/>
    <w:rsid w:val="00C2118F"/>
    <w:rsid w:val="00CA436B"/>
    <w:rsid w:val="00CA67AC"/>
    <w:rsid w:val="00CC594E"/>
    <w:rsid w:val="00CD0FC6"/>
    <w:rsid w:val="00CD399B"/>
    <w:rsid w:val="00CD4E83"/>
    <w:rsid w:val="00CD6C30"/>
    <w:rsid w:val="00CE58DE"/>
    <w:rsid w:val="00CF2404"/>
    <w:rsid w:val="00D1136C"/>
    <w:rsid w:val="00D15BED"/>
    <w:rsid w:val="00D228C7"/>
    <w:rsid w:val="00D43FDB"/>
    <w:rsid w:val="00D52E9D"/>
    <w:rsid w:val="00D9201C"/>
    <w:rsid w:val="00D9216D"/>
    <w:rsid w:val="00DA1B9B"/>
    <w:rsid w:val="00DD3D29"/>
    <w:rsid w:val="00DE3B8A"/>
    <w:rsid w:val="00E17642"/>
    <w:rsid w:val="00E3755B"/>
    <w:rsid w:val="00E4410F"/>
    <w:rsid w:val="00E71BB3"/>
    <w:rsid w:val="00E776DF"/>
    <w:rsid w:val="00E812B2"/>
    <w:rsid w:val="00E86286"/>
    <w:rsid w:val="00EE0829"/>
    <w:rsid w:val="00F55317"/>
    <w:rsid w:val="00FA4CDA"/>
    <w:rsid w:val="00FB492F"/>
    <w:rsid w:val="00FC3C93"/>
    <w:rsid w:val="00FC4B00"/>
    <w:rsid w:val="00FD64EE"/>
    <w:rsid w:val="00FE3B63"/>
    <w:rsid w:val="00FF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2122F5"/>
  <w15:docId w15:val="{BE2F33D4-602C-4E30-AC57-0F127C02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paragraph" w:customStyle="1" w:styleId="Normal1">
    <w:name w:val="Normal1"/>
    <w:rsid w:val="00775586"/>
    <w:pPr>
      <w:spacing w:after="200" w:line="276" w:lineRule="auto"/>
    </w:pPr>
    <w:rPr>
      <w:rFonts w:ascii="Calibri" w:eastAsia="Calibri" w:hAnsi="Calibri" w:cs="Calibri"/>
      <w:color w:val="000000"/>
    </w:rPr>
  </w:style>
  <w:style w:type="character" w:customStyle="1" w:styleId="UnresolvedMention1">
    <w:name w:val="Unresolved Mention1"/>
    <w:basedOn w:val="DefaultParagraphFont"/>
    <w:uiPriority w:val="99"/>
    <w:semiHidden/>
    <w:unhideWhenUsed/>
    <w:rsid w:val="00CA43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4175">
      <w:bodyDiv w:val="1"/>
      <w:marLeft w:val="0"/>
      <w:marRight w:val="0"/>
      <w:marTop w:val="0"/>
      <w:marBottom w:val="0"/>
      <w:divBdr>
        <w:top w:val="none" w:sz="0" w:space="0" w:color="auto"/>
        <w:left w:val="none" w:sz="0" w:space="0" w:color="auto"/>
        <w:bottom w:val="none" w:sz="0" w:space="0" w:color="auto"/>
        <w:right w:val="none" w:sz="0" w:space="0" w:color="auto"/>
      </w:divBdr>
    </w:div>
    <w:div w:id="177474482">
      <w:bodyDiv w:val="1"/>
      <w:marLeft w:val="0"/>
      <w:marRight w:val="0"/>
      <w:marTop w:val="0"/>
      <w:marBottom w:val="0"/>
      <w:divBdr>
        <w:top w:val="none" w:sz="0" w:space="0" w:color="auto"/>
        <w:left w:val="none" w:sz="0" w:space="0" w:color="auto"/>
        <w:bottom w:val="none" w:sz="0" w:space="0" w:color="auto"/>
        <w:right w:val="none" w:sz="0" w:space="0" w:color="auto"/>
      </w:divBdr>
    </w:div>
    <w:div w:id="1030112397">
      <w:bodyDiv w:val="1"/>
      <w:marLeft w:val="0"/>
      <w:marRight w:val="0"/>
      <w:marTop w:val="0"/>
      <w:marBottom w:val="0"/>
      <w:divBdr>
        <w:top w:val="none" w:sz="0" w:space="0" w:color="auto"/>
        <w:left w:val="none" w:sz="0" w:space="0" w:color="auto"/>
        <w:bottom w:val="none" w:sz="0" w:space="0" w:color="auto"/>
        <w:right w:val="none" w:sz="0" w:space="0" w:color="auto"/>
      </w:divBdr>
    </w:div>
    <w:div w:id="1083142415">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253709183">
      <w:bodyDiv w:val="1"/>
      <w:marLeft w:val="0"/>
      <w:marRight w:val="0"/>
      <w:marTop w:val="0"/>
      <w:marBottom w:val="0"/>
      <w:divBdr>
        <w:top w:val="none" w:sz="0" w:space="0" w:color="auto"/>
        <w:left w:val="none" w:sz="0" w:space="0" w:color="auto"/>
        <w:bottom w:val="none" w:sz="0" w:space="0" w:color="auto"/>
        <w:right w:val="none" w:sz="0" w:space="0" w:color="auto"/>
      </w:divBdr>
    </w:div>
    <w:div w:id="14992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3034/adios-oscar-a-butterfly-fable" TargetMode="External"/><Relationship Id="rId13" Type="http://schemas.openxmlformats.org/officeDocument/2006/relationships/hyperlink" Target="https://ca.pbslearningmedia.org/resource/ceb3bf4b-5331-4cd3-ba5d-87716357f45c/ceb3bf4b-5331-4cd3-ba5d-87716357f45c/"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B_1xC_nTD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adworks.org/passages/fligh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ewsela.com/articles/loc-mysteries-moth-butterfly/id/25232/" TargetMode="External"/><Relationship Id="rId4" Type="http://schemas.openxmlformats.org/officeDocument/2006/relationships/webSettings" Target="webSettings.xml"/><Relationship Id="rId9" Type="http://schemas.openxmlformats.org/officeDocument/2006/relationships/hyperlink" Target="http://www.readworks.org/passages/butterflys-lif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5464</Characters>
  <Application>Microsoft Office Word</Application>
  <DocSecurity>0</DocSecurity>
  <Lines>188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4</cp:revision>
  <dcterms:created xsi:type="dcterms:W3CDTF">2018-02-08T17:37:00Z</dcterms:created>
  <dcterms:modified xsi:type="dcterms:W3CDTF">2018-02-09T10:54:00Z</dcterms:modified>
</cp:coreProperties>
</file>