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61701" w14:textId="77777777" w:rsidR="00EB32A1" w:rsidRDefault="00EB32A1"/>
    <w:tbl>
      <w:tblPr>
        <w:tblStyle w:val="TableGrid"/>
        <w:tblW w:w="14400" w:type="dxa"/>
        <w:tblInd w:w="108" w:type="dxa"/>
        <w:tblLook w:val="04A0" w:firstRow="1" w:lastRow="0" w:firstColumn="1" w:lastColumn="0" w:noHBand="0" w:noVBand="1"/>
      </w:tblPr>
      <w:tblGrid>
        <w:gridCol w:w="14400"/>
      </w:tblGrid>
      <w:tr w:rsidR="00AD6D9F" w14:paraId="2FCEE216" w14:textId="77777777" w:rsidTr="00AD6D9F">
        <w:tc>
          <w:tcPr>
            <w:tcW w:w="14400" w:type="dxa"/>
          </w:tcPr>
          <w:p w14:paraId="633F9524" w14:textId="77777777" w:rsidR="00AD6D9F" w:rsidRPr="000B76AB" w:rsidRDefault="00AD6D9F" w:rsidP="00E872DB">
            <w:pPr>
              <w:contextualSpacing/>
              <w:rPr>
                <w:rFonts w:ascii="Lucida Sans" w:hAnsi="Lucida Sans"/>
                <w:i/>
                <w:sz w:val="20"/>
                <w:szCs w:val="20"/>
              </w:rPr>
            </w:pPr>
            <w:r>
              <w:rPr>
                <w:rFonts w:ascii="Lucida Sans" w:hAnsi="Lucida Sans"/>
                <w:sz w:val="20"/>
                <w:szCs w:val="20"/>
              </w:rPr>
              <w:t>About this Resource:</w:t>
            </w:r>
          </w:p>
          <w:p w14:paraId="194965B0" w14:textId="44980B49" w:rsidR="00AD6D9F" w:rsidRPr="000C5E90" w:rsidRDefault="00135F03"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8"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6E57ED30" w14:textId="77777777" w:rsidR="00AD6D9F" w:rsidRDefault="00AD6D9F" w:rsidP="00AD6D9F">
      <w:pPr>
        <w:spacing w:after="0" w:line="240" w:lineRule="auto"/>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320"/>
        <w:gridCol w:w="10080"/>
      </w:tblGrid>
      <w:tr w:rsidR="008E5118" w:rsidRPr="00B33B90" w14:paraId="0DD200B4" w14:textId="77777777" w:rsidTr="001A30E7">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6C5F24">
        <w:trPr>
          <w:trHeight w:val="1430"/>
        </w:trPr>
        <w:tc>
          <w:tcPr>
            <w:tcW w:w="4320" w:type="dxa"/>
            <w:tcBorders>
              <w:top w:val="single" w:sz="4" w:space="0" w:color="auto"/>
            </w:tcBorders>
            <w:shd w:val="clear" w:color="auto" w:fill="F2F2F2" w:themeFill="background1" w:themeFillShade="F2"/>
          </w:tcPr>
          <w:p w14:paraId="14D97734" w14:textId="3939BC0E" w:rsidR="003024BA" w:rsidRPr="00281BA9" w:rsidRDefault="003024BA" w:rsidP="000D6B45">
            <w:pPr>
              <w:rPr>
                <w:rFonts w:ascii="Lucida Sans" w:hAnsi="Lucida Sans"/>
                <w:sz w:val="22"/>
                <w:szCs w:val="22"/>
              </w:rPr>
            </w:pPr>
            <w:r w:rsidRPr="00281BA9">
              <w:rPr>
                <w:rFonts w:ascii="Lucida Sans" w:hAnsi="Lucida Sans"/>
                <w:sz w:val="22"/>
                <w:szCs w:val="22"/>
              </w:rPr>
              <w:t>Read Aloud</w:t>
            </w:r>
            <w:r w:rsidR="001A30E7">
              <w:rPr>
                <w:rFonts w:ascii="Lucida Sans" w:hAnsi="Lucida Sans"/>
                <w:sz w:val="22"/>
                <w:szCs w:val="22"/>
              </w:rPr>
              <w:t>:</w:t>
            </w:r>
          </w:p>
          <w:p w14:paraId="11B3C8FF" w14:textId="77777777" w:rsidR="003024BA" w:rsidRPr="001A30E7" w:rsidRDefault="0066439C" w:rsidP="00727AC2">
            <w:pPr>
              <w:rPr>
                <w:rFonts w:ascii="Lucida Sans" w:hAnsi="Lucida Sans"/>
                <w:sz w:val="22"/>
                <w:szCs w:val="22"/>
              </w:rPr>
            </w:pPr>
            <w:r w:rsidRPr="001A30E7">
              <w:rPr>
                <w:rFonts w:ascii="Lucida Sans" w:hAnsi="Lucida Sans"/>
                <w:sz w:val="22"/>
                <w:szCs w:val="22"/>
              </w:rPr>
              <w:t>The Day the Crayons Quit</w:t>
            </w:r>
          </w:p>
          <w:p w14:paraId="29F9CAD2" w14:textId="77777777" w:rsidR="00C26F7F" w:rsidRPr="00281BA9" w:rsidRDefault="00C26F7F" w:rsidP="00727AC2">
            <w:pPr>
              <w:rPr>
                <w:rFonts w:ascii="Lucida Sans" w:hAnsi="Lucida Sans"/>
                <w:i/>
                <w:sz w:val="22"/>
                <w:szCs w:val="22"/>
              </w:rPr>
            </w:pPr>
          </w:p>
          <w:p w14:paraId="30616241" w14:textId="435B3307" w:rsidR="0066439C" w:rsidRPr="00AD6D9F" w:rsidRDefault="00CC63C5" w:rsidP="00727AC2">
            <w:pPr>
              <w:rPr>
                <w:rFonts w:ascii="Lucida Sans" w:hAnsi="Lucida Sans"/>
                <w:sz w:val="20"/>
                <w:szCs w:val="20"/>
              </w:rPr>
            </w:pPr>
            <w:hyperlink r:id="rId9" w:history="1">
              <w:r w:rsidR="0066439C" w:rsidRPr="001A30E7">
                <w:rPr>
                  <w:rStyle w:val="Hyperlink"/>
                  <w:rFonts w:ascii="Lucida Sans" w:hAnsi="Lucida Sans"/>
                  <w:sz w:val="20"/>
                  <w:szCs w:val="20"/>
                </w:rPr>
                <w:t>http://achievethecore.org/page/3037/the-day-the-crayons-quit</w:t>
              </w:r>
            </w:hyperlink>
          </w:p>
        </w:tc>
        <w:tc>
          <w:tcPr>
            <w:tcW w:w="10080" w:type="dxa"/>
            <w:shd w:val="clear" w:color="auto" w:fill="F2F2F2" w:themeFill="background1" w:themeFillShade="F2"/>
          </w:tcPr>
          <w:p w14:paraId="5E0E73C9" w14:textId="77777777" w:rsidR="00A11FD5" w:rsidRPr="001A30E7" w:rsidRDefault="00727AC2" w:rsidP="0054400F">
            <w:pPr>
              <w:rPr>
                <w:rFonts w:ascii="Lucida Sans" w:hAnsi="Lucida Sans"/>
                <w:b/>
                <w:sz w:val="22"/>
                <w:szCs w:val="22"/>
              </w:rPr>
            </w:pPr>
            <w:r w:rsidRPr="001A30E7">
              <w:rPr>
                <w:rFonts w:ascii="Lucida Sans" w:hAnsi="Lucida Sans"/>
                <w:b/>
                <w:sz w:val="22"/>
                <w:szCs w:val="22"/>
              </w:rPr>
              <w:t>Synopsis of Text:</w:t>
            </w:r>
          </w:p>
          <w:p w14:paraId="267DFBF1" w14:textId="1CC178B3" w:rsidR="0066439C" w:rsidRPr="00AD6D9F" w:rsidRDefault="0066439C" w:rsidP="0054400F">
            <w:pPr>
              <w:rPr>
                <w:rFonts w:ascii="Lucida Sans" w:hAnsi="Lucida Sans"/>
                <w:sz w:val="20"/>
                <w:szCs w:val="20"/>
              </w:rPr>
            </w:pPr>
            <w:r w:rsidRPr="001A30E7">
              <w:rPr>
                <w:rFonts w:ascii="Lucida Sans" w:hAnsi="Lucida Sans"/>
                <w:sz w:val="20"/>
                <w:szCs w:val="20"/>
              </w:rPr>
              <w:t xml:space="preserve">Duncan is an artist who likes to draw and color, and his crayons have issues with the way they are used. Purple isn’t happy with being colored outside of the lines. Gray is unhappy that he only colors big animals. They decide to quit. Each crayon writes a letter stating his complains and suggestions for solutions. Duncan responds with a piece of artwork that reflects their requests. </w:t>
            </w:r>
          </w:p>
        </w:tc>
      </w:tr>
      <w:tr w:rsidR="003024BA" w:rsidRPr="00B33B90" w14:paraId="61E678C1" w14:textId="77777777" w:rsidTr="00135F03">
        <w:trPr>
          <w:trHeight w:val="2195"/>
        </w:trPr>
        <w:tc>
          <w:tcPr>
            <w:tcW w:w="4320" w:type="dxa"/>
            <w:tcBorders>
              <w:top w:val="single" w:sz="4" w:space="0" w:color="auto"/>
              <w:bottom w:val="single" w:sz="4" w:space="0" w:color="auto"/>
            </w:tcBorders>
          </w:tcPr>
          <w:p w14:paraId="36829D03" w14:textId="170AC97E" w:rsidR="004B07CD" w:rsidRPr="00281BA9" w:rsidRDefault="00727AC2" w:rsidP="00F55317">
            <w:pPr>
              <w:rPr>
                <w:rFonts w:ascii="Lucida Sans" w:hAnsi="Lucida Sans"/>
                <w:sz w:val="22"/>
                <w:szCs w:val="22"/>
              </w:rPr>
            </w:pPr>
            <w:r w:rsidRPr="00281BA9">
              <w:rPr>
                <w:rFonts w:ascii="Lucida Sans" w:hAnsi="Lucida Sans"/>
                <w:sz w:val="22"/>
                <w:szCs w:val="22"/>
              </w:rPr>
              <w:t>Related Text 1:</w:t>
            </w:r>
          </w:p>
          <w:p w14:paraId="13E0A857" w14:textId="6DB7613B" w:rsidR="00021B33" w:rsidRPr="00281BA9" w:rsidRDefault="004B07CD" w:rsidP="004B07CD">
            <w:pPr>
              <w:rPr>
                <w:rFonts w:ascii="Lucida Sans" w:hAnsi="Lucida Sans"/>
                <w:sz w:val="22"/>
                <w:szCs w:val="22"/>
              </w:rPr>
            </w:pPr>
            <w:r w:rsidRPr="00281BA9">
              <w:rPr>
                <w:rFonts w:ascii="Lucida Sans" w:hAnsi="Lucida Sans"/>
                <w:sz w:val="22"/>
                <w:szCs w:val="22"/>
              </w:rPr>
              <w:t>Colorful C</w:t>
            </w:r>
            <w:r w:rsidR="001A30E7">
              <w:rPr>
                <w:rFonts w:ascii="Lucida Sans" w:hAnsi="Lucida Sans"/>
                <w:sz w:val="22"/>
                <w:szCs w:val="22"/>
              </w:rPr>
              <w:t>rayons: Inside a Crayon Factory</w:t>
            </w:r>
          </w:p>
          <w:p w14:paraId="6EE6B3C0" w14:textId="77777777" w:rsidR="00C26F7F" w:rsidRPr="00281BA9" w:rsidRDefault="00C26F7F" w:rsidP="004B07CD">
            <w:pPr>
              <w:rPr>
                <w:rFonts w:ascii="Lucida Sans" w:hAnsi="Lucida Sans"/>
                <w:sz w:val="22"/>
                <w:szCs w:val="22"/>
              </w:rPr>
            </w:pPr>
          </w:p>
          <w:p w14:paraId="0534F223" w14:textId="60412216" w:rsidR="001A30E7" w:rsidRPr="00AD6D9F" w:rsidRDefault="00CC63C5" w:rsidP="004B07CD">
            <w:pPr>
              <w:rPr>
                <w:rFonts w:ascii="Lucida Sans" w:hAnsi="Lucida Sans"/>
                <w:color w:val="0563C1" w:themeColor="hyperlink"/>
                <w:sz w:val="20"/>
                <w:szCs w:val="20"/>
                <w:u w:val="single"/>
              </w:rPr>
            </w:pPr>
            <w:hyperlink r:id="rId10" w:anchor="!articleTab:content/" w:history="1">
              <w:r w:rsidR="004B07CD" w:rsidRPr="001A30E7">
                <w:rPr>
                  <w:rStyle w:val="Hyperlink"/>
                  <w:rFonts w:ascii="Lucida Sans" w:hAnsi="Lucida Sans"/>
                  <w:sz w:val="20"/>
                  <w:szCs w:val="20"/>
                </w:rPr>
                <w:t>https://www.readworks.org/article/Colorful-Crayons-Inside-a-Crayon-Factory/ef6e0c6d-d9ef-44df-8ce2-6ff3882aea73#!articleTab:content/</w:t>
              </w:r>
            </w:hyperlink>
          </w:p>
        </w:tc>
        <w:tc>
          <w:tcPr>
            <w:tcW w:w="10080" w:type="dxa"/>
          </w:tcPr>
          <w:p w14:paraId="6501661B" w14:textId="46457B03" w:rsidR="001A6D85" w:rsidRPr="001A30E7" w:rsidRDefault="00727AC2" w:rsidP="0054400F">
            <w:pPr>
              <w:rPr>
                <w:rFonts w:ascii="Lucida Sans" w:hAnsi="Lucida Sans"/>
                <w:b/>
                <w:sz w:val="22"/>
                <w:szCs w:val="22"/>
              </w:rPr>
            </w:pPr>
            <w:r w:rsidRPr="001A30E7">
              <w:rPr>
                <w:rFonts w:ascii="Lucida Sans" w:hAnsi="Lucida Sans"/>
                <w:b/>
                <w:sz w:val="22"/>
                <w:szCs w:val="22"/>
              </w:rPr>
              <w:t>Synopsis, highlighting related learning</w:t>
            </w:r>
            <w:r w:rsidR="001A30E7" w:rsidRPr="001A30E7">
              <w:rPr>
                <w:rFonts w:ascii="Lucida Sans" w:hAnsi="Lucida Sans"/>
                <w:b/>
                <w:sz w:val="22"/>
                <w:szCs w:val="22"/>
              </w:rPr>
              <w:t>:</w:t>
            </w:r>
          </w:p>
          <w:p w14:paraId="12DEAEFE" w14:textId="30704913" w:rsidR="004B07CD" w:rsidRPr="001A30E7" w:rsidRDefault="004B07CD" w:rsidP="0054400F">
            <w:pPr>
              <w:rPr>
                <w:rFonts w:ascii="Lucida Sans" w:hAnsi="Lucida Sans"/>
                <w:sz w:val="20"/>
                <w:szCs w:val="20"/>
              </w:rPr>
            </w:pPr>
            <w:r w:rsidRPr="001A30E7">
              <w:rPr>
                <w:rFonts w:ascii="Lucida Sans" w:hAnsi="Lucida Sans"/>
                <w:sz w:val="20"/>
                <w:szCs w:val="20"/>
              </w:rPr>
              <w:t>This article is su</w:t>
            </w:r>
            <w:r w:rsidR="00F320C2">
              <w:rPr>
                <w:rFonts w:ascii="Lucida Sans" w:hAnsi="Lucida Sans"/>
                <w:sz w:val="20"/>
                <w:szCs w:val="20"/>
              </w:rPr>
              <w:t>pported by audio, and explains six</w:t>
            </w:r>
            <w:r w:rsidRPr="001A30E7">
              <w:rPr>
                <w:rFonts w:ascii="Lucida Sans" w:hAnsi="Lucida Sans"/>
                <w:sz w:val="20"/>
                <w:szCs w:val="20"/>
              </w:rPr>
              <w:t xml:space="preserve"> steps in the creation of crayons. Students will gain knowledge on how crayons are made in the factory. It also includes five fun facts about crayons and the use of crayons that students will find interesting.</w:t>
            </w:r>
          </w:p>
          <w:p w14:paraId="11EF88DC" w14:textId="77777777" w:rsidR="004B07CD" w:rsidRPr="00281BA9" w:rsidRDefault="004B07CD" w:rsidP="0054400F">
            <w:pPr>
              <w:rPr>
                <w:rFonts w:ascii="Lucida Sans" w:hAnsi="Lucida Sans"/>
                <w:sz w:val="22"/>
                <w:szCs w:val="22"/>
              </w:rPr>
            </w:pPr>
          </w:p>
          <w:p w14:paraId="267B43D8" w14:textId="10950B07" w:rsidR="00790EA0" w:rsidRPr="00281BA9" w:rsidRDefault="00790EA0" w:rsidP="0054400F">
            <w:pPr>
              <w:rPr>
                <w:rFonts w:ascii="Lucida Sans" w:hAnsi="Lucida Sans"/>
                <w:sz w:val="22"/>
                <w:szCs w:val="22"/>
              </w:rPr>
            </w:pPr>
          </w:p>
        </w:tc>
      </w:tr>
      <w:tr w:rsidR="00727AC2" w:rsidRPr="00B33B90" w14:paraId="177ACD21" w14:textId="77777777" w:rsidTr="00AD6D9F">
        <w:trPr>
          <w:trHeight w:val="2042"/>
        </w:trPr>
        <w:tc>
          <w:tcPr>
            <w:tcW w:w="4320" w:type="dxa"/>
            <w:tcBorders>
              <w:top w:val="single" w:sz="4" w:space="0" w:color="auto"/>
              <w:bottom w:val="single" w:sz="4" w:space="0" w:color="auto"/>
            </w:tcBorders>
          </w:tcPr>
          <w:p w14:paraId="5CC8B50E" w14:textId="76E8D9AF" w:rsidR="00727AC2" w:rsidRPr="00281BA9" w:rsidRDefault="00727AC2" w:rsidP="00727AC2">
            <w:pPr>
              <w:rPr>
                <w:rFonts w:ascii="Lucida Sans" w:hAnsi="Lucida Sans"/>
                <w:sz w:val="22"/>
                <w:szCs w:val="22"/>
              </w:rPr>
            </w:pPr>
            <w:r w:rsidRPr="00281BA9">
              <w:rPr>
                <w:rFonts w:ascii="Lucida Sans" w:hAnsi="Lucida Sans"/>
                <w:sz w:val="22"/>
                <w:szCs w:val="22"/>
              </w:rPr>
              <w:t>Related Text 2:</w:t>
            </w:r>
          </w:p>
          <w:p w14:paraId="2CA6C29C" w14:textId="1E334668" w:rsidR="00021B33" w:rsidRPr="001A30E7" w:rsidRDefault="00C26F7F" w:rsidP="00727AC2">
            <w:pPr>
              <w:rPr>
                <w:rFonts w:ascii="Lucida Sans" w:hAnsi="Lucida Sans"/>
                <w:sz w:val="22"/>
                <w:szCs w:val="22"/>
              </w:rPr>
            </w:pPr>
            <w:r w:rsidRPr="001A30E7">
              <w:rPr>
                <w:rFonts w:ascii="Lucida Sans" w:hAnsi="Lucida Sans"/>
                <w:sz w:val="22"/>
                <w:szCs w:val="22"/>
              </w:rPr>
              <w:t>How is it Made? Crayons</w:t>
            </w:r>
          </w:p>
          <w:p w14:paraId="3020D71A" w14:textId="77777777" w:rsidR="00C26F7F" w:rsidRPr="00281BA9" w:rsidRDefault="00C26F7F" w:rsidP="00727AC2">
            <w:pPr>
              <w:rPr>
                <w:rFonts w:ascii="Lucida Sans" w:hAnsi="Lucida Sans"/>
                <w:i/>
                <w:sz w:val="22"/>
                <w:szCs w:val="22"/>
              </w:rPr>
            </w:pPr>
          </w:p>
          <w:p w14:paraId="07556FFB" w14:textId="589C22AB" w:rsidR="00C03A3C" w:rsidRPr="001A30E7" w:rsidRDefault="00CC63C5" w:rsidP="004B07CD">
            <w:pPr>
              <w:rPr>
                <w:rFonts w:ascii="Lucida Sans" w:hAnsi="Lucida Sans"/>
                <w:sz w:val="20"/>
                <w:szCs w:val="20"/>
              </w:rPr>
            </w:pPr>
            <w:hyperlink r:id="rId11" w:history="1">
              <w:r w:rsidR="00FF4D32" w:rsidRPr="001A30E7">
                <w:rPr>
                  <w:rStyle w:val="Hyperlink"/>
                  <w:rFonts w:ascii="Lucida Sans" w:hAnsi="Lucida Sans"/>
                  <w:sz w:val="20"/>
                  <w:szCs w:val="20"/>
                </w:rPr>
                <w:t>https://www.getepic.com/app/read/42401</w:t>
              </w:r>
            </w:hyperlink>
          </w:p>
          <w:p w14:paraId="4F5D2D72" w14:textId="58351437" w:rsidR="00FF4D32" w:rsidRPr="00281BA9" w:rsidRDefault="00FF4D32" w:rsidP="004B07CD">
            <w:pPr>
              <w:rPr>
                <w:rFonts w:ascii="Lucida Sans" w:hAnsi="Lucida Sans"/>
                <w:sz w:val="22"/>
                <w:szCs w:val="22"/>
              </w:rPr>
            </w:pPr>
          </w:p>
        </w:tc>
        <w:tc>
          <w:tcPr>
            <w:tcW w:w="10080" w:type="dxa"/>
          </w:tcPr>
          <w:p w14:paraId="12D9AF66" w14:textId="22E0CB35" w:rsidR="00727AC2" w:rsidRPr="001A30E7" w:rsidRDefault="00727AC2" w:rsidP="0054400F">
            <w:pPr>
              <w:rPr>
                <w:rFonts w:ascii="Lucida Sans" w:hAnsi="Lucida Sans"/>
                <w:b/>
                <w:sz w:val="22"/>
                <w:szCs w:val="22"/>
              </w:rPr>
            </w:pPr>
            <w:r w:rsidRPr="001A30E7">
              <w:rPr>
                <w:rFonts w:ascii="Lucida Sans" w:hAnsi="Lucida Sans"/>
                <w:b/>
                <w:sz w:val="22"/>
                <w:szCs w:val="22"/>
              </w:rPr>
              <w:t>Synopsis, highlighting related learning</w:t>
            </w:r>
            <w:r w:rsidR="001A30E7">
              <w:rPr>
                <w:rFonts w:ascii="Lucida Sans" w:hAnsi="Lucida Sans"/>
                <w:b/>
                <w:sz w:val="22"/>
                <w:szCs w:val="22"/>
              </w:rPr>
              <w:t>:</w:t>
            </w:r>
          </w:p>
          <w:p w14:paraId="3AE711AF" w14:textId="77777777" w:rsidR="00727AC2" w:rsidRPr="001A30E7" w:rsidRDefault="00FF4D32" w:rsidP="0054400F">
            <w:pPr>
              <w:rPr>
                <w:rFonts w:ascii="Lucida Sans" w:hAnsi="Lucida Sans"/>
                <w:sz w:val="20"/>
                <w:szCs w:val="20"/>
              </w:rPr>
            </w:pPr>
            <w:r w:rsidRPr="001A30E7">
              <w:rPr>
                <w:rFonts w:ascii="Lucida Sans" w:hAnsi="Lucida Sans"/>
                <w:sz w:val="20"/>
                <w:szCs w:val="20"/>
              </w:rPr>
              <w:t>This book reinforces the information learned in the previous article, and takes each step of crayon creation further. It provides photos to support the text, text boxes that provide additional facts, as well as directions for crayon making and a glossary to define terms at the end. This will build students’ knowledge on how crayons are made.</w:t>
            </w:r>
          </w:p>
          <w:p w14:paraId="4D9E42A9" w14:textId="77777777" w:rsidR="00C26F7F" w:rsidRPr="001A30E7" w:rsidRDefault="00C26F7F" w:rsidP="0054400F">
            <w:pPr>
              <w:rPr>
                <w:rFonts w:ascii="Lucida Sans" w:hAnsi="Lucida Sans"/>
                <w:sz w:val="20"/>
                <w:szCs w:val="20"/>
              </w:rPr>
            </w:pPr>
          </w:p>
          <w:p w14:paraId="44A560AE" w14:textId="77AFA79A" w:rsidR="001A30E7" w:rsidRPr="00AD6D9F" w:rsidRDefault="00C26F7F" w:rsidP="0054400F">
            <w:pPr>
              <w:rPr>
                <w:rFonts w:ascii="Lucida Sans" w:eastAsia="Times New Roman" w:hAnsi="Lucida Sans" w:cs="Times New Roman"/>
                <w:i/>
                <w:sz w:val="20"/>
                <w:szCs w:val="20"/>
              </w:rPr>
            </w:pPr>
            <w:r w:rsidRPr="001A30E7">
              <w:rPr>
                <w:rFonts w:ascii="Lucida Sans" w:hAnsi="Lucida Sans"/>
                <w:i/>
                <w:sz w:val="20"/>
                <w:szCs w:val="20"/>
              </w:rPr>
              <w:t>Teacher’s note: This website requires setting up a free educator account using a school email address.</w:t>
            </w:r>
            <w:r w:rsidRPr="001A30E7">
              <w:rPr>
                <w:rFonts w:ascii="Lucida Sans" w:eastAsia="Times New Roman" w:hAnsi="Lucida Sans" w:cs="Times New Roman"/>
                <w:i/>
                <w:sz w:val="20"/>
                <w:szCs w:val="20"/>
              </w:rPr>
              <w:t xml:space="preserve"> To sign up, visit </w:t>
            </w:r>
            <w:hyperlink r:id="rId12" w:history="1">
              <w:r w:rsidRPr="001A30E7">
                <w:rPr>
                  <w:rStyle w:val="Hyperlink"/>
                  <w:rFonts w:ascii="Lucida Sans" w:eastAsia="Times New Roman" w:hAnsi="Lucida Sans" w:cs="Times New Roman"/>
                  <w:i/>
                  <w:sz w:val="20"/>
                  <w:szCs w:val="20"/>
                </w:rPr>
                <w:t>www.getepic.com/educators</w:t>
              </w:r>
            </w:hyperlink>
            <w:r w:rsidRPr="001A30E7">
              <w:rPr>
                <w:rFonts w:ascii="Lucida Sans" w:eastAsia="Times New Roman" w:hAnsi="Lucida Sans" w:cs="Times New Roman"/>
                <w:i/>
                <w:sz w:val="20"/>
                <w:szCs w:val="20"/>
              </w:rPr>
              <w:t>.</w:t>
            </w:r>
          </w:p>
        </w:tc>
      </w:tr>
      <w:tr w:rsidR="004B07CD" w:rsidRPr="00B33B90" w14:paraId="468AF5A0" w14:textId="77777777" w:rsidTr="00135F03">
        <w:trPr>
          <w:trHeight w:val="773"/>
        </w:trPr>
        <w:tc>
          <w:tcPr>
            <w:tcW w:w="4320" w:type="dxa"/>
            <w:tcBorders>
              <w:top w:val="single" w:sz="4" w:space="0" w:color="auto"/>
              <w:bottom w:val="single" w:sz="4" w:space="0" w:color="auto"/>
            </w:tcBorders>
          </w:tcPr>
          <w:p w14:paraId="7DAA8EA0" w14:textId="6FA98A7F" w:rsidR="004B07CD" w:rsidRPr="00281BA9" w:rsidRDefault="00FF4D32" w:rsidP="00727AC2">
            <w:pPr>
              <w:rPr>
                <w:rFonts w:ascii="Lucida Sans" w:hAnsi="Lucida Sans"/>
                <w:sz w:val="22"/>
                <w:szCs w:val="22"/>
              </w:rPr>
            </w:pPr>
            <w:r w:rsidRPr="00281BA9">
              <w:rPr>
                <w:rFonts w:ascii="Lucida Sans" w:hAnsi="Lucida Sans"/>
                <w:sz w:val="22"/>
                <w:szCs w:val="22"/>
              </w:rPr>
              <w:t>Related Text 3</w:t>
            </w:r>
            <w:r w:rsidR="004B07CD" w:rsidRPr="00281BA9">
              <w:rPr>
                <w:rFonts w:ascii="Lucida Sans" w:hAnsi="Lucida Sans"/>
                <w:sz w:val="22"/>
                <w:szCs w:val="22"/>
              </w:rPr>
              <w:t>:</w:t>
            </w:r>
          </w:p>
          <w:p w14:paraId="1484AC92" w14:textId="002FC7F4" w:rsidR="00021B33" w:rsidRPr="00281BA9" w:rsidRDefault="00FF4D32" w:rsidP="00727AC2">
            <w:pPr>
              <w:rPr>
                <w:rFonts w:ascii="Lucida Sans" w:hAnsi="Lucida Sans"/>
                <w:sz w:val="22"/>
                <w:szCs w:val="22"/>
              </w:rPr>
            </w:pPr>
            <w:r w:rsidRPr="00281BA9">
              <w:rPr>
                <w:rFonts w:ascii="Lucida Sans" w:hAnsi="Lucida Sans"/>
                <w:sz w:val="22"/>
                <w:szCs w:val="22"/>
              </w:rPr>
              <w:t>How Many Crazy Cr</w:t>
            </w:r>
            <w:r w:rsidR="001A30E7">
              <w:rPr>
                <w:rFonts w:ascii="Lucida Sans" w:hAnsi="Lucida Sans"/>
                <w:sz w:val="22"/>
                <w:szCs w:val="22"/>
              </w:rPr>
              <w:t>ayon Colors Can You Color With?</w:t>
            </w:r>
          </w:p>
          <w:p w14:paraId="4F10C525" w14:textId="77777777" w:rsidR="00F37312" w:rsidRPr="00281BA9" w:rsidRDefault="00F37312" w:rsidP="00727AC2">
            <w:pPr>
              <w:rPr>
                <w:rFonts w:ascii="Lucida Sans" w:hAnsi="Lucida Sans"/>
                <w:sz w:val="22"/>
                <w:szCs w:val="22"/>
              </w:rPr>
            </w:pPr>
          </w:p>
          <w:p w14:paraId="218167D4" w14:textId="6246AE08" w:rsidR="001A30E7" w:rsidRPr="00AD6D9F" w:rsidRDefault="00CC63C5" w:rsidP="00727AC2">
            <w:pPr>
              <w:rPr>
                <w:rFonts w:ascii="Lucida Sans" w:hAnsi="Lucida Sans"/>
                <w:color w:val="0563C1" w:themeColor="hyperlink"/>
                <w:sz w:val="20"/>
                <w:szCs w:val="20"/>
                <w:u w:val="single"/>
              </w:rPr>
            </w:pPr>
            <w:hyperlink r:id="rId13" w:history="1">
              <w:r w:rsidR="00FF4D32" w:rsidRPr="001A30E7">
                <w:rPr>
                  <w:rStyle w:val="Hyperlink"/>
                  <w:rFonts w:ascii="Lucida Sans" w:hAnsi="Lucida Sans"/>
                  <w:sz w:val="20"/>
                  <w:szCs w:val="20"/>
                </w:rPr>
                <w:t>https://www.wonderopolis.org/wonder/how-many-crazy-crayon-colors-can-you-color-with</w:t>
              </w:r>
            </w:hyperlink>
          </w:p>
        </w:tc>
        <w:tc>
          <w:tcPr>
            <w:tcW w:w="10080" w:type="dxa"/>
          </w:tcPr>
          <w:p w14:paraId="1730B865" w14:textId="44168AEC" w:rsidR="004B07CD" w:rsidRPr="001A30E7" w:rsidRDefault="004B07CD" w:rsidP="0054400F">
            <w:pPr>
              <w:rPr>
                <w:rFonts w:ascii="Lucida Sans" w:hAnsi="Lucida Sans"/>
                <w:b/>
                <w:sz w:val="22"/>
                <w:szCs w:val="22"/>
              </w:rPr>
            </w:pPr>
            <w:r w:rsidRPr="001A30E7">
              <w:rPr>
                <w:rFonts w:ascii="Lucida Sans" w:hAnsi="Lucida Sans"/>
                <w:b/>
                <w:sz w:val="22"/>
                <w:szCs w:val="22"/>
              </w:rPr>
              <w:lastRenderedPageBreak/>
              <w:t>Synopsis, highlighting related learning</w:t>
            </w:r>
            <w:r w:rsidR="001A30E7" w:rsidRPr="001A30E7">
              <w:rPr>
                <w:rFonts w:ascii="Lucida Sans" w:hAnsi="Lucida Sans"/>
                <w:b/>
                <w:sz w:val="22"/>
                <w:szCs w:val="22"/>
              </w:rPr>
              <w:t>:</w:t>
            </w:r>
          </w:p>
          <w:p w14:paraId="718A3862" w14:textId="77777777" w:rsidR="004B07CD" w:rsidRPr="001A30E7" w:rsidRDefault="004B07CD" w:rsidP="0054400F">
            <w:pPr>
              <w:rPr>
                <w:rFonts w:ascii="Lucida Sans" w:hAnsi="Lucida Sans"/>
                <w:sz w:val="20"/>
                <w:szCs w:val="20"/>
              </w:rPr>
            </w:pPr>
            <w:r w:rsidRPr="001A30E7">
              <w:rPr>
                <w:rFonts w:ascii="Lucida Sans" w:hAnsi="Lucida Sans"/>
                <w:sz w:val="20"/>
                <w:szCs w:val="20"/>
              </w:rPr>
              <w:t xml:space="preserve">This webpage explains </w:t>
            </w:r>
            <w:r w:rsidR="00FF4D32" w:rsidRPr="001A30E7">
              <w:rPr>
                <w:rFonts w:ascii="Lucida Sans" w:hAnsi="Lucida Sans"/>
                <w:sz w:val="20"/>
                <w:szCs w:val="20"/>
              </w:rPr>
              <w:t>the history of crayons. It includes information about where they originated, how they got their name, and how colors have been inspired through the years.</w:t>
            </w:r>
          </w:p>
          <w:p w14:paraId="08268631" w14:textId="77777777" w:rsidR="00FF4D32" w:rsidRPr="001A30E7" w:rsidRDefault="00FF4D32" w:rsidP="0054400F">
            <w:pPr>
              <w:rPr>
                <w:rFonts w:ascii="Lucida Sans" w:hAnsi="Lucida Sans"/>
                <w:sz w:val="20"/>
                <w:szCs w:val="20"/>
              </w:rPr>
            </w:pPr>
          </w:p>
          <w:p w14:paraId="7C78EF8D" w14:textId="0645D6E0" w:rsidR="00FF4D32" w:rsidRPr="00281BA9" w:rsidRDefault="00FF4D32" w:rsidP="0054400F">
            <w:pPr>
              <w:rPr>
                <w:rFonts w:ascii="Lucida Sans" w:hAnsi="Lucida Sans"/>
                <w:i/>
                <w:sz w:val="22"/>
                <w:szCs w:val="22"/>
              </w:rPr>
            </w:pPr>
          </w:p>
        </w:tc>
      </w:tr>
    </w:tbl>
    <w:p w14:paraId="312EF5F0" w14:textId="77777777" w:rsidR="001A30E7" w:rsidRPr="00B33B90" w:rsidRDefault="001A30E7" w:rsidP="001A30E7">
      <w:pPr>
        <w:spacing w:after="0"/>
        <w:contextualSpacing/>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320"/>
        <w:gridCol w:w="10080"/>
      </w:tblGrid>
      <w:tr w:rsidR="00727AC2" w:rsidRPr="00B33B90" w14:paraId="0FEB2597" w14:textId="77777777" w:rsidTr="00135F03">
        <w:trPr>
          <w:trHeight w:val="432"/>
        </w:trPr>
        <w:tc>
          <w:tcPr>
            <w:tcW w:w="14400" w:type="dxa"/>
            <w:gridSpan w:val="2"/>
            <w:shd w:val="clear" w:color="auto" w:fill="22A469"/>
            <w:vAlign w:val="center"/>
          </w:tcPr>
          <w:p w14:paraId="2C3532D0" w14:textId="23943E9E" w:rsidR="00727AC2" w:rsidRPr="00B33B90" w:rsidRDefault="00727AC2" w:rsidP="001A30E7">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135F03">
        <w:trPr>
          <w:trHeight w:val="1538"/>
        </w:trPr>
        <w:tc>
          <w:tcPr>
            <w:tcW w:w="4320" w:type="dxa"/>
          </w:tcPr>
          <w:p w14:paraId="7A0CC28B" w14:textId="127EF141" w:rsidR="00A31B02" w:rsidRPr="00281BA9" w:rsidRDefault="001A30E7">
            <w:pPr>
              <w:rPr>
                <w:rFonts w:ascii="Lucida Sans" w:hAnsi="Lucida Sans"/>
                <w:sz w:val="22"/>
                <w:szCs w:val="22"/>
              </w:rPr>
            </w:pPr>
            <w:r>
              <w:rPr>
                <w:rFonts w:ascii="Lucida Sans" w:hAnsi="Lucida Sans"/>
                <w:sz w:val="22"/>
                <w:szCs w:val="22"/>
              </w:rPr>
              <w:t>How People Make Crayons</w:t>
            </w:r>
          </w:p>
          <w:p w14:paraId="36FDED39" w14:textId="77777777" w:rsidR="00021B33" w:rsidRPr="00281BA9" w:rsidRDefault="00021B33">
            <w:pPr>
              <w:rPr>
                <w:rFonts w:ascii="Lucida Sans" w:hAnsi="Lucida Sans"/>
                <w:sz w:val="22"/>
                <w:szCs w:val="22"/>
              </w:rPr>
            </w:pPr>
          </w:p>
          <w:p w14:paraId="084385AE" w14:textId="27ABADB6" w:rsidR="004B07CD" w:rsidRPr="001A30E7" w:rsidRDefault="00CC63C5">
            <w:pPr>
              <w:rPr>
                <w:rFonts w:ascii="Lucida Sans" w:hAnsi="Lucida Sans"/>
                <w:sz w:val="20"/>
                <w:szCs w:val="20"/>
              </w:rPr>
            </w:pPr>
            <w:hyperlink r:id="rId14" w:anchor=".WXYWR-mQw2y" w:history="1">
              <w:r w:rsidR="004B07CD" w:rsidRPr="001A30E7">
                <w:rPr>
                  <w:rStyle w:val="Hyperlink"/>
                  <w:rFonts w:ascii="Lucida Sans" w:hAnsi="Lucida Sans"/>
                  <w:sz w:val="20"/>
                  <w:szCs w:val="20"/>
                </w:rPr>
                <w:t>https://ny.pbslearningmedia.org/resource/959d7d86-78fa-44e1-91a1-dcfa163ce7a0/how-people-make-crayons/#.WXYWR-mQw2y</w:t>
              </w:r>
            </w:hyperlink>
          </w:p>
        </w:tc>
        <w:tc>
          <w:tcPr>
            <w:tcW w:w="10080" w:type="dxa"/>
          </w:tcPr>
          <w:p w14:paraId="14165360" w14:textId="2AF9FF4A" w:rsidR="00727AC2" w:rsidRPr="001A30E7" w:rsidRDefault="00727AC2" w:rsidP="0054400F">
            <w:pPr>
              <w:rPr>
                <w:rFonts w:ascii="Lucida Sans" w:hAnsi="Lucida Sans"/>
                <w:b/>
                <w:sz w:val="22"/>
                <w:szCs w:val="22"/>
              </w:rPr>
            </w:pPr>
            <w:r w:rsidRPr="001A30E7">
              <w:rPr>
                <w:rFonts w:ascii="Lucida Sans" w:hAnsi="Lucida Sans"/>
                <w:b/>
                <w:sz w:val="22"/>
                <w:szCs w:val="22"/>
              </w:rPr>
              <w:t>Description/rationale for inclusion</w:t>
            </w:r>
            <w:r w:rsidR="001A30E7" w:rsidRPr="001A30E7">
              <w:rPr>
                <w:rFonts w:ascii="Lucida Sans" w:hAnsi="Lucida Sans"/>
                <w:b/>
                <w:sz w:val="22"/>
                <w:szCs w:val="22"/>
              </w:rPr>
              <w:t>:</w:t>
            </w:r>
          </w:p>
          <w:p w14:paraId="4B0DC508" w14:textId="5A95918E" w:rsidR="00A31B02" w:rsidRPr="001A30E7" w:rsidRDefault="004B07CD" w:rsidP="00021B33">
            <w:pPr>
              <w:rPr>
                <w:rFonts w:ascii="Lucida Sans" w:hAnsi="Lucida Sans"/>
                <w:sz w:val="20"/>
                <w:szCs w:val="20"/>
              </w:rPr>
            </w:pPr>
            <w:r w:rsidRPr="001A30E7">
              <w:rPr>
                <w:rFonts w:ascii="Lucida Sans" w:hAnsi="Lucida Sans"/>
                <w:sz w:val="20"/>
                <w:szCs w:val="20"/>
              </w:rPr>
              <w:t>This video shows the process of making crayons</w:t>
            </w:r>
            <w:r w:rsidR="00021B33" w:rsidRPr="001A30E7">
              <w:rPr>
                <w:rFonts w:ascii="Lucida Sans" w:hAnsi="Lucida Sans"/>
                <w:sz w:val="20"/>
                <w:szCs w:val="20"/>
              </w:rPr>
              <w:t xml:space="preserve">, </w:t>
            </w:r>
            <w:r w:rsidRPr="001A30E7">
              <w:rPr>
                <w:rFonts w:ascii="Lucida Sans" w:hAnsi="Lucida Sans"/>
                <w:sz w:val="20"/>
                <w:szCs w:val="20"/>
              </w:rPr>
              <w:t xml:space="preserve">from the beginning </w:t>
            </w:r>
            <w:r w:rsidR="00021B33" w:rsidRPr="001A30E7">
              <w:rPr>
                <w:rFonts w:ascii="Lucida Sans" w:hAnsi="Lucida Sans"/>
                <w:sz w:val="20"/>
                <w:szCs w:val="20"/>
              </w:rPr>
              <w:t>through</w:t>
            </w:r>
            <w:r w:rsidRPr="001A30E7">
              <w:rPr>
                <w:rFonts w:ascii="Lucida Sans" w:hAnsi="Lucida Sans"/>
                <w:sz w:val="20"/>
                <w:szCs w:val="20"/>
              </w:rPr>
              <w:t xml:space="preserve"> the packaging</w:t>
            </w:r>
            <w:r w:rsidR="00021B33" w:rsidRPr="001A30E7">
              <w:rPr>
                <w:rFonts w:ascii="Lucida Sans" w:hAnsi="Lucida Sans"/>
                <w:sz w:val="20"/>
                <w:szCs w:val="20"/>
              </w:rPr>
              <w:t>. It also</w:t>
            </w:r>
            <w:r w:rsidRPr="001A30E7">
              <w:rPr>
                <w:rFonts w:ascii="Lucida Sans" w:hAnsi="Lucida Sans"/>
                <w:sz w:val="20"/>
                <w:szCs w:val="20"/>
              </w:rPr>
              <w:t xml:space="preserve"> includes video of the different machines </w:t>
            </w:r>
            <w:r w:rsidR="00021B33" w:rsidRPr="001A30E7">
              <w:rPr>
                <w:rFonts w:ascii="Lucida Sans" w:hAnsi="Lucida Sans"/>
                <w:sz w:val="20"/>
                <w:szCs w:val="20"/>
              </w:rPr>
              <w:t>used</w:t>
            </w:r>
            <w:r w:rsidRPr="001A30E7">
              <w:rPr>
                <w:rFonts w:ascii="Lucida Sans" w:hAnsi="Lucida Sans"/>
                <w:sz w:val="20"/>
                <w:szCs w:val="20"/>
              </w:rPr>
              <w:t xml:space="preserve">. </w:t>
            </w:r>
          </w:p>
        </w:tc>
      </w:tr>
      <w:tr w:rsidR="0060669C" w:rsidRPr="00B33B90" w14:paraId="27D07E0A" w14:textId="77777777" w:rsidTr="00135F03">
        <w:trPr>
          <w:trHeight w:val="1052"/>
        </w:trPr>
        <w:tc>
          <w:tcPr>
            <w:tcW w:w="4320" w:type="dxa"/>
          </w:tcPr>
          <w:p w14:paraId="02A0EAB8" w14:textId="172C10D3" w:rsidR="0060669C" w:rsidRPr="00281BA9" w:rsidRDefault="001A30E7" w:rsidP="004B07CD">
            <w:pPr>
              <w:rPr>
                <w:rFonts w:ascii="Lucida Sans" w:hAnsi="Lucida Sans"/>
                <w:sz w:val="22"/>
                <w:szCs w:val="22"/>
              </w:rPr>
            </w:pPr>
            <w:r>
              <w:rPr>
                <w:rFonts w:ascii="Lucida Sans" w:hAnsi="Lucida Sans"/>
                <w:sz w:val="22"/>
                <w:szCs w:val="22"/>
              </w:rPr>
              <w:t>Crayola Kids</w:t>
            </w:r>
            <w:r w:rsidR="00F320C2">
              <w:rPr>
                <w:rFonts w:ascii="Lucida Sans" w:hAnsi="Lucida Sans"/>
                <w:sz w:val="22"/>
                <w:szCs w:val="22"/>
              </w:rPr>
              <w:t>’</w:t>
            </w:r>
            <w:r>
              <w:rPr>
                <w:rFonts w:ascii="Lucida Sans" w:hAnsi="Lucida Sans"/>
                <w:sz w:val="22"/>
                <w:szCs w:val="22"/>
              </w:rPr>
              <w:t xml:space="preserve"> </w:t>
            </w:r>
            <w:proofErr w:type="spellStart"/>
            <w:r>
              <w:rPr>
                <w:rFonts w:ascii="Lucida Sans" w:hAnsi="Lucida Sans"/>
                <w:sz w:val="22"/>
                <w:szCs w:val="22"/>
              </w:rPr>
              <w:t>Playzone</w:t>
            </w:r>
            <w:proofErr w:type="spellEnd"/>
          </w:p>
          <w:p w14:paraId="4682681E" w14:textId="77777777" w:rsidR="00021B33" w:rsidRPr="00281BA9" w:rsidRDefault="00021B33" w:rsidP="004B07CD">
            <w:pPr>
              <w:rPr>
                <w:rFonts w:ascii="Lucida Sans" w:hAnsi="Lucida Sans"/>
                <w:sz w:val="22"/>
                <w:szCs w:val="22"/>
              </w:rPr>
            </w:pPr>
          </w:p>
          <w:p w14:paraId="3F6477B6" w14:textId="5A7A30DA" w:rsidR="00F320C2" w:rsidRPr="001A30E7" w:rsidRDefault="00CC63C5" w:rsidP="004B07CD">
            <w:pPr>
              <w:rPr>
                <w:rFonts w:ascii="Lucida Sans" w:hAnsi="Lucida Sans"/>
                <w:color w:val="0563C1" w:themeColor="hyperlink"/>
                <w:sz w:val="20"/>
                <w:szCs w:val="20"/>
                <w:u w:val="single"/>
              </w:rPr>
            </w:pPr>
            <w:hyperlink r:id="rId15" w:history="1">
              <w:r w:rsidR="004B07CD" w:rsidRPr="001A30E7">
                <w:rPr>
                  <w:rStyle w:val="Hyperlink"/>
                  <w:rFonts w:ascii="Lucida Sans" w:hAnsi="Lucida Sans"/>
                  <w:sz w:val="20"/>
                  <w:szCs w:val="20"/>
                </w:rPr>
                <w:t>http://www.crayola.com/kids-playzone.aspx</w:t>
              </w:r>
            </w:hyperlink>
          </w:p>
        </w:tc>
        <w:tc>
          <w:tcPr>
            <w:tcW w:w="10080" w:type="dxa"/>
          </w:tcPr>
          <w:p w14:paraId="0E99E4B6" w14:textId="2C157661" w:rsidR="0060669C" w:rsidRPr="001A30E7" w:rsidRDefault="0060669C" w:rsidP="0054400F">
            <w:pPr>
              <w:rPr>
                <w:rFonts w:ascii="Lucida Sans" w:hAnsi="Lucida Sans"/>
                <w:b/>
                <w:sz w:val="22"/>
                <w:szCs w:val="22"/>
              </w:rPr>
            </w:pPr>
            <w:r w:rsidRPr="001A30E7">
              <w:rPr>
                <w:rFonts w:ascii="Lucida Sans" w:hAnsi="Lucida Sans"/>
                <w:b/>
                <w:sz w:val="22"/>
                <w:szCs w:val="22"/>
              </w:rPr>
              <w:t>Description/rationale for inclusion</w:t>
            </w:r>
            <w:r w:rsidR="001A30E7">
              <w:rPr>
                <w:rFonts w:ascii="Lucida Sans" w:hAnsi="Lucida Sans"/>
                <w:b/>
                <w:sz w:val="22"/>
                <w:szCs w:val="22"/>
              </w:rPr>
              <w:t>:</w:t>
            </w:r>
          </w:p>
          <w:p w14:paraId="0C515903" w14:textId="435372FA" w:rsidR="0060669C" w:rsidRPr="001A30E7" w:rsidRDefault="004B07CD" w:rsidP="0054400F">
            <w:pPr>
              <w:rPr>
                <w:rFonts w:ascii="Lucida Sans" w:hAnsi="Lucida Sans"/>
                <w:sz w:val="20"/>
                <w:szCs w:val="20"/>
              </w:rPr>
            </w:pPr>
            <w:r w:rsidRPr="001A30E7">
              <w:rPr>
                <w:rFonts w:ascii="Lucida Sans" w:hAnsi="Lucida Sans"/>
                <w:sz w:val="20"/>
                <w:szCs w:val="20"/>
              </w:rPr>
              <w:t xml:space="preserve">This website offers many different games students can choose from to play with color. Students can </w:t>
            </w:r>
            <w:r w:rsidR="00F320C2">
              <w:rPr>
                <w:rFonts w:ascii="Lucida Sans" w:hAnsi="Lucida Sans"/>
                <w:sz w:val="20"/>
                <w:szCs w:val="20"/>
              </w:rPr>
              <w:t>create things to print to color,</w:t>
            </w:r>
            <w:r w:rsidRPr="001A30E7">
              <w:rPr>
                <w:rFonts w:ascii="Lucida Sans" w:hAnsi="Lucida Sans"/>
                <w:sz w:val="20"/>
                <w:szCs w:val="20"/>
              </w:rPr>
              <w:t xml:space="preserve"> or play games to see different colors on the screen.</w:t>
            </w:r>
          </w:p>
        </w:tc>
      </w:tr>
      <w:tr w:rsidR="00727AC2" w:rsidRPr="00B33B90" w14:paraId="36E0CED4" w14:textId="77777777" w:rsidTr="00135F03">
        <w:trPr>
          <w:trHeight w:val="432"/>
        </w:trPr>
        <w:tc>
          <w:tcPr>
            <w:tcW w:w="14400" w:type="dxa"/>
            <w:gridSpan w:val="2"/>
            <w:shd w:val="clear" w:color="auto" w:fill="22A469"/>
            <w:vAlign w:val="center"/>
          </w:tcPr>
          <w:p w14:paraId="605EFB70" w14:textId="4EB48688" w:rsidR="00727AC2" w:rsidRPr="00B33B90" w:rsidRDefault="001A30E7" w:rsidP="001A30E7">
            <w:pPr>
              <w:spacing w:line="360" w:lineRule="auto"/>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135F03">
        <w:trPr>
          <w:trHeight w:val="1898"/>
        </w:trPr>
        <w:tc>
          <w:tcPr>
            <w:tcW w:w="4320" w:type="dxa"/>
          </w:tcPr>
          <w:p w14:paraId="696B7E5E" w14:textId="18B4C23F" w:rsidR="00514A7F" w:rsidRPr="00281BA9" w:rsidRDefault="00727AC2" w:rsidP="008224E0">
            <w:pPr>
              <w:rPr>
                <w:rFonts w:ascii="Lucida Sans" w:hAnsi="Lucida Sans"/>
                <w:sz w:val="22"/>
                <w:szCs w:val="22"/>
              </w:rPr>
            </w:pPr>
            <w:r w:rsidRPr="00281BA9">
              <w:rPr>
                <w:rFonts w:ascii="Lucida Sans" w:hAnsi="Lucida Sans"/>
                <w:sz w:val="22"/>
                <w:szCs w:val="22"/>
              </w:rPr>
              <w:t>Text Type 1:</w:t>
            </w:r>
            <w:r w:rsidR="001A30E7">
              <w:rPr>
                <w:rFonts w:ascii="Lucida Sans" w:hAnsi="Lucida Sans"/>
                <w:sz w:val="22"/>
                <w:szCs w:val="22"/>
              </w:rPr>
              <w:t xml:space="preserve"> </w:t>
            </w:r>
            <w:r w:rsidR="00544AC9" w:rsidRPr="00281BA9">
              <w:rPr>
                <w:rFonts w:ascii="Lucida Sans" w:hAnsi="Lucida Sans"/>
                <w:sz w:val="22"/>
                <w:szCs w:val="22"/>
              </w:rPr>
              <w:t>Informative Letter</w:t>
            </w:r>
          </w:p>
        </w:tc>
        <w:tc>
          <w:tcPr>
            <w:tcW w:w="10080" w:type="dxa"/>
          </w:tcPr>
          <w:p w14:paraId="059A8272" w14:textId="698CB13E" w:rsidR="00727AC2" w:rsidRPr="001A30E7" w:rsidRDefault="00727AC2" w:rsidP="0054400F">
            <w:pPr>
              <w:rPr>
                <w:rFonts w:ascii="Lucida Sans" w:hAnsi="Lucida Sans"/>
                <w:b/>
                <w:sz w:val="22"/>
                <w:szCs w:val="22"/>
              </w:rPr>
            </w:pPr>
            <w:r w:rsidRPr="001A30E7">
              <w:rPr>
                <w:rFonts w:ascii="Lucida Sans" w:hAnsi="Lucida Sans"/>
                <w:b/>
                <w:sz w:val="22"/>
                <w:szCs w:val="22"/>
              </w:rPr>
              <w:t>Description of task</w:t>
            </w:r>
            <w:r w:rsidR="001A30E7" w:rsidRPr="001A30E7">
              <w:rPr>
                <w:rFonts w:ascii="Lucida Sans" w:hAnsi="Lucida Sans"/>
                <w:b/>
                <w:sz w:val="22"/>
                <w:szCs w:val="22"/>
              </w:rPr>
              <w:t>:</w:t>
            </w:r>
          </w:p>
          <w:p w14:paraId="0B7CFAA5" w14:textId="72A60C8E" w:rsidR="00B52805" w:rsidRDefault="00B52805" w:rsidP="0054400F">
            <w:pPr>
              <w:rPr>
                <w:rFonts w:ascii="Lucida Sans" w:hAnsi="Lucida Sans"/>
                <w:sz w:val="20"/>
                <w:szCs w:val="20"/>
              </w:rPr>
            </w:pPr>
            <w:r>
              <w:rPr>
                <w:rFonts w:ascii="Lucida Sans" w:hAnsi="Lucida Sans"/>
                <w:sz w:val="20"/>
                <w:szCs w:val="20"/>
              </w:rPr>
              <w:t xml:space="preserve">Pretend that you work at a crayon manufacturer! You received a letter that reads, “Dear Crayon Maker, I have always wondered, how do crayons get made? Sincerely, Adrian.”  Use all that you know to write back to Adrian. </w:t>
            </w:r>
          </w:p>
          <w:p w14:paraId="097E03BE" w14:textId="77777777" w:rsidR="00B52805" w:rsidRDefault="00B52805" w:rsidP="0054400F">
            <w:pPr>
              <w:rPr>
                <w:rFonts w:ascii="Lucida Sans" w:hAnsi="Lucida Sans"/>
                <w:sz w:val="20"/>
                <w:szCs w:val="20"/>
              </w:rPr>
            </w:pPr>
          </w:p>
          <w:p w14:paraId="702A0F46" w14:textId="0500C479" w:rsidR="00F320C2" w:rsidRDefault="00FA7041" w:rsidP="0054400F">
            <w:pPr>
              <w:rPr>
                <w:rFonts w:ascii="Lucida Sans" w:hAnsi="Lucida Sans"/>
                <w:sz w:val="20"/>
                <w:szCs w:val="20"/>
              </w:rPr>
            </w:pPr>
            <w:r w:rsidRPr="001A30E7">
              <w:rPr>
                <w:rFonts w:ascii="Lucida Sans" w:hAnsi="Lucida Sans"/>
                <w:sz w:val="20"/>
                <w:szCs w:val="20"/>
              </w:rPr>
              <w:t>In your letter</w:t>
            </w:r>
            <w:r w:rsidR="0054400F" w:rsidRPr="001A30E7">
              <w:rPr>
                <w:rFonts w:ascii="Lucida Sans" w:hAnsi="Lucida Sans"/>
                <w:sz w:val="20"/>
                <w:szCs w:val="20"/>
              </w:rPr>
              <w:t>,</w:t>
            </w:r>
            <w:r w:rsidRPr="001A30E7">
              <w:rPr>
                <w:rFonts w:ascii="Lucida Sans" w:hAnsi="Lucida Sans"/>
                <w:sz w:val="20"/>
                <w:szCs w:val="20"/>
              </w:rPr>
              <w:t xml:space="preserve"> be sure to</w:t>
            </w:r>
            <w:r w:rsidR="00F320C2">
              <w:rPr>
                <w:rFonts w:ascii="Lucida Sans" w:hAnsi="Lucida Sans"/>
                <w:sz w:val="20"/>
                <w:szCs w:val="20"/>
              </w:rPr>
              <w:t>:</w:t>
            </w:r>
          </w:p>
          <w:p w14:paraId="43B55AA2" w14:textId="3CF44B51" w:rsidR="00F320C2" w:rsidRDefault="00F320C2" w:rsidP="00F320C2">
            <w:pPr>
              <w:pStyle w:val="ListParagraph"/>
              <w:numPr>
                <w:ilvl w:val="0"/>
                <w:numId w:val="15"/>
              </w:numPr>
              <w:rPr>
                <w:rFonts w:ascii="Lucida Sans" w:hAnsi="Lucida Sans"/>
                <w:sz w:val="20"/>
                <w:szCs w:val="20"/>
              </w:rPr>
            </w:pPr>
            <w:r>
              <w:rPr>
                <w:rFonts w:ascii="Lucida Sans" w:hAnsi="Lucida Sans"/>
                <w:sz w:val="20"/>
                <w:szCs w:val="20"/>
              </w:rPr>
              <w:t xml:space="preserve">Name your </w:t>
            </w:r>
            <w:r w:rsidR="00B52805">
              <w:rPr>
                <w:rFonts w:ascii="Lucida Sans" w:hAnsi="Lucida Sans"/>
                <w:sz w:val="20"/>
                <w:szCs w:val="20"/>
              </w:rPr>
              <w:t xml:space="preserve">topic </w:t>
            </w:r>
          </w:p>
          <w:p w14:paraId="4838713A" w14:textId="77777777" w:rsidR="00F320C2" w:rsidRDefault="00F320C2" w:rsidP="00F320C2">
            <w:pPr>
              <w:pStyle w:val="ListParagraph"/>
              <w:numPr>
                <w:ilvl w:val="0"/>
                <w:numId w:val="15"/>
              </w:numPr>
              <w:rPr>
                <w:rFonts w:ascii="Lucida Sans" w:hAnsi="Lucida Sans"/>
                <w:sz w:val="20"/>
                <w:szCs w:val="20"/>
              </w:rPr>
            </w:pPr>
            <w:r>
              <w:rPr>
                <w:rFonts w:ascii="Lucida Sans" w:hAnsi="Lucida Sans"/>
                <w:sz w:val="20"/>
                <w:szCs w:val="20"/>
              </w:rPr>
              <w:t>U</w:t>
            </w:r>
            <w:r w:rsidR="00FA7041" w:rsidRPr="00F320C2">
              <w:rPr>
                <w:rFonts w:ascii="Lucida Sans" w:hAnsi="Lucida Sans"/>
                <w:sz w:val="20"/>
                <w:szCs w:val="20"/>
              </w:rPr>
              <w:t xml:space="preserve">se some of </w:t>
            </w:r>
            <w:r>
              <w:rPr>
                <w:rFonts w:ascii="Lucida Sans" w:hAnsi="Lucida Sans"/>
                <w:sz w:val="20"/>
                <w:szCs w:val="20"/>
              </w:rPr>
              <w:t>the facts you have learned</w:t>
            </w:r>
          </w:p>
          <w:p w14:paraId="53B05C57" w14:textId="77777777" w:rsidR="001A30E7" w:rsidRDefault="00F320C2" w:rsidP="0054400F">
            <w:pPr>
              <w:pStyle w:val="ListParagraph"/>
              <w:numPr>
                <w:ilvl w:val="0"/>
                <w:numId w:val="15"/>
              </w:numPr>
              <w:rPr>
                <w:rFonts w:ascii="Lucida Sans" w:hAnsi="Lucida Sans"/>
                <w:sz w:val="20"/>
                <w:szCs w:val="20"/>
              </w:rPr>
            </w:pPr>
            <w:r>
              <w:rPr>
                <w:rFonts w:ascii="Lucida Sans" w:hAnsi="Lucida Sans"/>
                <w:sz w:val="20"/>
                <w:szCs w:val="20"/>
              </w:rPr>
              <w:t>I</w:t>
            </w:r>
            <w:r w:rsidR="000E71B7" w:rsidRPr="00F320C2">
              <w:rPr>
                <w:rFonts w:ascii="Lucida Sans" w:hAnsi="Lucida Sans"/>
                <w:sz w:val="20"/>
                <w:szCs w:val="20"/>
              </w:rPr>
              <w:t xml:space="preserve">nclude </w:t>
            </w:r>
            <w:r>
              <w:rPr>
                <w:rFonts w:ascii="Lucida Sans" w:hAnsi="Lucida Sans"/>
                <w:sz w:val="20"/>
                <w:szCs w:val="20"/>
              </w:rPr>
              <w:t>closure</w:t>
            </w:r>
          </w:p>
          <w:p w14:paraId="5BDBD6CE" w14:textId="02FA342D" w:rsidR="00B52805" w:rsidRPr="00B52805" w:rsidRDefault="00B52805" w:rsidP="00B52805">
            <w:pPr>
              <w:pStyle w:val="ListParagraph"/>
              <w:rPr>
                <w:rFonts w:ascii="Lucida Sans" w:hAnsi="Lucida Sans"/>
                <w:sz w:val="20"/>
                <w:szCs w:val="20"/>
              </w:rPr>
            </w:pPr>
          </w:p>
        </w:tc>
      </w:tr>
      <w:tr w:rsidR="00727AC2" w:rsidRPr="00B33B90" w14:paraId="523D28DE" w14:textId="77777777" w:rsidTr="00135F03">
        <w:trPr>
          <w:trHeight w:val="1340"/>
        </w:trPr>
        <w:tc>
          <w:tcPr>
            <w:tcW w:w="4320" w:type="dxa"/>
          </w:tcPr>
          <w:p w14:paraId="0FEE65A2" w14:textId="636AEE83" w:rsidR="00514A7F" w:rsidRPr="00281BA9" w:rsidRDefault="00727AC2" w:rsidP="008224E0">
            <w:pPr>
              <w:rPr>
                <w:rFonts w:ascii="Lucida Sans" w:hAnsi="Lucida Sans"/>
                <w:sz w:val="22"/>
                <w:szCs w:val="22"/>
              </w:rPr>
            </w:pPr>
            <w:r w:rsidRPr="00281BA9">
              <w:rPr>
                <w:rFonts w:ascii="Lucida Sans" w:hAnsi="Lucida Sans"/>
                <w:sz w:val="22"/>
                <w:szCs w:val="22"/>
              </w:rPr>
              <w:t>Text Type 2:</w:t>
            </w:r>
            <w:r w:rsidR="001A30E7">
              <w:rPr>
                <w:rFonts w:ascii="Lucida Sans" w:hAnsi="Lucida Sans"/>
                <w:sz w:val="22"/>
                <w:szCs w:val="22"/>
              </w:rPr>
              <w:t xml:space="preserve"> </w:t>
            </w:r>
            <w:r w:rsidR="00544AC9" w:rsidRPr="00281BA9">
              <w:rPr>
                <w:rFonts w:ascii="Lucida Sans" w:hAnsi="Lucida Sans"/>
                <w:sz w:val="22"/>
                <w:szCs w:val="22"/>
              </w:rPr>
              <w:t>Narrative</w:t>
            </w:r>
          </w:p>
        </w:tc>
        <w:tc>
          <w:tcPr>
            <w:tcW w:w="10080" w:type="dxa"/>
          </w:tcPr>
          <w:p w14:paraId="45F83640" w14:textId="77777777" w:rsidR="001A30E7" w:rsidRDefault="00727AC2" w:rsidP="001A30E7">
            <w:pPr>
              <w:contextualSpacing/>
              <w:rPr>
                <w:rFonts w:ascii="Lucida Sans" w:hAnsi="Lucida Sans"/>
                <w:b/>
                <w:sz w:val="22"/>
                <w:szCs w:val="22"/>
              </w:rPr>
            </w:pPr>
            <w:r w:rsidRPr="001A30E7">
              <w:rPr>
                <w:rFonts w:ascii="Lucida Sans" w:hAnsi="Lucida Sans"/>
                <w:b/>
                <w:sz w:val="22"/>
                <w:szCs w:val="22"/>
              </w:rPr>
              <w:t>Description of task</w:t>
            </w:r>
            <w:r w:rsidR="001A30E7" w:rsidRPr="001A30E7">
              <w:rPr>
                <w:rFonts w:ascii="Lucida Sans" w:hAnsi="Lucida Sans"/>
                <w:b/>
                <w:sz w:val="22"/>
                <w:szCs w:val="22"/>
              </w:rPr>
              <w:t>:</w:t>
            </w:r>
          </w:p>
          <w:p w14:paraId="1F7AFAA4" w14:textId="77777777" w:rsidR="001A30E7" w:rsidRDefault="0054400F" w:rsidP="001A30E7">
            <w:pPr>
              <w:contextualSpacing/>
              <w:rPr>
                <w:rFonts w:ascii="Lucida Sans" w:hAnsi="Lucida Sans"/>
                <w:sz w:val="20"/>
                <w:szCs w:val="20"/>
              </w:rPr>
            </w:pPr>
            <w:r w:rsidRPr="001A30E7">
              <w:rPr>
                <w:rFonts w:ascii="Lucida Sans" w:hAnsi="Lucida Sans"/>
                <w:sz w:val="20"/>
                <w:szCs w:val="20"/>
              </w:rPr>
              <w:t xml:space="preserve">Think about what you have learned about how crayons are made, and how different colors are created. </w:t>
            </w:r>
            <w:r w:rsidR="001B2182" w:rsidRPr="001A30E7">
              <w:rPr>
                <w:rFonts w:ascii="Lucida Sans" w:hAnsi="Lucida Sans"/>
                <w:sz w:val="20"/>
                <w:szCs w:val="20"/>
              </w:rPr>
              <w:t>Think of</w:t>
            </w:r>
            <w:r w:rsidRPr="001A30E7">
              <w:rPr>
                <w:rFonts w:ascii="Lucida Sans" w:hAnsi="Lucida Sans"/>
                <w:sz w:val="20"/>
                <w:szCs w:val="20"/>
              </w:rPr>
              <w:t xml:space="preserve"> your own </w:t>
            </w:r>
            <w:r w:rsidR="001B2182" w:rsidRPr="001A30E7">
              <w:rPr>
                <w:rFonts w:ascii="Lucida Sans" w:hAnsi="Lucida Sans"/>
                <w:sz w:val="20"/>
                <w:szCs w:val="20"/>
              </w:rPr>
              <w:t xml:space="preserve">special </w:t>
            </w:r>
            <w:r w:rsidRPr="001A30E7">
              <w:rPr>
                <w:rFonts w:ascii="Lucida Sans" w:hAnsi="Lucida Sans"/>
                <w:sz w:val="20"/>
                <w:szCs w:val="20"/>
              </w:rPr>
              <w:t>crayon, and write a story about this special crayon’s creation. In your story, name your crayon’s color,</w:t>
            </w:r>
            <w:r w:rsidR="001B2182" w:rsidRPr="001A30E7">
              <w:rPr>
                <w:rFonts w:ascii="Lucida Sans" w:hAnsi="Lucida Sans"/>
                <w:sz w:val="20"/>
                <w:szCs w:val="20"/>
              </w:rPr>
              <w:t xml:space="preserve"> and</w:t>
            </w:r>
            <w:r w:rsidRPr="001A30E7">
              <w:rPr>
                <w:rFonts w:ascii="Lucida Sans" w:hAnsi="Lucida Sans"/>
                <w:sz w:val="20"/>
                <w:szCs w:val="20"/>
              </w:rPr>
              <w:t xml:space="preserve"> use the information you have learned to tell the events in order of its creation at the fa</w:t>
            </w:r>
            <w:r w:rsidR="001B2182" w:rsidRPr="001A30E7">
              <w:rPr>
                <w:rFonts w:ascii="Lucida Sans" w:hAnsi="Lucida Sans"/>
                <w:sz w:val="20"/>
                <w:szCs w:val="20"/>
              </w:rPr>
              <w:t>ctory including how its color was made</w:t>
            </w:r>
            <w:r w:rsidRPr="001A30E7">
              <w:rPr>
                <w:rFonts w:ascii="Lucida Sans" w:hAnsi="Lucida Sans"/>
                <w:sz w:val="20"/>
                <w:szCs w:val="20"/>
              </w:rPr>
              <w:t>. Be sure to include a conclusion for your story.</w:t>
            </w:r>
          </w:p>
          <w:p w14:paraId="47BDAA5A" w14:textId="2BE230E8" w:rsidR="00B52805" w:rsidRPr="001A30E7" w:rsidRDefault="00B52805" w:rsidP="001A30E7">
            <w:pPr>
              <w:contextualSpacing/>
              <w:rPr>
                <w:rFonts w:ascii="Lucida Sans" w:hAnsi="Lucida Sans"/>
                <w:sz w:val="20"/>
                <w:szCs w:val="20"/>
              </w:rPr>
            </w:pPr>
          </w:p>
        </w:tc>
      </w:tr>
      <w:tr w:rsidR="00727AC2" w:rsidRPr="00B33B90" w14:paraId="69410B37" w14:textId="77777777" w:rsidTr="00EB32A1">
        <w:trPr>
          <w:trHeight w:val="1988"/>
        </w:trPr>
        <w:tc>
          <w:tcPr>
            <w:tcW w:w="4320" w:type="dxa"/>
            <w:tcBorders>
              <w:bottom w:val="single" w:sz="4" w:space="0" w:color="auto"/>
            </w:tcBorders>
          </w:tcPr>
          <w:p w14:paraId="2705FF4E" w14:textId="1A687C40" w:rsidR="00514A7F" w:rsidRPr="00281BA9" w:rsidRDefault="00727AC2" w:rsidP="001A30E7">
            <w:pPr>
              <w:rPr>
                <w:rFonts w:ascii="Lucida Sans" w:hAnsi="Lucida Sans"/>
                <w:sz w:val="22"/>
                <w:szCs w:val="22"/>
              </w:rPr>
            </w:pPr>
            <w:r w:rsidRPr="00281BA9">
              <w:rPr>
                <w:rFonts w:ascii="Lucida Sans" w:hAnsi="Lucida Sans"/>
                <w:sz w:val="22"/>
                <w:szCs w:val="22"/>
              </w:rPr>
              <w:lastRenderedPageBreak/>
              <w:t>Task Type 3:</w:t>
            </w:r>
            <w:r w:rsidR="001A30E7">
              <w:rPr>
                <w:rFonts w:ascii="Lucida Sans" w:hAnsi="Lucida Sans"/>
                <w:sz w:val="22"/>
                <w:szCs w:val="22"/>
              </w:rPr>
              <w:t xml:space="preserve"> </w:t>
            </w:r>
            <w:r w:rsidR="00D407D5" w:rsidRPr="00281BA9">
              <w:rPr>
                <w:rFonts w:ascii="Lucida Sans" w:hAnsi="Lucida Sans"/>
                <w:sz w:val="22"/>
                <w:szCs w:val="22"/>
              </w:rPr>
              <w:t>Project</w:t>
            </w:r>
            <w:r w:rsidR="001A30E7">
              <w:rPr>
                <w:rFonts w:ascii="Lucida Sans" w:hAnsi="Lucida Sans"/>
                <w:sz w:val="22"/>
                <w:szCs w:val="22"/>
              </w:rPr>
              <w:t xml:space="preserve"> – </w:t>
            </w:r>
            <w:r w:rsidR="00D407D5" w:rsidRPr="00281BA9">
              <w:rPr>
                <w:rFonts w:ascii="Lucida Sans" w:hAnsi="Lucida Sans"/>
                <w:sz w:val="22"/>
                <w:szCs w:val="22"/>
              </w:rPr>
              <w:t>Make Your Own Crayons</w:t>
            </w:r>
          </w:p>
        </w:tc>
        <w:tc>
          <w:tcPr>
            <w:tcW w:w="10080" w:type="dxa"/>
            <w:tcBorders>
              <w:bottom w:val="single" w:sz="4" w:space="0" w:color="auto"/>
            </w:tcBorders>
          </w:tcPr>
          <w:p w14:paraId="46EDFB5E" w14:textId="35736197" w:rsidR="00727AC2" w:rsidRPr="001A30E7" w:rsidRDefault="00727AC2" w:rsidP="00D407D5">
            <w:pPr>
              <w:rPr>
                <w:rFonts w:ascii="Lucida Sans" w:hAnsi="Lucida Sans"/>
                <w:b/>
                <w:sz w:val="22"/>
                <w:szCs w:val="22"/>
              </w:rPr>
            </w:pPr>
            <w:r w:rsidRPr="001A30E7">
              <w:rPr>
                <w:rFonts w:ascii="Lucida Sans" w:hAnsi="Lucida Sans"/>
                <w:b/>
                <w:sz w:val="22"/>
                <w:szCs w:val="22"/>
              </w:rPr>
              <w:t>Description of task</w:t>
            </w:r>
            <w:r w:rsidR="001A30E7">
              <w:rPr>
                <w:rFonts w:ascii="Lucida Sans" w:hAnsi="Lucida Sans"/>
                <w:b/>
                <w:sz w:val="22"/>
                <w:szCs w:val="22"/>
              </w:rPr>
              <w:t>:</w:t>
            </w:r>
          </w:p>
          <w:p w14:paraId="1F756412" w14:textId="1506A930" w:rsidR="00514A7F" w:rsidRPr="001A30E7" w:rsidRDefault="00D407D5" w:rsidP="00D407D5">
            <w:pPr>
              <w:rPr>
                <w:rFonts w:ascii="Lucida Sans" w:hAnsi="Lucida Sans"/>
                <w:sz w:val="20"/>
                <w:szCs w:val="20"/>
              </w:rPr>
            </w:pPr>
            <w:r w:rsidRPr="001A30E7">
              <w:rPr>
                <w:rFonts w:ascii="Lucida Sans" w:hAnsi="Lucida Sans"/>
                <w:sz w:val="20"/>
                <w:szCs w:val="20"/>
              </w:rPr>
              <w:t xml:space="preserve">Show students how to recycle broken or crayon bits by creating your own crayons. This is a great way for students to see first-hand the melting of wax and the mixing of colors. Once completed, </w:t>
            </w:r>
            <w:r w:rsidR="00021B33" w:rsidRPr="001A30E7">
              <w:rPr>
                <w:rFonts w:ascii="Lucida Sans" w:hAnsi="Lucida Sans"/>
                <w:sz w:val="20"/>
                <w:szCs w:val="20"/>
              </w:rPr>
              <w:t xml:space="preserve">have students </w:t>
            </w:r>
            <w:r w:rsidRPr="001A30E7">
              <w:rPr>
                <w:rFonts w:ascii="Lucida Sans" w:hAnsi="Lucida Sans"/>
                <w:sz w:val="20"/>
                <w:szCs w:val="20"/>
              </w:rPr>
              <w:t xml:space="preserve">write about </w:t>
            </w:r>
            <w:r w:rsidR="00021B33" w:rsidRPr="001A30E7">
              <w:rPr>
                <w:rFonts w:ascii="Lucida Sans" w:hAnsi="Lucida Sans"/>
                <w:sz w:val="20"/>
                <w:szCs w:val="20"/>
              </w:rPr>
              <w:t xml:space="preserve">the process of making </w:t>
            </w:r>
            <w:r w:rsidRPr="001A30E7">
              <w:rPr>
                <w:rFonts w:ascii="Lucida Sans" w:hAnsi="Lucida Sans"/>
                <w:sz w:val="20"/>
                <w:szCs w:val="20"/>
              </w:rPr>
              <w:t>their new crayon</w:t>
            </w:r>
            <w:r w:rsidR="001B2182" w:rsidRPr="001A30E7">
              <w:rPr>
                <w:rFonts w:ascii="Lucida Sans" w:hAnsi="Lucida Sans"/>
                <w:sz w:val="20"/>
                <w:szCs w:val="20"/>
              </w:rPr>
              <w:t>(s)</w:t>
            </w:r>
            <w:r w:rsidRPr="001A30E7">
              <w:rPr>
                <w:rFonts w:ascii="Lucida Sans" w:hAnsi="Lucida Sans"/>
                <w:sz w:val="20"/>
                <w:szCs w:val="20"/>
              </w:rPr>
              <w:t>. You may find the following resources useful:</w:t>
            </w:r>
          </w:p>
          <w:p w14:paraId="3973F04F" w14:textId="3E03D5C9" w:rsidR="00D407D5" w:rsidRPr="001A30E7" w:rsidRDefault="00CC63C5" w:rsidP="00094A4C">
            <w:pPr>
              <w:pStyle w:val="ListParagraph"/>
              <w:numPr>
                <w:ilvl w:val="0"/>
                <w:numId w:val="14"/>
              </w:numPr>
              <w:rPr>
                <w:rFonts w:ascii="Lucida Sans" w:hAnsi="Lucida Sans"/>
                <w:sz w:val="20"/>
                <w:szCs w:val="20"/>
              </w:rPr>
            </w:pPr>
            <w:hyperlink r:id="rId16" w:history="1">
              <w:r w:rsidR="00D407D5" w:rsidRPr="001A30E7">
                <w:rPr>
                  <w:rStyle w:val="Hyperlink"/>
                  <w:rFonts w:ascii="Lucida Sans" w:hAnsi="Lucida Sans"/>
                  <w:sz w:val="20"/>
                  <w:szCs w:val="20"/>
                </w:rPr>
                <w:t>https://www.youtube.com/watch?v=0FZpT56bbfY</w:t>
              </w:r>
            </w:hyperlink>
          </w:p>
          <w:p w14:paraId="2C202BE7" w14:textId="194DBE5B" w:rsidR="00007D6B" w:rsidRPr="00B24D8D" w:rsidRDefault="00CC63C5" w:rsidP="00B24D8D">
            <w:pPr>
              <w:pStyle w:val="ListParagraph"/>
              <w:numPr>
                <w:ilvl w:val="0"/>
                <w:numId w:val="14"/>
              </w:numPr>
              <w:rPr>
                <w:rFonts w:ascii="Lucida Sans" w:hAnsi="Lucida Sans"/>
                <w:sz w:val="20"/>
                <w:szCs w:val="20"/>
              </w:rPr>
            </w:pPr>
            <w:hyperlink r:id="rId17" w:history="1">
              <w:r w:rsidR="00D407D5" w:rsidRPr="001A30E7">
                <w:rPr>
                  <w:rStyle w:val="Hyperlink"/>
                  <w:rFonts w:ascii="Lucida Sans" w:hAnsi="Lucida Sans"/>
                  <w:sz w:val="20"/>
                  <w:szCs w:val="20"/>
                </w:rPr>
                <w:t>http://www.hgtv.com/design/make-and-celebrate/handmade/kids-craft-how-to-make-recycled-crayons</w:t>
              </w:r>
            </w:hyperlink>
          </w:p>
        </w:tc>
      </w:tr>
      <w:tr w:rsidR="00EB32A1" w:rsidRPr="00B33B90" w14:paraId="0672F437" w14:textId="77777777" w:rsidTr="00EB32A1">
        <w:trPr>
          <w:trHeight w:val="1988"/>
        </w:trPr>
        <w:tc>
          <w:tcPr>
            <w:tcW w:w="14400" w:type="dxa"/>
            <w:gridSpan w:val="2"/>
            <w:tcBorders>
              <w:top w:val="single" w:sz="4" w:space="0" w:color="auto"/>
              <w:left w:val="nil"/>
              <w:bottom w:val="nil"/>
              <w:right w:val="nil"/>
            </w:tcBorders>
          </w:tcPr>
          <w:p w14:paraId="11EB2EE6" w14:textId="181D2DBF" w:rsidR="00EB32A1" w:rsidRPr="001A30E7" w:rsidRDefault="00EB32A1" w:rsidP="00D407D5">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AD6D9F">
      <w:headerReference w:type="default" r:id="rId18"/>
      <w:footerReference w:type="default" r:id="rId19"/>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1BEE1" w14:textId="77777777" w:rsidR="00CC63C5" w:rsidRDefault="00CC63C5" w:rsidP="00200A83">
      <w:pPr>
        <w:spacing w:after="0" w:line="240" w:lineRule="auto"/>
      </w:pPr>
      <w:r>
        <w:separator/>
      </w:r>
    </w:p>
  </w:endnote>
  <w:endnote w:type="continuationSeparator" w:id="0">
    <w:p w14:paraId="35E5E4AC" w14:textId="77777777" w:rsidR="00CC63C5" w:rsidRDefault="00CC63C5"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18B00" w14:textId="1F1F2FFD" w:rsidR="00AD6D9F" w:rsidRDefault="00AD6D9F" w:rsidP="00AD6D9F">
    <w:pPr>
      <w:pStyle w:val="Footer"/>
      <w:jc w:val="center"/>
    </w:pPr>
    <w:r w:rsidRPr="00732FB3">
      <w:rPr>
        <w:noProof/>
      </w:rPr>
      <w:drawing>
        <wp:inline distT="0" distB="0" distL="0" distR="0" wp14:anchorId="0A80BFC0" wp14:editId="0848DD21">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6019E" w14:textId="77777777" w:rsidR="00CC63C5" w:rsidRDefault="00CC63C5" w:rsidP="00200A83">
      <w:pPr>
        <w:spacing w:after="0" w:line="240" w:lineRule="auto"/>
      </w:pPr>
      <w:r>
        <w:separator/>
      </w:r>
    </w:p>
  </w:footnote>
  <w:footnote w:type="continuationSeparator" w:id="0">
    <w:p w14:paraId="0ABF05F5" w14:textId="77777777" w:rsidR="00CC63C5" w:rsidRDefault="00CC63C5"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3D97F" w14:textId="77777777" w:rsidR="00135F03" w:rsidRDefault="00135F03" w:rsidP="00135F03">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1DBE7333" w:rsidR="00F37312" w:rsidRPr="00B33B90" w:rsidRDefault="00135F03"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F37312" w:rsidRPr="00B33B90">
      <w:rPr>
        <w:rFonts w:ascii="Lucida Sans" w:eastAsia="Cambria" w:hAnsi="Lucida Sans" w:cs="Cambria"/>
      </w:rPr>
      <w:t xml:space="preserve">Text: </w:t>
    </w:r>
    <w:r w:rsidR="00F37312" w:rsidRPr="001A30E7">
      <w:rPr>
        <w:rFonts w:ascii="Lucida Sans" w:eastAsia="Cambria" w:hAnsi="Lucida Sans" w:cs="Cambria"/>
      </w:rPr>
      <w:t>The Day the Crayons Qui</w:t>
    </w:r>
    <w:r w:rsidR="001A30E7" w:rsidRPr="001A30E7">
      <w:rPr>
        <w:rFonts w:ascii="Lucida Sans" w:eastAsia="Cambria" w:hAnsi="Lucida Sans" w:cs="Cambria"/>
      </w:rPr>
      <w:t>t</w:t>
    </w:r>
    <w:r w:rsidR="001A30E7">
      <w:rPr>
        <w:rFonts w:ascii="Lucida Sans" w:eastAsia="Cambria" w:hAnsi="Lucida Sans" w:cs="Cambria"/>
        <w:i/>
      </w:rPr>
      <w:t xml:space="preserve"> </w:t>
    </w:r>
    <w:r w:rsidR="001A30E7">
      <w:rPr>
        <w:rFonts w:ascii="Lucida Sans" w:eastAsia="Cambria" w:hAnsi="Lucida Sans" w:cs="Cambria"/>
      </w:rPr>
      <w:t xml:space="preserve">| </w:t>
    </w:r>
    <w:r w:rsidR="00F37312" w:rsidRPr="00B33B90">
      <w:rPr>
        <w:rFonts w:ascii="Lucida Sans" w:eastAsia="Cambria" w:hAnsi="Lucida Sans" w:cs="Cambria"/>
      </w:rPr>
      <w:t>Grade:</w:t>
    </w:r>
    <w:r w:rsidR="001A30E7">
      <w:rPr>
        <w:rFonts w:ascii="Lucida Sans" w:eastAsia="Cambria" w:hAnsi="Lucida Sans" w:cs="Cambria"/>
      </w:rPr>
      <w:t xml:space="preserve"> </w:t>
    </w:r>
    <w:r w:rsidR="00F37312">
      <w:rPr>
        <w:rFonts w:ascii="Lucida Sans" w:eastAsia="Cambria" w:hAnsi="Lucida Sans" w:cs="Cambria"/>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95E2D41"/>
    <w:multiLevelType w:val="hybridMultilevel"/>
    <w:tmpl w:val="4604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A3510"/>
    <w:multiLevelType w:val="hybridMultilevel"/>
    <w:tmpl w:val="CC56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10"/>
  </w:num>
  <w:num w:numId="5">
    <w:abstractNumId w:val="0"/>
  </w:num>
  <w:num w:numId="6">
    <w:abstractNumId w:val="8"/>
  </w:num>
  <w:num w:numId="7">
    <w:abstractNumId w:val="5"/>
  </w:num>
  <w:num w:numId="8">
    <w:abstractNumId w:val="11"/>
  </w:num>
  <w:num w:numId="9">
    <w:abstractNumId w:val="4"/>
  </w:num>
  <w:num w:numId="10">
    <w:abstractNumId w:val="3"/>
  </w:num>
  <w:num w:numId="11">
    <w:abstractNumId w:val="13"/>
  </w:num>
  <w:num w:numId="12">
    <w:abstractNumId w:val="14"/>
  </w:num>
  <w:num w:numId="13">
    <w:abstractNumId w:val="2"/>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7D6B"/>
    <w:rsid w:val="00021B33"/>
    <w:rsid w:val="00025ED6"/>
    <w:rsid w:val="00046995"/>
    <w:rsid w:val="00070CAE"/>
    <w:rsid w:val="000940EB"/>
    <w:rsid w:val="00094A4C"/>
    <w:rsid w:val="000D6B45"/>
    <w:rsid w:val="000E71B7"/>
    <w:rsid w:val="000F20CE"/>
    <w:rsid w:val="00101303"/>
    <w:rsid w:val="0012629D"/>
    <w:rsid w:val="00135F03"/>
    <w:rsid w:val="001360BB"/>
    <w:rsid w:val="00151230"/>
    <w:rsid w:val="001A207D"/>
    <w:rsid w:val="001A30E7"/>
    <w:rsid w:val="001A6D85"/>
    <w:rsid w:val="001B2182"/>
    <w:rsid w:val="001C2576"/>
    <w:rsid w:val="001C5DCB"/>
    <w:rsid w:val="00200A83"/>
    <w:rsid w:val="00202D28"/>
    <w:rsid w:val="0021601A"/>
    <w:rsid w:val="00234994"/>
    <w:rsid w:val="00241360"/>
    <w:rsid w:val="00264485"/>
    <w:rsid w:val="00281BA9"/>
    <w:rsid w:val="00297D58"/>
    <w:rsid w:val="002C218A"/>
    <w:rsid w:val="002D2458"/>
    <w:rsid w:val="00301041"/>
    <w:rsid w:val="003024BA"/>
    <w:rsid w:val="00333B40"/>
    <w:rsid w:val="003741AC"/>
    <w:rsid w:val="003838FE"/>
    <w:rsid w:val="003908FE"/>
    <w:rsid w:val="003B6411"/>
    <w:rsid w:val="003E220B"/>
    <w:rsid w:val="003E7B20"/>
    <w:rsid w:val="003F7CAD"/>
    <w:rsid w:val="00490BDC"/>
    <w:rsid w:val="004B07CD"/>
    <w:rsid w:val="00514A7F"/>
    <w:rsid w:val="00516534"/>
    <w:rsid w:val="0053111A"/>
    <w:rsid w:val="0054400F"/>
    <w:rsid w:val="00544AC9"/>
    <w:rsid w:val="0056345E"/>
    <w:rsid w:val="005845DD"/>
    <w:rsid w:val="005A7100"/>
    <w:rsid w:val="0060669C"/>
    <w:rsid w:val="00631AA3"/>
    <w:rsid w:val="0066439C"/>
    <w:rsid w:val="00665A71"/>
    <w:rsid w:val="006758C9"/>
    <w:rsid w:val="006B250A"/>
    <w:rsid w:val="006C277D"/>
    <w:rsid w:val="006C39C6"/>
    <w:rsid w:val="006C5F24"/>
    <w:rsid w:val="006F2EF1"/>
    <w:rsid w:val="00727AC2"/>
    <w:rsid w:val="00781076"/>
    <w:rsid w:val="00790EA0"/>
    <w:rsid w:val="00796CB5"/>
    <w:rsid w:val="007A6712"/>
    <w:rsid w:val="007C7575"/>
    <w:rsid w:val="007D7D60"/>
    <w:rsid w:val="008224E0"/>
    <w:rsid w:val="00836F37"/>
    <w:rsid w:val="00860BC1"/>
    <w:rsid w:val="00863FA7"/>
    <w:rsid w:val="00872B1D"/>
    <w:rsid w:val="00883109"/>
    <w:rsid w:val="00893496"/>
    <w:rsid w:val="008B2B6F"/>
    <w:rsid w:val="008D7FD7"/>
    <w:rsid w:val="008E5118"/>
    <w:rsid w:val="00930E10"/>
    <w:rsid w:val="00954B76"/>
    <w:rsid w:val="0097634E"/>
    <w:rsid w:val="009A78CD"/>
    <w:rsid w:val="009B277A"/>
    <w:rsid w:val="009E230B"/>
    <w:rsid w:val="00A11FD5"/>
    <w:rsid w:val="00A31B02"/>
    <w:rsid w:val="00A77BF5"/>
    <w:rsid w:val="00A81B5F"/>
    <w:rsid w:val="00A9764E"/>
    <w:rsid w:val="00AD34F0"/>
    <w:rsid w:val="00AD6D9F"/>
    <w:rsid w:val="00B24D8D"/>
    <w:rsid w:val="00B33B90"/>
    <w:rsid w:val="00B462F1"/>
    <w:rsid w:val="00B52805"/>
    <w:rsid w:val="00BC71BA"/>
    <w:rsid w:val="00C03A3C"/>
    <w:rsid w:val="00C056F3"/>
    <w:rsid w:val="00C26F7F"/>
    <w:rsid w:val="00C6403F"/>
    <w:rsid w:val="00C66E3F"/>
    <w:rsid w:val="00CC56A2"/>
    <w:rsid w:val="00CC63C5"/>
    <w:rsid w:val="00CD0FC6"/>
    <w:rsid w:val="00CD6C30"/>
    <w:rsid w:val="00CE58DE"/>
    <w:rsid w:val="00D407D5"/>
    <w:rsid w:val="00D43FDB"/>
    <w:rsid w:val="00D52E9D"/>
    <w:rsid w:val="00D9201C"/>
    <w:rsid w:val="00DD3D29"/>
    <w:rsid w:val="00DE3B8A"/>
    <w:rsid w:val="00DF4C19"/>
    <w:rsid w:val="00E304BB"/>
    <w:rsid w:val="00E3755B"/>
    <w:rsid w:val="00E41C2A"/>
    <w:rsid w:val="00E4410F"/>
    <w:rsid w:val="00E71BB3"/>
    <w:rsid w:val="00E812B2"/>
    <w:rsid w:val="00EB32A1"/>
    <w:rsid w:val="00EE0829"/>
    <w:rsid w:val="00F04FF9"/>
    <w:rsid w:val="00F320C2"/>
    <w:rsid w:val="00F37312"/>
    <w:rsid w:val="00F55317"/>
    <w:rsid w:val="00FA7041"/>
    <w:rsid w:val="00FB492F"/>
    <w:rsid w:val="00FC4B00"/>
    <w:rsid w:val="00FD64EE"/>
    <w:rsid w:val="00FF4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B2E589E4-10C7-4B97-B173-C20FADCD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Mention1">
    <w:name w:val="Mention1"/>
    <w:basedOn w:val="DefaultParagraphFont"/>
    <w:uiPriority w:val="99"/>
    <w:semiHidden/>
    <w:unhideWhenUsed/>
    <w:rsid w:val="0066439C"/>
    <w:rPr>
      <w:color w:val="2B579A"/>
      <w:shd w:val="clear" w:color="auto" w:fill="E6E6E6"/>
    </w:rPr>
  </w:style>
  <w:style w:type="character" w:customStyle="1" w:styleId="UnresolvedMention1">
    <w:name w:val="Unresolved Mention1"/>
    <w:basedOn w:val="DefaultParagraphFont"/>
    <w:uiPriority w:val="99"/>
    <w:semiHidden/>
    <w:unhideWhenUsed/>
    <w:rsid w:val="0060669C"/>
    <w:rPr>
      <w:color w:val="808080"/>
      <w:shd w:val="clear" w:color="auto" w:fill="E6E6E6"/>
    </w:rPr>
  </w:style>
  <w:style w:type="paragraph" w:styleId="Revision">
    <w:name w:val="Revision"/>
    <w:hidden/>
    <w:uiPriority w:val="99"/>
    <w:semiHidden/>
    <w:rsid w:val="00021B33"/>
    <w:pPr>
      <w:spacing w:after="0" w:line="240" w:lineRule="auto"/>
    </w:pPr>
  </w:style>
  <w:style w:type="character" w:customStyle="1" w:styleId="UnresolvedMention2">
    <w:name w:val="Unresolved Mention2"/>
    <w:basedOn w:val="DefaultParagraphFont"/>
    <w:uiPriority w:val="99"/>
    <w:semiHidden/>
    <w:unhideWhenUsed/>
    <w:rsid w:val="00FF4D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aligned/reading-to-learn/" TargetMode="External"/><Relationship Id="rId13" Type="http://schemas.openxmlformats.org/officeDocument/2006/relationships/hyperlink" Target="https://www.wonderopolis.org/wonder/how-many-crazy-crayon-colors-can-you-color-wit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etepic.com/educators" TargetMode="External"/><Relationship Id="rId17" Type="http://schemas.openxmlformats.org/officeDocument/2006/relationships/hyperlink" Target="http://www.hgtv.com/design/make-and-celebrate/handmade/kids-craft-how-to-make-recycled-crayons" TargetMode="External"/><Relationship Id="rId2" Type="http://schemas.openxmlformats.org/officeDocument/2006/relationships/numbering" Target="numbering.xml"/><Relationship Id="rId16" Type="http://schemas.openxmlformats.org/officeDocument/2006/relationships/hyperlink" Target="https://www.youtube.com/watch?v=0FZpT56bbf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tepic.com/app/read/42401" TargetMode="External"/><Relationship Id="rId5" Type="http://schemas.openxmlformats.org/officeDocument/2006/relationships/webSettings" Target="webSettings.xml"/><Relationship Id="rId15" Type="http://schemas.openxmlformats.org/officeDocument/2006/relationships/hyperlink" Target="http://www.crayola.com/kids-playzone.aspx" TargetMode="External"/><Relationship Id="rId10" Type="http://schemas.openxmlformats.org/officeDocument/2006/relationships/hyperlink" Target="https://www.readworks.org/article/Colorful-Crayons-Inside-a-Crayon-Factory/ef6e0c6d-d9ef-44df-8ce2-6ff3882aea7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chievethecore.org/page/3037/the-day-the-crayons-quit" TargetMode="External"/><Relationship Id="rId14" Type="http://schemas.openxmlformats.org/officeDocument/2006/relationships/hyperlink" Target="https://ny.pbslearningmedia.org/resource/959d7d86-78fa-44e1-91a1-dcfa163ce7a0/how-people-make-cray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EBBC8-8A27-4007-99A8-BC0BE12B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5307</Characters>
  <Application>Microsoft Office Word</Application>
  <DocSecurity>0</DocSecurity>
  <Lines>183</Lines>
  <Paragraphs>76</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Amanda Vitello</cp:lastModifiedBy>
  <cp:revision>3</cp:revision>
  <dcterms:created xsi:type="dcterms:W3CDTF">2018-02-08T18:14:00Z</dcterms:created>
  <dcterms:modified xsi:type="dcterms:W3CDTF">2018-02-09T17:21:00Z</dcterms:modified>
</cp:coreProperties>
</file>